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 RAPPORT</w:t>
      </w:r>
    </w:p>
    <w:p w:rsidR="00DB2220" w:rsidRDefault="00DB2220" w:rsidP="00DB2220"/>
    <w:p w:rsidR="00DB2220" w:rsidRDefault="00DB2220" w:rsidP="00DB2220"/>
    <w:p w:rsidR="00DB2220" w:rsidRPr="00B24113" w:rsidRDefault="00B24113" w:rsidP="00DB2220">
      <w:pPr>
        <w:jc w:val="center"/>
        <w:rPr>
          <w:rFonts w:asciiTheme="minorHAnsi" w:hAnsiTheme="minorHAnsi" w:cstheme="minorHAnsi"/>
          <w:sz w:val="36"/>
        </w:rPr>
      </w:pPr>
      <w:r w:rsidRPr="00B24113">
        <w:rPr>
          <w:rFonts w:asciiTheme="minorHAnsi" w:hAnsiTheme="minorHAnsi" w:cstheme="minorHAnsi"/>
          <w:sz w:val="36"/>
        </w:rPr>
        <w:t xml:space="preserve">Pizza </w:t>
      </w:r>
      <w:proofErr w:type="spellStart"/>
      <w:r w:rsidRPr="00B24113">
        <w:rPr>
          <w:rFonts w:asciiTheme="minorHAnsi" w:hAnsiTheme="minorHAnsi" w:cstheme="minorHAnsi"/>
          <w:sz w:val="36"/>
        </w:rPr>
        <w:t>Sopranos</w:t>
      </w:r>
      <w:proofErr w:type="spellEnd"/>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B24113" w:rsidP="00DB2220">
      <w:pPr>
        <w:rPr>
          <w:rFonts w:asciiTheme="minorHAnsi" w:hAnsiTheme="minorHAnsi" w:cstheme="minorHAnsi"/>
        </w:rPr>
      </w:pPr>
      <w:r>
        <w:rPr>
          <w:rFonts w:asciiTheme="minorHAnsi" w:hAnsiTheme="minorHAnsi" w:cstheme="minorHAnsi"/>
        </w:rPr>
        <w:t>Mohamed Elouafi</w:t>
      </w:r>
    </w:p>
    <w:p w:rsidR="00DB2220" w:rsidRPr="000C1D31" w:rsidRDefault="00B24113" w:rsidP="00DB2220">
      <w:pPr>
        <w:rPr>
          <w:rFonts w:asciiTheme="minorHAnsi" w:hAnsiTheme="minorHAnsi" w:cstheme="minorHAnsi"/>
        </w:rPr>
      </w:pPr>
      <w:r>
        <w:rPr>
          <w:rFonts w:asciiTheme="minorHAnsi" w:hAnsiTheme="minorHAnsi" w:cstheme="minorHAnsi"/>
        </w:rPr>
        <w:t>19-3-2018</w:t>
      </w:r>
    </w:p>
    <w:p w:rsidR="00DB2220" w:rsidRDefault="00B24113" w:rsidP="00B24113">
      <w:r>
        <w:rPr>
          <w:rFonts w:asciiTheme="minorHAnsi" w:hAnsiTheme="minorHAnsi" w:cstheme="minorHAnsi"/>
        </w:rPr>
        <w:t>0.1</w:t>
      </w:r>
      <w:r w:rsidR="00DB2220">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w:t>
            </w:r>
            <w:r w:rsidRPr="00DB2220">
              <w:rPr>
                <w:rStyle w:val="Hyperlink"/>
                <w:rFonts w:asciiTheme="minorHAnsi" w:hAnsiTheme="minorHAnsi" w:cstheme="minorHAnsi"/>
                <w:noProof/>
                <w:sz w:val="22"/>
                <w:szCs w:val="22"/>
              </w:rPr>
              <w:t>e</w:t>
            </w:r>
            <w:r w:rsidRPr="00DB2220">
              <w:rPr>
                <w:rStyle w:val="Hyperlink"/>
                <w:rFonts w:asciiTheme="minorHAnsi" w:hAnsiTheme="minorHAnsi" w:cstheme="minorHAnsi"/>
                <w:noProof/>
                <w:sz w:val="22"/>
                <w:szCs w:val="22"/>
              </w:rPr>
              <w:t>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w:t>
            </w:r>
            <w:r w:rsidR="00DB2220" w:rsidRPr="00DB2220">
              <w:rPr>
                <w:rStyle w:val="Hyperlink"/>
                <w:rFonts w:asciiTheme="minorHAnsi" w:hAnsiTheme="minorHAnsi" w:cstheme="minorHAnsi"/>
                <w:noProof/>
                <w:sz w:val="22"/>
                <w:szCs w:val="22"/>
              </w:rPr>
              <w:t>s</w:t>
            </w:r>
            <w:r w:rsidR="00DB2220" w:rsidRPr="00DB2220">
              <w:rPr>
                <w:rStyle w:val="Hyperlink"/>
                <w:rFonts w:asciiTheme="minorHAnsi" w:hAnsiTheme="minorHAnsi" w:cstheme="minorHAnsi"/>
                <w:noProof/>
                <w:sz w:val="22"/>
                <w:szCs w:val="22"/>
              </w:rPr>
              <w:t>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5D7C73">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rsidR="00DB2220" w:rsidRPr="00DB2220" w:rsidRDefault="00F63A24" w:rsidP="00DB2220">
      <w:pPr>
        <w:rPr>
          <w:rFonts w:asciiTheme="minorHAnsi" w:hAnsiTheme="minorHAnsi" w:cstheme="minorHAnsi"/>
          <w:color w:val="000000" w:themeColor="text1"/>
        </w:rPr>
      </w:pPr>
      <w:r>
        <w:rPr>
          <w:rFonts w:asciiTheme="minorHAnsi" w:hAnsiTheme="minorHAnsi" w:cstheme="minorHAnsi"/>
          <w:color w:val="000000" w:themeColor="text1"/>
          <w:sz w:val="22"/>
          <w:szCs w:val="22"/>
        </w:rPr>
        <w:t xml:space="preserve">In deze ALA moeten we een pizza website maken met een database zodat we weten wat er is besteld naast alleen pizza’s moeten er ook nog drankjes bij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4"/>
        <w:gridCol w:w="783"/>
        <w:gridCol w:w="1097"/>
        <w:gridCol w:w="1505"/>
        <w:gridCol w:w="5129"/>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8696A"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8696A"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bezig</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58696A"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Mohamed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lang w:val="fr-FR"/>
              </w:rPr>
            </w:pPr>
            <w:proofErr w:type="spellStart"/>
            <w:r w:rsidRPr="00DB2220">
              <w:rPr>
                <w:rFonts w:asciiTheme="minorHAnsi" w:hAnsiTheme="minorHAnsi" w:cstheme="minorHAnsi"/>
                <w:b/>
                <w:bCs/>
                <w:color w:val="000000" w:themeColor="text1"/>
                <w:sz w:val="22"/>
                <w:szCs w:val="22"/>
                <w:lang w:val="fr-FR"/>
              </w:rPr>
              <w:t>Benoem</w:t>
            </w:r>
            <w:proofErr w:type="spellEnd"/>
            <w:r w:rsidRPr="00DB2220">
              <w:rPr>
                <w:rFonts w:asciiTheme="minorHAnsi" w:hAnsiTheme="minorHAnsi" w:cstheme="minorHAnsi"/>
                <w:b/>
                <w:bCs/>
                <w:color w:val="000000" w:themeColor="text1"/>
                <w:sz w:val="22"/>
                <w:szCs w:val="22"/>
                <w:lang w:val="fr-FR"/>
              </w:rPr>
              <w:t xml:space="preserve"> hier de </w:t>
            </w:r>
            <w:proofErr w:type="spellStart"/>
            <w:r w:rsidRPr="00DB2220">
              <w:rPr>
                <w:rFonts w:asciiTheme="minorHAnsi" w:hAnsiTheme="minorHAnsi" w:cstheme="minorHAnsi"/>
                <w:b/>
                <w:bCs/>
                <w:color w:val="000000" w:themeColor="text1"/>
                <w:sz w:val="22"/>
                <w:szCs w:val="22"/>
                <w:lang w:val="fr-FR"/>
              </w:rPr>
              <w:t>hoofdstukken</w:t>
            </w:r>
            <w:proofErr w:type="spellEnd"/>
            <w:r w:rsidRPr="00DB2220">
              <w:rPr>
                <w:rFonts w:asciiTheme="minorHAnsi" w:hAnsiTheme="minorHAnsi" w:cstheme="minorHAnsi"/>
                <w:b/>
                <w:bCs/>
                <w:color w:val="000000" w:themeColor="text1"/>
                <w:sz w:val="22"/>
                <w:szCs w:val="22"/>
                <w:lang w:val="fr-FR"/>
              </w:rPr>
              <w:t xml:space="preserve"> ( de </w:t>
            </w:r>
            <w:proofErr w:type="spellStart"/>
            <w:r w:rsidRPr="00DB2220">
              <w:rPr>
                <w:rFonts w:asciiTheme="minorHAnsi" w:hAnsiTheme="minorHAnsi" w:cstheme="minorHAnsi"/>
                <w:b/>
                <w:bCs/>
                <w:color w:val="000000" w:themeColor="text1"/>
                <w:sz w:val="22"/>
                <w:szCs w:val="22"/>
                <w:lang w:val="fr-FR"/>
              </w:rPr>
              <w:t>onderdelen</w:t>
            </w:r>
            <w:proofErr w:type="spellEnd"/>
            <w:r w:rsidRPr="00DB2220">
              <w:rPr>
                <w:rFonts w:asciiTheme="minorHAnsi" w:hAnsiTheme="minorHAnsi" w:cstheme="minorHAnsi"/>
                <w:b/>
                <w:bCs/>
                <w:color w:val="000000" w:themeColor="text1"/>
                <w:sz w:val="22"/>
                <w:szCs w:val="22"/>
                <w:lang w:val="fr-FR"/>
              </w:rPr>
              <w:t xml:space="preserve">) die in </w:t>
            </w:r>
            <w:proofErr w:type="spellStart"/>
            <w:r w:rsidRPr="00DB2220">
              <w:rPr>
                <w:rFonts w:asciiTheme="minorHAnsi" w:hAnsiTheme="minorHAnsi" w:cstheme="minorHAnsi"/>
                <w:b/>
                <w:bCs/>
                <w:color w:val="000000" w:themeColor="text1"/>
                <w:sz w:val="22"/>
                <w:szCs w:val="22"/>
                <w:lang w:val="fr-FR"/>
              </w:rPr>
              <w:t>deze</w:t>
            </w:r>
            <w:proofErr w:type="spellEnd"/>
            <w:r w:rsidRPr="00DB2220">
              <w:rPr>
                <w:rFonts w:asciiTheme="minorHAnsi" w:hAnsiTheme="minorHAnsi" w:cstheme="minorHAnsi"/>
                <w:b/>
                <w:bCs/>
                <w:color w:val="000000" w:themeColor="text1"/>
                <w:sz w:val="22"/>
                <w:szCs w:val="22"/>
                <w:lang w:val="fr-FR"/>
              </w:rPr>
              <w:t xml:space="preserve"> </w:t>
            </w:r>
            <w:proofErr w:type="spellStart"/>
            <w:r w:rsidRPr="00DB2220">
              <w:rPr>
                <w:rFonts w:asciiTheme="minorHAnsi" w:hAnsiTheme="minorHAnsi" w:cstheme="minorHAnsi"/>
                <w:b/>
                <w:bCs/>
                <w:color w:val="000000" w:themeColor="text1"/>
                <w:sz w:val="22"/>
                <w:szCs w:val="22"/>
                <w:lang w:val="fr-FR"/>
              </w:rPr>
              <w:t>versie</w:t>
            </w:r>
            <w:proofErr w:type="spellEnd"/>
            <w:r w:rsidRPr="00DB2220">
              <w:rPr>
                <w:rFonts w:asciiTheme="minorHAnsi" w:hAnsiTheme="minorHAnsi" w:cstheme="minorHAnsi"/>
                <w:b/>
                <w:bCs/>
                <w:color w:val="000000" w:themeColor="text1"/>
                <w:sz w:val="22"/>
                <w:szCs w:val="22"/>
                <w:lang w:val="fr-FR"/>
              </w:rPr>
              <w:t xml:space="preserve"> </w:t>
            </w:r>
            <w:proofErr w:type="spellStart"/>
            <w:r w:rsidRPr="00DB2220">
              <w:rPr>
                <w:rFonts w:asciiTheme="minorHAnsi" w:hAnsiTheme="minorHAnsi" w:cstheme="minorHAnsi"/>
                <w:b/>
                <w:bCs/>
                <w:color w:val="000000" w:themeColor="text1"/>
                <w:sz w:val="22"/>
                <w:szCs w:val="22"/>
                <w:lang w:val="fr-FR"/>
              </w:rPr>
              <w:t>zijn</w:t>
            </w:r>
            <w:proofErr w:type="spellEnd"/>
            <w:r w:rsidRPr="00DB2220">
              <w:rPr>
                <w:rFonts w:asciiTheme="minorHAnsi" w:hAnsiTheme="minorHAnsi" w:cstheme="minorHAnsi"/>
                <w:b/>
                <w:bCs/>
                <w:color w:val="000000" w:themeColor="text1"/>
                <w:sz w:val="22"/>
                <w:szCs w:val="22"/>
                <w:lang w:val="fr-FR"/>
              </w:rPr>
              <w:t xml:space="preserve"> </w:t>
            </w:r>
            <w:proofErr w:type="spellStart"/>
            <w:r w:rsidRPr="00DB2220">
              <w:rPr>
                <w:rFonts w:asciiTheme="minorHAnsi" w:hAnsiTheme="minorHAnsi" w:cstheme="minorHAnsi"/>
                <w:b/>
                <w:bCs/>
                <w:color w:val="000000" w:themeColor="text1"/>
                <w:sz w:val="22"/>
                <w:szCs w:val="22"/>
                <w:lang w:val="fr-FR"/>
              </w:rPr>
              <w:t>gewijzigd</w:t>
            </w:r>
            <w:proofErr w:type="spellEnd"/>
            <w:r w:rsidRPr="00DB2220">
              <w:rPr>
                <w:rFonts w:asciiTheme="minorHAnsi" w:hAnsiTheme="minorHAnsi" w:cstheme="minorHAnsi"/>
                <w:b/>
                <w:bCs/>
                <w:color w:val="000000" w:themeColor="text1"/>
                <w:sz w:val="22"/>
                <w:szCs w:val="22"/>
                <w:lang w:val="fr-FR"/>
              </w:rPr>
              <w:t xml:space="preserve"> </w:t>
            </w:r>
            <w:proofErr w:type="spellStart"/>
            <w:r w:rsidRPr="00DB2220">
              <w:rPr>
                <w:rFonts w:asciiTheme="minorHAnsi" w:hAnsiTheme="minorHAnsi" w:cstheme="minorHAnsi"/>
                <w:b/>
                <w:bCs/>
                <w:color w:val="000000" w:themeColor="text1"/>
                <w:sz w:val="22"/>
                <w:szCs w:val="22"/>
                <w:lang w:val="fr-FR"/>
              </w:rPr>
              <w:t>t.o.v</w:t>
            </w:r>
            <w:proofErr w:type="spellEnd"/>
            <w:r w:rsidRPr="00DB2220">
              <w:rPr>
                <w:rFonts w:asciiTheme="minorHAnsi" w:hAnsiTheme="minorHAnsi" w:cstheme="minorHAnsi"/>
                <w:b/>
                <w:bCs/>
                <w:color w:val="000000" w:themeColor="text1"/>
                <w:sz w:val="22"/>
                <w:szCs w:val="22"/>
                <w:lang w:val="fr-FR"/>
              </w:rPr>
              <w:t xml:space="preserve">. de </w:t>
            </w:r>
            <w:proofErr w:type="spellStart"/>
            <w:r w:rsidRPr="00DB2220">
              <w:rPr>
                <w:rFonts w:asciiTheme="minorHAnsi" w:hAnsiTheme="minorHAnsi" w:cstheme="minorHAnsi"/>
                <w:b/>
                <w:bCs/>
                <w:color w:val="000000" w:themeColor="text1"/>
                <w:sz w:val="22"/>
                <w:szCs w:val="22"/>
                <w:lang w:val="fr-FR"/>
              </w:rPr>
              <w:t>vorige</w:t>
            </w:r>
            <w:proofErr w:type="spellEnd"/>
            <w:r w:rsidRPr="00DB2220">
              <w:rPr>
                <w:rFonts w:asciiTheme="minorHAnsi" w:hAnsiTheme="minorHAnsi" w:cstheme="minorHAnsi"/>
                <w:b/>
                <w:bCs/>
                <w:color w:val="000000" w:themeColor="text1"/>
                <w:sz w:val="22"/>
                <w:szCs w:val="22"/>
                <w:lang w:val="fr-FR"/>
              </w:rPr>
              <w:t xml:space="preserve"> </w:t>
            </w:r>
            <w:proofErr w:type="spellStart"/>
            <w:r w:rsidRPr="00DB2220">
              <w:rPr>
                <w:rFonts w:asciiTheme="minorHAnsi" w:hAnsiTheme="minorHAnsi" w:cstheme="minorHAnsi"/>
                <w:b/>
                <w:bCs/>
                <w:color w:val="000000" w:themeColor="text1"/>
                <w:sz w:val="22"/>
                <w:szCs w:val="22"/>
                <w:lang w:val="fr-FR"/>
              </w:rPr>
              <w:t>versie</w:t>
            </w:r>
            <w:proofErr w:type="spellEnd"/>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rsidR="00DB2220" w:rsidRP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DB2220" w:rsidRDefault="00F63A24" w:rsidP="00F63A2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Jeffrey </w:t>
      </w:r>
      <w:proofErr w:type="spellStart"/>
      <w:r>
        <w:rPr>
          <w:rFonts w:asciiTheme="minorHAnsi" w:hAnsiTheme="minorHAnsi" w:cstheme="minorHAnsi"/>
          <w:color w:val="000000" w:themeColor="text1"/>
          <w:sz w:val="22"/>
          <w:szCs w:val="22"/>
        </w:rPr>
        <w:t>Grüne</w:t>
      </w:r>
      <w:proofErr w:type="spellEnd"/>
    </w:p>
    <w:p w:rsidR="00F63A24" w:rsidRDefault="00F63A24" w:rsidP="00F63A24">
      <w:pPr>
        <w:rPr>
          <w:rFonts w:asciiTheme="minorHAnsi" w:hAnsiTheme="minorHAnsi" w:cstheme="minorHAnsi"/>
          <w:color w:val="000000" w:themeColor="text1"/>
        </w:rPr>
      </w:pPr>
      <w:proofErr w:type="spellStart"/>
      <w:r>
        <w:rPr>
          <w:rFonts w:asciiTheme="minorHAnsi" w:hAnsiTheme="minorHAnsi" w:cstheme="minorHAnsi"/>
          <w:color w:val="000000" w:themeColor="text1"/>
        </w:rPr>
        <w:t>Hachmi</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Elhannay</w:t>
      </w:r>
      <w:proofErr w:type="spellEnd"/>
    </w:p>
    <w:p w:rsidR="00F63A24" w:rsidRPr="00DB2220" w:rsidRDefault="00572837" w:rsidP="00F63A24">
      <w:pPr>
        <w:rPr>
          <w:rFonts w:asciiTheme="minorHAnsi" w:hAnsiTheme="minorHAnsi" w:cstheme="minorHAnsi"/>
          <w:color w:val="000000" w:themeColor="text1"/>
        </w:rPr>
      </w:pPr>
      <w:r>
        <w:rPr>
          <w:rFonts w:asciiTheme="minorHAnsi" w:hAnsiTheme="minorHAnsi" w:cstheme="minorHAnsi"/>
          <w:color w:val="000000" w:themeColor="text1"/>
        </w:rPr>
        <w:t xml:space="preserve">Anton </w:t>
      </w:r>
      <w:proofErr w:type="spellStart"/>
      <w:r>
        <w:rPr>
          <w:rFonts w:asciiTheme="minorHAnsi" w:hAnsiTheme="minorHAnsi" w:cstheme="minorHAnsi"/>
          <w:color w:val="000000" w:themeColor="text1"/>
        </w:rPr>
        <w:t>Prajo</w:t>
      </w:r>
      <w:proofErr w:type="spellEnd"/>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406415">
      <w:pPr>
        <w:pStyle w:val="Kop1"/>
        <w:numPr>
          <w:ilvl w:val="0"/>
          <w:numId w:val="0"/>
        </w:numPr>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rsidR="00DB2220" w:rsidRPr="00DB2220" w:rsidRDefault="00DB2220" w:rsidP="00DB2220">
      <w:pPr>
        <w:rPr>
          <w:rFonts w:asciiTheme="minorHAnsi" w:hAnsiTheme="minorHAnsi" w:cstheme="minorHAnsi"/>
          <w:color w:val="000000" w:themeColor="text1"/>
        </w:rPr>
      </w:pPr>
    </w:p>
    <w:p w:rsidR="00DB2220" w:rsidRDefault="00DB2220" w:rsidP="00DB2220">
      <w:pPr>
        <w:pStyle w:val="Kop2"/>
        <w:numPr>
          <w:ilvl w:val="1"/>
          <w:numId w:val="2"/>
        </w:numPr>
        <w:rPr>
          <w:rFonts w:asciiTheme="minorHAnsi" w:hAnsiTheme="minorHAnsi" w:cstheme="minorHAnsi"/>
          <w:color w:val="000000" w:themeColor="text1"/>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rsidR="00DB2220" w:rsidRPr="00406415" w:rsidRDefault="00406415" w:rsidP="00406415">
      <w:pPr>
        <w:pStyle w:val="Plattetekst"/>
        <w:rPr>
          <w:rFonts w:asciiTheme="minorHAnsi" w:hAnsiTheme="minorHAnsi"/>
        </w:rPr>
      </w:pPr>
      <w:r w:rsidRPr="00406415">
        <w:rPr>
          <w:rFonts w:asciiTheme="minorHAnsi" w:hAnsiTheme="minorHAnsi"/>
        </w:rPr>
        <w:t xml:space="preserve">Het gaat goed met </w:t>
      </w:r>
      <w:proofErr w:type="spellStart"/>
      <w:r w:rsidRPr="00406415">
        <w:rPr>
          <w:rFonts w:asciiTheme="minorHAnsi" w:hAnsiTheme="minorHAnsi"/>
        </w:rPr>
        <w:t>Sopranos</w:t>
      </w:r>
      <w:proofErr w:type="spellEnd"/>
      <w:r w:rsidRPr="00406415">
        <w:rPr>
          <w:rFonts w:asciiTheme="minorHAnsi" w:hAnsiTheme="minorHAnsi"/>
        </w:rPr>
        <w:t xml:space="preserve"> pizza er worden nieuwe vestigingen geopend daardoor is er behoefte aan een website voor online bestellen</w:t>
      </w:r>
      <w:r>
        <w:rPr>
          <w:rFonts w:asciiTheme="minorHAnsi" w:hAnsiTheme="minorHAnsi"/>
        </w:rPr>
        <w:t xml:space="preserve"> groter geworden.</w:t>
      </w:r>
    </w:p>
    <w:p w:rsid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rsidR="00572837" w:rsidRDefault="00572837" w:rsidP="00572837">
      <w:pPr>
        <w:pStyle w:val="Normaalweb"/>
        <w:numPr>
          <w:ilvl w:val="0"/>
          <w:numId w:val="2"/>
        </w:numPr>
        <w:rPr>
          <w:rFonts w:asciiTheme="minorHAnsi" w:hAnsiTheme="minorHAnsi" w:cstheme="minorHAnsi"/>
          <w:color w:val="000000"/>
          <w:sz w:val="22"/>
          <w:szCs w:val="22"/>
        </w:rPr>
      </w:pPr>
      <w:proofErr w:type="spellStart"/>
      <w:r w:rsidRPr="00572837">
        <w:rPr>
          <w:rFonts w:asciiTheme="minorHAnsi" w:hAnsiTheme="minorHAnsi" w:cstheme="minorHAnsi"/>
          <w:color w:val="000000"/>
          <w:sz w:val="22"/>
          <w:szCs w:val="22"/>
        </w:rPr>
        <w:t>Appro</w:t>
      </w:r>
      <w:proofErr w:type="spellEnd"/>
      <w:r w:rsidRPr="00572837">
        <w:rPr>
          <w:rFonts w:asciiTheme="minorHAnsi" w:hAnsiTheme="minorHAnsi" w:cstheme="minorHAnsi"/>
          <w:color w:val="000000"/>
          <w:sz w:val="22"/>
          <w:szCs w:val="22"/>
        </w:rPr>
        <w:t xml:space="preserve">+ is benaderd door de heer </w:t>
      </w:r>
      <w:proofErr w:type="spellStart"/>
      <w:r w:rsidRPr="00572837">
        <w:rPr>
          <w:rFonts w:asciiTheme="minorHAnsi" w:hAnsiTheme="minorHAnsi" w:cstheme="minorHAnsi"/>
          <w:color w:val="000000"/>
          <w:sz w:val="22"/>
          <w:szCs w:val="22"/>
        </w:rPr>
        <w:t>Carleone</w:t>
      </w:r>
      <w:proofErr w:type="spellEnd"/>
      <w:r w:rsidRPr="00572837">
        <w:rPr>
          <w:rFonts w:asciiTheme="minorHAnsi" w:hAnsiTheme="minorHAnsi" w:cstheme="minorHAnsi"/>
          <w:color w:val="000000"/>
          <w:sz w:val="22"/>
          <w:szCs w:val="22"/>
        </w:rPr>
        <w:t>, hoofd automatisering van de pizzaketen:“</w:t>
      </w:r>
      <w:proofErr w:type="spellStart"/>
      <w:r w:rsidRPr="00572837">
        <w:rPr>
          <w:rFonts w:asciiTheme="minorHAnsi" w:hAnsiTheme="minorHAnsi" w:cstheme="minorHAnsi"/>
          <w:color w:val="000000"/>
          <w:sz w:val="22"/>
          <w:szCs w:val="22"/>
        </w:rPr>
        <w:t>Soprano</w:t>
      </w:r>
      <w:proofErr w:type="spellEnd"/>
      <w:r>
        <w:rPr>
          <w:rFonts w:asciiTheme="minorHAnsi" w:hAnsiTheme="minorHAnsi" w:cstheme="minorHAnsi"/>
          <w:color w:val="000000"/>
          <w:sz w:val="22"/>
          <w:szCs w:val="22"/>
        </w:rPr>
        <w:t xml:space="preserve"> </w:t>
      </w:r>
      <w:r w:rsidRPr="00572837">
        <w:rPr>
          <w:rFonts w:asciiTheme="minorHAnsi" w:hAnsiTheme="minorHAnsi" w:cstheme="minorHAnsi"/>
          <w:color w:val="000000"/>
          <w:sz w:val="22"/>
          <w:szCs w:val="22"/>
        </w:rPr>
        <w:t>Pizza”.</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 xml:space="preserve">Het gaat goed met </w:t>
      </w:r>
      <w:proofErr w:type="spellStart"/>
      <w:r w:rsidRPr="00572837">
        <w:rPr>
          <w:rFonts w:asciiTheme="minorHAnsi" w:hAnsiTheme="minorHAnsi" w:cstheme="minorHAnsi"/>
          <w:color w:val="000000"/>
          <w:sz w:val="22"/>
          <w:szCs w:val="22"/>
        </w:rPr>
        <w:t>Sopranos</w:t>
      </w:r>
      <w:proofErr w:type="spellEnd"/>
      <w:r w:rsidRPr="00572837">
        <w:rPr>
          <w:rFonts w:asciiTheme="minorHAnsi" w:hAnsiTheme="minorHAnsi" w:cstheme="minorHAnsi"/>
          <w:color w:val="000000"/>
          <w:sz w:val="22"/>
          <w:szCs w:val="22"/>
        </w:rPr>
        <w:t xml:space="preserve"> Pizza, in diverse steden worden nieuwe vestigingen geopend. </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En door de groei is ook de behoefte ontstaan aan een website voor online bestellingen. Zo kan de</w:t>
      </w:r>
    </w:p>
    <w:p w:rsidR="00572837" w:rsidRP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klant nog beter worden bediend.</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 xml:space="preserve">De heer </w:t>
      </w:r>
      <w:proofErr w:type="spellStart"/>
      <w:r w:rsidRPr="00572837">
        <w:rPr>
          <w:rFonts w:asciiTheme="minorHAnsi" w:hAnsiTheme="minorHAnsi" w:cstheme="minorHAnsi"/>
          <w:color w:val="000000"/>
          <w:sz w:val="22"/>
          <w:szCs w:val="22"/>
        </w:rPr>
        <w:t>Carleone</w:t>
      </w:r>
      <w:proofErr w:type="spellEnd"/>
      <w:r w:rsidRPr="00572837">
        <w:rPr>
          <w:rFonts w:asciiTheme="minorHAnsi" w:hAnsiTheme="minorHAnsi" w:cstheme="minorHAnsi"/>
          <w:color w:val="000000"/>
          <w:sz w:val="22"/>
          <w:szCs w:val="22"/>
        </w:rPr>
        <w:t xml:space="preserve"> is op zoek gegaan naar geschikte uitvoerders voor het maken en onderhouden van</w:t>
      </w:r>
    </w:p>
    <w:p w:rsidR="00572837" w:rsidRP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 xml:space="preserve">een website voor online bestellingen en kwam zo bij </w:t>
      </w:r>
      <w:proofErr w:type="spellStart"/>
      <w:r w:rsidRPr="00572837">
        <w:rPr>
          <w:rFonts w:asciiTheme="minorHAnsi" w:hAnsiTheme="minorHAnsi" w:cstheme="minorHAnsi"/>
          <w:color w:val="000000"/>
          <w:sz w:val="22"/>
          <w:szCs w:val="22"/>
        </w:rPr>
        <w:t>Appro</w:t>
      </w:r>
      <w:proofErr w:type="spellEnd"/>
      <w:r w:rsidRPr="00572837">
        <w:rPr>
          <w:rFonts w:asciiTheme="minorHAnsi" w:hAnsiTheme="minorHAnsi" w:cstheme="minorHAnsi"/>
          <w:color w:val="000000"/>
          <w:sz w:val="22"/>
          <w:szCs w:val="22"/>
        </w:rPr>
        <w:t>+ terecht.</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Jouw collega’s van de afdeling verkoop hebben de opdracht binnengehaald en inmiddels is het eerste</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gesprek gevoerd. Jij wordt nu gevraagd om op basis van het gespreksverslag de informatiebehoefte</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vast t</w:t>
      </w:r>
      <w:r>
        <w:rPr>
          <w:rFonts w:asciiTheme="minorHAnsi" w:hAnsiTheme="minorHAnsi" w:cstheme="minorHAnsi"/>
          <w:color w:val="000000"/>
          <w:sz w:val="22"/>
          <w:szCs w:val="22"/>
        </w:rPr>
        <w:t xml:space="preserve">oe </w:t>
      </w:r>
      <w:r w:rsidRPr="00572837">
        <w:rPr>
          <w:rFonts w:asciiTheme="minorHAnsi" w:hAnsiTheme="minorHAnsi" w:cstheme="minorHAnsi"/>
          <w:color w:val="000000"/>
          <w:sz w:val="22"/>
          <w:szCs w:val="22"/>
        </w:rPr>
        <w:t>stellen om vervolgens het functioneel en technisch ontwerp op te stellen. Na goedkeuring</w:t>
      </w:r>
    </w:p>
    <w:p w:rsidR="00572837" w:rsidRDefault="00572837" w:rsidP="00572837">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 xml:space="preserve">van dhr. </w:t>
      </w:r>
      <w:proofErr w:type="spellStart"/>
      <w:r w:rsidRPr="00572837">
        <w:rPr>
          <w:rFonts w:asciiTheme="minorHAnsi" w:hAnsiTheme="minorHAnsi" w:cstheme="minorHAnsi"/>
          <w:color w:val="000000"/>
          <w:sz w:val="22"/>
          <w:szCs w:val="22"/>
        </w:rPr>
        <w:t>Corleone</w:t>
      </w:r>
      <w:proofErr w:type="spellEnd"/>
      <w:r w:rsidRPr="00572837">
        <w:rPr>
          <w:rFonts w:asciiTheme="minorHAnsi" w:hAnsiTheme="minorHAnsi" w:cstheme="minorHAnsi"/>
          <w:color w:val="000000"/>
          <w:sz w:val="22"/>
          <w:szCs w:val="22"/>
        </w:rPr>
        <w:t xml:space="preserve"> van de jouw ontwerp mag je de webapplicatie realiseren. De applicatie moet</w:t>
      </w:r>
    </w:p>
    <w:p w:rsidR="00406415" w:rsidRPr="00406415" w:rsidRDefault="00572837" w:rsidP="00406415">
      <w:pPr>
        <w:pStyle w:val="Normaalweb"/>
        <w:numPr>
          <w:ilvl w:val="0"/>
          <w:numId w:val="2"/>
        </w:numPr>
        <w:rPr>
          <w:rFonts w:asciiTheme="minorHAnsi" w:hAnsiTheme="minorHAnsi" w:cstheme="minorHAnsi"/>
          <w:color w:val="000000"/>
          <w:sz w:val="22"/>
          <w:szCs w:val="22"/>
        </w:rPr>
      </w:pPr>
      <w:r w:rsidRPr="00572837">
        <w:rPr>
          <w:rFonts w:asciiTheme="minorHAnsi" w:hAnsiTheme="minorHAnsi" w:cstheme="minorHAnsi"/>
          <w:color w:val="000000"/>
          <w:sz w:val="22"/>
          <w:szCs w:val="22"/>
        </w:rPr>
        <w:t>uiteraard daarna in een live omgeving worden opgeleverd.</w:t>
      </w:r>
    </w:p>
    <w:p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401261387"/>
      <w:bookmarkEnd w:id="19"/>
      <w:bookmarkEnd w:id="20"/>
      <w:r w:rsidRPr="00DB2220">
        <w:rPr>
          <w:rFonts w:asciiTheme="minorHAnsi" w:hAnsiTheme="minorHAnsi" w:cstheme="minorHAnsi"/>
          <w:color w:val="000000" w:themeColor="text1"/>
        </w:rPr>
        <w:t>2.3 Technische aspecten</w:t>
      </w:r>
      <w:bookmarkEnd w:id="21"/>
    </w:p>
    <w:p w:rsidR="00DB2220" w:rsidRPr="00406415" w:rsidRDefault="00406415"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rPr>
        <w:t>Ik wil een website maken waar mensen pizza kunnen bestellen</w:t>
      </w:r>
    </w:p>
    <w:p w:rsidR="00DB2220" w:rsidRPr="00DB2220" w:rsidRDefault="00DB2220" w:rsidP="00DB2220">
      <w:pPr>
        <w:pStyle w:val="Kop1"/>
        <w:jc w:val="left"/>
        <w:rPr>
          <w:rFonts w:asciiTheme="minorHAnsi" w:hAnsiTheme="minorHAnsi" w:cstheme="minorHAnsi"/>
          <w:color w:val="000000" w:themeColor="text1"/>
        </w:rPr>
      </w:pPr>
      <w:bookmarkStart w:id="22" w:name="__RefHeading__407_1396799281"/>
      <w:bookmarkStart w:id="23" w:name="_Toc312869854"/>
      <w:bookmarkStart w:id="24" w:name="_Toc401261388"/>
      <w:bookmarkEnd w:id="22"/>
      <w:bookmarkEnd w:id="23"/>
      <w:r w:rsidRPr="00DB2220">
        <w:rPr>
          <w:rFonts w:asciiTheme="minorHAnsi" w:hAnsiTheme="minorHAnsi" w:cstheme="minorHAnsi"/>
          <w:color w:val="000000" w:themeColor="text1"/>
          <w:sz w:val="32"/>
        </w:rPr>
        <w:t>3. Werkwijze in het project</w:t>
      </w:r>
      <w:bookmarkEnd w:id="24"/>
    </w:p>
    <w:p w:rsidR="00DB2220" w:rsidRPr="00DB2220" w:rsidRDefault="00406415" w:rsidP="00DB2220">
      <w:pPr>
        <w:rPr>
          <w:rFonts w:asciiTheme="minorHAnsi" w:hAnsiTheme="minorHAnsi" w:cstheme="minorHAnsi"/>
          <w:color w:val="000000" w:themeColor="text1"/>
        </w:rPr>
      </w:pPr>
      <w:r>
        <w:rPr>
          <w:rFonts w:asciiTheme="minorHAnsi" w:hAnsiTheme="minorHAnsi" w:cstheme="minorHAnsi"/>
          <w:color w:val="000000" w:themeColor="text1"/>
          <w:sz w:val="22"/>
        </w:rPr>
        <w:t>Ik ga te werk volgens de planning</w:t>
      </w:r>
    </w:p>
    <w:p w:rsidR="00DB2220" w:rsidRDefault="00DB2220" w:rsidP="00DB2220">
      <w:pPr>
        <w:pStyle w:val="Kop1"/>
        <w:jc w:val="left"/>
        <w:rPr>
          <w:rFonts w:asciiTheme="minorHAnsi" w:hAnsiTheme="minorHAnsi" w:cstheme="minorHAnsi"/>
          <w:color w:val="000000" w:themeColor="text1"/>
          <w:sz w:val="32"/>
        </w:rPr>
      </w:pPr>
      <w:bookmarkStart w:id="25" w:name="__RefHeading__409_1396799281"/>
      <w:bookmarkStart w:id="26" w:name="_Toc312869855"/>
      <w:bookmarkStart w:id="27" w:name="_Toc401261389"/>
      <w:bookmarkEnd w:id="25"/>
      <w:bookmarkEnd w:id="26"/>
      <w:r w:rsidRPr="00DB2220">
        <w:rPr>
          <w:rFonts w:asciiTheme="minorHAnsi" w:hAnsiTheme="minorHAnsi" w:cstheme="minorHAnsi"/>
          <w:color w:val="000000" w:themeColor="text1"/>
          <w:sz w:val="32"/>
        </w:rPr>
        <w:t>4. Situatieschets onderzocht terrein</w:t>
      </w:r>
      <w:bookmarkEnd w:id="27"/>
    </w:p>
    <w:p w:rsidR="009B57D6" w:rsidRPr="009B57D6" w:rsidRDefault="009B57D6" w:rsidP="009B57D6">
      <w:pPr>
        <w:pStyle w:val="Plattetekst"/>
        <w:rPr>
          <w:rFonts w:asciiTheme="minorHAnsi" w:hAnsiTheme="minorHAnsi"/>
        </w:rPr>
      </w:pPr>
      <w:r w:rsidRPr="009B57D6">
        <w:rPr>
          <w:rFonts w:asciiTheme="minorHAnsi" w:hAnsiTheme="minorHAnsi"/>
        </w:rPr>
        <w:t xml:space="preserve">Het systeem moet een bestelling kunnen ontvangen </w:t>
      </w:r>
      <w:r>
        <w:rPr>
          <w:rFonts w:asciiTheme="minorHAnsi" w:hAnsiTheme="minorHAnsi"/>
        </w:rPr>
        <w:t xml:space="preserve">van onder andere pizza’s en een drankje </w:t>
      </w:r>
    </w:p>
    <w:p w:rsidR="00DB2220" w:rsidRPr="00DB2220" w:rsidRDefault="00DB2220" w:rsidP="00DB2220">
      <w:pPr>
        <w:pStyle w:val="Kop1"/>
        <w:jc w:val="left"/>
        <w:rPr>
          <w:rFonts w:asciiTheme="minorHAnsi" w:hAnsiTheme="minorHAnsi" w:cstheme="minorHAnsi"/>
          <w:color w:val="000000" w:themeColor="text1"/>
        </w:rPr>
      </w:pPr>
      <w:bookmarkStart w:id="28" w:name="__RefHeading__411_1396799281"/>
      <w:bookmarkStart w:id="29" w:name="_Toc312869856"/>
      <w:bookmarkStart w:id="30" w:name="_Toc401261390"/>
      <w:bookmarkEnd w:id="28"/>
      <w:bookmarkEnd w:id="29"/>
      <w:r w:rsidRPr="00DB2220">
        <w:rPr>
          <w:rFonts w:asciiTheme="minorHAnsi" w:hAnsiTheme="minorHAnsi" w:cstheme="minorHAnsi"/>
          <w:color w:val="000000" w:themeColor="text1"/>
          <w:sz w:val="32"/>
        </w:rPr>
        <w:t>5. Informatie architectuur</w:t>
      </w:r>
      <w:bookmarkEnd w:id="30"/>
      <w:r w:rsidRPr="00DB2220">
        <w:rPr>
          <w:rFonts w:asciiTheme="minorHAnsi" w:hAnsiTheme="minorHAnsi" w:cstheme="minorHAnsi"/>
          <w:color w:val="000000" w:themeColor="text1"/>
          <w:sz w:val="32"/>
        </w:rPr>
        <w:t xml:space="preserve"> </w:t>
      </w:r>
    </w:p>
    <w:p w:rsidR="00406415" w:rsidRPr="00406415" w:rsidRDefault="009B57D6"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een </w:t>
      </w:r>
      <w:proofErr w:type="spellStart"/>
      <w:r>
        <w:rPr>
          <w:rFonts w:asciiTheme="minorHAnsi" w:hAnsiTheme="minorHAnsi" w:cstheme="minorHAnsi"/>
          <w:color w:val="000000" w:themeColor="text1"/>
          <w:sz w:val="22"/>
        </w:rPr>
        <w:t>een</w:t>
      </w:r>
      <w:proofErr w:type="spellEnd"/>
      <w:r>
        <w:rPr>
          <w:rFonts w:asciiTheme="minorHAnsi" w:hAnsiTheme="minorHAnsi" w:cstheme="minorHAnsi"/>
          <w:color w:val="000000" w:themeColor="text1"/>
          <w:sz w:val="22"/>
        </w:rPr>
        <w:t xml:space="preserve">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server</w:t>
      </w:r>
    </w:p>
    <w:p w:rsidR="00DB2220" w:rsidRDefault="00DB2220" w:rsidP="00DB2220">
      <w:pPr>
        <w:pStyle w:val="Kop2"/>
        <w:numPr>
          <w:ilvl w:val="1"/>
          <w:numId w:val="2"/>
        </w:numPr>
        <w:rPr>
          <w:rFonts w:asciiTheme="minorHAnsi" w:hAnsiTheme="minorHAnsi" w:cstheme="minorHAnsi"/>
          <w:color w:val="000000" w:themeColor="text1"/>
        </w:rPr>
      </w:pPr>
      <w:bookmarkStart w:id="31" w:name="__RefHeading__413_1396799281"/>
      <w:bookmarkStart w:id="32" w:name="_Toc312869857"/>
      <w:bookmarkStart w:id="33" w:name="_Toc401261391"/>
      <w:bookmarkEnd w:id="31"/>
      <w:bookmarkEnd w:id="32"/>
      <w:r w:rsidRPr="00DB2220">
        <w:rPr>
          <w:rFonts w:asciiTheme="minorHAnsi" w:hAnsiTheme="minorHAnsi" w:cstheme="minorHAnsi"/>
          <w:color w:val="000000" w:themeColor="text1"/>
        </w:rPr>
        <w:t>6 Plan van aanpak</w:t>
      </w:r>
      <w:bookmarkEnd w:id="33"/>
    </w:p>
    <w:p w:rsidR="009B57D6" w:rsidRPr="009B57D6" w:rsidRDefault="009B57D6" w:rsidP="009B57D6">
      <w:pPr>
        <w:pStyle w:val="Plattetekst"/>
      </w:pPr>
      <w:bookmarkStart w:id="34" w:name="_GoBack"/>
      <w:bookmarkEnd w:id="34"/>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rsidR="00DB2220" w:rsidRPr="00DB2220" w:rsidRDefault="00DB2220" w:rsidP="00DB2220">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functioneel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het technisch ontwerp</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realisatie/bouw van het systeem</w:t>
      </w:r>
    </w:p>
    <w:p w:rsidR="00DB2220" w:rsidRPr="00DB2220" w:rsidRDefault="00DB2220" w:rsidP="00DB2220">
      <w:pPr>
        <w:numPr>
          <w:ilvl w:val="0"/>
          <w:numId w:val="3"/>
        </w:num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de implementatie van het systeem</w:t>
      </w:r>
    </w:p>
    <w:p w:rsidR="00DB2220" w:rsidRPr="00DB2220" w:rsidRDefault="00DB2220" w:rsidP="00DB2220">
      <w:pPr>
        <w:numPr>
          <w:ilvl w:val="0"/>
          <w:numId w:val="3"/>
        </w:numPr>
        <w:rPr>
          <w:rFonts w:asciiTheme="minorHAnsi" w:hAnsiTheme="minorHAnsi" w:cstheme="minorHAnsi"/>
          <w:color w:val="000000" w:themeColor="text1"/>
        </w:rPr>
      </w:pPr>
      <w:r w:rsidRPr="00DB2220">
        <w:rPr>
          <w:rFonts w:asciiTheme="minorHAnsi" w:hAnsiTheme="minorHAnsi" w:cstheme="minorHAnsi"/>
          <w:color w:val="000000" w:themeColor="text1"/>
          <w:sz w:val="22"/>
        </w:rPr>
        <w:t>het gebruik van het systeem</w:t>
      </w:r>
    </w:p>
    <w:p w:rsidR="00DB2220" w:rsidRPr="00DB2220" w:rsidRDefault="00DB2220" w:rsidP="00DB2220">
      <w:pPr>
        <w:ind w:left="786"/>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rsidR="00DB2220" w:rsidRDefault="00DB2220" w:rsidP="00DB2220">
      <w:pPr>
        <w:rPr>
          <w:rFonts w:asciiTheme="minorHAnsi" w:hAnsiTheme="minorHAnsi" w:cstheme="minorHAnsi"/>
          <w:color w:val="000000" w:themeColor="text1"/>
        </w:rPr>
      </w:pPr>
    </w:p>
    <w:p w:rsidR="000C3524" w:rsidRPr="00DB2220" w:rsidRDefault="000C3524"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t>6.2 Planning</w:t>
      </w:r>
      <w:bookmarkEnd w:id="40"/>
    </w:p>
    <w:p w:rsidR="00DB2220" w:rsidRPr="00DB2220" w:rsidRDefault="009B57D6" w:rsidP="00DB2220">
      <w:pPr>
        <w:pStyle w:val="Plattetekst"/>
        <w:rPr>
          <w:rFonts w:asciiTheme="minorHAnsi" w:hAnsiTheme="minorHAnsi" w:cstheme="minorHAnsi"/>
          <w:color w:val="000000" w:themeColor="text1"/>
        </w:rPr>
      </w:pPr>
      <w:r>
        <w:rPr>
          <w:rFonts w:asciiTheme="minorHAnsi" w:hAnsiTheme="minorHAnsi" w:cstheme="minorHAnsi"/>
          <w:color w:val="000000" w:themeColor="text1"/>
        </w:rPr>
        <w:t xml:space="preserve">Staat in </w:t>
      </w:r>
      <w:proofErr w:type="spellStart"/>
      <w:r>
        <w:rPr>
          <w:rFonts w:asciiTheme="minorHAnsi" w:hAnsiTheme="minorHAnsi" w:cstheme="minorHAnsi"/>
          <w:color w:val="000000" w:themeColor="text1"/>
        </w:rPr>
        <w:t>Trello</w:t>
      </w:r>
      <w:proofErr w:type="spellEnd"/>
    </w:p>
    <w:p w:rsidR="00DB2220" w:rsidRDefault="00DB2220" w:rsidP="00DB2220">
      <w:pPr>
        <w:pStyle w:val="Lijstalinea1"/>
        <w:rPr>
          <w:rFonts w:asciiTheme="minorHAnsi" w:hAnsiTheme="minorHAnsi" w:cstheme="minorHAnsi"/>
          <w:color w:val="000000" w:themeColor="text1"/>
        </w:rPr>
      </w:pPr>
    </w:p>
    <w:p w:rsidR="009B57D6" w:rsidRDefault="009B57D6" w:rsidP="00DB2220">
      <w:pPr>
        <w:pStyle w:val="Lijstalinea1"/>
        <w:rPr>
          <w:rFonts w:asciiTheme="minorHAnsi" w:hAnsiTheme="minorHAnsi" w:cstheme="minorHAnsi"/>
          <w:color w:val="000000" w:themeColor="text1"/>
        </w:rPr>
      </w:pPr>
    </w:p>
    <w:p w:rsidR="009B57D6" w:rsidRPr="00DB2220" w:rsidRDefault="009B57D6"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lastRenderedPageBreak/>
        <w:t>6.3.Benodigde middelen</w:t>
      </w:r>
      <w:bookmarkEnd w:id="43"/>
    </w:p>
    <w:p w:rsidR="00C0744F" w:rsidRPr="00C0744F" w:rsidRDefault="00C0744F" w:rsidP="00C0744F">
      <w:pPr>
        <w:rPr>
          <w:rFonts w:asciiTheme="minorHAnsi" w:hAnsiTheme="minorHAnsi"/>
          <w:sz w:val="22"/>
          <w:szCs w:val="22"/>
        </w:rPr>
      </w:pPr>
      <w:r w:rsidRPr="00C0744F">
        <w:rPr>
          <w:rFonts w:asciiTheme="minorHAnsi" w:hAnsiTheme="minorHAnsi"/>
          <w:sz w:val="22"/>
          <w:szCs w:val="22"/>
        </w:rPr>
        <w:t xml:space="preserve">De kosten voor het opstarten zijn afhankelijk van de gekozen software. </w:t>
      </w:r>
    </w:p>
    <w:p w:rsidR="00C0744F" w:rsidRPr="00C0744F" w:rsidRDefault="00C0744F" w:rsidP="00C0744F">
      <w:pPr>
        <w:rPr>
          <w:rFonts w:asciiTheme="minorHAnsi" w:hAnsiTheme="minorHAnsi"/>
          <w:sz w:val="22"/>
          <w:szCs w:val="22"/>
        </w:rPr>
      </w:pPr>
      <w:r w:rsidRPr="00C0744F">
        <w:rPr>
          <w:rFonts w:asciiTheme="minorHAnsi" w:hAnsiTheme="minorHAnsi"/>
          <w:sz w:val="22"/>
          <w:szCs w:val="22"/>
        </w:rPr>
        <w:t xml:space="preserve">Neem je bijvoorbeeld een abonnement bij </w:t>
      </w:r>
      <w:proofErr w:type="spellStart"/>
      <w:r w:rsidRPr="00C0744F">
        <w:rPr>
          <w:rFonts w:asciiTheme="minorHAnsi" w:hAnsiTheme="minorHAnsi"/>
          <w:sz w:val="22"/>
          <w:szCs w:val="22"/>
        </w:rPr>
        <w:t>MijnWinkel</w:t>
      </w:r>
      <w:proofErr w:type="spellEnd"/>
      <w:r w:rsidRPr="00C0744F">
        <w:rPr>
          <w:rFonts w:asciiTheme="minorHAnsi" w:hAnsiTheme="minorHAnsi"/>
          <w:sz w:val="22"/>
          <w:szCs w:val="22"/>
        </w:rPr>
        <w:t xml:space="preserve">, Biedmeer of </w:t>
      </w:r>
      <w:proofErr w:type="spellStart"/>
      <w:r w:rsidRPr="00C0744F">
        <w:rPr>
          <w:rFonts w:asciiTheme="minorHAnsi" w:hAnsiTheme="minorHAnsi"/>
          <w:sz w:val="22"/>
          <w:szCs w:val="22"/>
        </w:rPr>
        <w:t>MijnWebwinkel</w:t>
      </w:r>
      <w:proofErr w:type="spellEnd"/>
      <w:r w:rsidRPr="00C0744F">
        <w:rPr>
          <w:rFonts w:asciiTheme="minorHAnsi" w:hAnsiTheme="minorHAnsi"/>
          <w:sz w:val="22"/>
          <w:szCs w:val="22"/>
        </w:rPr>
        <w:t xml:space="preserve"> dan betaal je maandelijks een paar tientjes per maand en heb je geen opstartkosten</w:t>
      </w:r>
      <w:r w:rsidRPr="00C0744F">
        <w:rPr>
          <w:rFonts w:asciiTheme="minorHAnsi" w:hAnsiTheme="minorHAnsi"/>
          <w:sz w:val="22"/>
          <w:szCs w:val="22"/>
        </w:rPr>
        <w:t>.</w:t>
      </w:r>
    </w:p>
    <w:p w:rsidR="00C0744F" w:rsidRDefault="00C0744F" w:rsidP="00C0744F">
      <w:pPr>
        <w:pStyle w:val="Geenafstand"/>
        <w:rPr>
          <w:rFonts w:asciiTheme="minorHAnsi" w:hAnsiTheme="minorHAnsi"/>
          <w:sz w:val="22"/>
          <w:szCs w:val="22"/>
        </w:rPr>
      </w:pPr>
      <w:r w:rsidRPr="00C0744F">
        <w:rPr>
          <w:rFonts w:asciiTheme="minorHAnsi" w:hAnsiTheme="minorHAnsi"/>
          <w:sz w:val="22"/>
          <w:szCs w:val="22"/>
        </w:rPr>
        <w:t xml:space="preserve">Bij Biedmeer weet ik dat je voor 25 euro per maand het uitgebreidste pakket hebt. </w:t>
      </w:r>
    </w:p>
    <w:p w:rsidR="00C0744F" w:rsidRPr="00C0744F" w:rsidRDefault="00C0744F" w:rsidP="00C0744F">
      <w:pPr>
        <w:pStyle w:val="Geenafstand"/>
        <w:rPr>
          <w:rFonts w:asciiTheme="minorHAnsi" w:hAnsiTheme="minorHAnsi"/>
          <w:color w:val="41484D"/>
          <w:sz w:val="22"/>
          <w:szCs w:val="22"/>
        </w:rPr>
      </w:pPr>
      <w:r w:rsidRPr="00C0744F">
        <w:rPr>
          <w:rFonts w:asciiTheme="minorHAnsi" w:hAnsiTheme="minorHAnsi"/>
          <w:sz w:val="22"/>
          <w:szCs w:val="22"/>
        </w:rPr>
        <w:t>Veel koppeling zijn dan geïntegreerd (</w:t>
      </w:r>
      <w:proofErr w:type="spellStart"/>
      <w:r w:rsidRPr="00C0744F">
        <w:rPr>
          <w:rFonts w:asciiTheme="minorHAnsi" w:hAnsiTheme="minorHAnsi"/>
          <w:sz w:val="22"/>
          <w:szCs w:val="22"/>
        </w:rPr>
        <w:t>vergelijkingsites</w:t>
      </w:r>
      <w:proofErr w:type="spellEnd"/>
      <w:r w:rsidRPr="00C0744F">
        <w:rPr>
          <w:rFonts w:asciiTheme="minorHAnsi" w:hAnsiTheme="minorHAnsi"/>
          <w:sz w:val="22"/>
          <w:szCs w:val="22"/>
        </w:rPr>
        <w:t xml:space="preserve">, </w:t>
      </w:r>
      <w:proofErr w:type="spellStart"/>
      <w:r w:rsidRPr="00C0744F">
        <w:rPr>
          <w:rFonts w:asciiTheme="minorHAnsi" w:hAnsiTheme="minorHAnsi"/>
          <w:sz w:val="22"/>
          <w:szCs w:val="22"/>
        </w:rPr>
        <w:t>affiliate</w:t>
      </w:r>
      <w:proofErr w:type="spellEnd"/>
      <w:r w:rsidRPr="00C0744F">
        <w:rPr>
          <w:rFonts w:asciiTheme="minorHAnsi" w:hAnsiTheme="minorHAnsi"/>
          <w:sz w:val="22"/>
          <w:szCs w:val="22"/>
        </w:rPr>
        <w:t xml:space="preserve">-netwerken, </w:t>
      </w:r>
      <w:proofErr w:type="spellStart"/>
      <w:r w:rsidRPr="00C0744F">
        <w:rPr>
          <w:rFonts w:asciiTheme="minorHAnsi" w:hAnsiTheme="minorHAnsi"/>
          <w:sz w:val="22"/>
          <w:szCs w:val="22"/>
        </w:rPr>
        <w:t>payment</w:t>
      </w:r>
      <w:proofErr w:type="spellEnd"/>
      <w:r w:rsidRPr="00C0744F">
        <w:rPr>
          <w:rFonts w:asciiTheme="minorHAnsi" w:hAnsiTheme="minorHAnsi"/>
          <w:sz w:val="22"/>
          <w:szCs w:val="22"/>
        </w:rPr>
        <w:t>-providers) zodat je veel kosten kan besparen. Dit zelfde geldt voor de andere aanbieders. Het loont zeker om ze zelf eens goed te vergelijken (</w:t>
      </w:r>
      <w:hyperlink r:id="rId8" w:tooltip="biedmeer" w:history="1">
        <w:r w:rsidRPr="00C0744F">
          <w:rPr>
            <w:rStyle w:val="Hyperlink"/>
            <w:rFonts w:asciiTheme="minorHAnsi" w:hAnsiTheme="minorHAnsi"/>
            <w:color w:val="2AA0EF"/>
            <w:sz w:val="22"/>
            <w:szCs w:val="22"/>
          </w:rPr>
          <w:t>Bied</w:t>
        </w:r>
        <w:r w:rsidRPr="00C0744F">
          <w:rPr>
            <w:rStyle w:val="Hyperlink"/>
            <w:rFonts w:asciiTheme="minorHAnsi" w:hAnsiTheme="minorHAnsi"/>
            <w:color w:val="2AA0EF"/>
            <w:sz w:val="22"/>
            <w:szCs w:val="22"/>
          </w:rPr>
          <w:t>m</w:t>
        </w:r>
        <w:r w:rsidRPr="00C0744F">
          <w:rPr>
            <w:rStyle w:val="Hyperlink"/>
            <w:rFonts w:asciiTheme="minorHAnsi" w:hAnsiTheme="minorHAnsi"/>
            <w:color w:val="2AA0EF"/>
            <w:sz w:val="22"/>
            <w:szCs w:val="22"/>
          </w:rPr>
          <w:t>eer</w:t>
        </w:r>
      </w:hyperlink>
      <w:r w:rsidRPr="00C0744F">
        <w:rPr>
          <w:rFonts w:asciiTheme="minorHAnsi" w:hAnsiTheme="minorHAnsi"/>
          <w:sz w:val="22"/>
          <w:szCs w:val="22"/>
        </w:rPr>
        <w:t>, </w:t>
      </w:r>
      <w:proofErr w:type="spellStart"/>
      <w:r w:rsidRPr="00C0744F">
        <w:rPr>
          <w:rFonts w:asciiTheme="minorHAnsi" w:hAnsiTheme="minorHAnsi"/>
          <w:sz w:val="22"/>
          <w:szCs w:val="22"/>
        </w:rPr>
        <w:fldChar w:fldCharType="begin"/>
      </w:r>
      <w:r w:rsidRPr="00C0744F">
        <w:rPr>
          <w:rFonts w:asciiTheme="minorHAnsi" w:hAnsiTheme="minorHAnsi"/>
          <w:sz w:val="22"/>
          <w:szCs w:val="22"/>
        </w:rPr>
        <w:instrText xml:space="preserve"> HYPERLINK "http://www.webwinkelsucces.nl/webwinkel-software/mijnwebwinkel/" \o "webwinkel software" </w:instrText>
      </w:r>
      <w:r w:rsidRPr="00C0744F">
        <w:rPr>
          <w:rFonts w:asciiTheme="minorHAnsi" w:hAnsiTheme="minorHAnsi"/>
          <w:sz w:val="22"/>
          <w:szCs w:val="22"/>
        </w:rPr>
        <w:fldChar w:fldCharType="separate"/>
      </w:r>
      <w:r w:rsidRPr="00C0744F">
        <w:rPr>
          <w:rStyle w:val="Hyperlink"/>
          <w:rFonts w:asciiTheme="minorHAnsi" w:hAnsiTheme="minorHAnsi"/>
          <w:color w:val="2AA0EF"/>
          <w:sz w:val="22"/>
          <w:szCs w:val="22"/>
        </w:rPr>
        <w:t>MijnWebwinkel</w:t>
      </w:r>
      <w:proofErr w:type="spellEnd"/>
      <w:r w:rsidRPr="00C0744F">
        <w:rPr>
          <w:rFonts w:asciiTheme="minorHAnsi" w:hAnsiTheme="minorHAnsi"/>
          <w:sz w:val="22"/>
          <w:szCs w:val="22"/>
        </w:rPr>
        <w:fldChar w:fldCharType="end"/>
      </w:r>
      <w:r w:rsidRPr="00C0744F">
        <w:rPr>
          <w:rFonts w:asciiTheme="minorHAnsi" w:hAnsiTheme="minorHAnsi"/>
          <w:sz w:val="22"/>
          <w:szCs w:val="22"/>
        </w:rPr>
        <w:t>, </w:t>
      </w:r>
      <w:proofErr w:type="spellStart"/>
      <w:r w:rsidRPr="00C0744F">
        <w:rPr>
          <w:rFonts w:asciiTheme="minorHAnsi" w:hAnsiTheme="minorHAnsi"/>
          <w:sz w:val="22"/>
          <w:szCs w:val="22"/>
        </w:rPr>
        <w:fldChar w:fldCharType="begin"/>
      </w:r>
      <w:r w:rsidRPr="00C0744F">
        <w:rPr>
          <w:rFonts w:asciiTheme="minorHAnsi" w:hAnsiTheme="minorHAnsi"/>
          <w:sz w:val="22"/>
          <w:szCs w:val="22"/>
        </w:rPr>
        <w:instrText xml:space="preserve"> HYPERLINK "http://www.webwinkelsucces.nl/webwinkel-software/mijnwinkel/" \o "mijnwinkel" </w:instrText>
      </w:r>
      <w:r w:rsidRPr="00C0744F">
        <w:rPr>
          <w:rFonts w:asciiTheme="minorHAnsi" w:hAnsiTheme="minorHAnsi"/>
          <w:sz w:val="22"/>
          <w:szCs w:val="22"/>
        </w:rPr>
        <w:fldChar w:fldCharType="separate"/>
      </w:r>
      <w:r w:rsidRPr="00C0744F">
        <w:rPr>
          <w:rStyle w:val="Hyperlink"/>
          <w:rFonts w:asciiTheme="minorHAnsi" w:hAnsiTheme="minorHAnsi"/>
          <w:color w:val="2AA0EF"/>
          <w:sz w:val="22"/>
          <w:szCs w:val="22"/>
        </w:rPr>
        <w:t>MijnWinkel</w:t>
      </w:r>
      <w:proofErr w:type="spellEnd"/>
      <w:r w:rsidRPr="00C0744F">
        <w:rPr>
          <w:rFonts w:asciiTheme="minorHAnsi" w:hAnsiTheme="minorHAnsi"/>
          <w:sz w:val="22"/>
          <w:szCs w:val="22"/>
        </w:rPr>
        <w:fldChar w:fldCharType="end"/>
      </w:r>
      <w:r w:rsidRPr="00C0744F">
        <w:rPr>
          <w:rFonts w:asciiTheme="minorHAnsi" w:hAnsiTheme="minorHAnsi"/>
          <w:sz w:val="22"/>
          <w:szCs w:val="22"/>
        </w:rPr>
        <w:t>).</w:t>
      </w:r>
      <w:r w:rsidRPr="00C0744F">
        <w:rPr>
          <w:rFonts w:asciiTheme="minorHAnsi" w:hAnsiTheme="minorHAnsi"/>
          <w:sz w:val="22"/>
          <w:szCs w:val="22"/>
        </w:rPr>
        <w:br/>
        <w:t xml:space="preserve">Pak je het iets serieuzer aan met een </w:t>
      </w:r>
      <w:proofErr w:type="spellStart"/>
      <w:r w:rsidRPr="00C0744F">
        <w:rPr>
          <w:rFonts w:asciiTheme="minorHAnsi" w:hAnsiTheme="minorHAnsi"/>
          <w:sz w:val="22"/>
          <w:szCs w:val="22"/>
        </w:rPr>
        <w:t>Magento</w:t>
      </w:r>
      <w:proofErr w:type="spellEnd"/>
      <w:r w:rsidRPr="00C0744F">
        <w:rPr>
          <w:rFonts w:asciiTheme="minorHAnsi" w:hAnsiTheme="minorHAnsi"/>
          <w:sz w:val="22"/>
          <w:szCs w:val="22"/>
        </w:rPr>
        <w:t xml:space="preserve"> webwinkel dan heb je de hosting als maandelijkse kosten. Indien je een standaard </w:t>
      </w:r>
      <w:proofErr w:type="spellStart"/>
      <w:r w:rsidRPr="00C0744F">
        <w:rPr>
          <w:rFonts w:asciiTheme="minorHAnsi" w:hAnsiTheme="minorHAnsi"/>
          <w:sz w:val="22"/>
          <w:szCs w:val="22"/>
        </w:rPr>
        <w:t>Magento</w:t>
      </w:r>
      <w:proofErr w:type="spellEnd"/>
      <w:r w:rsidRPr="00C0744F">
        <w:rPr>
          <w:rFonts w:asciiTheme="minorHAnsi" w:hAnsiTheme="minorHAnsi"/>
          <w:sz w:val="22"/>
          <w:szCs w:val="22"/>
        </w:rPr>
        <w:t xml:space="preserve"> webwinkel laat installeren inclusief een standaard template door een bedrijf dan kost dit doorgaans zo’n 2.000 euro. Afhankelijk van de extra aanpassingen die er bij komen (plug-ins, koppelingen, design aanpassingen) kan dit snel oplopen.</w:t>
      </w:r>
    </w:p>
    <w:p w:rsidR="00C0744F" w:rsidRPr="00C0744F" w:rsidRDefault="00C0744F" w:rsidP="00C0744F">
      <w:pPr>
        <w:pStyle w:val="Kop2"/>
      </w:pPr>
      <w:r w:rsidRPr="00C0744F">
        <w:t>Maandelijkse kosten</w:t>
      </w:r>
    </w:p>
    <w:p w:rsidR="00C0744F" w:rsidRPr="00C0744F" w:rsidRDefault="00C0744F" w:rsidP="00C0744F">
      <w:pPr>
        <w:pStyle w:val="Geenafstand"/>
        <w:rPr>
          <w:rFonts w:asciiTheme="minorHAnsi" w:hAnsiTheme="minorHAnsi"/>
          <w:color w:val="41484D"/>
          <w:sz w:val="22"/>
          <w:szCs w:val="22"/>
        </w:rPr>
      </w:pPr>
      <w:r w:rsidRPr="00C0744F">
        <w:rPr>
          <w:rFonts w:asciiTheme="minorHAnsi" w:hAnsiTheme="minorHAnsi"/>
          <w:sz w:val="22"/>
          <w:szCs w:val="22"/>
        </w:rPr>
        <w:t>Naast de ‘opstartkosten’ heb je ook veel maandelijkse kosten. Hieronder een overzicht van mogelijke kosten.</w:t>
      </w:r>
    </w:p>
    <w:p w:rsidR="00C0744F" w:rsidRPr="00C0744F" w:rsidRDefault="00C0744F" w:rsidP="00C0744F">
      <w:pPr>
        <w:pStyle w:val="Geenafstand"/>
        <w:rPr>
          <w:rFonts w:asciiTheme="minorHAnsi" w:hAnsiTheme="minorHAnsi"/>
          <w:sz w:val="22"/>
          <w:szCs w:val="22"/>
        </w:rPr>
      </w:pPr>
      <w:r w:rsidRPr="00C0744F">
        <w:rPr>
          <w:rFonts w:asciiTheme="minorHAnsi" w:hAnsiTheme="minorHAnsi"/>
          <w:sz w:val="22"/>
          <w:szCs w:val="22"/>
        </w:rPr>
        <w:t>Laten we uitgaan van 75 order per maand met een brutowinst van 20,- euro per order. Je hebt daarnaast 50 verschillende producten op voorraad.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5185"/>
        <w:gridCol w:w="1996"/>
        <w:gridCol w:w="1981"/>
      </w:tblGrid>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Style w:val="Zwaar"/>
                <w:rFonts w:asciiTheme="minorHAnsi" w:hAnsiTheme="minorHAnsi"/>
                <w:color w:val="41484D"/>
                <w:sz w:val="22"/>
                <w:szCs w:val="22"/>
              </w:rPr>
              <w:t>Vaste maandelijkse kosten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sz w:val="22"/>
                <w:szCs w:val="22"/>
              </w:rPr>
            </w:pP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roofErr w:type="spellStart"/>
            <w:r w:rsidRPr="00C0744F">
              <w:rPr>
                <w:rFonts w:asciiTheme="minorHAnsi" w:hAnsiTheme="minorHAnsi"/>
                <w:color w:val="41484D"/>
                <w:sz w:val="22"/>
                <w:szCs w:val="22"/>
              </w:rPr>
              <w:t>Paymentprovider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ICEPAY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GRATIS</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Telefoonaanname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roofErr w:type="spellStart"/>
            <w:r w:rsidRPr="00C0744F">
              <w:rPr>
                <w:rFonts w:asciiTheme="minorHAnsi" w:hAnsiTheme="minorHAnsi"/>
                <w:color w:val="41484D"/>
                <w:sz w:val="22"/>
                <w:szCs w:val="22"/>
              </w:rPr>
              <w:t>ContactCare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17,50</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Goede hosting incl. SSL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Hosting XS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35,00</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Fulfilment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TNT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GRATIS</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Style w:val="Zwaar"/>
                <w:rFonts w:asciiTheme="minorHAnsi" w:hAnsiTheme="minorHAnsi"/>
                <w:color w:val="41484D"/>
                <w:sz w:val="22"/>
                <w:szCs w:val="22"/>
              </w:rPr>
              <w:t>Variabele kosten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sz w:val="22"/>
                <w:szCs w:val="22"/>
              </w:rPr>
            </w:pP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roofErr w:type="spellStart"/>
            <w:r w:rsidRPr="00C0744F">
              <w:rPr>
                <w:rFonts w:asciiTheme="minorHAnsi" w:hAnsiTheme="minorHAnsi"/>
                <w:color w:val="41484D"/>
                <w:sz w:val="22"/>
                <w:szCs w:val="22"/>
              </w:rPr>
              <w:t>Paymentprovider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64,00</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Telefoonaanname 30 telefoontjes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43,50</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Fulfilment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225,00</w:t>
            </w:r>
          </w:p>
        </w:tc>
      </w:tr>
      <w:tr w:rsidR="00C0744F" w:rsidRPr="00C0744F" w:rsidTr="00C0744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Verzendkosten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Fonts w:asciiTheme="minorHAnsi" w:hAnsiTheme="minorHAnsi"/>
                <w:color w:val="41484D"/>
                <w:sz w:val="22"/>
                <w:szCs w:val="22"/>
              </w:rPr>
              <w:t>393,75</w:t>
            </w:r>
          </w:p>
        </w:tc>
      </w:tr>
      <w:tr w:rsidR="00C0744F" w:rsidRPr="00C0744F" w:rsidTr="00C0744F">
        <w:tc>
          <w:tcPr>
            <w:tcW w:w="0" w:type="auto"/>
            <w:tcBorders>
              <w:top w:val="outset" w:sz="6" w:space="0" w:color="auto"/>
              <w:left w:val="outset" w:sz="6" w:space="0" w:color="auto"/>
              <w:bottom w:val="nil"/>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p>
        </w:tc>
        <w:tc>
          <w:tcPr>
            <w:tcW w:w="0" w:type="auto"/>
            <w:tcBorders>
              <w:top w:val="outset" w:sz="6" w:space="0" w:color="auto"/>
              <w:left w:val="outset" w:sz="6" w:space="0" w:color="auto"/>
              <w:bottom w:val="nil"/>
              <w:right w:val="outset" w:sz="6" w:space="0" w:color="auto"/>
            </w:tcBorders>
            <w:shd w:val="clear" w:color="auto" w:fill="FFFFFF"/>
            <w:vAlign w:val="center"/>
            <w:hideMark/>
          </w:tcPr>
          <w:p w:rsidR="00C0744F" w:rsidRPr="00C0744F" w:rsidRDefault="00C0744F">
            <w:pPr>
              <w:rPr>
                <w:rFonts w:asciiTheme="minorHAnsi" w:hAnsiTheme="minorHAnsi"/>
                <w:sz w:val="22"/>
                <w:szCs w:val="22"/>
              </w:rPr>
            </w:pPr>
          </w:p>
        </w:tc>
        <w:tc>
          <w:tcPr>
            <w:tcW w:w="0" w:type="auto"/>
            <w:tcBorders>
              <w:top w:val="outset" w:sz="6" w:space="0" w:color="auto"/>
              <w:left w:val="outset" w:sz="6" w:space="0" w:color="auto"/>
              <w:bottom w:val="nil"/>
              <w:right w:val="outset" w:sz="6" w:space="0" w:color="auto"/>
            </w:tcBorders>
            <w:shd w:val="clear" w:color="auto" w:fill="FFFFFF"/>
            <w:vAlign w:val="center"/>
            <w:hideMark/>
          </w:tcPr>
          <w:p w:rsidR="00C0744F" w:rsidRPr="00C0744F" w:rsidRDefault="00C0744F">
            <w:pPr>
              <w:rPr>
                <w:rFonts w:asciiTheme="minorHAnsi" w:hAnsiTheme="minorHAnsi"/>
                <w:color w:val="41484D"/>
                <w:sz w:val="22"/>
                <w:szCs w:val="22"/>
              </w:rPr>
            </w:pPr>
            <w:r w:rsidRPr="00C0744F">
              <w:rPr>
                <w:rStyle w:val="Zwaar"/>
                <w:rFonts w:asciiTheme="minorHAnsi" w:hAnsiTheme="minorHAnsi"/>
                <w:color w:val="41484D"/>
                <w:sz w:val="22"/>
                <w:szCs w:val="22"/>
              </w:rPr>
              <w:t>778,75 euro</w:t>
            </w:r>
          </w:p>
        </w:tc>
      </w:tr>
    </w:tbl>
    <w:p w:rsidR="00C0744F" w:rsidRPr="00C0744F" w:rsidRDefault="00C0744F" w:rsidP="00C0744F">
      <w:pPr>
        <w:pStyle w:val="Normaalweb"/>
        <w:shd w:val="clear" w:color="auto" w:fill="FFFFFF"/>
        <w:spacing w:before="0" w:beforeAutospacing="0" w:after="375" w:afterAutospacing="0" w:line="405" w:lineRule="atLeast"/>
        <w:rPr>
          <w:rFonts w:asciiTheme="minorHAnsi" w:hAnsiTheme="minorHAnsi"/>
          <w:color w:val="41484D"/>
          <w:sz w:val="22"/>
          <w:szCs w:val="22"/>
        </w:rPr>
      </w:pPr>
      <w:r w:rsidRPr="00C0744F">
        <w:rPr>
          <w:rFonts w:asciiTheme="minorHAnsi" w:hAnsiTheme="minorHAnsi"/>
          <w:color w:val="41484D"/>
          <w:sz w:val="22"/>
          <w:szCs w:val="22"/>
        </w:rPr>
        <w:t>Het kost dus 778,75 euro om de ideale vrijheid te krijgen. Je verdient met 75 orders 1.500,- euro min 778,75 is </w:t>
      </w:r>
      <w:r w:rsidRPr="00C0744F">
        <w:rPr>
          <w:rStyle w:val="Zwaar"/>
          <w:rFonts w:asciiTheme="minorHAnsi" w:hAnsiTheme="minorHAnsi"/>
          <w:color w:val="41484D"/>
          <w:sz w:val="22"/>
          <w:szCs w:val="22"/>
        </w:rPr>
        <w:t>721,25 euro winst!</w:t>
      </w:r>
    </w:p>
    <w:p w:rsidR="00C0744F" w:rsidRPr="00C0744F" w:rsidRDefault="00C0744F" w:rsidP="00C0744F">
      <w:pPr>
        <w:pStyle w:val="Normaalweb"/>
        <w:shd w:val="clear" w:color="auto" w:fill="FFFFFF"/>
        <w:spacing w:before="0" w:beforeAutospacing="0" w:after="375" w:afterAutospacing="0" w:line="405" w:lineRule="atLeast"/>
        <w:rPr>
          <w:rFonts w:asciiTheme="minorHAnsi" w:hAnsiTheme="minorHAnsi"/>
          <w:color w:val="41484D"/>
          <w:sz w:val="22"/>
          <w:szCs w:val="22"/>
        </w:rPr>
      </w:pPr>
      <w:r w:rsidRPr="00C0744F">
        <w:rPr>
          <w:rFonts w:asciiTheme="minorHAnsi" w:hAnsiTheme="minorHAnsi"/>
          <w:color w:val="41484D"/>
          <w:sz w:val="22"/>
          <w:szCs w:val="22"/>
        </w:rPr>
        <w:t>Ik heb expres slechts 75 orders per maand gedaan. Dit zijn namelijk maar 2 order per dag (iets meer ;-)). Ik denk dat het elke webwinkelondernemer wel lukt om minimaal 2 orders per dag te scoren!</w:t>
      </w:r>
    </w:p>
    <w:p w:rsidR="00C0744F" w:rsidRPr="00C0744F" w:rsidRDefault="00C0744F" w:rsidP="00C0744F">
      <w:pPr>
        <w:pStyle w:val="Normaalweb"/>
        <w:shd w:val="clear" w:color="auto" w:fill="FFFFFF"/>
        <w:spacing w:before="0" w:beforeAutospacing="0" w:after="375" w:afterAutospacing="0" w:line="405" w:lineRule="atLeast"/>
        <w:rPr>
          <w:rFonts w:asciiTheme="minorHAnsi" w:hAnsiTheme="minorHAnsi"/>
          <w:color w:val="41484D"/>
          <w:sz w:val="22"/>
          <w:szCs w:val="22"/>
        </w:rPr>
      </w:pPr>
      <w:r w:rsidRPr="00C0744F">
        <w:rPr>
          <w:rFonts w:asciiTheme="minorHAnsi" w:hAnsiTheme="minorHAnsi"/>
          <w:color w:val="41484D"/>
          <w:sz w:val="22"/>
          <w:szCs w:val="22"/>
        </w:rPr>
        <w:t>Vergeet niet dat je ook 700,- euro per maand verdient als je een </w:t>
      </w:r>
      <w:r w:rsidRPr="00C0744F">
        <w:rPr>
          <w:rStyle w:val="Zwaar"/>
          <w:rFonts w:asciiTheme="minorHAnsi" w:hAnsiTheme="minorHAnsi"/>
          <w:color w:val="41484D"/>
          <w:sz w:val="22"/>
          <w:szCs w:val="22"/>
        </w:rPr>
        <w:t>maand op vakantie</w:t>
      </w:r>
      <w:r w:rsidRPr="00C0744F">
        <w:rPr>
          <w:rFonts w:asciiTheme="minorHAnsi" w:hAnsiTheme="minorHAnsi"/>
          <w:color w:val="41484D"/>
          <w:sz w:val="22"/>
          <w:szCs w:val="22"/>
        </w:rPr>
        <w:t> gaat. Indien je webwinkel niet vergaand uitbesteed is zal je dan de webwinkel dicht moeten gooien!</w:t>
      </w:r>
    </w:p>
    <w:p w:rsidR="00DB2220" w:rsidRPr="00C0744F" w:rsidRDefault="00DB2220" w:rsidP="00C0744F">
      <w:pPr>
        <w:rPr>
          <w:rFonts w:asciiTheme="minorHAnsi" w:hAnsiTheme="minorHAnsi" w:cstheme="minorHAnsi"/>
          <w:color w:val="000000" w:themeColor="text1"/>
          <w:sz w:val="22"/>
          <w:szCs w:val="22"/>
        </w:rPr>
      </w:pPr>
    </w:p>
    <w:sectPr w:rsidR="00DB2220" w:rsidRPr="00C0744F" w:rsidSect="00D2249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C73" w:rsidRDefault="005D7C73" w:rsidP="00DB2220">
      <w:r>
        <w:separator/>
      </w:r>
    </w:p>
  </w:endnote>
  <w:endnote w:type="continuationSeparator" w:id="0">
    <w:p w:rsidR="005D7C73" w:rsidRDefault="005D7C73"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Rapport </w:t>
    </w:r>
    <w:r w:rsidRPr="009A234F">
      <w:rPr>
        <w:rFonts w:asciiTheme="minorHAnsi" w:hAnsiTheme="minorHAnsi" w:cstheme="minorHAnsi"/>
        <w:sz w:val="22"/>
        <w:szCs w:val="22"/>
      </w:rPr>
      <w:t>[projectnaam]</w:t>
    </w:r>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D22491"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[jouw naam] - [datum] – [versienummer]</w:t>
    </w:r>
    <w:bookmarkEnd w:id="44"/>
    <w:bookmarkEnd w:id="4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C73" w:rsidRDefault="005D7C73" w:rsidP="00DB2220">
      <w:r>
        <w:separator/>
      </w:r>
    </w:p>
  </w:footnote>
  <w:footnote w:type="continuationSeparator" w:id="0">
    <w:p w:rsidR="005D7C73" w:rsidRDefault="005D7C73" w:rsidP="00DB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Default="00D2249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U0tjQxAmJzU2NzYyUdpeDU4uLM/DyQAsNaADJY7PwsAAAA"/>
  </w:docVars>
  <w:rsids>
    <w:rsidRoot w:val="00DB2220"/>
    <w:rsid w:val="000C3524"/>
    <w:rsid w:val="00150309"/>
    <w:rsid w:val="001B2EC1"/>
    <w:rsid w:val="002E1F68"/>
    <w:rsid w:val="00406415"/>
    <w:rsid w:val="00572837"/>
    <w:rsid w:val="0058696A"/>
    <w:rsid w:val="005D7C73"/>
    <w:rsid w:val="00731A84"/>
    <w:rsid w:val="00860742"/>
    <w:rsid w:val="009B57D6"/>
    <w:rsid w:val="00B24113"/>
    <w:rsid w:val="00B5352D"/>
    <w:rsid w:val="00C0744F"/>
    <w:rsid w:val="00D22491"/>
    <w:rsid w:val="00DB2220"/>
    <w:rsid w:val="00F63A24"/>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484B"/>
  <w15:docId w15:val="{213C32C4-0497-4787-86CD-06B883D3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paragraph" w:styleId="Normaalweb">
    <w:name w:val="Normal (Web)"/>
    <w:basedOn w:val="Standaard"/>
    <w:uiPriority w:val="99"/>
    <w:unhideWhenUsed/>
    <w:rsid w:val="00572837"/>
    <w:pPr>
      <w:tabs>
        <w:tab w:val="clear" w:pos="709"/>
      </w:tabs>
      <w:suppressAutoHyphens w:val="0"/>
      <w:spacing w:before="100" w:beforeAutospacing="1" w:after="100" w:afterAutospacing="1"/>
    </w:pPr>
    <w:rPr>
      <w:color w:val="auto"/>
      <w:kern w:val="0"/>
    </w:rPr>
  </w:style>
  <w:style w:type="character" w:styleId="Zwaar">
    <w:name w:val="Strong"/>
    <w:basedOn w:val="Standaardalinea-lettertype"/>
    <w:uiPriority w:val="22"/>
    <w:qFormat/>
    <w:rsid w:val="00C0744F"/>
    <w:rPr>
      <w:b/>
      <w:bCs/>
    </w:rPr>
  </w:style>
  <w:style w:type="paragraph" w:styleId="Geenafstand">
    <w:name w:val="No Spacing"/>
    <w:uiPriority w:val="1"/>
    <w:qFormat/>
    <w:rsid w:val="00C0744F"/>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character" w:styleId="GevolgdeHyperlink">
    <w:name w:val="FollowedHyperlink"/>
    <w:basedOn w:val="Standaardalinea-lettertype"/>
    <w:uiPriority w:val="99"/>
    <w:semiHidden/>
    <w:unhideWhenUsed/>
    <w:rsid w:val="00C074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74951">
      <w:bodyDiv w:val="1"/>
      <w:marLeft w:val="0"/>
      <w:marRight w:val="0"/>
      <w:marTop w:val="0"/>
      <w:marBottom w:val="0"/>
      <w:divBdr>
        <w:top w:val="none" w:sz="0" w:space="0" w:color="auto"/>
        <w:left w:val="none" w:sz="0" w:space="0" w:color="auto"/>
        <w:bottom w:val="none" w:sz="0" w:space="0" w:color="auto"/>
        <w:right w:val="none" w:sz="0" w:space="0" w:color="auto"/>
      </w:divBdr>
    </w:div>
    <w:div w:id="9560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winkelsucces.nl/webwinkel-software/biedme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38AD5-BC71-456F-8ED8-3598632B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1005</Words>
  <Characters>5532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Mohammed Ouafi, El</cp:lastModifiedBy>
  <cp:revision>2</cp:revision>
  <dcterms:created xsi:type="dcterms:W3CDTF">2018-03-20T09:51:00Z</dcterms:created>
  <dcterms:modified xsi:type="dcterms:W3CDTF">2018-03-20T09:51:00Z</dcterms:modified>
</cp:coreProperties>
</file>