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8114E" w14:textId="44C83D39" w:rsidR="00B72241" w:rsidRDefault="005F11D6">
      <w:pPr>
        <w:rPr>
          <w:lang w:val="fr-MA"/>
        </w:rPr>
      </w:pPr>
      <w:r>
        <w:rPr>
          <w:lang w:val="fr-MA"/>
        </w:rPr>
        <w:t xml:space="preserve">El </w:t>
      </w:r>
      <w:proofErr w:type="spellStart"/>
      <w:r>
        <w:rPr>
          <w:lang w:val="fr-MA"/>
        </w:rPr>
        <w:t>Oufir</w:t>
      </w:r>
      <w:proofErr w:type="spellEnd"/>
      <w:r>
        <w:rPr>
          <w:lang w:val="fr-MA"/>
        </w:rPr>
        <w:t xml:space="preserve"> Abderrahmane</w:t>
      </w:r>
    </w:p>
    <w:p w14:paraId="50E19484" w14:textId="2BBA09B0" w:rsidR="005F11D6" w:rsidRDefault="005F11D6">
      <w:pPr>
        <w:rPr>
          <w:lang w:val="fr-MA"/>
        </w:rPr>
      </w:pPr>
      <w:r>
        <w:rPr>
          <w:lang w:val="fr-MA"/>
        </w:rPr>
        <w:t>82212</w:t>
      </w:r>
    </w:p>
    <w:p w14:paraId="1B127E7B" w14:textId="7ECFE924" w:rsidR="005F11D6" w:rsidRDefault="005F11D6">
      <w:pPr>
        <w:rPr>
          <w:lang w:val="fr-MA"/>
        </w:rPr>
      </w:pPr>
      <w:r>
        <w:rPr>
          <w:lang w:val="fr-MA"/>
        </w:rPr>
        <w:t>CSC 4301 01</w:t>
      </w:r>
    </w:p>
    <w:p w14:paraId="092FFBD3" w14:textId="39C2E2FA" w:rsidR="005F11D6" w:rsidRDefault="005F11D6">
      <w:pPr>
        <w:rPr>
          <w:lang w:val="fr-MA"/>
        </w:rPr>
      </w:pPr>
      <w:r>
        <w:rPr>
          <w:lang w:val="fr-MA"/>
        </w:rPr>
        <w:t>Spring 2022</w:t>
      </w:r>
    </w:p>
    <w:p w14:paraId="048A57DB" w14:textId="4A592787" w:rsidR="005F11D6" w:rsidRDefault="005F11D6">
      <w:pPr>
        <w:rPr>
          <w:lang w:val="fr-MA"/>
        </w:rPr>
      </w:pPr>
    </w:p>
    <w:p w14:paraId="594E3E02" w14:textId="53C086BE" w:rsidR="005F11D6" w:rsidRDefault="005F11D6" w:rsidP="005F11D6">
      <w:pPr>
        <w:jc w:val="center"/>
        <w:rPr>
          <w:lang w:val="fr-MA"/>
        </w:rPr>
      </w:pPr>
      <w:r>
        <w:rPr>
          <w:lang w:val="fr-MA"/>
        </w:rPr>
        <w:t>Report</w:t>
      </w:r>
    </w:p>
    <w:p w14:paraId="3B0FCD49" w14:textId="68433844" w:rsidR="005F11D6" w:rsidRDefault="005F11D6" w:rsidP="005F11D6">
      <w:pPr>
        <w:jc w:val="center"/>
        <w:rPr>
          <w:lang w:val="fr-MA"/>
        </w:rPr>
      </w:pPr>
    </w:p>
    <w:p w14:paraId="75D2853B" w14:textId="0FBC8A61" w:rsidR="005F11D6" w:rsidRDefault="005F11D6" w:rsidP="005F11D6">
      <w:r w:rsidRPr="005F11D6">
        <w:t xml:space="preserve">The concept of the Ghost </w:t>
      </w:r>
      <w:r>
        <w:t xml:space="preserve">Buster game is to click on one of the cells from the 8x20 grid and act accordingly to what the color of the cell is. If it is green, then the distance between you and the ghost is at least 5 cells. </w:t>
      </w:r>
      <w:r w:rsidR="00990567">
        <w:t xml:space="preserve">The yellow color appears when you are far by 3 or 4 cells. And the orange </w:t>
      </w:r>
      <w:proofErr w:type="spellStart"/>
      <w:r w:rsidR="00990567">
        <w:t>clor</w:t>
      </w:r>
      <w:proofErr w:type="spellEnd"/>
      <w:r w:rsidR="00990567">
        <w:t xml:space="preserve"> appears when you are far from it by 1 or 2 cells. </w:t>
      </w:r>
      <w:r w:rsidR="00990567">
        <w:tab/>
        <w:t>The last color, which is red, appears when you click on the cell with the ghost. The game has different probabilities that  update each time you click on a cell. That is how the player can find the cell with ghost, and win.</w:t>
      </w:r>
    </w:p>
    <w:p w14:paraId="4F156755" w14:textId="0329F549" w:rsidR="00990567" w:rsidRDefault="00990567" w:rsidP="005F11D6"/>
    <w:p w14:paraId="7BB396FB" w14:textId="36482044" w:rsidR="00990567" w:rsidRDefault="00990567" w:rsidP="005F11D6">
      <w:r>
        <w:t>The main scripts we used to develop the game are:</w:t>
      </w:r>
    </w:p>
    <w:p w14:paraId="080A94D1" w14:textId="00D180AF" w:rsidR="00990567" w:rsidRDefault="00990567" w:rsidP="005F11D6">
      <w:proofErr w:type="spellStart"/>
      <w:r>
        <w:t>Game.cs</w:t>
      </w:r>
      <w:proofErr w:type="spellEnd"/>
      <w:r>
        <w:t>:</w:t>
      </w:r>
    </w:p>
    <w:p w14:paraId="00425B13" w14:textId="4CCBE482" w:rsidR="00990567" w:rsidRDefault="00990567" w:rsidP="005F11D6">
      <w:r>
        <w:tab/>
        <w:t xml:space="preserve">This script contains all the main function of the game. It is responsible for randomly placing the ghost, </w:t>
      </w:r>
      <w:r w:rsidR="000B0362">
        <w:t>showing</w:t>
      </w:r>
      <w:r w:rsidR="000110AC">
        <w:t xml:space="preserve"> the colors, and calculating the distance between the ghost and where the player clicked.</w:t>
      </w:r>
    </w:p>
    <w:p w14:paraId="23BB7E63" w14:textId="7EFFFE9D" w:rsidR="000110AC" w:rsidRDefault="000110AC" w:rsidP="000110AC">
      <w:pPr>
        <w:pStyle w:val="ListParagraph"/>
        <w:numPr>
          <w:ilvl w:val="0"/>
          <w:numId w:val="1"/>
        </w:numPr>
      </w:pPr>
      <w:proofErr w:type="spellStart"/>
      <w:r w:rsidRPr="000110AC">
        <w:t>displayed_color</w:t>
      </w:r>
      <w:proofErr w:type="spellEnd"/>
      <w:r>
        <w:t>(): This function is responsible for placing the different colors</w:t>
      </w:r>
      <w:r w:rsidR="00371AC3">
        <w:t xml:space="preserve"> according to the placement of the ghost.</w:t>
      </w:r>
    </w:p>
    <w:p w14:paraId="3DD7CA2A" w14:textId="4E64E872" w:rsidR="00371AC3" w:rsidRDefault="00371AC3" w:rsidP="000110AC">
      <w:pPr>
        <w:pStyle w:val="ListParagraph"/>
        <w:numPr>
          <w:ilvl w:val="0"/>
          <w:numId w:val="1"/>
        </w:numPr>
      </w:pPr>
      <w:proofErr w:type="spellStart"/>
      <w:r w:rsidRPr="00371AC3">
        <w:t>JointTableProbability</w:t>
      </w:r>
      <w:proofErr w:type="spellEnd"/>
      <w:r>
        <w:t>(): This function is responsible for placing the right color in the right cells. It calculates the probability using the distance and the colors.</w:t>
      </w:r>
    </w:p>
    <w:p w14:paraId="68928E76" w14:textId="5FDFB793" w:rsidR="00371AC3" w:rsidRDefault="00371AC3" w:rsidP="006B78DE">
      <w:pPr>
        <w:pStyle w:val="ListParagraph"/>
        <w:numPr>
          <w:ilvl w:val="0"/>
          <w:numId w:val="1"/>
        </w:numPr>
      </w:pPr>
      <w:proofErr w:type="spellStart"/>
      <w:r w:rsidRPr="00371AC3">
        <w:t>CheckInputGrid</w:t>
      </w:r>
      <w:proofErr w:type="spellEnd"/>
      <w:r w:rsidRPr="00371AC3">
        <w:t>()</w:t>
      </w:r>
      <w:r>
        <w:t xml:space="preserve">: This function handles all the probabilities of the </w:t>
      </w:r>
      <w:r w:rsidR="000B0362">
        <w:t>game</w:t>
      </w:r>
      <w:r>
        <w:t xml:space="preserve"> using Bayesian inference</w:t>
      </w:r>
      <w:r w:rsidR="006B78DE">
        <w:t>.</w:t>
      </w:r>
    </w:p>
    <w:p w14:paraId="08B24871" w14:textId="77777777" w:rsidR="006B78DE" w:rsidRDefault="006B78DE" w:rsidP="006B78DE">
      <w:pPr>
        <w:pStyle w:val="ListParagraph"/>
      </w:pPr>
    </w:p>
    <w:p w14:paraId="229830AA" w14:textId="2640FC62" w:rsidR="006B78DE" w:rsidRDefault="006B78DE" w:rsidP="006B78DE">
      <w:proofErr w:type="spellStart"/>
      <w:r>
        <w:t>Tile.cs</w:t>
      </w:r>
      <w:proofErr w:type="spellEnd"/>
      <w:r>
        <w:t xml:space="preserve">: </w:t>
      </w:r>
    </w:p>
    <w:p w14:paraId="261F0123" w14:textId="59DD9523" w:rsidR="006B78DE" w:rsidRDefault="006B78DE" w:rsidP="006B78DE">
      <w:r>
        <w:tab/>
        <w:t>This script hold all the variables that we used for the grid.</w:t>
      </w:r>
    </w:p>
    <w:p w14:paraId="0341192D" w14:textId="77777777" w:rsidR="006B78DE" w:rsidRDefault="006B78DE" w:rsidP="006B78DE"/>
    <w:p w14:paraId="24AF465E" w14:textId="16103B4C" w:rsidR="006B78DE" w:rsidRDefault="006B78DE" w:rsidP="006B78DE">
      <w:proofErr w:type="spellStart"/>
      <w:r>
        <w:t>WinLose.cs</w:t>
      </w:r>
      <w:proofErr w:type="spellEnd"/>
      <w:r>
        <w:t>:</w:t>
      </w:r>
    </w:p>
    <w:p w14:paraId="07BF9F1D" w14:textId="51EDCB50" w:rsidR="006B78DE" w:rsidRDefault="006B78DE" w:rsidP="006B78DE">
      <w:r>
        <w:tab/>
        <w:t>This script handles the win or the loss situations.</w:t>
      </w:r>
    </w:p>
    <w:p w14:paraId="2A9D93F4" w14:textId="7A41D3F3" w:rsidR="006B78DE" w:rsidRDefault="006B78DE" w:rsidP="006B78DE"/>
    <w:p w14:paraId="4A6D0916" w14:textId="5352FFCB" w:rsidR="006B78DE" w:rsidRDefault="006B78DE" w:rsidP="006B78DE">
      <w:proofErr w:type="spellStart"/>
      <w:r>
        <w:t>ProbabilityText.cs</w:t>
      </w:r>
      <w:proofErr w:type="spellEnd"/>
      <w:r>
        <w:t>:</w:t>
      </w:r>
    </w:p>
    <w:p w14:paraId="322BDEB2" w14:textId="10C24ACB" w:rsidR="006B78DE" w:rsidRDefault="006B78DE" w:rsidP="006B78DE">
      <w:pPr>
        <w:ind w:left="720"/>
      </w:pPr>
      <w:r>
        <w:t>This script is responsible for displaying the probability and updating them after each click of the player.</w:t>
      </w:r>
    </w:p>
    <w:p w14:paraId="6F77567F" w14:textId="503E2E23" w:rsidR="006B78DE" w:rsidRDefault="006B78DE" w:rsidP="006B78DE"/>
    <w:p w14:paraId="7C7CD30C" w14:textId="1122EF3C" w:rsidR="006B78DE" w:rsidRDefault="00B1764A" w:rsidP="006B78DE">
      <w:r>
        <w:lastRenderedPageBreak/>
        <w:t>In conclusion, we learned a lot of things doing this project, especially when it comes to probabilities and handling colors in order to w</w:t>
      </w:r>
      <w:r w:rsidR="001F56A4">
        <w:t xml:space="preserve">in a game. The player clicks on the cells of his choice, and based on the position of the ghost, the probabilities keep updating. If the player follows the </w:t>
      </w:r>
      <w:r w:rsidR="000B0362">
        <w:t>colors</w:t>
      </w:r>
      <w:r w:rsidR="001F56A4">
        <w:t xml:space="preserve"> and the higher probabilities, he can easily beat the game, and if he finds a probability of 1, the player can catch the ghost and win the game. </w:t>
      </w:r>
    </w:p>
    <w:p w14:paraId="2961399E" w14:textId="11EC2A42" w:rsidR="001F56A4" w:rsidRDefault="001F56A4" w:rsidP="006B78DE"/>
    <w:p w14:paraId="2C1DE0DF" w14:textId="4E4F312A" w:rsidR="001F56A4" w:rsidRDefault="001F56A4" w:rsidP="006B78DE">
      <w:r>
        <w:t xml:space="preserve">Here is the link of the working demo: </w:t>
      </w:r>
      <w:hyperlink r:id="rId5" w:history="1">
        <w:r w:rsidR="000B0362" w:rsidRPr="000B0362">
          <w:rPr>
            <w:rStyle w:val="Hyperlink"/>
          </w:rPr>
          <w:t>https://youtu.be/4TEkYgsVUXU</w:t>
        </w:r>
      </w:hyperlink>
    </w:p>
    <w:p w14:paraId="5D664361" w14:textId="4346E865" w:rsidR="000B0362" w:rsidRDefault="000B0362" w:rsidP="006B78DE">
      <w:r>
        <w:t>Here are some screenshots of the game:</w:t>
      </w:r>
    </w:p>
    <w:p w14:paraId="124E33D3" w14:textId="463D15A0" w:rsidR="000B0362" w:rsidRDefault="000B0362" w:rsidP="006B78DE">
      <w:pPr>
        <w:rPr>
          <w:noProof/>
        </w:rPr>
      </w:pPr>
      <w:r>
        <w:rPr>
          <w:noProof/>
        </w:rPr>
        <w:drawing>
          <wp:inline distT="0" distB="0" distL="0" distR="0" wp14:anchorId="5EB15E71" wp14:editId="6CCFF63F">
            <wp:extent cx="5758180" cy="3277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8180" cy="3277235"/>
                    </a:xfrm>
                    <a:prstGeom prst="rect">
                      <a:avLst/>
                    </a:prstGeom>
                    <a:noFill/>
                    <a:ln>
                      <a:noFill/>
                    </a:ln>
                  </pic:spPr>
                </pic:pic>
              </a:graphicData>
            </a:graphic>
          </wp:inline>
        </w:drawing>
      </w:r>
    </w:p>
    <w:p w14:paraId="3073629C" w14:textId="5A24E647" w:rsidR="000B0362" w:rsidRDefault="000B0362" w:rsidP="000B0362">
      <w:pPr>
        <w:tabs>
          <w:tab w:val="left" w:pos="2117"/>
        </w:tabs>
      </w:pPr>
      <w:r>
        <w:rPr>
          <w:noProof/>
        </w:rPr>
        <w:drawing>
          <wp:inline distT="0" distB="0" distL="0" distR="0" wp14:anchorId="48B73B36" wp14:editId="3CA1FE7D">
            <wp:extent cx="5758180" cy="3245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8180" cy="3245485"/>
                    </a:xfrm>
                    <a:prstGeom prst="rect">
                      <a:avLst/>
                    </a:prstGeom>
                    <a:noFill/>
                    <a:ln>
                      <a:noFill/>
                    </a:ln>
                  </pic:spPr>
                </pic:pic>
              </a:graphicData>
            </a:graphic>
          </wp:inline>
        </w:drawing>
      </w:r>
    </w:p>
    <w:p w14:paraId="54A30842" w14:textId="0D80BD59" w:rsidR="000B0362" w:rsidRDefault="000B0362" w:rsidP="000B0362">
      <w:pPr>
        <w:tabs>
          <w:tab w:val="left" w:pos="2117"/>
        </w:tabs>
      </w:pPr>
    </w:p>
    <w:p w14:paraId="1EECABFE" w14:textId="39AE3BFE" w:rsidR="000B0362" w:rsidRPr="000B0362" w:rsidRDefault="000B0362" w:rsidP="000B0362">
      <w:pPr>
        <w:tabs>
          <w:tab w:val="left" w:pos="2117"/>
        </w:tabs>
      </w:pPr>
      <w:r>
        <w:rPr>
          <w:noProof/>
        </w:rPr>
        <w:lastRenderedPageBreak/>
        <w:drawing>
          <wp:inline distT="0" distB="0" distL="0" distR="0" wp14:anchorId="69BCC3DB" wp14:editId="0439D508">
            <wp:extent cx="5758180" cy="2294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180" cy="2294890"/>
                    </a:xfrm>
                    <a:prstGeom prst="rect">
                      <a:avLst/>
                    </a:prstGeom>
                    <a:noFill/>
                    <a:ln>
                      <a:noFill/>
                    </a:ln>
                  </pic:spPr>
                </pic:pic>
              </a:graphicData>
            </a:graphic>
          </wp:inline>
        </w:drawing>
      </w:r>
    </w:p>
    <w:sectPr w:rsidR="000B0362" w:rsidRPr="000B0362" w:rsidSect="009567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B1DB4"/>
    <w:multiLevelType w:val="hybridMultilevel"/>
    <w:tmpl w:val="3D927550"/>
    <w:lvl w:ilvl="0" w:tplc="C4BE4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1328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D6"/>
    <w:rsid w:val="000110AC"/>
    <w:rsid w:val="000B0362"/>
    <w:rsid w:val="001F56A4"/>
    <w:rsid w:val="00371AC3"/>
    <w:rsid w:val="005F11D6"/>
    <w:rsid w:val="006B78DE"/>
    <w:rsid w:val="00956752"/>
    <w:rsid w:val="00990567"/>
    <w:rsid w:val="00B1764A"/>
    <w:rsid w:val="00B72241"/>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806E2"/>
  <w15:chartTrackingRefBased/>
  <w15:docId w15:val="{E203CCBD-11EA-4DAC-A4A1-3B4E447E8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0AC"/>
    <w:pPr>
      <w:ind w:left="720"/>
      <w:contextualSpacing/>
    </w:pPr>
  </w:style>
  <w:style w:type="character" w:styleId="CommentReference">
    <w:name w:val="annotation reference"/>
    <w:basedOn w:val="DefaultParagraphFont"/>
    <w:uiPriority w:val="99"/>
    <w:semiHidden/>
    <w:unhideWhenUsed/>
    <w:rsid w:val="000B0362"/>
    <w:rPr>
      <w:sz w:val="16"/>
      <w:szCs w:val="16"/>
    </w:rPr>
  </w:style>
  <w:style w:type="paragraph" w:styleId="CommentText">
    <w:name w:val="annotation text"/>
    <w:basedOn w:val="Normal"/>
    <w:link w:val="CommentTextChar"/>
    <w:uiPriority w:val="99"/>
    <w:unhideWhenUsed/>
    <w:rsid w:val="000B0362"/>
    <w:pPr>
      <w:spacing w:line="240" w:lineRule="auto"/>
    </w:pPr>
    <w:rPr>
      <w:sz w:val="20"/>
      <w:szCs w:val="20"/>
    </w:rPr>
  </w:style>
  <w:style w:type="character" w:customStyle="1" w:styleId="CommentTextChar">
    <w:name w:val="Comment Text Char"/>
    <w:basedOn w:val="DefaultParagraphFont"/>
    <w:link w:val="CommentText"/>
    <w:uiPriority w:val="99"/>
    <w:rsid w:val="000B0362"/>
    <w:rPr>
      <w:sz w:val="20"/>
      <w:szCs w:val="20"/>
    </w:rPr>
  </w:style>
  <w:style w:type="paragraph" w:styleId="CommentSubject">
    <w:name w:val="annotation subject"/>
    <w:basedOn w:val="CommentText"/>
    <w:next w:val="CommentText"/>
    <w:link w:val="CommentSubjectChar"/>
    <w:uiPriority w:val="99"/>
    <w:semiHidden/>
    <w:unhideWhenUsed/>
    <w:rsid w:val="000B0362"/>
    <w:rPr>
      <w:b/>
      <w:bCs/>
    </w:rPr>
  </w:style>
  <w:style w:type="character" w:customStyle="1" w:styleId="CommentSubjectChar">
    <w:name w:val="Comment Subject Char"/>
    <w:basedOn w:val="CommentTextChar"/>
    <w:link w:val="CommentSubject"/>
    <w:uiPriority w:val="99"/>
    <w:semiHidden/>
    <w:rsid w:val="000B0362"/>
    <w:rPr>
      <w:b/>
      <w:bCs/>
      <w:sz w:val="20"/>
      <w:szCs w:val="20"/>
    </w:rPr>
  </w:style>
  <w:style w:type="character" w:styleId="Hyperlink">
    <w:name w:val="Hyperlink"/>
    <w:basedOn w:val="DefaultParagraphFont"/>
    <w:uiPriority w:val="99"/>
    <w:unhideWhenUsed/>
    <w:rsid w:val="000B0362"/>
    <w:rPr>
      <w:color w:val="0563C1" w:themeColor="hyperlink"/>
      <w:u w:val="single"/>
    </w:rPr>
  </w:style>
  <w:style w:type="character" w:styleId="UnresolvedMention">
    <w:name w:val="Unresolved Mention"/>
    <w:basedOn w:val="DefaultParagraphFont"/>
    <w:uiPriority w:val="99"/>
    <w:semiHidden/>
    <w:unhideWhenUsed/>
    <w:rsid w:val="000B03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944485">
      <w:bodyDiv w:val="1"/>
      <w:marLeft w:val="0"/>
      <w:marRight w:val="0"/>
      <w:marTop w:val="0"/>
      <w:marBottom w:val="0"/>
      <w:divBdr>
        <w:top w:val="none" w:sz="0" w:space="0" w:color="auto"/>
        <w:left w:val="none" w:sz="0" w:space="0" w:color="auto"/>
        <w:bottom w:val="none" w:sz="0" w:space="0" w:color="auto"/>
        <w:right w:val="none" w:sz="0" w:space="0" w:color="auto"/>
      </w:divBdr>
      <w:divsChild>
        <w:div w:id="1439369090">
          <w:marLeft w:val="0"/>
          <w:marRight w:val="0"/>
          <w:marTop w:val="0"/>
          <w:marBottom w:val="0"/>
          <w:divBdr>
            <w:top w:val="none" w:sz="0" w:space="0" w:color="auto"/>
            <w:left w:val="none" w:sz="0" w:space="0" w:color="auto"/>
            <w:bottom w:val="none" w:sz="0" w:space="0" w:color="auto"/>
            <w:right w:val="none" w:sz="0" w:space="0" w:color="auto"/>
          </w:divBdr>
          <w:divsChild>
            <w:div w:id="130057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9246">
      <w:bodyDiv w:val="1"/>
      <w:marLeft w:val="0"/>
      <w:marRight w:val="0"/>
      <w:marTop w:val="0"/>
      <w:marBottom w:val="0"/>
      <w:divBdr>
        <w:top w:val="none" w:sz="0" w:space="0" w:color="auto"/>
        <w:left w:val="none" w:sz="0" w:space="0" w:color="auto"/>
        <w:bottom w:val="none" w:sz="0" w:space="0" w:color="auto"/>
        <w:right w:val="none" w:sz="0" w:space="0" w:color="auto"/>
      </w:divBdr>
      <w:divsChild>
        <w:div w:id="1994871731">
          <w:marLeft w:val="0"/>
          <w:marRight w:val="0"/>
          <w:marTop w:val="0"/>
          <w:marBottom w:val="0"/>
          <w:divBdr>
            <w:top w:val="none" w:sz="0" w:space="0" w:color="auto"/>
            <w:left w:val="none" w:sz="0" w:space="0" w:color="auto"/>
            <w:bottom w:val="none" w:sz="0" w:space="0" w:color="auto"/>
            <w:right w:val="none" w:sz="0" w:space="0" w:color="auto"/>
          </w:divBdr>
          <w:divsChild>
            <w:div w:id="3636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25442">
      <w:bodyDiv w:val="1"/>
      <w:marLeft w:val="0"/>
      <w:marRight w:val="0"/>
      <w:marTop w:val="0"/>
      <w:marBottom w:val="0"/>
      <w:divBdr>
        <w:top w:val="none" w:sz="0" w:space="0" w:color="auto"/>
        <w:left w:val="none" w:sz="0" w:space="0" w:color="auto"/>
        <w:bottom w:val="none" w:sz="0" w:space="0" w:color="auto"/>
        <w:right w:val="none" w:sz="0" w:space="0" w:color="auto"/>
      </w:divBdr>
      <w:divsChild>
        <w:div w:id="171189203">
          <w:marLeft w:val="0"/>
          <w:marRight w:val="0"/>
          <w:marTop w:val="0"/>
          <w:marBottom w:val="0"/>
          <w:divBdr>
            <w:top w:val="none" w:sz="0" w:space="0" w:color="auto"/>
            <w:left w:val="none" w:sz="0" w:space="0" w:color="auto"/>
            <w:bottom w:val="none" w:sz="0" w:space="0" w:color="auto"/>
            <w:right w:val="none" w:sz="0" w:space="0" w:color="auto"/>
          </w:divBdr>
          <w:divsChild>
            <w:div w:id="21195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24387">
      <w:bodyDiv w:val="1"/>
      <w:marLeft w:val="0"/>
      <w:marRight w:val="0"/>
      <w:marTop w:val="0"/>
      <w:marBottom w:val="0"/>
      <w:divBdr>
        <w:top w:val="none" w:sz="0" w:space="0" w:color="auto"/>
        <w:left w:val="none" w:sz="0" w:space="0" w:color="auto"/>
        <w:bottom w:val="none" w:sz="0" w:space="0" w:color="auto"/>
        <w:right w:val="none" w:sz="0" w:space="0" w:color="auto"/>
      </w:divBdr>
      <w:divsChild>
        <w:div w:id="784352280">
          <w:marLeft w:val="0"/>
          <w:marRight w:val="0"/>
          <w:marTop w:val="0"/>
          <w:marBottom w:val="0"/>
          <w:divBdr>
            <w:top w:val="none" w:sz="0" w:space="0" w:color="auto"/>
            <w:left w:val="none" w:sz="0" w:space="0" w:color="auto"/>
            <w:bottom w:val="none" w:sz="0" w:space="0" w:color="auto"/>
            <w:right w:val="none" w:sz="0" w:space="0" w:color="auto"/>
          </w:divBdr>
          <w:divsChild>
            <w:div w:id="19177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youtu.be/4TEkYgsVUX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Soufiane Tounsi &lt; 81437 &gt;</dc:creator>
  <cp:keywords/>
  <dc:description/>
  <cp:lastModifiedBy>Soufiane Tounsi &lt; 81437 &gt;</cp:lastModifiedBy>
  <cp:revision>1</cp:revision>
  <dcterms:created xsi:type="dcterms:W3CDTF">2022-04-20T21:12:00Z</dcterms:created>
  <dcterms:modified xsi:type="dcterms:W3CDTF">2022-04-20T22:31:00Z</dcterms:modified>
</cp:coreProperties>
</file>