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0662" w14:textId="06D48ED6" w:rsidR="005B3F69" w:rsidRDefault="005B3F69" w:rsidP="00C26C62">
      <w:pPr>
        <w:ind w:left="708" w:hanging="708"/>
        <w:rPr>
          <w:noProof/>
        </w:rPr>
      </w:pPr>
      <w:r>
        <w:rPr>
          <w:noProof/>
        </w:rPr>
        <w:drawing>
          <wp:anchor distT="0" distB="0" distL="114300" distR="114300" simplePos="0" relativeHeight="251660288" behindDoc="1" locked="0" layoutInCell="1" allowOverlap="1" wp14:anchorId="5E9E9A3D" wp14:editId="616E1119">
            <wp:simplePos x="0" y="0"/>
            <wp:positionH relativeFrom="column">
              <wp:posOffset>-743842</wp:posOffset>
            </wp:positionH>
            <wp:positionV relativeFrom="page">
              <wp:posOffset>-47501</wp:posOffset>
            </wp:positionV>
            <wp:extent cx="7588333" cy="11390214"/>
            <wp:effectExtent l="0" t="0" r="0" b="1905"/>
            <wp:wrapNone/>
            <wp:docPr id="17659656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8749" cy="11405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C8D75" w14:textId="77777777" w:rsidR="005B3F69" w:rsidRDefault="005B3F69" w:rsidP="005B3F69">
      <w:pPr>
        <w:rPr>
          <w:noProof/>
        </w:rPr>
      </w:pPr>
    </w:p>
    <w:p w14:paraId="1C36D867" w14:textId="77777777" w:rsidR="005B3F69" w:rsidRDefault="005B3F69" w:rsidP="005B3F69">
      <w:pPr>
        <w:rPr>
          <w:noProof/>
        </w:rPr>
      </w:pPr>
    </w:p>
    <w:p w14:paraId="707EF7E4" w14:textId="77777777" w:rsidR="005B3F69" w:rsidRDefault="005B3F69" w:rsidP="005B3F69">
      <w:pPr>
        <w:rPr>
          <w:noProof/>
        </w:rPr>
      </w:pPr>
    </w:p>
    <w:p w14:paraId="5436174F" w14:textId="77777777" w:rsidR="005B3F69" w:rsidRDefault="005B3F69" w:rsidP="005B3F69">
      <w:pPr>
        <w:rPr>
          <w:noProof/>
        </w:rPr>
      </w:pPr>
    </w:p>
    <w:p w14:paraId="53E31C59" w14:textId="6F213E4D" w:rsidR="005B3F69" w:rsidRDefault="005B3F69" w:rsidP="005B3F69">
      <w:pPr>
        <w:rPr>
          <w:noProof/>
        </w:rPr>
      </w:pPr>
    </w:p>
    <w:p w14:paraId="43663926" w14:textId="53748CFC" w:rsidR="005B3F69" w:rsidRDefault="005B3F69" w:rsidP="005B3F69">
      <w:pPr>
        <w:rPr>
          <w:noProof/>
        </w:rPr>
      </w:pPr>
    </w:p>
    <w:p w14:paraId="1B37F2FD" w14:textId="6A94244A" w:rsidR="005B3F69" w:rsidRDefault="001D2A91" w:rsidP="005B3F69">
      <w:pPr>
        <w:rPr>
          <w:noProof/>
        </w:rPr>
      </w:pPr>
      <w:r>
        <w:rPr>
          <w:noProof/>
        </w:rPr>
        <w:drawing>
          <wp:anchor distT="0" distB="0" distL="114300" distR="114300" simplePos="0" relativeHeight="251659264" behindDoc="0" locked="0" layoutInCell="1" allowOverlap="1" wp14:anchorId="4BECEA2D" wp14:editId="18C28F5E">
            <wp:simplePos x="0" y="0"/>
            <wp:positionH relativeFrom="column">
              <wp:posOffset>357505</wp:posOffset>
            </wp:positionH>
            <wp:positionV relativeFrom="paragraph">
              <wp:posOffset>325755</wp:posOffset>
            </wp:positionV>
            <wp:extent cx="5581015" cy="2284095"/>
            <wp:effectExtent l="0" t="0" r="0" b="0"/>
            <wp:wrapThrough wrapText="bothSides">
              <wp:wrapPolygon edited="0">
                <wp:start x="6636" y="901"/>
                <wp:lineTo x="6267" y="1621"/>
                <wp:lineTo x="5530" y="3603"/>
                <wp:lineTo x="3760" y="5585"/>
                <wp:lineTo x="2138" y="6846"/>
                <wp:lineTo x="1548" y="8107"/>
                <wp:lineTo x="958" y="9728"/>
                <wp:lineTo x="516" y="12791"/>
                <wp:lineTo x="664" y="15673"/>
                <wp:lineTo x="1401" y="18916"/>
                <wp:lineTo x="2802" y="20717"/>
                <wp:lineTo x="3170" y="21078"/>
                <wp:lineTo x="19169" y="21078"/>
                <wp:lineTo x="19317" y="20717"/>
                <wp:lineTo x="19759" y="18555"/>
                <wp:lineTo x="20202" y="15673"/>
                <wp:lineTo x="20570" y="13691"/>
                <wp:lineTo x="20202" y="13151"/>
                <wp:lineTo x="18727" y="12430"/>
                <wp:lineTo x="18432" y="11169"/>
                <wp:lineTo x="7004" y="9908"/>
                <wp:lineTo x="7447" y="901"/>
                <wp:lineTo x="6636" y="901"/>
              </wp:wrapPolygon>
            </wp:wrapThrough>
            <wp:docPr id="1765676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8" b="15865"/>
                    <a:stretch/>
                  </pic:blipFill>
                  <pic:spPr bwMode="auto">
                    <a:xfrm>
                      <a:off x="0" y="0"/>
                      <a:ext cx="558101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078B44" w14:textId="4F2F7479" w:rsidR="005B3F69" w:rsidRDefault="005B3F69" w:rsidP="005B3F69">
      <w:pPr>
        <w:rPr>
          <w:noProof/>
        </w:rPr>
      </w:pPr>
    </w:p>
    <w:p w14:paraId="7CC11417" w14:textId="14E883D8" w:rsidR="005B3F69" w:rsidRDefault="005B3F69" w:rsidP="005B3F69">
      <w:pPr>
        <w:rPr>
          <w:noProof/>
        </w:rPr>
      </w:pPr>
    </w:p>
    <w:p w14:paraId="5FA75163" w14:textId="77777777" w:rsidR="005B3F69" w:rsidRDefault="005B3F69" w:rsidP="005B3F69">
      <w:pPr>
        <w:rPr>
          <w:noProof/>
        </w:rPr>
      </w:pPr>
    </w:p>
    <w:p w14:paraId="2090BA50" w14:textId="77777777" w:rsidR="005B3F69" w:rsidRDefault="005B3F69" w:rsidP="005B3F69">
      <w:pPr>
        <w:rPr>
          <w:noProof/>
        </w:rPr>
      </w:pPr>
    </w:p>
    <w:p w14:paraId="4F1C0F12" w14:textId="77777777" w:rsidR="005B3F69" w:rsidRDefault="005B3F69" w:rsidP="005B3F69">
      <w:pPr>
        <w:rPr>
          <w:noProof/>
        </w:rPr>
      </w:pPr>
    </w:p>
    <w:p w14:paraId="441138FF" w14:textId="77777777" w:rsidR="005B3F69" w:rsidRDefault="005B3F69" w:rsidP="005B3F69">
      <w:pPr>
        <w:rPr>
          <w:noProof/>
        </w:rPr>
      </w:pPr>
    </w:p>
    <w:p w14:paraId="005EFF35" w14:textId="77777777" w:rsidR="005B3F69" w:rsidRDefault="005B3F69" w:rsidP="005B3F69">
      <w:pPr>
        <w:rPr>
          <w:noProof/>
        </w:rPr>
      </w:pPr>
    </w:p>
    <w:p w14:paraId="2F5288B0" w14:textId="77777777" w:rsidR="005B3F69" w:rsidRDefault="005B3F69" w:rsidP="005B3F69">
      <w:pPr>
        <w:rPr>
          <w:noProof/>
        </w:rPr>
      </w:pPr>
    </w:p>
    <w:p w14:paraId="5D953A86" w14:textId="2B893071" w:rsidR="003A3A7D" w:rsidRPr="004B4502" w:rsidRDefault="005B3F69" w:rsidP="005B3F69">
      <w:pPr>
        <w:rPr>
          <w:rFonts w:ascii="Roboto" w:hAnsi="Roboto"/>
          <w:b/>
          <w:bCs/>
          <w:color w:val="02353C"/>
          <w:sz w:val="36"/>
          <w:szCs w:val="36"/>
        </w:rPr>
      </w:pPr>
      <w:r w:rsidRPr="004B4502">
        <w:rPr>
          <w:rFonts w:ascii="Roboto" w:hAnsi="Roboto"/>
          <w:noProof/>
        </w:rPr>
        <w:tab/>
      </w:r>
      <w:r w:rsidRPr="004B4502">
        <w:rPr>
          <w:rFonts w:ascii="Roboto" w:hAnsi="Roboto"/>
          <w:noProof/>
        </w:rPr>
        <w:tab/>
      </w:r>
      <w:r w:rsidRPr="004B4502">
        <w:rPr>
          <w:rFonts w:ascii="Roboto" w:hAnsi="Roboto"/>
          <w:noProof/>
        </w:rPr>
        <w:tab/>
      </w:r>
      <w:r w:rsidRPr="004B4502">
        <w:rPr>
          <w:rFonts w:ascii="Roboto" w:hAnsi="Roboto"/>
          <w:noProof/>
        </w:rPr>
        <w:tab/>
      </w:r>
      <w:r w:rsidRPr="004B4502">
        <w:rPr>
          <w:rFonts w:ascii="Roboto" w:hAnsi="Roboto"/>
          <w:noProof/>
        </w:rPr>
        <w:tab/>
      </w:r>
      <w:r w:rsidRPr="004B4502">
        <w:rPr>
          <w:rFonts w:ascii="Roboto" w:hAnsi="Roboto"/>
          <w:noProof/>
        </w:rPr>
        <w:tab/>
      </w:r>
      <w:r w:rsidRPr="004B4502">
        <w:rPr>
          <w:rFonts w:ascii="Roboto" w:hAnsi="Roboto"/>
          <w:noProof/>
        </w:rPr>
        <w:tab/>
      </w:r>
      <w:r w:rsidRPr="004B4502">
        <w:rPr>
          <w:rFonts w:ascii="Roboto" w:hAnsi="Roboto"/>
          <w:noProof/>
          <w:color w:val="2B4140"/>
        </w:rPr>
        <w:t xml:space="preserve">           </w:t>
      </w:r>
      <w:r w:rsidRPr="004B4502">
        <w:rPr>
          <w:rFonts w:ascii="Roboto" w:hAnsi="Roboto"/>
          <w:b/>
          <w:bCs/>
          <w:noProof/>
          <w:color w:val="02353C"/>
          <w:sz w:val="36"/>
          <w:szCs w:val="36"/>
        </w:rPr>
        <w:t>Eloy Lozano Barrios</w:t>
      </w:r>
    </w:p>
    <w:p w14:paraId="1042472D" w14:textId="1867D354" w:rsidR="008704BE" w:rsidRDefault="004318F4" w:rsidP="008704BE">
      <w:pPr>
        <w:jc w:val="left"/>
      </w:pPr>
      <w:r>
        <w:rPr>
          <w:noProof/>
        </w:rPr>
        <w:drawing>
          <wp:anchor distT="0" distB="0" distL="114300" distR="114300" simplePos="0" relativeHeight="251664384" behindDoc="0" locked="0" layoutInCell="1" allowOverlap="1" wp14:anchorId="7A6D9322" wp14:editId="272BF139">
            <wp:simplePos x="0" y="0"/>
            <wp:positionH relativeFrom="column">
              <wp:posOffset>-315595</wp:posOffset>
            </wp:positionH>
            <wp:positionV relativeFrom="paragraph">
              <wp:posOffset>1825311</wp:posOffset>
            </wp:positionV>
            <wp:extent cx="1875347" cy="1875347"/>
            <wp:effectExtent l="0" t="0" r="0" b="0"/>
            <wp:wrapNone/>
            <wp:docPr id="3175149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5347" cy="18753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95A9539" wp14:editId="1435A283">
                <wp:simplePos x="0" y="0"/>
                <wp:positionH relativeFrom="column">
                  <wp:posOffset>1922026</wp:posOffset>
                </wp:positionH>
                <wp:positionV relativeFrom="paragraph">
                  <wp:posOffset>2275840</wp:posOffset>
                </wp:positionV>
                <wp:extent cx="3704590" cy="914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914400"/>
                        </a:xfrm>
                        <a:prstGeom prst="rect">
                          <a:avLst/>
                        </a:prstGeom>
                        <a:solidFill>
                          <a:srgbClr val="FFFFFF"/>
                        </a:solidFill>
                        <a:ln w="9525">
                          <a:noFill/>
                          <a:miter lim="800000"/>
                          <a:headEnd/>
                          <a:tailEnd/>
                        </a:ln>
                      </wps:spPr>
                      <wps:txb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9539" id="_x0000_t202" coordsize="21600,21600" o:spt="202" path="m,l,21600r21600,l21600,xe">
                <v:stroke joinstyle="miter"/>
                <v:path gradientshapeok="t" o:connecttype="rect"/>
              </v:shapetype>
              <v:shape id="Cuadro de texto 2" o:spid="_x0000_s1026" type="#_x0000_t202" style="position:absolute;margin-left:151.35pt;margin-top:179.2pt;width:291.7pt;height:1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f+DAIAAPY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" stroked="f">
                <v:textbo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145083B" wp14:editId="451C6D96">
                <wp:simplePos x="0" y="0"/>
                <wp:positionH relativeFrom="column">
                  <wp:posOffset>-743841</wp:posOffset>
                </wp:positionH>
                <wp:positionV relativeFrom="paragraph">
                  <wp:posOffset>2000102</wp:posOffset>
                </wp:positionV>
                <wp:extent cx="7588250" cy="1484415"/>
                <wp:effectExtent l="0" t="0" r="0" b="1905"/>
                <wp:wrapNone/>
                <wp:docPr id="496997007" name="Rectángulo 8"/>
                <wp:cNvGraphicFramePr/>
                <a:graphic xmlns:a="http://schemas.openxmlformats.org/drawingml/2006/main">
                  <a:graphicData uri="http://schemas.microsoft.com/office/word/2010/wordprocessingShape">
                    <wps:wsp>
                      <wps:cNvSpPr/>
                      <wps:spPr>
                        <a:xfrm>
                          <a:off x="0" y="0"/>
                          <a:ext cx="7588250" cy="14844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108BC" id="Rectángulo 8" o:spid="_x0000_s1026" style="position:absolute;margin-left:-58.55pt;margin-top:157.5pt;width:597.5pt;height:11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" fillcolor="white [3201]" stroked="f" strokeweight="1pt"/>
            </w:pict>
          </mc:Fallback>
        </mc:AlternateContent>
      </w:r>
      <w:r w:rsidR="00D77E48">
        <w:br w:type="page"/>
      </w:r>
    </w:p>
    <w:p w14:paraId="3AA7F28E" w14:textId="22C6B390" w:rsidR="00D60C1F" w:rsidRPr="00C834B1" w:rsidRDefault="00D60C1F" w:rsidP="00D60C1F">
      <w:pPr>
        <w:jc w:val="left"/>
      </w:pPr>
      <w:r w:rsidRPr="00D60C1F">
        <w:rPr>
          <w:noProof/>
          <w:lang w:val="en-US"/>
        </w:rPr>
        <w:lastRenderedPageBreak/>
        <mc:AlternateContent>
          <mc:Choice Requires="wps">
            <w:drawing>
              <wp:anchor distT="45720" distB="45720" distL="114300" distR="114300" simplePos="0" relativeHeight="251666432" behindDoc="0" locked="0" layoutInCell="1" allowOverlap="1" wp14:anchorId="3BE36A8D" wp14:editId="0E1B75F8">
                <wp:simplePos x="0" y="0"/>
                <wp:positionH relativeFrom="column">
                  <wp:posOffset>3632911</wp:posOffset>
                </wp:positionH>
                <wp:positionV relativeFrom="paragraph">
                  <wp:posOffset>1678305</wp:posOffset>
                </wp:positionV>
                <wp:extent cx="2519680" cy="1404620"/>
                <wp:effectExtent l="0" t="0" r="0" b="0"/>
                <wp:wrapSquare wrapText="bothSides"/>
                <wp:docPr id="1504387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404620"/>
                        </a:xfrm>
                        <a:prstGeom prst="rect">
                          <a:avLst/>
                        </a:prstGeom>
                        <a:solidFill>
                          <a:srgbClr val="FFFFFF"/>
                        </a:solidFill>
                        <a:ln w="9525">
                          <a:noFill/>
                          <a:miter lim="800000"/>
                          <a:headEnd/>
                          <a:tailEnd/>
                        </a:ln>
                      </wps:spPr>
                      <wps:txbx>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36A8D" id="_x0000_s1027" type="#_x0000_t202" style="position:absolute;margin-left:286.05pt;margin-top:132.15pt;width:198.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" stroked="f">
                <v:textbox style="mso-fit-shape-to-text:t">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v:textbox>
                <w10:wrap type="square"/>
              </v:shape>
            </w:pict>
          </mc:Fallback>
        </mc:AlternateContent>
      </w:r>
      <w:r w:rsidR="00074CDF" w:rsidRPr="00C834B1">
        <w:br w:type="page"/>
      </w:r>
    </w:p>
    <w:p w14:paraId="3B7FEF8E" w14:textId="14649BB8" w:rsidR="0097391C" w:rsidRPr="00C834B1" w:rsidRDefault="0097391C" w:rsidP="00055D35">
      <w:pPr>
        <w:pStyle w:val="Ttulo1"/>
      </w:pPr>
      <w:bookmarkStart w:id="0" w:name="_Toc189121548"/>
      <w:r w:rsidRPr="00C834B1">
        <w:lastRenderedPageBreak/>
        <w:t>Resumen</w:t>
      </w:r>
      <w:bookmarkEnd w:id="0"/>
      <w:r w:rsidR="003A3A7D">
        <w:fldChar w:fldCharType="begin"/>
      </w:r>
      <w:r w:rsidR="003A3A7D" w:rsidRPr="00C834B1">
        <w:instrText xml:space="preserve"> XE "Resumen" </w:instrText>
      </w:r>
      <w:r w:rsidR="003A3A7D">
        <w:fldChar w:fldCharType="end"/>
      </w:r>
    </w:p>
    <w:p w14:paraId="001010A6" w14:textId="03AA906C" w:rsidR="0097391C" w:rsidRPr="00C834B1" w:rsidRDefault="0097391C" w:rsidP="0097391C">
      <w:pPr>
        <w:rPr>
          <w:rFonts w:cstheme="minorHAnsi"/>
        </w:rPr>
      </w:pPr>
    </w:p>
    <w:p w14:paraId="518CA6BF" w14:textId="6DCD793B" w:rsidR="00D22AEF" w:rsidRPr="00C834B1" w:rsidRDefault="00D22AEF" w:rsidP="00B914C2">
      <w:pPr>
        <w:rPr>
          <w:rFonts w:cstheme="minorHAnsi"/>
        </w:rPr>
      </w:pPr>
      <w:r w:rsidRPr="00C834B1">
        <w:rPr>
          <w:rFonts w:cstheme="minorHAnsi"/>
        </w:rPr>
        <w:t>Deskify es una plataforma web fundamentada en un sistema de ticketing destinado a la gestión de incidencias en el ámbito empresarial.</w:t>
      </w:r>
      <w:r w:rsidR="00DC0580" w:rsidRPr="00C834B1">
        <w:rPr>
          <w:rFonts w:cstheme="minorHAnsi"/>
        </w:rPr>
        <w:t xml:space="preserve"> </w:t>
      </w:r>
      <w:r w:rsidRPr="00C834B1">
        <w:rPr>
          <w:rFonts w:cstheme="minorHAnsi"/>
        </w:rPr>
        <w:t>El propósito de este proyecto es proveer una solución centralizada para el seguimiento y la resolución de los tickets de soporte, con el fin de optimizar la comunicación entre los usuarios finales y los agentes técnicos.</w:t>
      </w:r>
    </w:p>
    <w:p w14:paraId="576C8103" w14:textId="77777777" w:rsidR="00D22AEF" w:rsidRPr="00C834B1" w:rsidRDefault="00D22AEF" w:rsidP="00B914C2">
      <w:pPr>
        <w:rPr>
          <w:rFonts w:cstheme="minorHAnsi"/>
        </w:rPr>
      </w:pPr>
      <w:r w:rsidRPr="00C834B1">
        <w:rPr>
          <w:rFonts w:cstheme="minorHAnsi"/>
        </w:rPr>
        <w:t xml:space="preserve">La plataforma se sustenta en tecnologías vanguardistas como </w:t>
      </w:r>
      <w:proofErr w:type="spellStart"/>
      <w:r w:rsidRPr="00C834B1">
        <w:rPr>
          <w:rFonts w:cstheme="minorHAnsi"/>
        </w:rPr>
        <w:t>React</w:t>
      </w:r>
      <w:proofErr w:type="spellEnd"/>
      <w:r w:rsidRPr="00C834B1">
        <w:rPr>
          <w:rFonts w:cstheme="minorHAnsi"/>
        </w:rPr>
        <w:t xml:space="preserve"> y Spring </w:t>
      </w:r>
      <w:proofErr w:type="spellStart"/>
      <w:r w:rsidRPr="00C834B1">
        <w:rPr>
          <w:rFonts w:cstheme="minorHAnsi"/>
        </w:rPr>
        <w:t>Boot</w:t>
      </w:r>
      <w:proofErr w:type="spellEnd"/>
      <w:r w:rsidRPr="00C834B1">
        <w:rPr>
          <w:rFonts w:cstheme="minorHAnsi"/>
        </w:rPr>
        <w:t>, garantizando robustez, escalabilidad y una experiencia de usuario sobresaliente. Además, incorpora una arquitectura basada en microservicios, lo que permite una integración eficiente con sistemas externos y futuras ampliaciones.</w:t>
      </w:r>
    </w:p>
    <w:p w14:paraId="41731F0B" w14:textId="33B6259B" w:rsidR="00D22AEF" w:rsidRPr="00C834B1" w:rsidRDefault="00D22AEF" w:rsidP="00B914C2">
      <w:pPr>
        <w:rPr>
          <w:rFonts w:cstheme="minorHAnsi"/>
        </w:rPr>
      </w:pPr>
      <w:r w:rsidRPr="00C834B1">
        <w:rPr>
          <w:rFonts w:cstheme="minorHAnsi"/>
        </w:rPr>
        <w:t xml:space="preserve">Deskify emerge como resultado de la experiencia acumulada como técnico de soporte, con la intención de abordar las deficiencias identificadas en otras herramientas de </w:t>
      </w:r>
      <w:proofErr w:type="spellStart"/>
      <w:r w:rsidRPr="00C834B1">
        <w:rPr>
          <w:rFonts w:cstheme="minorHAnsi"/>
        </w:rPr>
        <w:t>helpdesk</w:t>
      </w:r>
      <w:proofErr w:type="spellEnd"/>
      <w:r w:rsidRPr="00C834B1">
        <w:rPr>
          <w:rFonts w:cstheme="minorHAnsi"/>
        </w:rPr>
        <w:t>. Su diseño y funcionalidades están orientados a simplificar los procesos, reducir los tiempos de respuesta y ofrecer una experiencia más fluida y eficiente tanto para los usuarios como para los agentes técnicos.</w:t>
      </w:r>
      <w:r w:rsidR="00DC0580" w:rsidRPr="00C834B1">
        <w:rPr>
          <w:rFonts w:cstheme="minorHAnsi"/>
        </w:rPr>
        <w:t xml:space="preserve"> </w:t>
      </w:r>
      <w:r w:rsidRPr="00C834B1">
        <w:rPr>
          <w:rFonts w:cstheme="minorHAnsi"/>
        </w:rPr>
        <w:t>A continuación, se presentan las principales características de este software:</w:t>
      </w:r>
    </w:p>
    <w:p w14:paraId="43684BE4" w14:textId="1B75D9EB" w:rsidR="0079275A" w:rsidRPr="0054645A" w:rsidRDefault="0079275A" w:rsidP="0010483B">
      <w:pPr>
        <w:pStyle w:val="Prrafodelista"/>
        <w:numPr>
          <w:ilvl w:val="0"/>
          <w:numId w:val="30"/>
        </w:numPr>
        <w:rPr>
          <w:rFonts w:cstheme="minorHAnsi"/>
        </w:rPr>
      </w:pPr>
      <w:r w:rsidRPr="0010483B">
        <w:rPr>
          <w:rFonts w:cstheme="minorHAnsi"/>
          <w:u w:val="single"/>
        </w:rPr>
        <w:t>Gestión de incidencias</w:t>
      </w:r>
      <w:r w:rsidRPr="0054645A">
        <w:rPr>
          <w:rFonts w:cstheme="minorHAnsi"/>
        </w:rPr>
        <w:t>: Creación, actualización y seguimiento de los tickets.</w:t>
      </w:r>
    </w:p>
    <w:p w14:paraId="149FA4DF" w14:textId="7FC0284B" w:rsidR="0079275A" w:rsidRPr="0054645A" w:rsidRDefault="0079275A" w:rsidP="0010483B">
      <w:pPr>
        <w:pStyle w:val="Prrafodelista"/>
        <w:numPr>
          <w:ilvl w:val="0"/>
          <w:numId w:val="30"/>
        </w:numPr>
        <w:rPr>
          <w:rFonts w:cstheme="minorHAnsi"/>
        </w:rPr>
      </w:pPr>
      <w:r w:rsidRPr="0010483B">
        <w:rPr>
          <w:rFonts w:cstheme="minorHAnsi"/>
          <w:u w:val="single"/>
        </w:rPr>
        <w:t>Roles y permisos</w:t>
      </w:r>
      <w:r w:rsidRPr="0054645A">
        <w:rPr>
          <w:rFonts w:cstheme="minorHAnsi"/>
        </w:rPr>
        <w:t xml:space="preserve">: Diferenciación de accesos para </w:t>
      </w:r>
      <w:proofErr w:type="spellStart"/>
      <w:r w:rsidRPr="0054645A">
        <w:rPr>
          <w:rFonts w:cstheme="minorHAnsi"/>
        </w:rPr>
        <w:t>admins</w:t>
      </w:r>
      <w:proofErr w:type="spellEnd"/>
      <w:r w:rsidRPr="0054645A">
        <w:rPr>
          <w:rFonts w:cstheme="minorHAnsi"/>
        </w:rPr>
        <w:t>, supervisores, managers, agentes y usuarios.</w:t>
      </w:r>
    </w:p>
    <w:p w14:paraId="41C8A8F5" w14:textId="780B8F14" w:rsidR="0079275A" w:rsidRPr="0054645A" w:rsidRDefault="0079275A" w:rsidP="0010483B">
      <w:pPr>
        <w:pStyle w:val="Prrafodelista"/>
        <w:numPr>
          <w:ilvl w:val="0"/>
          <w:numId w:val="30"/>
        </w:numPr>
        <w:rPr>
          <w:rFonts w:cstheme="minorHAnsi"/>
        </w:rPr>
      </w:pPr>
      <w:proofErr w:type="spellStart"/>
      <w:r w:rsidRPr="0010483B">
        <w:rPr>
          <w:rFonts w:cstheme="minorHAnsi"/>
          <w:u w:val="single"/>
        </w:rPr>
        <w:t>Dashboard</w:t>
      </w:r>
      <w:proofErr w:type="spellEnd"/>
      <w:r w:rsidRPr="0054645A">
        <w:rPr>
          <w:rFonts w:cstheme="minorHAnsi"/>
        </w:rPr>
        <w:t>: Estadísticas en tiempo real sobre el estado de los tickets y el rendimiento del equipo.</w:t>
      </w:r>
    </w:p>
    <w:p w14:paraId="49DEFDCE" w14:textId="275B4FC7" w:rsidR="0079275A" w:rsidRPr="0054645A" w:rsidRDefault="006E2EEB" w:rsidP="0010483B">
      <w:pPr>
        <w:pStyle w:val="Prrafodelista"/>
        <w:numPr>
          <w:ilvl w:val="0"/>
          <w:numId w:val="30"/>
        </w:numPr>
        <w:rPr>
          <w:rFonts w:cstheme="minorHAnsi"/>
        </w:rPr>
      </w:pPr>
      <w:r w:rsidRPr="0010483B">
        <w:rPr>
          <w:rFonts w:cstheme="minorHAnsi"/>
          <w:u w:val="single"/>
        </w:rPr>
        <w:t xml:space="preserve">API </w:t>
      </w:r>
      <w:proofErr w:type="spellStart"/>
      <w:r w:rsidRPr="0010483B">
        <w:rPr>
          <w:rFonts w:cstheme="minorHAnsi"/>
          <w:u w:val="single"/>
        </w:rPr>
        <w:t>Rest</w:t>
      </w:r>
      <w:proofErr w:type="spellEnd"/>
      <w:r w:rsidRPr="0054645A">
        <w:rPr>
          <w:rFonts w:cstheme="minorHAnsi"/>
        </w:rPr>
        <w:t>: Exposición de servicios para la integración con otras plataformas.</w:t>
      </w:r>
    </w:p>
    <w:p w14:paraId="0FB9D18E" w14:textId="13E9F8B5" w:rsidR="006E2EEB" w:rsidRPr="0054645A" w:rsidRDefault="006E2EEB" w:rsidP="0010483B">
      <w:pPr>
        <w:pStyle w:val="Prrafodelista"/>
        <w:numPr>
          <w:ilvl w:val="0"/>
          <w:numId w:val="30"/>
        </w:numPr>
        <w:rPr>
          <w:rFonts w:cstheme="minorHAnsi"/>
        </w:rPr>
      </w:pPr>
      <w:r w:rsidRPr="0010483B">
        <w:rPr>
          <w:rFonts w:cstheme="minorHAnsi"/>
          <w:u w:val="single"/>
        </w:rPr>
        <w:t>Diseño intuitivo</w:t>
      </w:r>
      <w:r w:rsidRPr="0054645A">
        <w:rPr>
          <w:rFonts w:cstheme="minorHAnsi"/>
        </w:rPr>
        <w:t>: Interfaz minimalista y adaptable para garantizar la accesibilidad desde cualquier dispositivo.</w:t>
      </w:r>
    </w:p>
    <w:p w14:paraId="47AB339E" w14:textId="286BFD86" w:rsidR="006E2EEB" w:rsidRPr="0054645A" w:rsidRDefault="006E2EEB" w:rsidP="00B914C2">
      <w:pPr>
        <w:rPr>
          <w:rFonts w:cstheme="minorHAnsi"/>
        </w:rPr>
      </w:pPr>
      <w:r w:rsidRPr="0054645A">
        <w:rPr>
          <w:rFonts w:cstheme="minorHAnsi"/>
        </w:rPr>
        <w:t>Algunos de los objetivos que promete cumplir Deskify son:</w:t>
      </w:r>
    </w:p>
    <w:p w14:paraId="0787E273" w14:textId="3328AEFB" w:rsidR="006E2EEB" w:rsidRPr="0054645A" w:rsidRDefault="006E2EEB" w:rsidP="00B914C2">
      <w:pPr>
        <w:pStyle w:val="Prrafodelista"/>
        <w:numPr>
          <w:ilvl w:val="0"/>
          <w:numId w:val="2"/>
        </w:numPr>
        <w:rPr>
          <w:rFonts w:cstheme="minorHAnsi"/>
        </w:rPr>
      </w:pPr>
      <w:r w:rsidRPr="0054645A">
        <w:rPr>
          <w:rFonts w:cstheme="minorHAnsi"/>
        </w:rPr>
        <w:t>La mejora de la efectividad en la gestión de soporte técnico.</w:t>
      </w:r>
    </w:p>
    <w:p w14:paraId="7B51C071" w14:textId="0EF4B1EC" w:rsidR="006E2EEB" w:rsidRPr="0054645A" w:rsidRDefault="006E2EEB" w:rsidP="00B914C2">
      <w:pPr>
        <w:pStyle w:val="Prrafodelista"/>
        <w:numPr>
          <w:ilvl w:val="0"/>
          <w:numId w:val="2"/>
        </w:numPr>
        <w:rPr>
          <w:rFonts w:cstheme="minorHAnsi"/>
        </w:rPr>
      </w:pPr>
      <w:r w:rsidRPr="0054645A">
        <w:rPr>
          <w:rFonts w:cstheme="minorHAnsi"/>
        </w:rPr>
        <w:t>Reducir al máximo los tiempos de respuesta y resolución de tickets.</w:t>
      </w:r>
    </w:p>
    <w:p w14:paraId="142774E9" w14:textId="6E73F558" w:rsidR="006E2EEB" w:rsidRPr="0054645A" w:rsidRDefault="006E2EEB" w:rsidP="00B914C2">
      <w:pPr>
        <w:pStyle w:val="Prrafodelista"/>
        <w:numPr>
          <w:ilvl w:val="0"/>
          <w:numId w:val="2"/>
        </w:numPr>
        <w:rPr>
          <w:rFonts w:cstheme="minorHAnsi"/>
        </w:rPr>
      </w:pPr>
      <w:r w:rsidRPr="0054645A">
        <w:rPr>
          <w:rFonts w:cstheme="minorHAnsi"/>
        </w:rPr>
        <w:t>Proveer a las empresas de una herramienta que fomente la colaboración y la productividad.</w:t>
      </w:r>
    </w:p>
    <w:p w14:paraId="5F2B031F" w14:textId="2A840E02" w:rsidR="006E2EEB" w:rsidRPr="0054645A" w:rsidRDefault="006E2EEB" w:rsidP="00B914C2">
      <w:pPr>
        <w:pStyle w:val="Prrafodelista"/>
        <w:numPr>
          <w:ilvl w:val="0"/>
          <w:numId w:val="2"/>
        </w:numPr>
        <w:rPr>
          <w:rFonts w:cstheme="minorHAnsi"/>
        </w:rPr>
      </w:pPr>
      <w:r w:rsidRPr="0054645A">
        <w:rPr>
          <w:rFonts w:cstheme="minorHAnsi"/>
        </w:rPr>
        <w:t>Mejora en la satisfacción del cliente al agilizar la atención.</w:t>
      </w:r>
    </w:p>
    <w:p w14:paraId="7823623B" w14:textId="00FAAF24" w:rsidR="0054645A" w:rsidRPr="0054645A" w:rsidRDefault="0054645A" w:rsidP="00B914C2">
      <w:pPr>
        <w:rPr>
          <w:rFonts w:cstheme="minorHAnsi"/>
        </w:rPr>
      </w:pPr>
      <w:r w:rsidRPr="0054645A">
        <w:rPr>
          <w:rFonts w:cstheme="minorHAnsi"/>
        </w:rPr>
        <w:t>Por último, se detallan todas las tecnologías empleadas en el desarrollo de esta aplicación, organizadas según las diferentes partes del sistema:</w:t>
      </w:r>
    </w:p>
    <w:p w14:paraId="1657E2E0" w14:textId="6EC78AC4"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Back-End</w:t>
      </w:r>
      <w:r w:rsidRPr="0054645A">
        <w:rPr>
          <w:rFonts w:cstheme="minorHAnsi"/>
          <w:lang w:val="en-US"/>
        </w:rPr>
        <w:t xml:space="preserve">: Spring Boot, JPA, Hibernate, </w:t>
      </w:r>
      <w:proofErr w:type="spellStart"/>
      <w:r w:rsidRPr="0054645A">
        <w:rPr>
          <w:rFonts w:cstheme="minorHAnsi"/>
          <w:lang w:val="en-US"/>
        </w:rPr>
        <w:t>ModelMapper</w:t>
      </w:r>
      <w:proofErr w:type="spellEnd"/>
      <w:r w:rsidRPr="0054645A">
        <w:rPr>
          <w:rFonts w:cstheme="minorHAnsi"/>
          <w:lang w:val="en-US"/>
        </w:rPr>
        <w:t>, Lombok, Rest, Swagger, Thymeleaf, JWT.</w:t>
      </w:r>
    </w:p>
    <w:p w14:paraId="3872CE12" w14:textId="4FD0CCC5"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Front-End</w:t>
      </w:r>
      <w:r w:rsidRPr="0054645A">
        <w:rPr>
          <w:rFonts w:cstheme="minorHAnsi"/>
          <w:lang w:val="en-US"/>
        </w:rPr>
        <w:t>: React.js, React Router, Axios, Material UI.</w:t>
      </w:r>
    </w:p>
    <w:p w14:paraId="1AD236CB" w14:textId="52E341B8" w:rsidR="0097391C" w:rsidRDefault="0054645A" w:rsidP="0010483B">
      <w:pPr>
        <w:pStyle w:val="Prrafodelista"/>
        <w:numPr>
          <w:ilvl w:val="0"/>
          <w:numId w:val="31"/>
        </w:numPr>
        <w:rPr>
          <w:rFonts w:cstheme="minorHAnsi"/>
          <w:lang w:val="en-US"/>
        </w:rPr>
      </w:pPr>
      <w:r w:rsidRPr="0010483B">
        <w:rPr>
          <w:rFonts w:cstheme="minorHAnsi"/>
          <w:u w:val="single"/>
          <w:lang w:val="en-US"/>
        </w:rPr>
        <w:t xml:space="preserve">Base de </w:t>
      </w:r>
      <w:proofErr w:type="spellStart"/>
      <w:r w:rsidRPr="0010483B">
        <w:rPr>
          <w:rFonts w:cstheme="minorHAnsi"/>
          <w:u w:val="single"/>
          <w:lang w:val="en-US"/>
        </w:rPr>
        <w:t>datos</w:t>
      </w:r>
      <w:proofErr w:type="spellEnd"/>
      <w:r w:rsidRPr="0054645A">
        <w:rPr>
          <w:rFonts w:cstheme="minorHAnsi"/>
          <w:lang w:val="en-US"/>
        </w:rPr>
        <w:t>: MySQL.</w:t>
      </w:r>
    </w:p>
    <w:p w14:paraId="735D06AF" w14:textId="77777777" w:rsidR="0097391C" w:rsidRDefault="0097391C" w:rsidP="00B914C2">
      <w:pPr>
        <w:rPr>
          <w:rFonts w:cstheme="minorHAnsi"/>
          <w:lang w:val="en-US"/>
        </w:rPr>
      </w:pPr>
      <w:r>
        <w:rPr>
          <w:rFonts w:cstheme="minorHAnsi"/>
          <w:lang w:val="en-US"/>
        </w:rPr>
        <w:br w:type="page"/>
      </w:r>
    </w:p>
    <w:p w14:paraId="41ED97BF" w14:textId="2E05FB76" w:rsidR="0054645A" w:rsidRPr="0097391C" w:rsidRDefault="0097391C" w:rsidP="00055D35">
      <w:pPr>
        <w:pStyle w:val="Ttulo1"/>
      </w:pPr>
      <w:bookmarkStart w:id="1" w:name="_Toc189121549"/>
      <w:proofErr w:type="spellStart"/>
      <w:r w:rsidRPr="0097391C">
        <w:lastRenderedPageBreak/>
        <w:t>Abstract</w:t>
      </w:r>
      <w:bookmarkEnd w:id="1"/>
      <w:proofErr w:type="spellEnd"/>
      <w:r w:rsidR="00D77E48">
        <w:fldChar w:fldCharType="begin"/>
      </w:r>
      <w:r w:rsidR="00D77E48">
        <w:instrText xml:space="preserve"> XE "</w:instrText>
      </w:r>
      <w:r w:rsidR="00D77E48" w:rsidRPr="004D39CC">
        <w:instrText>Abstract</w:instrText>
      </w:r>
      <w:r w:rsidR="00D77E48">
        <w:instrText xml:space="preserve">" </w:instrText>
      </w:r>
      <w:r w:rsidR="00D77E48">
        <w:fldChar w:fldCharType="end"/>
      </w:r>
    </w:p>
    <w:p w14:paraId="64409F21" w14:textId="77777777" w:rsidR="0097391C" w:rsidRPr="008704BE" w:rsidRDefault="0097391C" w:rsidP="0097391C">
      <w:pPr>
        <w:rPr>
          <w:i/>
          <w:iCs/>
          <w:lang w:val="en-US"/>
        </w:rPr>
      </w:pPr>
    </w:p>
    <w:p w14:paraId="1ADF413A" w14:textId="72B6F124" w:rsidR="00BD7181" w:rsidRPr="00BD7181" w:rsidRDefault="00BD7181" w:rsidP="007A6B70">
      <w:pPr>
        <w:rPr>
          <w:rFonts w:cstheme="minorHAnsi"/>
          <w:lang w:val="en-US"/>
        </w:rPr>
      </w:pPr>
      <w:r w:rsidRPr="0010483B">
        <w:rPr>
          <w:rFonts w:ascii="Roboto" w:hAnsi="Roboto" w:cstheme="minorHAnsi"/>
          <w:b/>
          <w:bCs/>
          <w:lang w:val="en-US"/>
        </w:rPr>
        <w:t>Deskify</w:t>
      </w:r>
      <w:r w:rsidRPr="00BD7181">
        <w:rPr>
          <w:rFonts w:cstheme="minorHAnsi"/>
          <w:lang w:val="en-US"/>
        </w:rPr>
        <w:t xml:space="preserve"> is a web-based platform that </w:t>
      </w:r>
      <w:proofErr w:type="spellStart"/>
      <w:r w:rsidRPr="00BD7181">
        <w:rPr>
          <w:rFonts w:cstheme="minorHAnsi"/>
          <w:lang w:val="en-US"/>
        </w:rPr>
        <w:t>utilises</w:t>
      </w:r>
      <w:proofErr w:type="spellEnd"/>
      <w:r w:rsidRPr="00BD7181">
        <w:rPr>
          <w:rFonts w:cstheme="minorHAnsi"/>
          <w:lang w:val="en-US"/>
        </w:rPr>
        <w:t xml:space="preserve"> a ticketing system for the management of incidents at the enterprise level.</w:t>
      </w:r>
      <w:r w:rsidR="00D22AEF">
        <w:rPr>
          <w:rFonts w:cstheme="minorHAnsi"/>
          <w:lang w:val="en-US"/>
        </w:rPr>
        <w:t xml:space="preserve"> </w:t>
      </w:r>
      <w:r w:rsidRPr="00BD7181">
        <w:rPr>
          <w:rFonts w:cstheme="minorHAnsi"/>
          <w:lang w:val="en-US"/>
        </w:rPr>
        <w:t xml:space="preserve">The objective of this project is to provide a </w:t>
      </w:r>
      <w:proofErr w:type="spellStart"/>
      <w:r w:rsidRPr="00BD7181">
        <w:rPr>
          <w:rFonts w:cstheme="minorHAnsi"/>
          <w:lang w:val="en-US"/>
        </w:rPr>
        <w:t>centralised</w:t>
      </w:r>
      <w:proofErr w:type="spellEnd"/>
      <w:r w:rsidRPr="00BD7181">
        <w:rPr>
          <w:rFonts w:cstheme="minorHAnsi"/>
          <w:lang w:val="en-US"/>
        </w:rPr>
        <w:t xml:space="preserve"> solution for the tracking and resolution of support tickets, thereby enhancing communication between end users and technical agents.</w:t>
      </w:r>
      <w:r w:rsidR="00D22AEF">
        <w:rPr>
          <w:rFonts w:cstheme="minorHAnsi"/>
          <w:lang w:val="en-US"/>
        </w:rPr>
        <w:t xml:space="preserve"> </w:t>
      </w:r>
      <w:r w:rsidRPr="00BD7181">
        <w:rPr>
          <w:rFonts w:cstheme="minorHAnsi"/>
          <w:lang w:val="en-US"/>
        </w:rPr>
        <w:t>This platform is founded on cutting-edge technologies such as React and Spring Boot, ensuring robustness, scalability and an exceptional user experience.</w:t>
      </w:r>
      <w:r w:rsidR="00D22AEF">
        <w:rPr>
          <w:rFonts w:cstheme="minorHAnsi"/>
          <w:lang w:val="en-US"/>
        </w:rPr>
        <w:t xml:space="preserve"> </w:t>
      </w:r>
      <w:r w:rsidRPr="00BD7181">
        <w:rPr>
          <w:rFonts w:cstheme="minorHAnsi"/>
          <w:lang w:val="en-US"/>
        </w:rPr>
        <w:t>Additionally, it employs a microservices-based architecture, enabling efficient integration with external systems and facilitating future extensions.</w:t>
      </w:r>
    </w:p>
    <w:p w14:paraId="1899AC89" w14:textId="77777777" w:rsidR="00D22AEF" w:rsidRDefault="00BD7181" w:rsidP="007A6B70">
      <w:pPr>
        <w:rPr>
          <w:rFonts w:cstheme="minorHAnsi"/>
          <w:lang w:val="en-US"/>
        </w:rPr>
      </w:pPr>
      <w:r w:rsidRPr="00BD7181">
        <w:rPr>
          <w:rFonts w:cstheme="minorHAnsi"/>
          <w:lang w:val="en-US"/>
        </w:rPr>
        <w:t xml:space="preserve">The impetus for </w:t>
      </w:r>
      <w:proofErr w:type="spellStart"/>
      <w:r w:rsidRPr="0010483B">
        <w:rPr>
          <w:rFonts w:ascii="Roboto" w:hAnsi="Roboto" w:cstheme="minorHAnsi"/>
          <w:b/>
          <w:bCs/>
          <w:lang w:val="en-US"/>
        </w:rPr>
        <w:t>Deskify's</w:t>
      </w:r>
      <w:proofErr w:type="spellEnd"/>
      <w:r w:rsidRPr="00BD7181">
        <w:rPr>
          <w:rFonts w:cstheme="minorHAnsi"/>
          <w:lang w:val="en-US"/>
        </w:rPr>
        <w:t xml:space="preserve"> development stemmed from the author's personal experience as a support technician, driven by the recognition of deficiencies in existing helpdesk tools. The design and functionalities of Deskify are meticulously crafted to streamline processes, reduce response times, and provide a more intuitive and efficient experience for both end users and technical agents.</w:t>
      </w:r>
      <w:r w:rsidR="00D22AEF" w:rsidRPr="00C834B1">
        <w:rPr>
          <w:lang w:val="en-US"/>
        </w:rPr>
        <w:t xml:space="preserve"> </w:t>
      </w:r>
      <w:r w:rsidR="00D22AEF" w:rsidRPr="00D22AEF">
        <w:rPr>
          <w:rFonts w:cstheme="minorHAnsi"/>
          <w:lang w:val="en-US"/>
        </w:rPr>
        <w:t>The software's primary features are as follows:</w:t>
      </w:r>
    </w:p>
    <w:p w14:paraId="16749B15" w14:textId="61A1D5F3" w:rsidR="0097391C" w:rsidRPr="00D22AEF" w:rsidRDefault="0097391C" w:rsidP="007A6B70">
      <w:pPr>
        <w:pStyle w:val="Prrafodelista"/>
        <w:numPr>
          <w:ilvl w:val="0"/>
          <w:numId w:val="26"/>
        </w:numPr>
        <w:rPr>
          <w:rFonts w:cstheme="minorHAnsi"/>
          <w:lang w:val="en-US"/>
        </w:rPr>
      </w:pPr>
      <w:r w:rsidRPr="0010483B">
        <w:rPr>
          <w:rFonts w:cstheme="minorHAnsi"/>
          <w:u w:val="single"/>
          <w:lang w:val="en-US"/>
        </w:rPr>
        <w:t>Incident management</w:t>
      </w:r>
      <w:r w:rsidRPr="00D22AEF">
        <w:rPr>
          <w:rFonts w:cstheme="minorHAnsi"/>
          <w:lang w:val="en-US"/>
        </w:rPr>
        <w:t>: creation, update and tracking of tickets.</w:t>
      </w:r>
    </w:p>
    <w:p w14:paraId="126E422F" w14:textId="57F0D51B"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Roles and permissions</w:t>
      </w:r>
      <w:r w:rsidRPr="00BD7181">
        <w:rPr>
          <w:rFonts w:cstheme="minorHAnsi"/>
          <w:lang w:val="en-US"/>
        </w:rPr>
        <w:t>: Access differentiation for admins, supervisors, managers, agents and users.</w:t>
      </w:r>
    </w:p>
    <w:p w14:paraId="2AEDB87A" w14:textId="07F67027"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Dashboard</w:t>
      </w:r>
      <w:r w:rsidRPr="00BD7181">
        <w:rPr>
          <w:rFonts w:cstheme="minorHAnsi"/>
          <w:lang w:val="en-US"/>
        </w:rPr>
        <w:t>: Real-time statistics on ticket status and team performance.</w:t>
      </w:r>
    </w:p>
    <w:p w14:paraId="7CCAEB05" w14:textId="5CB531AD"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API Rest</w:t>
      </w:r>
      <w:r w:rsidRPr="00BD7181">
        <w:rPr>
          <w:rFonts w:cstheme="minorHAnsi"/>
          <w:lang w:val="en-US"/>
        </w:rPr>
        <w:t>: Exposure of services for integration with other platforms.</w:t>
      </w:r>
    </w:p>
    <w:p w14:paraId="0FA722B2" w14:textId="6676FFDC"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Intuitive design</w:t>
      </w:r>
      <w:r w:rsidRPr="00BD7181">
        <w:rPr>
          <w:rFonts w:cstheme="minorHAnsi"/>
          <w:lang w:val="en-US"/>
        </w:rPr>
        <w:t>: Minimalist and adaptable interface to ensure accessibility from any device.</w:t>
      </w:r>
    </w:p>
    <w:p w14:paraId="58B6597E" w14:textId="77777777" w:rsidR="00BD7181" w:rsidRPr="00BD7181" w:rsidRDefault="00BD7181" w:rsidP="007A6B70">
      <w:pPr>
        <w:rPr>
          <w:rFonts w:cstheme="minorHAnsi"/>
          <w:lang w:val="en-US"/>
        </w:rPr>
      </w:pPr>
      <w:r w:rsidRPr="00BD7181">
        <w:rPr>
          <w:rFonts w:cstheme="minorHAnsi"/>
          <w:lang w:val="en-US"/>
        </w:rPr>
        <w:t>The following objectives are proposed to be accomplished by Deskify:</w:t>
      </w:r>
    </w:p>
    <w:p w14:paraId="66942B96" w14:textId="63DB35FF" w:rsidR="00BD7181" w:rsidRPr="00BD7181" w:rsidRDefault="00BD7181" w:rsidP="007A6B70">
      <w:pPr>
        <w:pStyle w:val="Prrafodelista"/>
        <w:numPr>
          <w:ilvl w:val="0"/>
          <w:numId w:val="28"/>
        </w:numPr>
        <w:rPr>
          <w:rFonts w:cstheme="minorHAnsi"/>
          <w:lang w:val="en-US"/>
        </w:rPr>
      </w:pPr>
      <w:r w:rsidRPr="00BD7181">
        <w:rPr>
          <w:rFonts w:cstheme="minorHAnsi"/>
          <w:lang w:val="en-US"/>
        </w:rPr>
        <w:t>Improving the effectiveness of technical support management.</w:t>
      </w:r>
    </w:p>
    <w:p w14:paraId="5D58FA26" w14:textId="3DB3BEFF" w:rsidR="00BD7181" w:rsidRPr="00BD7181" w:rsidRDefault="00BD7181" w:rsidP="007A6B70">
      <w:pPr>
        <w:pStyle w:val="Prrafodelista"/>
        <w:numPr>
          <w:ilvl w:val="0"/>
          <w:numId w:val="28"/>
        </w:numPr>
        <w:rPr>
          <w:rFonts w:cstheme="minorHAnsi"/>
          <w:lang w:val="en-US"/>
        </w:rPr>
      </w:pPr>
      <w:r w:rsidRPr="00BD7181">
        <w:rPr>
          <w:rFonts w:cstheme="minorHAnsi"/>
          <w:lang w:val="en-US"/>
        </w:rPr>
        <w:t>The reduction of response and ticket resolution times to the maximum.</w:t>
      </w:r>
    </w:p>
    <w:p w14:paraId="398169C8" w14:textId="71240C0F" w:rsidR="00BD7181" w:rsidRPr="00BD7181" w:rsidRDefault="00BD7181" w:rsidP="007A6B70">
      <w:pPr>
        <w:pStyle w:val="Prrafodelista"/>
        <w:numPr>
          <w:ilvl w:val="0"/>
          <w:numId w:val="28"/>
        </w:numPr>
        <w:rPr>
          <w:rFonts w:cstheme="minorHAnsi"/>
          <w:lang w:val="en-US"/>
        </w:rPr>
      </w:pPr>
      <w:r w:rsidRPr="00BD7181">
        <w:rPr>
          <w:rFonts w:cstheme="minorHAnsi"/>
          <w:lang w:val="en-US"/>
        </w:rPr>
        <w:t>The provision of a tool that fosters collaboration and productivity for companies.</w:t>
      </w:r>
    </w:p>
    <w:p w14:paraId="34C3FFAA" w14:textId="124A38D6" w:rsidR="00BD7181" w:rsidRPr="00BD7181" w:rsidRDefault="00BD7181" w:rsidP="007A6B70">
      <w:pPr>
        <w:pStyle w:val="Prrafodelista"/>
        <w:numPr>
          <w:ilvl w:val="0"/>
          <w:numId w:val="28"/>
        </w:numPr>
        <w:rPr>
          <w:rFonts w:cstheme="minorHAnsi"/>
          <w:lang w:val="en-US"/>
        </w:rPr>
      </w:pPr>
      <w:r w:rsidRPr="00BD7181">
        <w:rPr>
          <w:rFonts w:cstheme="minorHAnsi"/>
          <w:lang w:val="en-US"/>
        </w:rPr>
        <w:t>Improved customer satisfaction through the streamlining of customer service.</w:t>
      </w:r>
    </w:p>
    <w:p w14:paraId="5E33E6B6" w14:textId="1C3CE1B4" w:rsidR="00BD7181" w:rsidRPr="00BD7181" w:rsidRDefault="00BD7181" w:rsidP="007A6B70">
      <w:pPr>
        <w:rPr>
          <w:rFonts w:cstheme="minorHAnsi"/>
          <w:lang w:val="en-US"/>
        </w:rPr>
      </w:pPr>
      <w:r w:rsidRPr="00BD7181">
        <w:rPr>
          <w:rFonts w:cstheme="minorHAnsi"/>
          <w:lang w:val="en-US"/>
        </w:rPr>
        <w:t xml:space="preserve">Finally, the technologies employed in the development of this application are listed below, </w:t>
      </w:r>
      <w:r w:rsidR="00BE160B" w:rsidRPr="00BD7181">
        <w:rPr>
          <w:rFonts w:cstheme="minorHAnsi"/>
          <w:lang w:val="en-US"/>
        </w:rPr>
        <w:t>organized</w:t>
      </w:r>
      <w:r w:rsidRPr="00BD7181">
        <w:rPr>
          <w:rFonts w:cstheme="minorHAnsi"/>
          <w:lang w:val="en-US"/>
        </w:rPr>
        <w:t xml:space="preserve"> according to the different parts of the system:</w:t>
      </w:r>
    </w:p>
    <w:p w14:paraId="0826B8AD" w14:textId="1925D151"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Back-End</w:t>
      </w:r>
      <w:r w:rsidRPr="00BD7181">
        <w:rPr>
          <w:rFonts w:cstheme="minorHAnsi"/>
          <w:lang w:val="en-US"/>
        </w:rPr>
        <w:t xml:space="preserve">: Spring Boot, JPA, Hibernate, </w:t>
      </w:r>
      <w:proofErr w:type="spellStart"/>
      <w:r w:rsidRPr="00BD7181">
        <w:rPr>
          <w:rFonts w:cstheme="minorHAnsi"/>
          <w:lang w:val="en-US"/>
        </w:rPr>
        <w:t>ModelMapper</w:t>
      </w:r>
      <w:proofErr w:type="spellEnd"/>
      <w:r w:rsidRPr="00BD7181">
        <w:rPr>
          <w:rFonts w:cstheme="minorHAnsi"/>
          <w:lang w:val="en-US"/>
        </w:rPr>
        <w:t>, Lombok, Rest, Swagger, Thymeleaf, JWT.</w:t>
      </w:r>
    </w:p>
    <w:p w14:paraId="50876F2E" w14:textId="1E74C1A0"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Front-End</w:t>
      </w:r>
      <w:r w:rsidRPr="00BD7181">
        <w:rPr>
          <w:rFonts w:cstheme="minorHAnsi"/>
          <w:lang w:val="en-US"/>
        </w:rPr>
        <w:t>: React.js, React Router, Axios, Material UI.</w:t>
      </w:r>
    </w:p>
    <w:p w14:paraId="649F45D0" w14:textId="2E1CDD34" w:rsidR="00607558" w:rsidRPr="00BD7181" w:rsidRDefault="00BE7C53" w:rsidP="007A6B70">
      <w:pPr>
        <w:pStyle w:val="Prrafodelista"/>
        <w:numPr>
          <w:ilvl w:val="0"/>
          <w:numId w:val="24"/>
        </w:numPr>
        <w:rPr>
          <w:rFonts w:cstheme="minorHAnsi"/>
          <w:lang w:val="en-US"/>
        </w:rPr>
      </w:pPr>
      <w:r w:rsidRPr="001209E6">
        <w:rPr>
          <w:rFonts w:cstheme="minorHAnsi"/>
          <w:u w:val="single"/>
          <w:lang w:val="en-US"/>
        </w:rPr>
        <w:t>Database</w:t>
      </w:r>
      <w:r w:rsidR="00BD7181" w:rsidRPr="00BD7181">
        <w:rPr>
          <w:rFonts w:cstheme="minorHAnsi"/>
          <w:lang w:val="en-US"/>
        </w:rPr>
        <w:t>: MySQL.</w:t>
      </w:r>
      <w:r w:rsidR="00607558" w:rsidRPr="00BD7181">
        <w:rPr>
          <w:rFonts w:cstheme="minorHAnsi"/>
          <w:lang w:val="en-US"/>
        </w:rPr>
        <w:br w:type="page"/>
      </w:r>
    </w:p>
    <w:p w14:paraId="14F9D8A4" w14:textId="77777777" w:rsidR="009543F1" w:rsidRDefault="009543F1" w:rsidP="00055D35">
      <w:pPr>
        <w:pStyle w:val="Ttulo1"/>
      </w:pPr>
      <w:bookmarkStart w:id="2" w:name="_Toc189121550"/>
      <w:r w:rsidRPr="009543F1">
        <w:lastRenderedPageBreak/>
        <w:t>Pal</w:t>
      </w:r>
      <w:r>
        <w:t>abras Clave</w:t>
      </w:r>
      <w:bookmarkEnd w:id="2"/>
      <w:r>
        <w:fldChar w:fldCharType="begin"/>
      </w:r>
      <w:r>
        <w:instrText xml:space="preserve"> XE "</w:instrText>
      </w:r>
      <w:r w:rsidRPr="008655DF">
        <w:instrText>Palabras Clave</w:instrText>
      </w:r>
      <w:r>
        <w:instrText xml:space="preserve">" </w:instrText>
      </w:r>
      <w:r>
        <w:fldChar w:fldCharType="end"/>
      </w:r>
    </w:p>
    <w:p w14:paraId="08D1C2F3" w14:textId="77777777" w:rsidR="00C264A0" w:rsidRDefault="00C264A0" w:rsidP="009543F1"/>
    <w:p w14:paraId="13F75712" w14:textId="1464B97E" w:rsidR="009543F1" w:rsidRPr="007D4504" w:rsidRDefault="007D4504" w:rsidP="009543F1">
      <w:proofErr w:type="spellStart"/>
      <w:r w:rsidRPr="007D4504">
        <w:rPr>
          <w:u w:val="single"/>
        </w:rPr>
        <w:t>B</w:t>
      </w:r>
      <w:r w:rsidR="00C264A0" w:rsidRPr="007D4504">
        <w:rPr>
          <w:u w:val="single"/>
        </w:rPr>
        <w:t>rainstorming</w:t>
      </w:r>
      <w:proofErr w:type="spellEnd"/>
      <w:r>
        <w:t>:</w:t>
      </w:r>
      <w:r>
        <w:rPr>
          <w:rFonts w:ascii="Arial" w:hAnsi="Arial" w:cs="Arial"/>
          <w:color w:val="202122"/>
          <w:shd w:val="clear" w:color="auto" w:fill="FFFFFF"/>
        </w:rPr>
        <w:t xml:space="preserve"> </w:t>
      </w:r>
      <w:r w:rsidRPr="007D4504">
        <w:t>herramienta de trabajo grupal que facilita el surgimiento de nuev</w:t>
      </w:r>
      <w:r>
        <w:t xml:space="preserve">as ideas </w:t>
      </w:r>
      <w:r w:rsidRPr="007D4504">
        <w:t>sobre un tema o problema determinado.</w:t>
      </w:r>
    </w:p>
    <w:p w14:paraId="7199AAB8" w14:textId="772CE166" w:rsidR="007F5252" w:rsidRDefault="007F5252" w:rsidP="007F5252">
      <w:pPr>
        <w:rPr>
          <w:rFonts w:cstheme="minorHAnsi"/>
        </w:rPr>
      </w:pPr>
      <w:proofErr w:type="spellStart"/>
      <w:r w:rsidRPr="0006716E">
        <w:rPr>
          <w:rFonts w:cstheme="minorHAnsi"/>
          <w:u w:val="single"/>
        </w:rPr>
        <w:t>HelpDesk</w:t>
      </w:r>
      <w:proofErr w:type="spellEnd"/>
      <w:r w:rsidRPr="0006716E">
        <w:rPr>
          <w:rFonts w:cstheme="minorHAnsi"/>
        </w:rPr>
        <w:t>: Servicio de soporte técnico que atiende y resuelve problemas de los usuarios finales dentro de una organización.</w:t>
      </w:r>
    </w:p>
    <w:p w14:paraId="3BF3C211" w14:textId="1FE6464F" w:rsidR="000360CF" w:rsidRPr="007D4504" w:rsidRDefault="007D4504" w:rsidP="007F5252">
      <w:pPr>
        <w:rPr>
          <w:rFonts w:cstheme="minorHAnsi"/>
          <w:u w:val="single"/>
        </w:rPr>
      </w:pPr>
      <w:proofErr w:type="spellStart"/>
      <w:r w:rsidRPr="007D4504">
        <w:rPr>
          <w:rFonts w:cstheme="minorHAnsi"/>
          <w:u w:val="single"/>
        </w:rPr>
        <w:t>JavaMail</w:t>
      </w:r>
      <w:proofErr w:type="spellEnd"/>
      <w:r w:rsidRPr="007D4504">
        <w:rPr>
          <w:rFonts w:cstheme="minorHAnsi"/>
        </w:rPr>
        <w:t xml:space="preserve">: </w:t>
      </w:r>
      <w:r>
        <w:rPr>
          <w:rFonts w:cstheme="minorHAnsi"/>
        </w:rPr>
        <w:t xml:space="preserve">API Java que facilita el envío y recepción de correo electrónico desde código Java a través de protocolos SMTP, POP3, y IMAP. </w:t>
      </w:r>
    </w:p>
    <w:p w14:paraId="2F374803" w14:textId="2CFA49BA" w:rsidR="007F5252" w:rsidRPr="0006716E" w:rsidRDefault="007F5252" w:rsidP="007F5252">
      <w:pPr>
        <w:rPr>
          <w:rFonts w:cstheme="minorHAnsi"/>
        </w:rPr>
      </w:pPr>
      <w:r w:rsidRPr="0006716E">
        <w:rPr>
          <w:rFonts w:cstheme="minorHAnsi"/>
          <w:u w:val="single"/>
        </w:rPr>
        <w:t xml:space="preserve">JPA (Java </w:t>
      </w:r>
      <w:proofErr w:type="spellStart"/>
      <w:r w:rsidRPr="0006716E">
        <w:rPr>
          <w:rFonts w:cstheme="minorHAnsi"/>
          <w:u w:val="single"/>
        </w:rPr>
        <w:t>Persistence</w:t>
      </w:r>
      <w:proofErr w:type="spellEnd"/>
      <w:r w:rsidRPr="0006716E">
        <w:rPr>
          <w:rFonts w:cstheme="minorHAnsi"/>
          <w:u w:val="single"/>
        </w:rPr>
        <w:t xml:space="preserve"> API)</w:t>
      </w:r>
      <w:r w:rsidRPr="0006716E">
        <w:rPr>
          <w:rFonts w:cstheme="minorHAnsi"/>
        </w:rPr>
        <w:t>: Especificación que facilita la interacción con bases de datos relacionales mediante objetos Java.</w:t>
      </w:r>
    </w:p>
    <w:p w14:paraId="76D2559B" w14:textId="16F66F95" w:rsidR="007F5252" w:rsidRPr="0006716E" w:rsidRDefault="007F5252" w:rsidP="007F5252">
      <w:pPr>
        <w:rPr>
          <w:rFonts w:cstheme="minorHAnsi"/>
        </w:rPr>
      </w:pPr>
      <w:r w:rsidRPr="0006716E">
        <w:rPr>
          <w:rFonts w:cstheme="minorHAnsi"/>
          <w:u w:val="single"/>
        </w:rPr>
        <w:t>JWT (JSON Web Tokens)</w:t>
      </w:r>
      <w:r w:rsidRPr="0006716E">
        <w:rPr>
          <w:rFonts w:cstheme="minorHAnsi"/>
          <w:b/>
          <w:bCs/>
        </w:rPr>
        <w:t>:</w:t>
      </w:r>
      <w:r w:rsidRPr="0006716E">
        <w:rPr>
          <w:rFonts w:cstheme="minorHAnsi"/>
        </w:rPr>
        <w:t xml:space="preserve"> Tecnología utilizada para la autenticación y autorización segura en aplicaciones web, garantizando la integridad de las sesiones de usuario.</w:t>
      </w:r>
    </w:p>
    <w:p w14:paraId="7E2B1630" w14:textId="15CA6115" w:rsidR="007F5252" w:rsidRPr="0006716E" w:rsidRDefault="007F5252" w:rsidP="007F5252">
      <w:pPr>
        <w:rPr>
          <w:rFonts w:cstheme="minorHAnsi"/>
        </w:rPr>
      </w:pPr>
      <w:r w:rsidRPr="0006716E">
        <w:rPr>
          <w:rFonts w:cstheme="minorHAnsi"/>
          <w:u w:val="single"/>
        </w:rPr>
        <w:t>Lombok</w:t>
      </w:r>
      <w:r w:rsidRPr="0006716E">
        <w:rPr>
          <w:rFonts w:cstheme="minorHAnsi"/>
        </w:rPr>
        <w:t xml:space="preserve">: Biblioteca de Java que simplifica el código repetitivo generando automáticamente </w:t>
      </w:r>
      <w:proofErr w:type="spellStart"/>
      <w:r w:rsidRPr="0006716E">
        <w:rPr>
          <w:rFonts w:cstheme="minorHAnsi"/>
        </w:rPr>
        <w:t>getters</w:t>
      </w:r>
      <w:proofErr w:type="spellEnd"/>
      <w:r w:rsidRPr="0006716E">
        <w:rPr>
          <w:rFonts w:cstheme="minorHAnsi"/>
        </w:rPr>
        <w:t xml:space="preserve">, </w:t>
      </w:r>
      <w:proofErr w:type="spellStart"/>
      <w:r w:rsidRPr="0006716E">
        <w:rPr>
          <w:rFonts w:cstheme="minorHAnsi"/>
        </w:rPr>
        <w:t>setters</w:t>
      </w:r>
      <w:proofErr w:type="spellEnd"/>
      <w:r w:rsidRPr="0006716E">
        <w:rPr>
          <w:rFonts w:cstheme="minorHAnsi"/>
        </w:rPr>
        <w:t>, constructores y otros métodos comunes.</w:t>
      </w:r>
    </w:p>
    <w:p w14:paraId="55FF2B71" w14:textId="23E6B9B9" w:rsidR="007F5252" w:rsidRPr="0006716E" w:rsidRDefault="007F5252" w:rsidP="007F5252">
      <w:pPr>
        <w:rPr>
          <w:rFonts w:cstheme="minorHAnsi"/>
        </w:rPr>
      </w:pPr>
      <w:r w:rsidRPr="0006716E">
        <w:rPr>
          <w:rFonts w:cstheme="minorHAnsi"/>
          <w:u w:val="single"/>
        </w:rPr>
        <w:t>Material UI</w:t>
      </w:r>
      <w:r w:rsidRPr="0006716E">
        <w:rPr>
          <w:rFonts w:cstheme="minorHAnsi"/>
        </w:rPr>
        <w:t xml:space="preserve">: Biblioteca de componentes de </w:t>
      </w:r>
      <w:proofErr w:type="spellStart"/>
      <w:r w:rsidRPr="0006716E">
        <w:rPr>
          <w:rFonts w:cstheme="minorHAnsi"/>
        </w:rPr>
        <w:t>React</w:t>
      </w:r>
      <w:proofErr w:type="spellEnd"/>
      <w:r w:rsidRPr="0006716E">
        <w:rPr>
          <w:rFonts w:cstheme="minorHAnsi"/>
        </w:rPr>
        <w:t xml:space="preserve"> que permite crear interfaces modernas y visualmente atractivas.</w:t>
      </w:r>
    </w:p>
    <w:p w14:paraId="39327F91" w14:textId="7F661B87" w:rsidR="007F5252" w:rsidRPr="0006716E" w:rsidRDefault="007F5252" w:rsidP="007F5252">
      <w:pPr>
        <w:rPr>
          <w:rFonts w:cstheme="minorHAnsi"/>
        </w:rPr>
      </w:pPr>
      <w:r w:rsidRPr="0006716E">
        <w:rPr>
          <w:rFonts w:cstheme="minorHAnsi"/>
          <w:u w:val="single"/>
        </w:rPr>
        <w:t>Microservicios</w:t>
      </w:r>
      <w:r w:rsidRPr="0006716E">
        <w:rPr>
          <w:rFonts w:cstheme="minorHAnsi"/>
        </w:rPr>
        <w:t>: Arquitectura que descompone una aplicación en servicios pequeños e independientes para mejorar su escalabilidad y mantenimiento.</w:t>
      </w:r>
    </w:p>
    <w:p w14:paraId="6154BEA2" w14:textId="3F47EB99" w:rsidR="007F5252" w:rsidRDefault="007F5252" w:rsidP="007F5252">
      <w:pPr>
        <w:rPr>
          <w:rFonts w:cstheme="minorHAnsi"/>
        </w:rPr>
      </w:pPr>
      <w:proofErr w:type="spellStart"/>
      <w:r w:rsidRPr="0006716E">
        <w:rPr>
          <w:rFonts w:cstheme="minorHAnsi"/>
          <w:u w:val="single"/>
        </w:rPr>
        <w:t>ModelMapper</w:t>
      </w:r>
      <w:proofErr w:type="spellEnd"/>
      <w:r w:rsidRPr="0006716E">
        <w:rPr>
          <w:rFonts w:cstheme="minorHAnsi"/>
        </w:rPr>
        <w:t xml:space="preserve">: Herramienta que simplifica el mapeo de datos entre objetos de dominio y </w:t>
      </w:r>
      <w:proofErr w:type="spellStart"/>
      <w:r w:rsidRPr="0006716E">
        <w:rPr>
          <w:rFonts w:cstheme="minorHAnsi"/>
        </w:rPr>
        <w:t>DTOs</w:t>
      </w:r>
      <w:proofErr w:type="spellEnd"/>
      <w:r w:rsidRPr="0006716E">
        <w:rPr>
          <w:rFonts w:cstheme="minorHAnsi"/>
        </w:rPr>
        <w:t xml:space="preserve"> (Data Transfer </w:t>
      </w:r>
      <w:proofErr w:type="spellStart"/>
      <w:r w:rsidRPr="0006716E">
        <w:rPr>
          <w:rFonts w:cstheme="minorHAnsi"/>
        </w:rPr>
        <w:t>Objects</w:t>
      </w:r>
      <w:proofErr w:type="spellEnd"/>
      <w:r w:rsidRPr="0006716E">
        <w:rPr>
          <w:rFonts w:cstheme="minorHAnsi"/>
        </w:rPr>
        <w:t>).</w:t>
      </w:r>
    </w:p>
    <w:p w14:paraId="499DE547" w14:textId="46680EBD" w:rsidR="00697949" w:rsidRPr="0006716E" w:rsidRDefault="00697949" w:rsidP="007F5252">
      <w:pPr>
        <w:rPr>
          <w:rFonts w:cstheme="minorHAnsi"/>
        </w:rPr>
      </w:pPr>
      <w:proofErr w:type="spellStart"/>
      <w:r w:rsidRPr="007D4504">
        <w:rPr>
          <w:rFonts w:cstheme="minorHAnsi"/>
          <w:u w:val="single"/>
        </w:rPr>
        <w:t>Must</w:t>
      </w:r>
      <w:proofErr w:type="spellEnd"/>
      <w:r w:rsidR="007D4504">
        <w:rPr>
          <w:rFonts w:cstheme="minorHAnsi"/>
        </w:rPr>
        <w:t xml:space="preserve">: </w:t>
      </w:r>
      <w:r w:rsidR="007D4504" w:rsidRPr="007D4504">
        <w:rPr>
          <w:rFonts w:cstheme="minorHAnsi"/>
        </w:rPr>
        <w:t>forma básica y más directa de decir que algo es obligatorio. Significa que no tienes más remedio que hacer (o no hacer) una acción</w:t>
      </w:r>
    </w:p>
    <w:p w14:paraId="0B222858" w14:textId="36831720" w:rsidR="007F5252" w:rsidRPr="0006716E" w:rsidRDefault="007F5252" w:rsidP="007F5252">
      <w:pPr>
        <w:rPr>
          <w:rFonts w:cstheme="minorHAnsi"/>
        </w:rPr>
      </w:pPr>
      <w:r w:rsidRPr="0006716E">
        <w:rPr>
          <w:rFonts w:cstheme="minorHAnsi"/>
          <w:u w:val="single"/>
        </w:rPr>
        <w:t>MySQL</w:t>
      </w:r>
      <w:r w:rsidRPr="0006716E">
        <w:rPr>
          <w:rFonts w:cstheme="minorHAnsi"/>
        </w:rPr>
        <w:t>: Sistema de gestión de bases de datos relacional que almacena toda la información de los tickets, usuarios y operaciones del sistema.</w:t>
      </w:r>
    </w:p>
    <w:p w14:paraId="38726321" w14:textId="39B0CA42" w:rsidR="007F5252" w:rsidRPr="0006716E" w:rsidRDefault="007F5252" w:rsidP="007F5252">
      <w:pPr>
        <w:rPr>
          <w:rFonts w:cstheme="minorHAnsi"/>
        </w:rPr>
      </w:pPr>
      <w:r w:rsidRPr="0006716E">
        <w:rPr>
          <w:rFonts w:cstheme="minorHAnsi"/>
          <w:u w:val="single"/>
        </w:rPr>
        <w:t>React.j</w:t>
      </w:r>
      <w:r w:rsidR="0006716E">
        <w:rPr>
          <w:rFonts w:cstheme="minorHAnsi"/>
          <w:u w:val="single"/>
        </w:rPr>
        <w:t>s:</w:t>
      </w:r>
      <w:r w:rsidRPr="0006716E">
        <w:rPr>
          <w:rFonts w:cstheme="minorHAnsi"/>
        </w:rPr>
        <w:t xml:space="preserve"> Biblioteca de JavaScript que permite construir interfaces de usuario dinámicas y altamente interactivas.</w:t>
      </w:r>
    </w:p>
    <w:p w14:paraId="1751B472" w14:textId="5C72A411" w:rsidR="007F5252" w:rsidRPr="0006716E" w:rsidRDefault="007F5252" w:rsidP="007F5252">
      <w:pPr>
        <w:rPr>
          <w:rFonts w:cstheme="minorHAnsi"/>
        </w:rPr>
      </w:pPr>
      <w:r w:rsidRPr="0006716E">
        <w:rPr>
          <w:rFonts w:cstheme="minorHAnsi"/>
          <w:u w:val="single"/>
        </w:rPr>
        <w:t>Sistema de Ticketing</w:t>
      </w:r>
      <w:r w:rsidRPr="0006716E">
        <w:rPr>
          <w:rFonts w:cstheme="minorHAnsi"/>
        </w:rPr>
        <w:t>: Plataforma usada para gestionar incidencias, solicitudes o tareas mediante la asignación de tickets, facilitando la comunicación entre usuarios y agentes técnicos.</w:t>
      </w:r>
    </w:p>
    <w:p w14:paraId="4623E427" w14:textId="729A1755" w:rsidR="009543F1" w:rsidRPr="007F5252" w:rsidRDefault="007F5252" w:rsidP="007F5252">
      <w:pPr>
        <w:rPr>
          <w:rFonts w:cstheme="minorHAnsi"/>
        </w:rPr>
      </w:pPr>
      <w:r w:rsidRPr="0006716E">
        <w:rPr>
          <w:rFonts w:cstheme="minorHAnsi"/>
          <w:u w:val="single"/>
        </w:rPr>
        <w:t xml:space="preserve">Spring </w:t>
      </w:r>
      <w:proofErr w:type="spellStart"/>
      <w:r w:rsidRPr="0006716E">
        <w:rPr>
          <w:rFonts w:cstheme="minorHAnsi"/>
          <w:u w:val="single"/>
        </w:rPr>
        <w:t>Boot</w:t>
      </w:r>
      <w:proofErr w:type="spellEnd"/>
      <w:r w:rsidRPr="0006716E">
        <w:rPr>
          <w:rFonts w:cstheme="minorHAnsi"/>
        </w:rPr>
        <w:t>: Framework de Java para el desarrollo rápido de aplicaciones web robustas y escalables con soporte para microservicios.</w:t>
      </w:r>
      <w:r w:rsidR="009543F1" w:rsidRPr="007F5252">
        <w:rPr>
          <w:rFonts w:cstheme="minorHAnsi"/>
        </w:rPr>
        <w:br w:type="page"/>
      </w:r>
    </w:p>
    <w:p w14:paraId="48CDC03B" w14:textId="06CB62B9" w:rsidR="00607558" w:rsidRPr="00C834B1" w:rsidRDefault="00607558" w:rsidP="00055D35">
      <w:pPr>
        <w:pStyle w:val="Ttulo1"/>
      </w:pPr>
      <w:bookmarkStart w:id="3" w:name="_Toc189121551"/>
      <w:r w:rsidRPr="00C834B1">
        <w:lastRenderedPageBreak/>
        <w:t>Agradecimientos</w:t>
      </w:r>
      <w:bookmarkEnd w:id="3"/>
      <w:r w:rsidR="00926D27">
        <w:fldChar w:fldCharType="begin"/>
      </w:r>
      <w:r w:rsidR="00926D27" w:rsidRPr="00C834B1">
        <w:instrText xml:space="preserve"> XE "Dedicatoria/Agradecimientos" </w:instrText>
      </w:r>
      <w:r w:rsidR="00926D27">
        <w:fldChar w:fldCharType="end"/>
      </w:r>
    </w:p>
    <w:p w14:paraId="119AF3C3" w14:textId="77777777" w:rsidR="000A043D" w:rsidRDefault="000A043D">
      <w:pPr>
        <w:jc w:val="left"/>
        <w:rPr>
          <w:rFonts w:cstheme="minorHAnsi"/>
        </w:rPr>
      </w:pPr>
    </w:p>
    <w:p w14:paraId="582F4EF2" w14:textId="0F8AC7EB" w:rsidR="000A043D" w:rsidRPr="000A043D" w:rsidRDefault="000A043D" w:rsidP="00BE160B">
      <w:pPr>
        <w:rPr>
          <w:rFonts w:cstheme="minorHAnsi"/>
        </w:rPr>
      </w:pPr>
      <w:r w:rsidRPr="000A043D">
        <w:rPr>
          <w:rFonts w:cstheme="minorHAnsi"/>
        </w:rPr>
        <w:t>En primer lugar, es preciso expresar el más sincero agradecimiento a Mónica, mi profesora de diseño, quien ha ejercido un rol de suma importancia en el desarrollo de este proyecto desde sus inicios. Su constante apoyo y motivación, así como sus valiosas contribuciones en términos de diseño y sugerencias para la creación del mismo, han sido elementos fundamentales para la conformación de Deskify.</w:t>
      </w:r>
    </w:p>
    <w:p w14:paraId="667E1F7C" w14:textId="5A243D1D" w:rsidR="000A043D" w:rsidRPr="000A043D" w:rsidRDefault="000A043D" w:rsidP="00BE160B">
      <w:pPr>
        <w:rPr>
          <w:rFonts w:cstheme="minorHAnsi"/>
        </w:rPr>
      </w:pPr>
      <w:r w:rsidRPr="000A043D">
        <w:rPr>
          <w:rFonts w:cstheme="minorHAnsi"/>
        </w:rPr>
        <w:t xml:space="preserve">Asimismo, es preciso reconocer la contribución de los demás docentes, quienes, con su paciencia y dedicación, facilitaron la resolución de las dudas surgidas durante el proceso de creación. Su orientación y conocimiento resultaron fundamentales para superar los obstáculos encontrados en el desarrollo del proyecto. </w:t>
      </w:r>
    </w:p>
    <w:p w14:paraId="73E34332" w14:textId="3B496AF6" w:rsidR="000A043D" w:rsidRPr="000A043D" w:rsidRDefault="000A043D" w:rsidP="00BE160B">
      <w:pPr>
        <w:rPr>
          <w:rFonts w:cstheme="minorHAnsi"/>
        </w:rPr>
      </w:pPr>
      <w:r w:rsidRPr="000A043D">
        <w:rPr>
          <w:rFonts w:cstheme="minorHAnsi"/>
        </w:rPr>
        <w:t>Por último, es necesario expresar un agradecimiento a los compañeros Dani y Miguel, cuya ayuda, consejos y observaciones durante el desarrollo del proyecto condujeron a mejoras significativas que garantizaron el correcto funcionamiento de la plataforma. Su colaboración resultó un apoyo significativo para alcanzar este objetivo.</w:t>
      </w:r>
    </w:p>
    <w:p w14:paraId="7F3AA8D2" w14:textId="7095D8F6" w:rsidR="00607558" w:rsidRPr="009543F1" w:rsidRDefault="000A043D" w:rsidP="00BE160B">
      <w:pPr>
        <w:rPr>
          <w:rFonts w:cstheme="minorHAnsi"/>
        </w:rPr>
      </w:pPr>
      <w:r w:rsidRPr="000A043D">
        <w:rPr>
          <w:rFonts w:cstheme="minorHAnsi"/>
        </w:rPr>
        <w:t>A todos ustedes, gracias por formar parte de este viaje.</w:t>
      </w:r>
      <w:r w:rsidR="00607558" w:rsidRPr="009543F1">
        <w:rPr>
          <w:rFonts w:cstheme="minorHAnsi"/>
        </w:rPr>
        <w:br w:type="page"/>
      </w:r>
    </w:p>
    <w:bookmarkStart w:id="4" w:name="_Toc189121552" w:displacedByCustomXml="next"/>
    <w:sdt>
      <w:sdtPr>
        <w:rPr>
          <w:rFonts w:ascii="Roboto Light" w:eastAsiaTheme="minorHAnsi" w:hAnsi="Roboto Light" w:cstheme="minorBidi"/>
          <w:color w:val="auto"/>
          <w:sz w:val="24"/>
          <w:szCs w:val="22"/>
        </w:rPr>
        <w:id w:val="1813449251"/>
        <w:docPartObj>
          <w:docPartGallery w:val="Table of Contents"/>
          <w:docPartUnique/>
        </w:docPartObj>
      </w:sdtPr>
      <w:sdtEndPr>
        <w:rPr>
          <w:b/>
          <w:bCs/>
        </w:rPr>
      </w:sdtEndPr>
      <w:sdtContent>
        <w:p w14:paraId="1BF73303" w14:textId="08BAB200" w:rsidR="00BB0668" w:rsidRDefault="00BB0668" w:rsidP="00055D35">
          <w:pPr>
            <w:pStyle w:val="Ttulo1"/>
          </w:pPr>
          <w:r w:rsidRPr="000F3494">
            <w:t>Contenido</w:t>
          </w:r>
          <w:bookmarkEnd w:id="4"/>
        </w:p>
        <w:p w14:paraId="2DA2C53E" w14:textId="77777777" w:rsidR="00931D8F" w:rsidRPr="00931D8F" w:rsidRDefault="00931D8F" w:rsidP="00931D8F"/>
        <w:p w14:paraId="1F233DDD" w14:textId="56187B52" w:rsidR="00711F1A" w:rsidRDefault="00BB0668">
          <w:pPr>
            <w:pStyle w:val="TDC1"/>
            <w:tabs>
              <w:tab w:val="right" w:leader="dot" w:pos="9628"/>
            </w:tabs>
            <w:rPr>
              <w:rFonts w:asciiTheme="minorHAnsi" w:eastAsiaTheme="minorEastAsia" w:hAnsiTheme="minorHAnsi"/>
              <w:noProof/>
              <w:kern w:val="0"/>
              <w:sz w:val="22"/>
              <w:lang w:eastAsia="es-ES"/>
              <w14:ligatures w14:val="none"/>
            </w:rPr>
          </w:pPr>
          <w:r>
            <w:fldChar w:fldCharType="begin"/>
          </w:r>
          <w:r>
            <w:instrText xml:space="preserve"> TOC \o "1-3" \h \z \u </w:instrText>
          </w:r>
          <w:r>
            <w:fldChar w:fldCharType="separate"/>
          </w:r>
          <w:hyperlink w:anchor="_Toc189121548" w:history="1">
            <w:r w:rsidR="00711F1A" w:rsidRPr="009F7D82">
              <w:rPr>
                <w:rStyle w:val="Hipervnculo"/>
                <w:noProof/>
              </w:rPr>
              <w:t>Resumen</w:t>
            </w:r>
            <w:r w:rsidR="00711F1A">
              <w:rPr>
                <w:noProof/>
                <w:webHidden/>
              </w:rPr>
              <w:tab/>
            </w:r>
            <w:r w:rsidR="00711F1A">
              <w:rPr>
                <w:noProof/>
                <w:webHidden/>
              </w:rPr>
              <w:fldChar w:fldCharType="begin"/>
            </w:r>
            <w:r w:rsidR="00711F1A">
              <w:rPr>
                <w:noProof/>
                <w:webHidden/>
              </w:rPr>
              <w:instrText xml:space="preserve"> PAGEREF _Toc189121548 \h </w:instrText>
            </w:r>
            <w:r w:rsidR="00711F1A">
              <w:rPr>
                <w:noProof/>
                <w:webHidden/>
              </w:rPr>
            </w:r>
            <w:r w:rsidR="00711F1A">
              <w:rPr>
                <w:noProof/>
                <w:webHidden/>
              </w:rPr>
              <w:fldChar w:fldCharType="separate"/>
            </w:r>
            <w:r w:rsidR="00711F1A">
              <w:rPr>
                <w:noProof/>
                <w:webHidden/>
              </w:rPr>
              <w:t>3</w:t>
            </w:r>
            <w:r w:rsidR="00711F1A">
              <w:rPr>
                <w:noProof/>
                <w:webHidden/>
              </w:rPr>
              <w:fldChar w:fldCharType="end"/>
            </w:r>
          </w:hyperlink>
        </w:p>
        <w:p w14:paraId="2608FEA9" w14:textId="37D4C618"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49" w:history="1">
            <w:r w:rsidRPr="009F7D82">
              <w:rPr>
                <w:rStyle w:val="Hipervnculo"/>
                <w:noProof/>
              </w:rPr>
              <w:t>Abstract</w:t>
            </w:r>
            <w:r>
              <w:rPr>
                <w:noProof/>
                <w:webHidden/>
              </w:rPr>
              <w:tab/>
            </w:r>
            <w:r>
              <w:rPr>
                <w:noProof/>
                <w:webHidden/>
              </w:rPr>
              <w:fldChar w:fldCharType="begin"/>
            </w:r>
            <w:r>
              <w:rPr>
                <w:noProof/>
                <w:webHidden/>
              </w:rPr>
              <w:instrText xml:space="preserve"> PAGEREF _Toc189121549 \h </w:instrText>
            </w:r>
            <w:r>
              <w:rPr>
                <w:noProof/>
                <w:webHidden/>
              </w:rPr>
            </w:r>
            <w:r>
              <w:rPr>
                <w:noProof/>
                <w:webHidden/>
              </w:rPr>
              <w:fldChar w:fldCharType="separate"/>
            </w:r>
            <w:r>
              <w:rPr>
                <w:noProof/>
                <w:webHidden/>
              </w:rPr>
              <w:t>4</w:t>
            </w:r>
            <w:r>
              <w:rPr>
                <w:noProof/>
                <w:webHidden/>
              </w:rPr>
              <w:fldChar w:fldCharType="end"/>
            </w:r>
          </w:hyperlink>
        </w:p>
        <w:p w14:paraId="421E55C9" w14:textId="122792FC"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0" w:history="1">
            <w:r w:rsidRPr="009F7D82">
              <w:rPr>
                <w:rStyle w:val="Hipervnculo"/>
                <w:noProof/>
              </w:rPr>
              <w:t>Palabras Clave</w:t>
            </w:r>
            <w:r>
              <w:rPr>
                <w:noProof/>
                <w:webHidden/>
              </w:rPr>
              <w:tab/>
            </w:r>
            <w:r>
              <w:rPr>
                <w:noProof/>
                <w:webHidden/>
              </w:rPr>
              <w:fldChar w:fldCharType="begin"/>
            </w:r>
            <w:r>
              <w:rPr>
                <w:noProof/>
                <w:webHidden/>
              </w:rPr>
              <w:instrText xml:space="preserve"> PAGEREF _Toc189121550 \h </w:instrText>
            </w:r>
            <w:r>
              <w:rPr>
                <w:noProof/>
                <w:webHidden/>
              </w:rPr>
            </w:r>
            <w:r>
              <w:rPr>
                <w:noProof/>
                <w:webHidden/>
              </w:rPr>
              <w:fldChar w:fldCharType="separate"/>
            </w:r>
            <w:r>
              <w:rPr>
                <w:noProof/>
                <w:webHidden/>
              </w:rPr>
              <w:t>5</w:t>
            </w:r>
            <w:r>
              <w:rPr>
                <w:noProof/>
                <w:webHidden/>
              </w:rPr>
              <w:fldChar w:fldCharType="end"/>
            </w:r>
          </w:hyperlink>
        </w:p>
        <w:p w14:paraId="20CDE94C" w14:textId="631FBA94"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1" w:history="1">
            <w:r w:rsidRPr="009F7D82">
              <w:rPr>
                <w:rStyle w:val="Hipervnculo"/>
                <w:noProof/>
              </w:rPr>
              <w:t>Agradecimientos</w:t>
            </w:r>
            <w:r>
              <w:rPr>
                <w:noProof/>
                <w:webHidden/>
              </w:rPr>
              <w:tab/>
            </w:r>
            <w:r>
              <w:rPr>
                <w:noProof/>
                <w:webHidden/>
              </w:rPr>
              <w:fldChar w:fldCharType="begin"/>
            </w:r>
            <w:r>
              <w:rPr>
                <w:noProof/>
                <w:webHidden/>
              </w:rPr>
              <w:instrText xml:space="preserve"> PAGEREF _Toc189121551 \h </w:instrText>
            </w:r>
            <w:r>
              <w:rPr>
                <w:noProof/>
                <w:webHidden/>
              </w:rPr>
            </w:r>
            <w:r>
              <w:rPr>
                <w:noProof/>
                <w:webHidden/>
              </w:rPr>
              <w:fldChar w:fldCharType="separate"/>
            </w:r>
            <w:r>
              <w:rPr>
                <w:noProof/>
                <w:webHidden/>
              </w:rPr>
              <w:t>6</w:t>
            </w:r>
            <w:r>
              <w:rPr>
                <w:noProof/>
                <w:webHidden/>
              </w:rPr>
              <w:fldChar w:fldCharType="end"/>
            </w:r>
          </w:hyperlink>
        </w:p>
        <w:p w14:paraId="167BC3F5" w14:textId="6D1E1BB6"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2" w:history="1">
            <w:r w:rsidRPr="009F7D82">
              <w:rPr>
                <w:rStyle w:val="Hipervnculo"/>
                <w:noProof/>
              </w:rPr>
              <w:t>Contenido</w:t>
            </w:r>
            <w:r>
              <w:rPr>
                <w:noProof/>
                <w:webHidden/>
              </w:rPr>
              <w:tab/>
            </w:r>
            <w:r>
              <w:rPr>
                <w:noProof/>
                <w:webHidden/>
              </w:rPr>
              <w:fldChar w:fldCharType="begin"/>
            </w:r>
            <w:r>
              <w:rPr>
                <w:noProof/>
                <w:webHidden/>
              </w:rPr>
              <w:instrText xml:space="preserve"> PAGEREF _Toc189121552 \h </w:instrText>
            </w:r>
            <w:r>
              <w:rPr>
                <w:noProof/>
                <w:webHidden/>
              </w:rPr>
            </w:r>
            <w:r>
              <w:rPr>
                <w:noProof/>
                <w:webHidden/>
              </w:rPr>
              <w:fldChar w:fldCharType="separate"/>
            </w:r>
            <w:r>
              <w:rPr>
                <w:noProof/>
                <w:webHidden/>
              </w:rPr>
              <w:t>7</w:t>
            </w:r>
            <w:r>
              <w:rPr>
                <w:noProof/>
                <w:webHidden/>
              </w:rPr>
              <w:fldChar w:fldCharType="end"/>
            </w:r>
          </w:hyperlink>
        </w:p>
        <w:p w14:paraId="25193C16" w14:textId="55640757"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3" w:history="1">
            <w:r w:rsidRPr="009F7D82">
              <w:rPr>
                <w:rStyle w:val="Hipervnculo"/>
                <w:noProof/>
              </w:rPr>
              <w:t>Introducción</w:t>
            </w:r>
            <w:r>
              <w:rPr>
                <w:noProof/>
                <w:webHidden/>
              </w:rPr>
              <w:tab/>
            </w:r>
            <w:r>
              <w:rPr>
                <w:noProof/>
                <w:webHidden/>
              </w:rPr>
              <w:fldChar w:fldCharType="begin"/>
            </w:r>
            <w:r>
              <w:rPr>
                <w:noProof/>
                <w:webHidden/>
              </w:rPr>
              <w:instrText xml:space="preserve"> PAGEREF _Toc189121553 \h </w:instrText>
            </w:r>
            <w:r>
              <w:rPr>
                <w:noProof/>
                <w:webHidden/>
              </w:rPr>
            </w:r>
            <w:r>
              <w:rPr>
                <w:noProof/>
                <w:webHidden/>
              </w:rPr>
              <w:fldChar w:fldCharType="separate"/>
            </w:r>
            <w:r>
              <w:rPr>
                <w:noProof/>
                <w:webHidden/>
              </w:rPr>
              <w:t>8</w:t>
            </w:r>
            <w:r>
              <w:rPr>
                <w:noProof/>
                <w:webHidden/>
              </w:rPr>
              <w:fldChar w:fldCharType="end"/>
            </w:r>
          </w:hyperlink>
        </w:p>
        <w:p w14:paraId="5422E6AA" w14:textId="56A2B77A"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4" w:history="1">
            <w:r w:rsidRPr="009F7D82">
              <w:rPr>
                <w:rStyle w:val="Hipervnculo"/>
                <w:noProof/>
              </w:rPr>
              <w:t>Motivación y objetivos</w:t>
            </w:r>
            <w:r>
              <w:rPr>
                <w:noProof/>
                <w:webHidden/>
              </w:rPr>
              <w:tab/>
            </w:r>
            <w:r>
              <w:rPr>
                <w:noProof/>
                <w:webHidden/>
              </w:rPr>
              <w:fldChar w:fldCharType="begin"/>
            </w:r>
            <w:r>
              <w:rPr>
                <w:noProof/>
                <w:webHidden/>
              </w:rPr>
              <w:instrText xml:space="preserve"> PAGEREF _Toc189121554 \h </w:instrText>
            </w:r>
            <w:r>
              <w:rPr>
                <w:noProof/>
                <w:webHidden/>
              </w:rPr>
            </w:r>
            <w:r>
              <w:rPr>
                <w:noProof/>
                <w:webHidden/>
              </w:rPr>
              <w:fldChar w:fldCharType="separate"/>
            </w:r>
            <w:r>
              <w:rPr>
                <w:noProof/>
                <w:webHidden/>
              </w:rPr>
              <w:t>9</w:t>
            </w:r>
            <w:r>
              <w:rPr>
                <w:noProof/>
                <w:webHidden/>
              </w:rPr>
              <w:fldChar w:fldCharType="end"/>
            </w:r>
          </w:hyperlink>
        </w:p>
        <w:p w14:paraId="59F7FD52" w14:textId="10F6AEFD"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5" w:history="1">
            <w:r w:rsidRPr="009F7D82">
              <w:rPr>
                <w:rStyle w:val="Hipervnculo"/>
                <w:noProof/>
              </w:rPr>
              <w:t>Estado del arte</w:t>
            </w:r>
            <w:r>
              <w:rPr>
                <w:noProof/>
                <w:webHidden/>
              </w:rPr>
              <w:tab/>
            </w:r>
            <w:r>
              <w:rPr>
                <w:noProof/>
                <w:webHidden/>
              </w:rPr>
              <w:fldChar w:fldCharType="begin"/>
            </w:r>
            <w:r>
              <w:rPr>
                <w:noProof/>
                <w:webHidden/>
              </w:rPr>
              <w:instrText xml:space="preserve"> PAGEREF _Toc189121555 \h </w:instrText>
            </w:r>
            <w:r>
              <w:rPr>
                <w:noProof/>
                <w:webHidden/>
              </w:rPr>
            </w:r>
            <w:r>
              <w:rPr>
                <w:noProof/>
                <w:webHidden/>
              </w:rPr>
              <w:fldChar w:fldCharType="separate"/>
            </w:r>
            <w:r>
              <w:rPr>
                <w:noProof/>
                <w:webHidden/>
              </w:rPr>
              <w:t>10</w:t>
            </w:r>
            <w:r>
              <w:rPr>
                <w:noProof/>
                <w:webHidden/>
              </w:rPr>
              <w:fldChar w:fldCharType="end"/>
            </w:r>
          </w:hyperlink>
        </w:p>
        <w:p w14:paraId="19BE0C68" w14:textId="2D783DE1"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6" w:history="1">
            <w:r w:rsidRPr="009F7D82">
              <w:rPr>
                <w:rStyle w:val="Hipervnculo"/>
                <w:noProof/>
              </w:rPr>
              <w:t>Caso de estudio</w:t>
            </w:r>
            <w:r>
              <w:rPr>
                <w:noProof/>
                <w:webHidden/>
              </w:rPr>
              <w:tab/>
            </w:r>
            <w:r>
              <w:rPr>
                <w:noProof/>
                <w:webHidden/>
              </w:rPr>
              <w:fldChar w:fldCharType="begin"/>
            </w:r>
            <w:r>
              <w:rPr>
                <w:noProof/>
                <w:webHidden/>
              </w:rPr>
              <w:instrText xml:space="preserve"> PAGEREF _Toc189121556 \h </w:instrText>
            </w:r>
            <w:r>
              <w:rPr>
                <w:noProof/>
                <w:webHidden/>
              </w:rPr>
            </w:r>
            <w:r>
              <w:rPr>
                <w:noProof/>
                <w:webHidden/>
              </w:rPr>
              <w:fldChar w:fldCharType="separate"/>
            </w:r>
            <w:r>
              <w:rPr>
                <w:noProof/>
                <w:webHidden/>
              </w:rPr>
              <w:t>11</w:t>
            </w:r>
            <w:r>
              <w:rPr>
                <w:noProof/>
                <w:webHidden/>
              </w:rPr>
              <w:fldChar w:fldCharType="end"/>
            </w:r>
          </w:hyperlink>
        </w:p>
        <w:p w14:paraId="2AEEAE8D" w14:textId="0D6BE2C4" w:rsidR="00711F1A" w:rsidRDefault="00711F1A">
          <w:pPr>
            <w:pStyle w:val="TDC2"/>
            <w:tabs>
              <w:tab w:val="right" w:leader="dot" w:pos="9628"/>
            </w:tabs>
            <w:rPr>
              <w:noProof/>
            </w:rPr>
          </w:pPr>
          <w:hyperlink w:anchor="_Toc189121557" w:history="1">
            <w:r w:rsidRPr="009F7D82">
              <w:rPr>
                <w:rStyle w:val="Hipervnculo"/>
                <w:noProof/>
              </w:rPr>
              <w:t>Implementación de tickets por correo electrónico</w:t>
            </w:r>
            <w:r>
              <w:rPr>
                <w:noProof/>
                <w:webHidden/>
              </w:rPr>
              <w:tab/>
            </w:r>
            <w:r>
              <w:rPr>
                <w:noProof/>
                <w:webHidden/>
              </w:rPr>
              <w:fldChar w:fldCharType="begin"/>
            </w:r>
            <w:r>
              <w:rPr>
                <w:noProof/>
                <w:webHidden/>
              </w:rPr>
              <w:instrText xml:space="preserve"> PAGEREF _Toc189121557 \h </w:instrText>
            </w:r>
            <w:r>
              <w:rPr>
                <w:noProof/>
                <w:webHidden/>
              </w:rPr>
            </w:r>
            <w:r>
              <w:rPr>
                <w:noProof/>
                <w:webHidden/>
              </w:rPr>
              <w:fldChar w:fldCharType="separate"/>
            </w:r>
            <w:r>
              <w:rPr>
                <w:noProof/>
                <w:webHidden/>
              </w:rPr>
              <w:t>11</w:t>
            </w:r>
            <w:r>
              <w:rPr>
                <w:noProof/>
                <w:webHidden/>
              </w:rPr>
              <w:fldChar w:fldCharType="end"/>
            </w:r>
          </w:hyperlink>
        </w:p>
        <w:p w14:paraId="21AB169D" w14:textId="080B797F"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8" w:history="1">
            <w:r w:rsidRPr="009F7D82">
              <w:rPr>
                <w:rStyle w:val="Hipervnculo"/>
                <w:noProof/>
              </w:rPr>
              <w:t>Diagramas</w:t>
            </w:r>
            <w:r>
              <w:rPr>
                <w:noProof/>
                <w:webHidden/>
              </w:rPr>
              <w:tab/>
            </w:r>
            <w:r>
              <w:rPr>
                <w:noProof/>
                <w:webHidden/>
              </w:rPr>
              <w:fldChar w:fldCharType="begin"/>
            </w:r>
            <w:r>
              <w:rPr>
                <w:noProof/>
                <w:webHidden/>
              </w:rPr>
              <w:instrText xml:space="preserve"> PAGEREF _Toc189121558 \h </w:instrText>
            </w:r>
            <w:r>
              <w:rPr>
                <w:noProof/>
                <w:webHidden/>
              </w:rPr>
            </w:r>
            <w:r>
              <w:rPr>
                <w:noProof/>
                <w:webHidden/>
              </w:rPr>
              <w:fldChar w:fldCharType="separate"/>
            </w:r>
            <w:r>
              <w:rPr>
                <w:noProof/>
                <w:webHidden/>
              </w:rPr>
              <w:t>13</w:t>
            </w:r>
            <w:r>
              <w:rPr>
                <w:noProof/>
                <w:webHidden/>
              </w:rPr>
              <w:fldChar w:fldCharType="end"/>
            </w:r>
          </w:hyperlink>
        </w:p>
        <w:p w14:paraId="3B8F5223" w14:textId="61D8E5F4"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59" w:history="1">
            <w:r w:rsidRPr="009F7D82">
              <w:rPr>
                <w:rStyle w:val="Hipervnculo"/>
                <w:noProof/>
              </w:rPr>
              <w:t>Diseño</w:t>
            </w:r>
            <w:r>
              <w:rPr>
                <w:noProof/>
                <w:webHidden/>
              </w:rPr>
              <w:tab/>
            </w:r>
            <w:r>
              <w:rPr>
                <w:noProof/>
                <w:webHidden/>
              </w:rPr>
              <w:fldChar w:fldCharType="begin"/>
            </w:r>
            <w:r>
              <w:rPr>
                <w:noProof/>
                <w:webHidden/>
              </w:rPr>
              <w:instrText xml:space="preserve"> PAGEREF _Toc189121559 \h </w:instrText>
            </w:r>
            <w:r>
              <w:rPr>
                <w:noProof/>
                <w:webHidden/>
              </w:rPr>
            </w:r>
            <w:r>
              <w:rPr>
                <w:noProof/>
                <w:webHidden/>
              </w:rPr>
              <w:fldChar w:fldCharType="separate"/>
            </w:r>
            <w:r>
              <w:rPr>
                <w:noProof/>
                <w:webHidden/>
              </w:rPr>
              <w:t>14</w:t>
            </w:r>
            <w:r>
              <w:rPr>
                <w:noProof/>
                <w:webHidden/>
              </w:rPr>
              <w:fldChar w:fldCharType="end"/>
            </w:r>
          </w:hyperlink>
        </w:p>
        <w:p w14:paraId="044EDF09" w14:textId="6E7577CB"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0" w:history="1">
            <w:r w:rsidRPr="009F7D82">
              <w:rPr>
                <w:rStyle w:val="Hipervnculo"/>
                <w:noProof/>
              </w:rPr>
              <w:t>Desarrollo d</w:t>
            </w:r>
            <w:r w:rsidRPr="009F7D82">
              <w:rPr>
                <w:rStyle w:val="Hipervnculo"/>
                <w:noProof/>
              </w:rPr>
              <w:t>e</w:t>
            </w:r>
            <w:r w:rsidRPr="009F7D82">
              <w:rPr>
                <w:rStyle w:val="Hipervnculo"/>
                <w:noProof/>
              </w:rPr>
              <w:t>l Proyecto</w:t>
            </w:r>
            <w:r>
              <w:rPr>
                <w:noProof/>
                <w:webHidden/>
              </w:rPr>
              <w:tab/>
            </w:r>
            <w:r>
              <w:rPr>
                <w:noProof/>
                <w:webHidden/>
              </w:rPr>
              <w:fldChar w:fldCharType="begin"/>
            </w:r>
            <w:r>
              <w:rPr>
                <w:noProof/>
                <w:webHidden/>
              </w:rPr>
              <w:instrText xml:space="preserve"> PAGEREF _Toc189121560 \h </w:instrText>
            </w:r>
            <w:r>
              <w:rPr>
                <w:noProof/>
                <w:webHidden/>
              </w:rPr>
            </w:r>
            <w:r>
              <w:rPr>
                <w:noProof/>
                <w:webHidden/>
              </w:rPr>
              <w:fldChar w:fldCharType="separate"/>
            </w:r>
            <w:r>
              <w:rPr>
                <w:noProof/>
                <w:webHidden/>
              </w:rPr>
              <w:t>15</w:t>
            </w:r>
            <w:r>
              <w:rPr>
                <w:noProof/>
                <w:webHidden/>
              </w:rPr>
              <w:fldChar w:fldCharType="end"/>
            </w:r>
          </w:hyperlink>
        </w:p>
        <w:p w14:paraId="60CF1956" w14:textId="02243967"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1" w:history="1">
            <w:r w:rsidRPr="009F7D82">
              <w:rPr>
                <w:rStyle w:val="Hipervnculo"/>
                <w:noProof/>
              </w:rPr>
              <w:t>Manual del Administrador</w:t>
            </w:r>
            <w:r>
              <w:rPr>
                <w:noProof/>
                <w:webHidden/>
              </w:rPr>
              <w:tab/>
            </w:r>
            <w:r>
              <w:rPr>
                <w:noProof/>
                <w:webHidden/>
              </w:rPr>
              <w:fldChar w:fldCharType="begin"/>
            </w:r>
            <w:r>
              <w:rPr>
                <w:noProof/>
                <w:webHidden/>
              </w:rPr>
              <w:instrText xml:space="preserve"> PAGEREF _Toc189121561 \h </w:instrText>
            </w:r>
            <w:r>
              <w:rPr>
                <w:noProof/>
                <w:webHidden/>
              </w:rPr>
            </w:r>
            <w:r>
              <w:rPr>
                <w:noProof/>
                <w:webHidden/>
              </w:rPr>
              <w:fldChar w:fldCharType="separate"/>
            </w:r>
            <w:r>
              <w:rPr>
                <w:noProof/>
                <w:webHidden/>
              </w:rPr>
              <w:t>16</w:t>
            </w:r>
            <w:r>
              <w:rPr>
                <w:noProof/>
                <w:webHidden/>
              </w:rPr>
              <w:fldChar w:fldCharType="end"/>
            </w:r>
          </w:hyperlink>
        </w:p>
        <w:p w14:paraId="040BD382" w14:textId="31F1F427"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2" w:history="1">
            <w:r w:rsidRPr="009F7D82">
              <w:rPr>
                <w:rStyle w:val="Hipervnculo"/>
                <w:noProof/>
              </w:rPr>
              <w:t>Manual del Usuario</w:t>
            </w:r>
            <w:r>
              <w:rPr>
                <w:noProof/>
                <w:webHidden/>
              </w:rPr>
              <w:tab/>
            </w:r>
            <w:r>
              <w:rPr>
                <w:noProof/>
                <w:webHidden/>
              </w:rPr>
              <w:fldChar w:fldCharType="begin"/>
            </w:r>
            <w:r>
              <w:rPr>
                <w:noProof/>
                <w:webHidden/>
              </w:rPr>
              <w:instrText xml:space="preserve"> PAGEREF _Toc189121562 \h </w:instrText>
            </w:r>
            <w:r>
              <w:rPr>
                <w:noProof/>
                <w:webHidden/>
              </w:rPr>
            </w:r>
            <w:r>
              <w:rPr>
                <w:noProof/>
                <w:webHidden/>
              </w:rPr>
              <w:fldChar w:fldCharType="separate"/>
            </w:r>
            <w:r>
              <w:rPr>
                <w:noProof/>
                <w:webHidden/>
              </w:rPr>
              <w:t>17</w:t>
            </w:r>
            <w:r>
              <w:rPr>
                <w:noProof/>
                <w:webHidden/>
              </w:rPr>
              <w:fldChar w:fldCharType="end"/>
            </w:r>
          </w:hyperlink>
        </w:p>
        <w:p w14:paraId="54BDDED8" w14:textId="08F31A05"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3" w:history="1">
            <w:r w:rsidRPr="009F7D82">
              <w:rPr>
                <w:rStyle w:val="Hipervnculo"/>
                <w:noProof/>
              </w:rPr>
              <w:t>Viaibilidad Tecno-Económica</w:t>
            </w:r>
            <w:r>
              <w:rPr>
                <w:noProof/>
                <w:webHidden/>
              </w:rPr>
              <w:tab/>
            </w:r>
            <w:r>
              <w:rPr>
                <w:noProof/>
                <w:webHidden/>
              </w:rPr>
              <w:fldChar w:fldCharType="begin"/>
            </w:r>
            <w:r>
              <w:rPr>
                <w:noProof/>
                <w:webHidden/>
              </w:rPr>
              <w:instrText xml:space="preserve"> PAGEREF _Toc189121563 \h </w:instrText>
            </w:r>
            <w:r>
              <w:rPr>
                <w:noProof/>
                <w:webHidden/>
              </w:rPr>
            </w:r>
            <w:r>
              <w:rPr>
                <w:noProof/>
                <w:webHidden/>
              </w:rPr>
              <w:fldChar w:fldCharType="separate"/>
            </w:r>
            <w:r>
              <w:rPr>
                <w:noProof/>
                <w:webHidden/>
              </w:rPr>
              <w:t>18</w:t>
            </w:r>
            <w:r>
              <w:rPr>
                <w:noProof/>
                <w:webHidden/>
              </w:rPr>
              <w:fldChar w:fldCharType="end"/>
            </w:r>
          </w:hyperlink>
        </w:p>
        <w:p w14:paraId="131ADC4A" w14:textId="121F307F"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4" w:history="1">
            <w:r w:rsidRPr="009F7D82">
              <w:rPr>
                <w:rStyle w:val="Hipervnculo"/>
                <w:noProof/>
              </w:rPr>
              <w:t>Trabajo a futuro</w:t>
            </w:r>
            <w:r>
              <w:rPr>
                <w:noProof/>
                <w:webHidden/>
              </w:rPr>
              <w:tab/>
            </w:r>
            <w:r>
              <w:rPr>
                <w:noProof/>
                <w:webHidden/>
              </w:rPr>
              <w:fldChar w:fldCharType="begin"/>
            </w:r>
            <w:r>
              <w:rPr>
                <w:noProof/>
                <w:webHidden/>
              </w:rPr>
              <w:instrText xml:space="preserve"> PAGEREF _Toc189121564 \h </w:instrText>
            </w:r>
            <w:r>
              <w:rPr>
                <w:noProof/>
                <w:webHidden/>
              </w:rPr>
            </w:r>
            <w:r>
              <w:rPr>
                <w:noProof/>
                <w:webHidden/>
              </w:rPr>
              <w:fldChar w:fldCharType="separate"/>
            </w:r>
            <w:r>
              <w:rPr>
                <w:noProof/>
                <w:webHidden/>
              </w:rPr>
              <w:t>19</w:t>
            </w:r>
            <w:r>
              <w:rPr>
                <w:noProof/>
                <w:webHidden/>
              </w:rPr>
              <w:fldChar w:fldCharType="end"/>
            </w:r>
          </w:hyperlink>
        </w:p>
        <w:p w14:paraId="0881B1DE" w14:textId="297566F4"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5" w:history="1">
            <w:r w:rsidRPr="009F7D82">
              <w:rPr>
                <w:rStyle w:val="Hipervnculo"/>
                <w:noProof/>
              </w:rPr>
              <w:t>Conclusiones</w:t>
            </w:r>
            <w:r>
              <w:rPr>
                <w:noProof/>
                <w:webHidden/>
              </w:rPr>
              <w:tab/>
            </w:r>
            <w:r>
              <w:rPr>
                <w:noProof/>
                <w:webHidden/>
              </w:rPr>
              <w:fldChar w:fldCharType="begin"/>
            </w:r>
            <w:r>
              <w:rPr>
                <w:noProof/>
                <w:webHidden/>
              </w:rPr>
              <w:instrText xml:space="preserve"> PAGEREF _Toc189121565 \h </w:instrText>
            </w:r>
            <w:r>
              <w:rPr>
                <w:noProof/>
                <w:webHidden/>
              </w:rPr>
            </w:r>
            <w:r>
              <w:rPr>
                <w:noProof/>
                <w:webHidden/>
              </w:rPr>
              <w:fldChar w:fldCharType="separate"/>
            </w:r>
            <w:r>
              <w:rPr>
                <w:noProof/>
                <w:webHidden/>
              </w:rPr>
              <w:t>20</w:t>
            </w:r>
            <w:r>
              <w:rPr>
                <w:noProof/>
                <w:webHidden/>
              </w:rPr>
              <w:fldChar w:fldCharType="end"/>
            </w:r>
          </w:hyperlink>
        </w:p>
        <w:p w14:paraId="729140DA" w14:textId="01D07826"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6" w:history="1">
            <w:r w:rsidRPr="009F7D82">
              <w:rPr>
                <w:rStyle w:val="Hipervnculo"/>
                <w:noProof/>
              </w:rPr>
              <w:t>Biblioteca de Recursos</w:t>
            </w:r>
            <w:r>
              <w:rPr>
                <w:noProof/>
                <w:webHidden/>
              </w:rPr>
              <w:tab/>
            </w:r>
            <w:r>
              <w:rPr>
                <w:noProof/>
                <w:webHidden/>
              </w:rPr>
              <w:fldChar w:fldCharType="begin"/>
            </w:r>
            <w:r>
              <w:rPr>
                <w:noProof/>
                <w:webHidden/>
              </w:rPr>
              <w:instrText xml:space="preserve"> PAGEREF _Toc189121566 \h </w:instrText>
            </w:r>
            <w:r>
              <w:rPr>
                <w:noProof/>
                <w:webHidden/>
              </w:rPr>
            </w:r>
            <w:r>
              <w:rPr>
                <w:noProof/>
                <w:webHidden/>
              </w:rPr>
              <w:fldChar w:fldCharType="separate"/>
            </w:r>
            <w:r>
              <w:rPr>
                <w:noProof/>
                <w:webHidden/>
              </w:rPr>
              <w:t>21</w:t>
            </w:r>
            <w:r>
              <w:rPr>
                <w:noProof/>
                <w:webHidden/>
              </w:rPr>
              <w:fldChar w:fldCharType="end"/>
            </w:r>
          </w:hyperlink>
        </w:p>
        <w:p w14:paraId="4971D5AB" w14:textId="773EFA76" w:rsidR="00711F1A" w:rsidRDefault="00711F1A">
          <w:pPr>
            <w:pStyle w:val="TDC1"/>
            <w:tabs>
              <w:tab w:val="right" w:leader="dot" w:pos="9628"/>
            </w:tabs>
            <w:rPr>
              <w:rFonts w:asciiTheme="minorHAnsi" w:eastAsiaTheme="minorEastAsia" w:hAnsiTheme="minorHAnsi"/>
              <w:noProof/>
              <w:kern w:val="0"/>
              <w:sz w:val="22"/>
              <w:lang w:eastAsia="es-ES"/>
              <w14:ligatures w14:val="none"/>
            </w:rPr>
          </w:pPr>
          <w:hyperlink w:anchor="_Toc189121567" w:history="1">
            <w:r w:rsidRPr="009F7D82">
              <w:rPr>
                <w:rStyle w:val="Hipervnculo"/>
                <w:noProof/>
              </w:rPr>
              <w:t>Anexos</w:t>
            </w:r>
            <w:r>
              <w:rPr>
                <w:noProof/>
                <w:webHidden/>
              </w:rPr>
              <w:tab/>
            </w:r>
            <w:r>
              <w:rPr>
                <w:noProof/>
                <w:webHidden/>
              </w:rPr>
              <w:fldChar w:fldCharType="begin"/>
            </w:r>
            <w:r>
              <w:rPr>
                <w:noProof/>
                <w:webHidden/>
              </w:rPr>
              <w:instrText xml:space="preserve"> PAGEREF _Toc189121567 \h </w:instrText>
            </w:r>
            <w:r>
              <w:rPr>
                <w:noProof/>
                <w:webHidden/>
              </w:rPr>
            </w:r>
            <w:r>
              <w:rPr>
                <w:noProof/>
                <w:webHidden/>
              </w:rPr>
              <w:fldChar w:fldCharType="separate"/>
            </w:r>
            <w:r>
              <w:rPr>
                <w:noProof/>
                <w:webHidden/>
              </w:rPr>
              <w:t>22</w:t>
            </w:r>
            <w:r>
              <w:rPr>
                <w:noProof/>
                <w:webHidden/>
              </w:rPr>
              <w:fldChar w:fldCharType="end"/>
            </w:r>
          </w:hyperlink>
        </w:p>
        <w:p w14:paraId="3D66B1B8" w14:textId="2F1EDF4F" w:rsidR="00BB0668" w:rsidRDefault="00BB0668" w:rsidP="00BB0668">
          <w:pPr>
            <w:rPr>
              <w:b/>
              <w:bCs/>
            </w:rPr>
          </w:pPr>
          <w:r>
            <w:rPr>
              <w:b/>
              <w:bCs/>
            </w:rPr>
            <w:fldChar w:fldCharType="end"/>
          </w:r>
        </w:p>
      </w:sdtContent>
    </w:sdt>
    <w:p w14:paraId="79B27EBE" w14:textId="27BCA72D" w:rsidR="00ED014D" w:rsidRDefault="00ED014D" w:rsidP="00275DE2">
      <w:pPr>
        <w:rPr>
          <w:lang w:val="en-US"/>
        </w:rPr>
      </w:pPr>
    </w:p>
    <w:p w14:paraId="05AA3DB2" w14:textId="77777777" w:rsidR="00ED014D" w:rsidRDefault="00ED014D" w:rsidP="00BB0668">
      <w:pPr>
        <w:ind w:left="708" w:hanging="708"/>
        <w:jc w:val="left"/>
        <w:rPr>
          <w:lang w:val="en-US"/>
        </w:rPr>
      </w:pPr>
      <w:r>
        <w:rPr>
          <w:lang w:val="en-US"/>
        </w:rPr>
        <w:br w:type="page"/>
      </w:r>
    </w:p>
    <w:p w14:paraId="316C0F29" w14:textId="5777D7C6" w:rsidR="00275DE2" w:rsidRPr="00C834B1" w:rsidRDefault="00ED014D" w:rsidP="00055D35">
      <w:pPr>
        <w:pStyle w:val="Ttulo1"/>
      </w:pPr>
      <w:bookmarkStart w:id="5" w:name="_Toc189121553"/>
      <w:r w:rsidRPr="00931D8F">
        <w:lastRenderedPageBreak/>
        <w:t>Introducción</w:t>
      </w:r>
      <w:bookmarkEnd w:id="5"/>
    </w:p>
    <w:p w14:paraId="70BA1FC0" w14:textId="77777777" w:rsidR="00F66879" w:rsidRDefault="00F66879" w:rsidP="00F66879"/>
    <w:p w14:paraId="713C511D" w14:textId="74C09FE0" w:rsidR="00F66879" w:rsidRDefault="00F66879" w:rsidP="00F66879">
      <w:r w:rsidRPr="00F66879">
        <w:t xml:space="preserve">El </w:t>
      </w:r>
      <w:r w:rsidR="008F4409">
        <w:t>d</w:t>
      </w:r>
      <w:r w:rsidRPr="00F66879">
        <w:t xml:space="preserve">esarrollo de </w:t>
      </w:r>
      <w:r w:rsidRPr="00E90EE7">
        <w:rPr>
          <w:rFonts w:ascii="Roboto" w:hAnsi="Roboto"/>
        </w:rPr>
        <w:t>Deskify</w:t>
      </w:r>
      <w:r w:rsidRPr="00F66879">
        <w:t xml:space="preserve"> s</w:t>
      </w:r>
      <w:r>
        <w:t xml:space="preserve">urge como una respuesta directa a los desafíos que me he enfrentado a durante mi experiencia como técnico de soporte. Durante este período, </w:t>
      </w:r>
      <w:r w:rsidR="00ED52C3">
        <w:t>trabajé</w:t>
      </w:r>
      <w:r>
        <w:t xml:space="preserve"> con alguna plataforma de ticketing, enfrentándome a las limitaciones de herramientas que, aunque </w:t>
      </w:r>
      <w:r w:rsidR="0077672E">
        <w:t>cumplían su función</w:t>
      </w:r>
      <w:r>
        <w:t>, carecían de personalización y</w:t>
      </w:r>
      <w:r w:rsidR="0077672E">
        <w:t xml:space="preserve"> una</w:t>
      </w:r>
      <w:r>
        <w:t xml:space="preserve"> experiencia de usuario intuitiva. Estos mismos defectos me </w:t>
      </w:r>
      <w:r w:rsidR="0077672E">
        <w:t xml:space="preserve">hicieron </w:t>
      </w:r>
      <w:r>
        <w:t>reflexionar sobre</w:t>
      </w:r>
      <w:r w:rsidR="0077672E">
        <w:t xml:space="preserve"> una posible solución, la creación de mi propio software. Una simple mejora en el diseño</w:t>
      </w:r>
      <w:r>
        <w:t xml:space="preserve"> puede marcar la diferencia tanto para el técnico como para el usuario final.</w:t>
      </w:r>
    </w:p>
    <w:p w14:paraId="5C6EABD3" w14:textId="170DD097" w:rsidR="00ED52C3" w:rsidRDefault="00F66879" w:rsidP="005465FB">
      <w:r>
        <w:t xml:space="preserve">La elección de este proyecto no fue casual, </w:t>
      </w:r>
      <w:r w:rsidRPr="00E90EE7">
        <w:rPr>
          <w:rFonts w:ascii="Roboto" w:hAnsi="Roboto"/>
        </w:rPr>
        <w:t>Deskify</w:t>
      </w:r>
      <w:r>
        <w:t xml:space="preserve"> combina mi</w:t>
      </w:r>
      <w:r w:rsidR="0077672E">
        <w:t xml:space="preserve"> pasión por el desarrollo junto</w:t>
      </w:r>
      <w:r>
        <w:t xml:space="preserve"> con mi conocimiento sobre el soporte técnico. Además</w:t>
      </w:r>
      <w:r w:rsidR="00ED52C3">
        <w:t>, el desarrollo representa un desafío técnico que me permite demostrar mis conocimientos adquiridos durante e</w:t>
      </w:r>
      <w:r w:rsidR="005146EF">
        <w:t>ste</w:t>
      </w:r>
      <w:r w:rsidR="00ED52C3">
        <w:t xml:space="preserve"> curso. Qu</w:t>
      </w:r>
      <w:r w:rsidR="005D6D85">
        <w:t>ise</w:t>
      </w:r>
      <w:r w:rsidR="00ED52C3">
        <w:t xml:space="preserve"> crear algo que no solo cumpliera con los requisitos académicos, sino también algo que me ayudase a descubrir nuevas tecnologías y formas de trabajo a la hora de la creación de un proyecto real.</w:t>
      </w:r>
    </w:p>
    <w:p w14:paraId="58B52A5F" w14:textId="4B0868C2" w:rsidR="00F66879" w:rsidRPr="00F66879" w:rsidRDefault="00F66879" w:rsidP="00F66879">
      <w:r w:rsidRPr="00F66879">
        <w:t xml:space="preserve">En resumen, </w:t>
      </w:r>
      <w:r w:rsidRPr="005C1728">
        <w:rPr>
          <w:rFonts w:ascii="Roboto" w:hAnsi="Roboto"/>
        </w:rPr>
        <w:t>Deskify</w:t>
      </w:r>
      <w:r w:rsidRPr="00F66879">
        <w:t xml:space="preserve"> no es solo un proyecto académico; es una </w:t>
      </w:r>
      <w:r w:rsidR="005D6D85">
        <w:t>demostración</w:t>
      </w:r>
      <w:r w:rsidRPr="00F66879">
        <w:t xml:space="preserve"> de mi compromiso con </w:t>
      </w:r>
      <w:r w:rsidR="005D6D85">
        <w:t xml:space="preserve">el desarrollo </w:t>
      </w:r>
      <w:r w:rsidRPr="00F66879">
        <w:t xml:space="preserve">y la mejora continua en el ámbito de las tecnologías de la información. Con este trabajo, aspiro a demostrar mi capacidad </w:t>
      </w:r>
      <w:r w:rsidR="005D6D85">
        <w:t>de aprendizaje y adaptación a los retos tecnológicos.</w:t>
      </w:r>
    </w:p>
    <w:p w14:paraId="5830829E" w14:textId="4AA3B764" w:rsidR="00F66879" w:rsidRPr="00F66879" w:rsidRDefault="00F66879">
      <w:pPr>
        <w:jc w:val="left"/>
      </w:pPr>
      <w:r w:rsidRPr="00F66879">
        <w:br w:type="page"/>
      </w:r>
    </w:p>
    <w:p w14:paraId="05BF428F" w14:textId="1B0291C9" w:rsidR="00ED014D" w:rsidRPr="00C834B1" w:rsidRDefault="00F66879" w:rsidP="00055D35">
      <w:pPr>
        <w:pStyle w:val="Ttulo1"/>
      </w:pPr>
      <w:bookmarkStart w:id="6" w:name="_Toc189121554"/>
      <w:r w:rsidRPr="00C834B1">
        <w:lastRenderedPageBreak/>
        <w:t>Moti</w:t>
      </w:r>
      <w:r w:rsidR="005B4036" w:rsidRPr="00C834B1">
        <w:t>v</w:t>
      </w:r>
      <w:r w:rsidRPr="00C834B1">
        <w:t>ación y objetivos</w:t>
      </w:r>
      <w:bookmarkEnd w:id="6"/>
    </w:p>
    <w:p w14:paraId="0807FEEF" w14:textId="77777777" w:rsidR="005465FB" w:rsidRPr="008F4409" w:rsidRDefault="005465FB" w:rsidP="005465FB"/>
    <w:p w14:paraId="5EF513C2" w14:textId="7B36131A" w:rsidR="00052ED5" w:rsidRDefault="00052ED5" w:rsidP="00052ED5">
      <w:r>
        <w:t xml:space="preserve">El </w:t>
      </w:r>
      <w:r w:rsidR="00A466E7">
        <w:t>principal objetivo</w:t>
      </w:r>
      <w:r>
        <w:t xml:space="preserve"> de este programa es proporcionar una solución integral que simplifique la gestión de incidencias y mejore la comunicación entre los diferentes roles involucrados en el proceso de soporte técnico. </w:t>
      </w:r>
      <w:r w:rsidR="00A466E7">
        <w:t>La</w:t>
      </w:r>
      <w:r>
        <w:t xml:space="preserve"> presente plataforma es la creación de un entorno en el que la resolución de problemas sea más eficiente, lo que se traduciría en una reducción de los tiempos de respuesta y un aumento de la satisfacción de los usuarios finales.</w:t>
      </w:r>
    </w:p>
    <w:p w14:paraId="7B03DBA1" w14:textId="40A5FA1F" w:rsidR="00052ED5" w:rsidRDefault="00052ED5" w:rsidP="00052ED5">
      <w:r>
        <w:t xml:space="preserve">Se identificó que las herramientas tradicionales presentan limitaciones, siendo más notable su rigidez y falta de adaptación a las necesidades específicas de cada organización. Esta constatación motivó la concepción de </w:t>
      </w:r>
      <w:r w:rsidRPr="00A466E7">
        <w:rPr>
          <w:rFonts w:ascii="Roboto" w:hAnsi="Roboto"/>
        </w:rPr>
        <w:t>Deskify</w:t>
      </w:r>
      <w:r>
        <w:t xml:space="preserve">, fundamentada en una filosofía de personalización y escalabilidad. El </w:t>
      </w:r>
      <w:r w:rsidR="00A466E7">
        <w:t>presente</w:t>
      </w:r>
      <w:r>
        <w:t xml:space="preserve"> estudio </w:t>
      </w:r>
      <w:r w:rsidR="00A466E7">
        <w:t>tiene como objetivo</w:t>
      </w:r>
      <w:r>
        <w:t xml:space="preserve"> demostrar que la plataforma puede adaptarse con facilidad a diversos sectores y equipos de trabajo, ofreciendo funcionalidades modulables que permitan a las empresas configurarla según sus requisitos particulares.</w:t>
      </w:r>
    </w:p>
    <w:p w14:paraId="5E0DADBE" w14:textId="77777777" w:rsidR="00052ED5" w:rsidRDefault="00052ED5" w:rsidP="00052ED5">
      <w:r>
        <w:t xml:space="preserve">En un contexto de creciente interconectividad, la accesibilidad y la usabilidad intuitiva se convierten en pilares fundamentales. En este sentido, </w:t>
      </w:r>
      <w:r w:rsidRPr="00A466E7">
        <w:rPr>
          <w:rFonts w:ascii="Roboto" w:hAnsi="Roboto"/>
        </w:rPr>
        <w:t>Deskify</w:t>
      </w:r>
      <w:r>
        <w:t xml:space="preserve"> incorpora una interfaz contemporánea y minimalista, simplificando la gestión tanto para los técnicos como para los usuarios no técnicos. Este enfoque tiene como objetivo principal reducir la curva de aprendizaje, permitiendo que cualquier individuo pueda utilizar la herramienta de manera eficiente desde el primer momento.</w:t>
      </w:r>
    </w:p>
    <w:p w14:paraId="7CA16859" w14:textId="77777777" w:rsidR="005B4036" w:rsidRDefault="00052ED5" w:rsidP="00052ED5">
      <w:r>
        <w:t xml:space="preserve">En suma, </w:t>
      </w:r>
      <w:r w:rsidRPr="00A466E7">
        <w:rPr>
          <w:rFonts w:ascii="Roboto" w:hAnsi="Roboto"/>
        </w:rPr>
        <w:t>Deskify</w:t>
      </w:r>
      <w:r>
        <w:t xml:space="preserve"> constituye un proyecto concebido con la finalidad de generar un impacto positivo y tangible en el ámbito del soporte técnico. El propósito de este estudio es demostrar que esta plataforma no solo constituye una solución innovadora, sino que también sirve como un ejemplo tangible de cómo la tecnología puede ser una herramienta para transformar procesos, mejorar la productividad y, en última instancia, facilitar el trabajo de las personas.</w:t>
      </w:r>
    </w:p>
    <w:p w14:paraId="58D4B262" w14:textId="2887D357" w:rsidR="005465FB" w:rsidRPr="008F4409" w:rsidRDefault="005465FB" w:rsidP="00E06111">
      <w:pPr>
        <w:pStyle w:val="Ttulo2"/>
      </w:pPr>
      <w:r w:rsidRPr="008F4409">
        <w:br w:type="page"/>
      </w:r>
    </w:p>
    <w:p w14:paraId="44ED8B7C" w14:textId="2B292241" w:rsidR="000F3494" w:rsidRPr="00C834B1" w:rsidRDefault="005465FB" w:rsidP="00055D35">
      <w:pPr>
        <w:pStyle w:val="Ttulo1"/>
      </w:pPr>
      <w:bookmarkStart w:id="7" w:name="_Toc189121555"/>
      <w:r w:rsidRPr="00C834B1">
        <w:lastRenderedPageBreak/>
        <w:t xml:space="preserve">Estado del </w:t>
      </w:r>
      <w:r w:rsidR="000F3494" w:rsidRPr="00C834B1">
        <w:t>arte</w:t>
      </w:r>
      <w:bookmarkEnd w:id="7"/>
    </w:p>
    <w:p w14:paraId="57FF435E" w14:textId="77777777" w:rsidR="00C834B1" w:rsidRDefault="00C834B1" w:rsidP="00C17358">
      <w:pPr>
        <w:jc w:val="left"/>
      </w:pPr>
    </w:p>
    <w:p w14:paraId="740FA968" w14:textId="77712D0F" w:rsidR="00834390" w:rsidRDefault="00834390" w:rsidP="00834390">
      <w:r w:rsidRPr="00834390">
        <w:rPr>
          <w:rFonts w:ascii="Roboto" w:hAnsi="Roboto"/>
        </w:rPr>
        <w:t>Deskify</w:t>
      </w:r>
      <w:r w:rsidRPr="00834390">
        <w:t xml:space="preserve"> no constituye una novedad en el ámbito de las aplicaciones de ticketing, pues en la actualidad existen numerosas alternativas disponibles en el mercado, tales como </w:t>
      </w:r>
      <w:proofErr w:type="spellStart"/>
      <w:r w:rsidRPr="00834390">
        <w:rPr>
          <w:i/>
          <w:iCs/>
        </w:rPr>
        <w:t>Zendesk</w:t>
      </w:r>
      <w:proofErr w:type="spellEnd"/>
      <w:r w:rsidRPr="00834390">
        <w:t xml:space="preserve">, </w:t>
      </w:r>
      <w:r w:rsidRPr="00834390">
        <w:rPr>
          <w:i/>
          <w:iCs/>
        </w:rPr>
        <w:t xml:space="preserve">Jira </w:t>
      </w:r>
      <w:proofErr w:type="spellStart"/>
      <w:r w:rsidRPr="00834390">
        <w:rPr>
          <w:i/>
          <w:iCs/>
        </w:rPr>
        <w:t>Service</w:t>
      </w:r>
      <w:proofErr w:type="spellEnd"/>
      <w:r w:rsidRPr="00834390">
        <w:rPr>
          <w:i/>
          <w:iCs/>
        </w:rPr>
        <w:t xml:space="preserve"> Management</w:t>
      </w:r>
      <w:r w:rsidRPr="00834390">
        <w:t xml:space="preserve">, </w:t>
      </w:r>
      <w:proofErr w:type="spellStart"/>
      <w:r w:rsidRPr="00834390">
        <w:rPr>
          <w:i/>
          <w:iCs/>
        </w:rPr>
        <w:t>FreshDesk</w:t>
      </w:r>
      <w:proofErr w:type="spellEnd"/>
      <w:r w:rsidRPr="00834390">
        <w:t xml:space="preserve"> o </w:t>
      </w:r>
      <w:r w:rsidRPr="00834390">
        <w:rPr>
          <w:i/>
          <w:iCs/>
        </w:rPr>
        <w:t xml:space="preserve">Salesforce </w:t>
      </w:r>
      <w:proofErr w:type="spellStart"/>
      <w:r w:rsidRPr="00834390">
        <w:rPr>
          <w:i/>
          <w:iCs/>
        </w:rPr>
        <w:t>Service</w:t>
      </w:r>
      <w:proofErr w:type="spellEnd"/>
      <w:r w:rsidRPr="00834390">
        <w:rPr>
          <w:i/>
          <w:iCs/>
        </w:rPr>
        <w:t xml:space="preserve"> Cloud</w:t>
      </w:r>
      <w:r w:rsidRPr="00834390">
        <w:t xml:space="preserve">. No obstante, este proyecto ha emergido con el </w:t>
      </w:r>
      <w:r w:rsidR="00A466E7">
        <w:t>fin</w:t>
      </w:r>
      <w:r w:rsidRPr="00834390">
        <w:t xml:space="preserve"> de consolidarse en el mercado mediante la explotación de las debilidades de sus competidoras y la optimización de sus fortalezas, </w:t>
      </w:r>
      <w:r w:rsidR="006E7E00">
        <w:t>para</w:t>
      </w:r>
      <w:r w:rsidRPr="00834390">
        <w:t xml:space="preserve"> desarrollar un software y un diseño singulares para el usuario. </w:t>
      </w:r>
    </w:p>
    <w:p w14:paraId="3538E3D9" w14:textId="37E42052" w:rsidR="00C17358" w:rsidRDefault="00834390" w:rsidP="00834390">
      <w:r w:rsidRPr="00834390">
        <w:t xml:space="preserve">A diferencia de estas herramientas, </w:t>
      </w:r>
      <w:r w:rsidRPr="00834390">
        <w:rPr>
          <w:rFonts w:ascii="Roboto" w:hAnsi="Roboto"/>
        </w:rPr>
        <w:t>Deskify</w:t>
      </w:r>
      <w:r w:rsidRPr="00834390">
        <w:t xml:space="preserve"> apuesta por una experiencia de usuario más accesible y personalizable, enfocándose en una interfaz minimalista y moderna, sin sacrificar la funcionalidad avanzada que exigen las organizaciones actuales. Además, incorpora flujos de trabajo intuitivos que agilizan la gestión de tickets y fomenta la colaboración eficiente entre los diferentes roles del sistema.</w:t>
      </w:r>
    </w:p>
    <w:p w14:paraId="59E2C3EE" w14:textId="2A9CFBC6" w:rsidR="00834390" w:rsidRDefault="00834390" w:rsidP="00834390">
      <w:r w:rsidRPr="00834390">
        <w:t xml:space="preserve">A continuación, se presentan las mejoras de </w:t>
      </w:r>
      <w:r w:rsidRPr="00EA7A98">
        <w:rPr>
          <w:rFonts w:ascii="Roboto" w:hAnsi="Roboto"/>
        </w:rPr>
        <w:t>Deskify</w:t>
      </w:r>
      <w:r w:rsidRPr="00834390">
        <w:t xml:space="preserve"> con respecto a las alternativas existentes</w:t>
      </w:r>
    </w:p>
    <w:p w14:paraId="1B32E306" w14:textId="77777777" w:rsidR="00834390" w:rsidRPr="00834390" w:rsidRDefault="00834390" w:rsidP="00834390">
      <w:pPr>
        <w:pStyle w:val="Prrafodelista"/>
        <w:numPr>
          <w:ilvl w:val="0"/>
          <w:numId w:val="38"/>
        </w:numPr>
      </w:pPr>
      <w:r w:rsidRPr="00834390">
        <w:rPr>
          <w:u w:val="single"/>
        </w:rPr>
        <w:t>Personalización Extrema</w:t>
      </w:r>
      <w:r w:rsidRPr="00834390">
        <w:t xml:space="preserve">: Mientras que muchas soluciones existentes ofrecen opciones limitadas de personalización, </w:t>
      </w:r>
      <w:r w:rsidRPr="00EA7A98">
        <w:rPr>
          <w:rFonts w:ascii="Roboto" w:hAnsi="Roboto"/>
        </w:rPr>
        <w:t>Deskify</w:t>
      </w:r>
      <w:r w:rsidRPr="00834390">
        <w:t xml:space="preserve"> permite a las empresas ajustar flujos de trabajo, roles, categorías y diseños según sus necesidades específicas.</w:t>
      </w:r>
    </w:p>
    <w:p w14:paraId="0A3C2C75" w14:textId="41BD1917" w:rsidR="00834390" w:rsidRPr="00834390" w:rsidRDefault="00834390" w:rsidP="00834390">
      <w:pPr>
        <w:pStyle w:val="Prrafodelista"/>
        <w:numPr>
          <w:ilvl w:val="0"/>
          <w:numId w:val="38"/>
        </w:numPr>
      </w:pPr>
      <w:r w:rsidRPr="00834390">
        <w:rPr>
          <w:u w:val="single"/>
        </w:rPr>
        <w:t>Interfaz Intuitiva</w:t>
      </w:r>
      <w:r w:rsidRPr="00834390">
        <w:t>: Diseñada con un enfoque moderno y minimalista, reduce la complejidad de uso, minimizando la curva de aprendizaje tanto para técnicos como para usuarios finales.</w:t>
      </w:r>
      <w:r w:rsidR="00104E1C">
        <w:t xml:space="preserve"> Combinando lo mejor de las 4, dividiendo por páginas las diferentes funcionalidades, al contrario de </w:t>
      </w:r>
      <w:r w:rsidR="00104E1C" w:rsidRPr="00104E1C">
        <w:rPr>
          <w:i/>
          <w:iCs/>
        </w:rPr>
        <w:t xml:space="preserve">Salesforce </w:t>
      </w:r>
      <w:proofErr w:type="spellStart"/>
      <w:r w:rsidR="00104E1C" w:rsidRPr="00104E1C">
        <w:rPr>
          <w:i/>
          <w:iCs/>
        </w:rPr>
        <w:t>Service</w:t>
      </w:r>
      <w:proofErr w:type="spellEnd"/>
      <w:r w:rsidR="00104E1C" w:rsidRPr="00104E1C">
        <w:rPr>
          <w:i/>
          <w:iCs/>
        </w:rPr>
        <w:t xml:space="preserve"> Cloud</w:t>
      </w:r>
      <w:r w:rsidR="00104E1C">
        <w:t>.</w:t>
      </w:r>
    </w:p>
    <w:p w14:paraId="41823EB9" w14:textId="46108D1F" w:rsidR="00834390" w:rsidRPr="00834390" w:rsidRDefault="00834390" w:rsidP="00834390">
      <w:pPr>
        <w:pStyle w:val="Prrafodelista"/>
        <w:numPr>
          <w:ilvl w:val="0"/>
          <w:numId w:val="38"/>
        </w:numPr>
      </w:pPr>
      <w:r w:rsidRPr="00834390">
        <w:rPr>
          <w:u w:val="single"/>
        </w:rPr>
        <w:t>Accesibilidad Multicanal Simplificada</w:t>
      </w:r>
      <w:r w:rsidRPr="00834390">
        <w:t xml:space="preserve">: Aunque herramientas como </w:t>
      </w:r>
      <w:proofErr w:type="spellStart"/>
      <w:r w:rsidRPr="00EA7A98">
        <w:rPr>
          <w:i/>
          <w:iCs/>
        </w:rPr>
        <w:t>Zendesk</w:t>
      </w:r>
      <w:proofErr w:type="spellEnd"/>
      <w:r w:rsidRPr="00834390">
        <w:t xml:space="preserve"> y </w:t>
      </w:r>
      <w:proofErr w:type="spellStart"/>
      <w:r w:rsidRPr="00EA7A98">
        <w:rPr>
          <w:i/>
          <w:iCs/>
        </w:rPr>
        <w:t>Freshdesk</w:t>
      </w:r>
      <w:proofErr w:type="spellEnd"/>
      <w:r w:rsidRPr="00834390">
        <w:t xml:space="preserve"> son multicanal, </w:t>
      </w:r>
      <w:r w:rsidRPr="00EA7A98">
        <w:rPr>
          <w:rFonts w:ascii="Roboto" w:hAnsi="Roboto"/>
        </w:rPr>
        <w:t>Deskify</w:t>
      </w:r>
      <w:r w:rsidRPr="00834390">
        <w:t xml:space="preserve"> se centra en una integración más simplificada y eficiente, priorizando los canales más relevantes para cada organización.</w:t>
      </w:r>
    </w:p>
    <w:p w14:paraId="3CAD1E37" w14:textId="79E45204" w:rsidR="00834390" w:rsidRPr="00834390" w:rsidRDefault="00834390" w:rsidP="00834390">
      <w:pPr>
        <w:pStyle w:val="Prrafodelista"/>
        <w:numPr>
          <w:ilvl w:val="0"/>
          <w:numId w:val="38"/>
        </w:numPr>
      </w:pPr>
      <w:r w:rsidRPr="00834390">
        <w:rPr>
          <w:u w:val="single"/>
        </w:rPr>
        <w:t>Roles y Permisos Flexibles</w:t>
      </w:r>
      <w:r w:rsidRPr="00834390">
        <w:t>: Ofrece una estructura de roles completamente adaptable, lo que facilita la asignación de responsabilidades y el seguimiento del rendimiento, algo que puede ser limitado en otras plataformas.</w:t>
      </w:r>
    </w:p>
    <w:p w14:paraId="586D0A1B" w14:textId="658FA1E1" w:rsidR="00834390" w:rsidRPr="00834390" w:rsidRDefault="00834390" w:rsidP="00834390">
      <w:pPr>
        <w:pStyle w:val="Prrafodelista"/>
        <w:numPr>
          <w:ilvl w:val="0"/>
          <w:numId w:val="38"/>
        </w:numPr>
      </w:pPr>
      <w:r w:rsidRPr="00834390">
        <w:rPr>
          <w:u w:val="single"/>
        </w:rPr>
        <w:t>Optimización de Recursos</w:t>
      </w:r>
      <w:r w:rsidRPr="00834390">
        <w:t xml:space="preserve">: Al estar diseñado desde cero con tecnologías modernas, - </w:t>
      </w:r>
      <w:r w:rsidRPr="00EA7A98">
        <w:rPr>
          <w:rFonts w:ascii="Roboto" w:hAnsi="Roboto"/>
        </w:rPr>
        <w:t>Deskify</w:t>
      </w:r>
      <w:r w:rsidRPr="00834390">
        <w:t xml:space="preserve"> garantiza un rendimiento más eficiente y una integración fluida con herramientas externas, reduciendo tiempos de carga y mejorando la experiencia general.</w:t>
      </w:r>
    </w:p>
    <w:p w14:paraId="6AA890EA" w14:textId="0AF7614D" w:rsidR="00834390" w:rsidRPr="00C17358" w:rsidRDefault="00834390" w:rsidP="00834390">
      <w:pPr>
        <w:pStyle w:val="Prrafodelista"/>
        <w:numPr>
          <w:ilvl w:val="0"/>
          <w:numId w:val="38"/>
        </w:numPr>
      </w:pPr>
      <w:r w:rsidRPr="00834390">
        <w:rPr>
          <w:u w:val="single"/>
        </w:rPr>
        <w:t>Filosofía de Mejora Continua</w:t>
      </w:r>
      <w:r w:rsidRPr="00834390">
        <w:t xml:space="preserve">: </w:t>
      </w:r>
      <w:r w:rsidRPr="00EA7A98">
        <w:rPr>
          <w:rFonts w:ascii="Roboto" w:hAnsi="Roboto"/>
        </w:rPr>
        <w:t>Deskify</w:t>
      </w:r>
      <w:r w:rsidRPr="00834390">
        <w:t xml:space="preserve"> incorpora un enfoque ágil para adaptarse rápidamente a las nuevas tendencias y necesidades del mercado, algo que en ocasiones es más lento en plataformas consolidadas debido a su estructura compleja.</w:t>
      </w:r>
    </w:p>
    <w:p w14:paraId="6413EF0D" w14:textId="77777777" w:rsidR="000F3494" w:rsidRPr="00C834B1" w:rsidRDefault="000F3494" w:rsidP="00C17358">
      <w:pPr>
        <w:jc w:val="left"/>
        <w:rPr>
          <w:rFonts w:eastAsiaTheme="majorEastAsia" w:cstheme="majorBidi"/>
          <w:b/>
          <w:color w:val="01C883"/>
          <w:sz w:val="36"/>
          <w:szCs w:val="32"/>
        </w:rPr>
      </w:pPr>
      <w:r>
        <w:br w:type="page"/>
      </w:r>
    </w:p>
    <w:p w14:paraId="705DB05F" w14:textId="3F6FD354" w:rsidR="00D96FA8" w:rsidRPr="00817F84" w:rsidRDefault="00D8565C" w:rsidP="00055D35">
      <w:pPr>
        <w:pStyle w:val="Ttulo1"/>
      </w:pPr>
      <w:bookmarkStart w:id="8" w:name="_Toc189121556"/>
      <w:r w:rsidRPr="00C834B1">
        <w:lastRenderedPageBreak/>
        <w:t xml:space="preserve">Caso de </w:t>
      </w:r>
      <w:r w:rsidR="005D1954">
        <w:t>e</w:t>
      </w:r>
      <w:r w:rsidR="007D1990" w:rsidRPr="00C834B1">
        <w:t>studio</w:t>
      </w:r>
      <w:bookmarkEnd w:id="8"/>
    </w:p>
    <w:p w14:paraId="4AF83DA4" w14:textId="0C971E86" w:rsidR="00D96FA8" w:rsidRPr="00E06111" w:rsidRDefault="00D96FA8" w:rsidP="00E06111">
      <w:pPr>
        <w:pStyle w:val="Ttulo2"/>
        <w:rPr>
          <w14:textFill>
            <w14:solidFill>
              <w14:srgbClr w14:val="00E17D"/>
            </w14:solidFill>
          </w14:textFill>
        </w:rPr>
      </w:pPr>
      <w:bookmarkStart w:id="9" w:name="_Toc189121557"/>
      <w:r w:rsidRPr="00E06111">
        <w:t>Implementación de tickets por correo electrónico</w:t>
      </w:r>
      <w:bookmarkEnd w:id="9"/>
    </w:p>
    <w:p w14:paraId="5602E29C" w14:textId="77777777" w:rsidR="00E06111" w:rsidRPr="00E06111" w:rsidRDefault="00E06111" w:rsidP="00E06111"/>
    <w:p w14:paraId="6FDB4882" w14:textId="77777777" w:rsidR="00B252A4" w:rsidRPr="00282237" w:rsidRDefault="00D96FA8" w:rsidP="00B252A4">
      <w:pPr>
        <w:rPr>
          <w:rFonts w:ascii="Roboto" w:hAnsi="Roboto"/>
          <w:b/>
          <w:bCs/>
        </w:rPr>
      </w:pPr>
      <w:r w:rsidRPr="00282237">
        <w:rPr>
          <w:rFonts w:ascii="Roboto" w:hAnsi="Roboto"/>
          <w:b/>
          <w:bCs/>
        </w:rPr>
        <w:t>1. Introducción al problema</w:t>
      </w:r>
    </w:p>
    <w:p w14:paraId="541D0F97" w14:textId="217A9C5C" w:rsidR="00B252A4" w:rsidRDefault="00B252A4" w:rsidP="00B252A4">
      <w:r w:rsidRPr="00B252A4">
        <w:t xml:space="preserve">En el ámbito organizacional, se observa una tendencia entre los usuarios a recurrir al soporte técnico a través del correo electrónico en lugar de iniciar sesión en una plataforma específica. No obstante, múltiples herramientas de </w:t>
      </w:r>
      <w:proofErr w:type="spellStart"/>
      <w:r w:rsidRPr="00B252A4">
        <w:t>helpdesk</w:t>
      </w:r>
      <w:proofErr w:type="spellEnd"/>
      <w:r w:rsidRPr="00B252A4">
        <w:t xml:space="preserve"> no gestionan adecuadamente estos correos electrónicos, lo que deriva en duplicidades, pérdida de información o carencia de integración fluida. </w:t>
      </w:r>
      <w:r w:rsidRPr="00B252A4">
        <w:rPr>
          <w:rFonts w:ascii="Roboto" w:hAnsi="Roboto"/>
        </w:rPr>
        <w:t>Deskify</w:t>
      </w:r>
      <w:r w:rsidRPr="00B252A4">
        <w:t xml:space="preserve"> emerge como una solución a esta limitación, permitiendo que los usuarios envíen tickets directamente por correo electrónico. Estos tickets son procesados automáticamente en el sistema, garantizando la trazabilidad y el orden de los mismos</w:t>
      </w:r>
      <w:r>
        <w:t>.</w:t>
      </w:r>
    </w:p>
    <w:p w14:paraId="15F4423A" w14:textId="77777777" w:rsidR="00B252A4" w:rsidRPr="00D96FA8" w:rsidRDefault="00B252A4" w:rsidP="00B252A4"/>
    <w:p w14:paraId="06CA9BA1" w14:textId="77777777" w:rsidR="00B252A4" w:rsidRPr="00282237" w:rsidRDefault="00D96FA8" w:rsidP="00D96FA8">
      <w:pPr>
        <w:jc w:val="left"/>
        <w:rPr>
          <w:rFonts w:ascii="Roboto" w:hAnsi="Roboto"/>
          <w:b/>
          <w:bCs/>
        </w:rPr>
      </w:pPr>
      <w:r w:rsidRPr="00282237">
        <w:rPr>
          <w:rFonts w:ascii="Roboto" w:hAnsi="Roboto"/>
          <w:b/>
          <w:bCs/>
        </w:rPr>
        <w:t>2. Objetivo clave</w:t>
      </w:r>
    </w:p>
    <w:p w14:paraId="32A22CBA" w14:textId="77777777" w:rsidR="00B252A4" w:rsidRDefault="00B252A4" w:rsidP="00B252A4">
      <w:r w:rsidRPr="00B252A4">
        <w:t xml:space="preserve">La funcionalidad en cuestión tiene como propósito facilitar que los correos electrónicos remitidos a una dirección determinada (como, por ejemplo, </w:t>
      </w:r>
      <w:r w:rsidRPr="00B252A4">
        <w:rPr>
          <w:u w:val="single"/>
        </w:rPr>
        <w:t>soporte@deskify.com</w:t>
      </w:r>
      <w:r w:rsidRPr="00B252A4">
        <w:t xml:space="preserve">) sean procesados de manera automática y convertidos en tickets dentro del sistema de </w:t>
      </w:r>
      <w:r w:rsidRPr="00B252A4">
        <w:rPr>
          <w:rFonts w:ascii="Roboto" w:hAnsi="Roboto"/>
        </w:rPr>
        <w:t>Deskify</w:t>
      </w:r>
      <w:r w:rsidRPr="00B252A4">
        <w:t>. Este proceso comprende la extracción de la información relevante del mensaje, como el asunto, el contenido y los archivos adjuntos, y su asignación a un técnico o a una cola de soporte correspondiente.</w:t>
      </w:r>
    </w:p>
    <w:p w14:paraId="714ECF5A" w14:textId="77777777" w:rsidR="00B252A4" w:rsidRDefault="00B252A4" w:rsidP="00B252A4"/>
    <w:p w14:paraId="42B7E5D8" w14:textId="6FAF4976" w:rsidR="00D96FA8" w:rsidRPr="00282237" w:rsidRDefault="00D96FA8" w:rsidP="00D96FA8">
      <w:pPr>
        <w:jc w:val="left"/>
        <w:rPr>
          <w:rFonts w:ascii="Roboto" w:hAnsi="Roboto"/>
        </w:rPr>
      </w:pPr>
      <w:r w:rsidRPr="00282237">
        <w:rPr>
          <w:rFonts w:ascii="Roboto" w:hAnsi="Roboto"/>
          <w:b/>
          <w:bCs/>
        </w:rPr>
        <w:t>3. Diseño de la solución</w:t>
      </w:r>
    </w:p>
    <w:p w14:paraId="23F97526" w14:textId="77777777" w:rsidR="00D96FA8" w:rsidRPr="00D96FA8" w:rsidRDefault="00D96FA8" w:rsidP="002B2751">
      <w:pPr>
        <w:numPr>
          <w:ilvl w:val="0"/>
          <w:numId w:val="39"/>
        </w:numPr>
      </w:pPr>
      <w:r w:rsidRPr="00282237">
        <w:rPr>
          <w:u w:val="single"/>
        </w:rPr>
        <w:t>Recepción del correo</w:t>
      </w:r>
      <w:r w:rsidRPr="00D96FA8">
        <w:rPr>
          <w:b/>
          <w:bCs/>
        </w:rPr>
        <w:t>:</w:t>
      </w:r>
      <w:r w:rsidRPr="00D96FA8">
        <w:t xml:space="preserve"> </w:t>
      </w:r>
      <w:r w:rsidRPr="00D96FA8">
        <w:rPr>
          <w:rFonts w:ascii="Roboto" w:hAnsi="Roboto"/>
        </w:rPr>
        <w:t>Deskify</w:t>
      </w:r>
      <w:r w:rsidRPr="00D96FA8">
        <w:t xml:space="preserve"> configurará un servicio que se conectará a una bandeja de entrada específica (usando protocolos como IMAP o SMTP).</w:t>
      </w:r>
    </w:p>
    <w:p w14:paraId="340FF8F0" w14:textId="77777777" w:rsidR="00D96FA8" w:rsidRPr="00D96FA8" w:rsidRDefault="00D96FA8" w:rsidP="002B2751">
      <w:pPr>
        <w:numPr>
          <w:ilvl w:val="0"/>
          <w:numId w:val="39"/>
        </w:numPr>
      </w:pPr>
      <w:r w:rsidRPr="00282237">
        <w:rPr>
          <w:u w:val="single"/>
        </w:rPr>
        <w:t>Procesamiento del contenido</w:t>
      </w:r>
      <w:r w:rsidRPr="00D96FA8">
        <w:rPr>
          <w:b/>
          <w:bCs/>
        </w:rPr>
        <w:t>:</w:t>
      </w:r>
      <w:r w:rsidRPr="00D96FA8">
        <w:t xml:space="preserve"> El sistema analizará el correo para extraer:</w:t>
      </w:r>
    </w:p>
    <w:p w14:paraId="63CDE9A0" w14:textId="0DA023AA" w:rsidR="00D96FA8" w:rsidRPr="00D96FA8" w:rsidRDefault="00D96FA8" w:rsidP="002B2751">
      <w:pPr>
        <w:numPr>
          <w:ilvl w:val="1"/>
          <w:numId w:val="39"/>
        </w:numPr>
      </w:pPr>
      <w:r w:rsidRPr="00D96FA8">
        <w:rPr>
          <w:b/>
          <w:bCs/>
        </w:rPr>
        <w:t>Asunto:</w:t>
      </w:r>
      <w:r w:rsidRPr="00D96FA8">
        <w:t xml:space="preserve"> </w:t>
      </w:r>
      <w:r w:rsidR="002B2751">
        <w:t>Será</w:t>
      </w:r>
      <w:r w:rsidRPr="00D96FA8">
        <w:t xml:space="preserve"> el título del ticket.</w:t>
      </w:r>
    </w:p>
    <w:p w14:paraId="28F6FD7F" w14:textId="7795BEF4" w:rsidR="00D96FA8" w:rsidRPr="00D96FA8" w:rsidRDefault="00D96FA8" w:rsidP="002B2751">
      <w:pPr>
        <w:numPr>
          <w:ilvl w:val="1"/>
          <w:numId w:val="39"/>
        </w:numPr>
      </w:pPr>
      <w:r w:rsidRPr="00D96FA8">
        <w:rPr>
          <w:b/>
          <w:bCs/>
        </w:rPr>
        <w:t>Cuerpo del mensaje:</w:t>
      </w:r>
      <w:r w:rsidRPr="00D96FA8">
        <w:t xml:space="preserve"> </w:t>
      </w:r>
      <w:r w:rsidR="002B2751">
        <w:t>Conformará</w:t>
      </w:r>
      <w:r w:rsidRPr="00D96FA8">
        <w:t xml:space="preserve"> la descripción del problema.</w:t>
      </w:r>
    </w:p>
    <w:p w14:paraId="2667C270" w14:textId="14F9A4F1" w:rsidR="00D96FA8" w:rsidRPr="00D96FA8" w:rsidRDefault="00D96FA8" w:rsidP="002B2751">
      <w:pPr>
        <w:numPr>
          <w:ilvl w:val="1"/>
          <w:numId w:val="39"/>
        </w:numPr>
      </w:pPr>
      <w:r w:rsidRPr="00D96FA8">
        <w:rPr>
          <w:b/>
          <w:bCs/>
        </w:rPr>
        <w:t>Remitente:</w:t>
      </w:r>
      <w:r w:rsidRPr="00D96FA8">
        <w:t xml:space="preserve"> Para identificar o al usuario en la base de datos</w:t>
      </w:r>
      <w:r w:rsidR="002B2751">
        <w:t xml:space="preserve"> si está registrado</w:t>
      </w:r>
      <w:r w:rsidRPr="00D96FA8">
        <w:t>.</w:t>
      </w:r>
    </w:p>
    <w:p w14:paraId="759AF93B" w14:textId="77777777" w:rsidR="00D96FA8" w:rsidRDefault="00D96FA8" w:rsidP="002B2751">
      <w:pPr>
        <w:numPr>
          <w:ilvl w:val="0"/>
          <w:numId w:val="39"/>
        </w:numPr>
      </w:pPr>
      <w:r w:rsidRPr="003E2486">
        <w:rPr>
          <w:u w:val="single"/>
        </w:rPr>
        <w:t>Creación del ticket</w:t>
      </w:r>
      <w:r w:rsidRPr="00D96FA8">
        <w:rPr>
          <w:b/>
          <w:bCs/>
        </w:rPr>
        <w:t>:</w:t>
      </w:r>
      <w:r w:rsidRPr="00D96FA8">
        <w:t xml:space="preserve"> Una vez procesada la información, </w:t>
      </w:r>
      <w:r w:rsidRPr="00D96FA8">
        <w:rPr>
          <w:rFonts w:ascii="Roboto" w:hAnsi="Roboto"/>
        </w:rPr>
        <w:t>Deskify</w:t>
      </w:r>
      <w:r w:rsidRPr="00D96FA8">
        <w:t xml:space="preserve"> generará un ticket con los datos del correo, asignándolo a la categoría o técnico adecuado basado en palabras clave o reglas predefinidas.</w:t>
      </w:r>
    </w:p>
    <w:p w14:paraId="0A813A77" w14:textId="77777777" w:rsidR="002B2751" w:rsidRPr="00D96FA8" w:rsidRDefault="002B2751" w:rsidP="002B2751"/>
    <w:p w14:paraId="555855A0" w14:textId="77777777" w:rsidR="00D96FA8" w:rsidRPr="00282237" w:rsidRDefault="00D96FA8" w:rsidP="002B2751">
      <w:pPr>
        <w:rPr>
          <w:rFonts w:ascii="Roboto" w:hAnsi="Roboto"/>
        </w:rPr>
      </w:pPr>
      <w:r w:rsidRPr="00282237">
        <w:rPr>
          <w:rFonts w:ascii="Roboto" w:hAnsi="Roboto"/>
          <w:b/>
          <w:bCs/>
        </w:rPr>
        <w:t>4. Implementación técnica</w:t>
      </w:r>
    </w:p>
    <w:p w14:paraId="0515C987" w14:textId="4B2C83BB" w:rsidR="00817F84" w:rsidRDefault="00D96FA8" w:rsidP="00817F84">
      <w:pPr>
        <w:numPr>
          <w:ilvl w:val="0"/>
          <w:numId w:val="40"/>
        </w:numPr>
      </w:pPr>
      <w:r w:rsidRPr="003E2486">
        <w:rPr>
          <w:u w:val="single"/>
        </w:rPr>
        <w:t>Conexión con el servidor de correo</w:t>
      </w:r>
      <w:r w:rsidRPr="00D96FA8">
        <w:rPr>
          <w:b/>
          <w:bCs/>
        </w:rPr>
        <w:t>:</w:t>
      </w:r>
      <w:r w:rsidRPr="00D96FA8">
        <w:t xml:space="preserve"> Usar una librería como </w:t>
      </w:r>
      <w:proofErr w:type="spellStart"/>
      <w:r w:rsidRPr="00AF1D49">
        <w:rPr>
          <w:i/>
          <w:iCs/>
        </w:rPr>
        <w:t>JavaMail</w:t>
      </w:r>
      <w:proofErr w:type="spellEnd"/>
      <w:r w:rsidRPr="00D96FA8">
        <w:t xml:space="preserve"> para conectarse al servidor y leer los correos entrantes.</w:t>
      </w:r>
    </w:p>
    <w:p w14:paraId="28BCD00D" w14:textId="77777777" w:rsidR="00D96FA8" w:rsidRPr="00D96FA8" w:rsidRDefault="00D96FA8" w:rsidP="002B2751">
      <w:pPr>
        <w:numPr>
          <w:ilvl w:val="0"/>
          <w:numId w:val="40"/>
        </w:numPr>
      </w:pPr>
      <w:r w:rsidRPr="003E2486">
        <w:rPr>
          <w:u w:val="single"/>
        </w:rPr>
        <w:t>Sincronización con la base de datos</w:t>
      </w:r>
      <w:r w:rsidRPr="00D96FA8">
        <w:rPr>
          <w:b/>
          <w:bCs/>
        </w:rPr>
        <w:t>:</w:t>
      </w:r>
      <w:r w:rsidRPr="00D96FA8">
        <w:t xml:space="preserve"> Guardar el ticket y vincularlo al usuario remitente.</w:t>
      </w:r>
    </w:p>
    <w:p w14:paraId="6E86499A" w14:textId="77777777" w:rsidR="00D96FA8" w:rsidRDefault="00D96FA8" w:rsidP="002B2751">
      <w:pPr>
        <w:numPr>
          <w:ilvl w:val="0"/>
          <w:numId w:val="40"/>
        </w:numPr>
      </w:pPr>
      <w:r w:rsidRPr="00BF7CAE">
        <w:rPr>
          <w:u w:val="single"/>
        </w:rPr>
        <w:lastRenderedPageBreak/>
        <w:t>Notificaciones</w:t>
      </w:r>
      <w:r w:rsidRPr="00D96FA8">
        <w:rPr>
          <w:b/>
          <w:bCs/>
        </w:rPr>
        <w:t>:</w:t>
      </w:r>
      <w:r w:rsidRPr="00D96FA8">
        <w:t xml:space="preserve"> Enviar una respuesta automática al usuario confirmando que su ticket ha sido recibido.</w:t>
      </w:r>
    </w:p>
    <w:p w14:paraId="16BC6757" w14:textId="77777777" w:rsidR="002B2751" w:rsidRPr="00D96FA8" w:rsidRDefault="002B2751" w:rsidP="002B2751"/>
    <w:p w14:paraId="14D97EAA" w14:textId="77777777" w:rsidR="002B2751" w:rsidRPr="00BA5ADC" w:rsidRDefault="00D96FA8" w:rsidP="002B2751">
      <w:pPr>
        <w:rPr>
          <w:rFonts w:ascii="Roboto" w:hAnsi="Roboto"/>
          <w:b/>
          <w:bCs/>
        </w:rPr>
      </w:pPr>
      <w:r w:rsidRPr="00BA5ADC">
        <w:rPr>
          <w:rFonts w:ascii="Roboto" w:hAnsi="Roboto"/>
          <w:b/>
          <w:bCs/>
        </w:rPr>
        <w:t>5. Ejemplo práctico</w:t>
      </w:r>
    </w:p>
    <w:p w14:paraId="30C292B4" w14:textId="5DCE148D" w:rsidR="00D96FA8" w:rsidRPr="00D96FA8" w:rsidRDefault="00D96FA8" w:rsidP="002B2751">
      <w:pPr>
        <w:rPr>
          <w:b/>
          <w:bCs/>
        </w:rPr>
      </w:pPr>
      <w:r w:rsidRPr="00D96FA8">
        <w:t xml:space="preserve">Un cliente envía un correo a </w:t>
      </w:r>
      <w:r w:rsidRPr="00D96FA8">
        <w:rPr>
          <w:u w:val="single"/>
        </w:rPr>
        <w:t>soporte@deskify.com</w:t>
      </w:r>
      <w:r w:rsidRPr="00D96FA8">
        <w:t xml:space="preserve"> con el asunto: "No puedo acceder a mi cuenta" y describe su problema en el cuerpo del mensaje</w:t>
      </w:r>
      <w:r w:rsidR="00692131">
        <w:t>.</w:t>
      </w:r>
    </w:p>
    <w:p w14:paraId="3382E3AD" w14:textId="77777777" w:rsidR="00D96FA8" w:rsidRPr="00D96FA8" w:rsidRDefault="00D96FA8" w:rsidP="002B2751">
      <w:pPr>
        <w:numPr>
          <w:ilvl w:val="0"/>
          <w:numId w:val="41"/>
        </w:numPr>
      </w:pPr>
      <w:r w:rsidRPr="00D96FA8">
        <w:rPr>
          <w:rFonts w:ascii="Roboto" w:hAnsi="Roboto"/>
        </w:rPr>
        <w:t>Deskify</w:t>
      </w:r>
      <w:r w:rsidRPr="00D96FA8">
        <w:t xml:space="preserve"> recibe el correo y genera un ticket con el asunto "No puedo acceder a mi cuenta".</w:t>
      </w:r>
    </w:p>
    <w:p w14:paraId="269561CC" w14:textId="3D5C4457" w:rsidR="00D96FA8" w:rsidRPr="00D96FA8" w:rsidRDefault="00D96FA8" w:rsidP="00E53923">
      <w:pPr>
        <w:numPr>
          <w:ilvl w:val="0"/>
          <w:numId w:val="41"/>
        </w:numPr>
      </w:pPr>
      <w:r w:rsidRPr="00D96FA8">
        <w:t>La descripción del problema se agrega al cuerpo del ticket</w:t>
      </w:r>
      <w:r w:rsidR="00E53923">
        <w:t>.</w:t>
      </w:r>
    </w:p>
    <w:p w14:paraId="4BD59731" w14:textId="77777777" w:rsidR="00D96FA8" w:rsidRPr="00D96FA8" w:rsidRDefault="00D96FA8" w:rsidP="002B2751">
      <w:pPr>
        <w:numPr>
          <w:ilvl w:val="0"/>
          <w:numId w:val="41"/>
        </w:numPr>
      </w:pPr>
      <w:r w:rsidRPr="00D96FA8">
        <w:t>El cliente recibe una notificación automática con el número del ticket y un enlace para realizar el seguimiento.</w:t>
      </w:r>
    </w:p>
    <w:p w14:paraId="5C160299" w14:textId="77777777" w:rsidR="00D96FA8" w:rsidRPr="00D96FA8" w:rsidRDefault="00D96FA8" w:rsidP="002B2751">
      <w:r w:rsidRPr="00D96FA8">
        <w:rPr>
          <w:b/>
          <w:bCs/>
        </w:rPr>
        <w:t xml:space="preserve">6. </w:t>
      </w:r>
      <w:r w:rsidRPr="00BA5ADC">
        <w:rPr>
          <w:rFonts w:ascii="Roboto" w:hAnsi="Roboto"/>
          <w:b/>
          <w:bCs/>
        </w:rPr>
        <w:t>Resultados esperados</w:t>
      </w:r>
    </w:p>
    <w:p w14:paraId="536E9294" w14:textId="77777777" w:rsidR="00D96FA8" w:rsidRPr="00D96FA8" w:rsidRDefault="00D96FA8" w:rsidP="002B2751">
      <w:pPr>
        <w:numPr>
          <w:ilvl w:val="0"/>
          <w:numId w:val="42"/>
        </w:numPr>
      </w:pPr>
      <w:r w:rsidRPr="00BA5ADC">
        <w:rPr>
          <w:u w:val="single"/>
        </w:rPr>
        <w:t>Mejora en la experiencia del usuario</w:t>
      </w:r>
      <w:r w:rsidRPr="00D96FA8">
        <w:rPr>
          <w:b/>
          <w:bCs/>
        </w:rPr>
        <w:t>:</w:t>
      </w:r>
      <w:r w:rsidRPr="00D96FA8">
        <w:t xml:space="preserve"> Los clientes pueden enviar tickets sin necesidad de iniciar sesión en la plataforma.</w:t>
      </w:r>
    </w:p>
    <w:p w14:paraId="53FA204A" w14:textId="77777777" w:rsidR="00D96FA8" w:rsidRPr="00D96FA8" w:rsidRDefault="00D96FA8" w:rsidP="002B2751">
      <w:pPr>
        <w:numPr>
          <w:ilvl w:val="0"/>
          <w:numId w:val="42"/>
        </w:numPr>
      </w:pPr>
      <w:r w:rsidRPr="00BA5ADC">
        <w:rPr>
          <w:u w:val="single"/>
        </w:rPr>
        <w:t>Mayor eficiencia</w:t>
      </w:r>
      <w:r w:rsidRPr="00D96FA8">
        <w:rPr>
          <w:b/>
          <w:bCs/>
        </w:rPr>
        <w:t>:</w:t>
      </w:r>
      <w:r w:rsidRPr="00D96FA8">
        <w:t xml:space="preserve"> Reducción del tiempo de creación de tickets por parte de los técnicos.</w:t>
      </w:r>
    </w:p>
    <w:p w14:paraId="3DB59FA2" w14:textId="77777777" w:rsidR="00D96FA8" w:rsidRPr="00D96FA8" w:rsidRDefault="00D96FA8" w:rsidP="002B2751">
      <w:pPr>
        <w:numPr>
          <w:ilvl w:val="0"/>
          <w:numId w:val="42"/>
        </w:numPr>
      </w:pPr>
      <w:r w:rsidRPr="00BA5ADC">
        <w:rPr>
          <w:u w:val="single"/>
        </w:rPr>
        <w:t>Centralización de datos</w:t>
      </w:r>
      <w:r w:rsidRPr="00D96FA8">
        <w:rPr>
          <w:b/>
          <w:bCs/>
        </w:rPr>
        <w:t>:</w:t>
      </w:r>
      <w:r w:rsidRPr="00D96FA8">
        <w:t xml:space="preserve"> Todos los tickets generados por correo electrónico quedan integrados con el resto del sistema, facilitando su seguimiento.</w:t>
      </w:r>
    </w:p>
    <w:p w14:paraId="0ED414C3" w14:textId="77777777" w:rsidR="007D1990" w:rsidRPr="00C834B1" w:rsidRDefault="007D1990">
      <w:pPr>
        <w:jc w:val="left"/>
        <w:rPr>
          <w:rFonts w:eastAsiaTheme="majorEastAsia" w:cstheme="majorBidi"/>
          <w:b/>
          <w:color w:val="01C883"/>
          <w:sz w:val="36"/>
          <w:szCs w:val="32"/>
        </w:rPr>
      </w:pPr>
      <w:r>
        <w:br w:type="page"/>
      </w:r>
    </w:p>
    <w:p w14:paraId="73E479A7" w14:textId="59D17302" w:rsidR="007D1990" w:rsidRPr="00C834B1" w:rsidRDefault="007D1990" w:rsidP="00055D35">
      <w:pPr>
        <w:pStyle w:val="Ttulo1"/>
      </w:pPr>
      <w:bookmarkStart w:id="10" w:name="_Toc189121558"/>
      <w:r w:rsidRPr="00C834B1">
        <w:lastRenderedPageBreak/>
        <w:t>Diagrama</w:t>
      </w:r>
      <w:r w:rsidR="001332A5">
        <w:t>s</w:t>
      </w:r>
      <w:bookmarkEnd w:id="10"/>
    </w:p>
    <w:p w14:paraId="105B1114" w14:textId="77777777" w:rsidR="007D1990" w:rsidRPr="00C834B1" w:rsidRDefault="007D1990">
      <w:pPr>
        <w:jc w:val="left"/>
        <w:rPr>
          <w:rFonts w:eastAsiaTheme="majorEastAsia" w:cstheme="majorBidi"/>
          <w:b/>
          <w:color w:val="01C883"/>
          <w:sz w:val="36"/>
          <w:szCs w:val="32"/>
        </w:rPr>
      </w:pPr>
      <w:r>
        <w:br w:type="page"/>
      </w:r>
    </w:p>
    <w:p w14:paraId="091747A6" w14:textId="77777777" w:rsidR="00586571" w:rsidRDefault="00055D35" w:rsidP="00055D35">
      <w:pPr>
        <w:pStyle w:val="Ttulo1"/>
      </w:pPr>
      <w:bookmarkStart w:id="11" w:name="_Toc189121559"/>
      <w:r>
        <w:lastRenderedPageBreak/>
        <w:t>Diseño</w:t>
      </w:r>
      <w:bookmarkEnd w:id="11"/>
    </w:p>
    <w:p w14:paraId="4CD29BD9" w14:textId="77777777" w:rsidR="00397273" w:rsidRDefault="00397273" w:rsidP="00586571"/>
    <w:p w14:paraId="45A02B1D" w14:textId="66D9CE77" w:rsidR="00586571" w:rsidRDefault="00586571" w:rsidP="00586571">
      <w:r>
        <w:t xml:space="preserve">El proyecto se inició con la concepción del nombre de la marca, un elemento fundamental para definir la identidad del software. Esta tarea resultó desafiante, ya que se requería un nombre que fuera contemporáneo, accesible y cautivador, capaz de transmitir profesionalismo y facilidad de uso. Tras una exhaustiva sesión de </w:t>
      </w:r>
      <w:proofErr w:type="spellStart"/>
      <w:r w:rsidRPr="00AE71F1">
        <w:rPr>
          <w:i/>
          <w:iCs/>
        </w:rPr>
        <w:t>brainstorming</w:t>
      </w:r>
      <w:proofErr w:type="spellEnd"/>
      <w:r>
        <w:t xml:space="preserve">, se obtuvieron tres opciones finalistas: Deskify, </w:t>
      </w:r>
      <w:proofErr w:type="spellStart"/>
      <w:r>
        <w:t>EasyDesk</w:t>
      </w:r>
      <w:proofErr w:type="spellEnd"/>
      <w:r>
        <w:t xml:space="preserve"> y </w:t>
      </w:r>
      <w:proofErr w:type="spellStart"/>
      <w:r>
        <w:t>PriorityDesk</w:t>
      </w:r>
      <w:proofErr w:type="spellEnd"/>
      <w:r>
        <w:t>. Se observó una tendencia hacia términos relacionados con escritorios y soporte, lo que refleja el enfoque en la gestión de tickets e incidencias.</w:t>
      </w:r>
    </w:p>
    <w:p w14:paraId="2CA2CA08" w14:textId="77777777" w:rsidR="00586571" w:rsidRDefault="00586571" w:rsidP="00586571">
      <w:r>
        <w:t xml:space="preserve">Tras una exhaustiva deliberación, se concluyó que </w:t>
      </w:r>
      <w:r w:rsidRPr="00AE71F1">
        <w:rPr>
          <w:rFonts w:ascii="Roboto" w:hAnsi="Roboto"/>
        </w:rPr>
        <w:t>Deskify</w:t>
      </w:r>
      <w:r>
        <w:t xml:space="preserve"> sobresalía como la opción más adecuada. La elección de este nombre no fue arbitraria, sino que se fundamentó en una serie de consideraciones semánticas y de usabilidad. En primer lugar, el término «</w:t>
      </w:r>
      <w:proofErr w:type="spellStart"/>
      <w:r>
        <w:t>desk</w:t>
      </w:r>
      <w:proofErr w:type="spellEnd"/>
      <w:r>
        <w:t>» evoca los conceptos de soporte y organización, mientras que el sufijo moderno «-</w:t>
      </w:r>
      <w:proofErr w:type="spellStart"/>
      <w:r>
        <w:t>ify</w:t>
      </w:r>
      <w:proofErr w:type="spellEnd"/>
      <w:r>
        <w:t xml:space="preserve">» sugiere transformación y dinamismo. Este nombre representa de manera precisa la visión del proyecto, que es la de transformar la experiencia del </w:t>
      </w:r>
      <w:proofErr w:type="spellStart"/>
      <w:r w:rsidRPr="0023689A">
        <w:rPr>
          <w:i/>
          <w:iCs/>
        </w:rPr>
        <w:t>helpdesk</w:t>
      </w:r>
      <w:proofErr w:type="spellEnd"/>
      <w:r>
        <w:t xml:space="preserve"> en algo ágil, intuitivo y eficiente. Además, su brevedad y sonoridad lo hacen fácil de recordar y atractivo para los usuarios.</w:t>
      </w:r>
    </w:p>
    <w:p w14:paraId="7C2D6E38" w14:textId="77777777" w:rsidR="00586571" w:rsidRDefault="00586571" w:rsidP="00586571">
      <w:r>
        <w:t>Una vez seleccionado el nombre, el próximo paso del proceso de desarrollo de la marca consistió en la creación de un logotipo que reflejara su esencia y cumpliera con los requisitos clave de simplicidad, versatilidad y adaptabilidad a colores vibrantes y tonos monocromáticos planos. Tras evaluar diversas opciones, se tomó la decisión de centrar el logotipo en la inicial de «</w:t>
      </w:r>
      <w:r w:rsidRPr="003E65E7">
        <w:rPr>
          <w:rFonts w:ascii="Roboto" w:hAnsi="Roboto"/>
        </w:rPr>
        <w:t>deskify</w:t>
      </w:r>
      <w:r>
        <w:t>», convirtiéndola en un símbolo distintivo y memorable.</w:t>
      </w:r>
    </w:p>
    <w:p w14:paraId="75EA47F6" w14:textId="77777777" w:rsidR="00586571" w:rsidRDefault="00586571" w:rsidP="00586571">
      <w:r>
        <w:t xml:space="preserve">Posteriormente, se procedió a la definición de los colores que conformarían la identidad visual de la marca. Tomando en consideración el enfoque tecnológico del proyecto, se determinó que los tonos más apropiados serían el verde y el azul, ya que ambos colores suelen estar asociados con placas de circuitos y tecnología avanzada, lo que refuerza el carácter innovador de </w:t>
      </w:r>
      <w:r w:rsidRPr="006E7C18">
        <w:rPr>
          <w:rFonts w:ascii="Roboto" w:hAnsi="Roboto"/>
        </w:rPr>
        <w:t>Deskify</w:t>
      </w:r>
      <w:r>
        <w:t>.</w:t>
      </w:r>
    </w:p>
    <w:p w14:paraId="37D79EAE" w14:textId="77777777" w:rsidR="00586571" w:rsidRDefault="00586571" w:rsidP="00586571">
      <w:r>
        <w:t xml:space="preserve">Durante el proceso de diseño del logotipo, mientras se examinaban bocetos y se evaluaban propuestas, emergió un elemento que se convirtió en un aspecto esencial de la composición: el logotipo debía exhibir una ligera inclinación. Este detalle no solo contribuiría a generar dinamismo, sino que también simbolizaría velocidad y eficacia, valores fundamentales de </w:t>
      </w:r>
      <w:r w:rsidRPr="003E65E7">
        <w:rPr>
          <w:rFonts w:ascii="Roboto" w:hAnsi="Roboto"/>
        </w:rPr>
        <w:t>Deskify</w:t>
      </w:r>
      <w:r>
        <w:t xml:space="preserve"> en su misión de resolver incidencias de manera rápida y efectiva.</w:t>
      </w:r>
    </w:p>
    <w:p w14:paraId="65EF4BDB" w14:textId="77777777" w:rsidR="00586571" w:rsidRDefault="00586571" w:rsidP="00586571">
      <w:r>
        <w:rPr>
          <w:noProof/>
        </w:rPr>
        <w:drawing>
          <wp:anchor distT="0" distB="0" distL="114300" distR="114300" simplePos="0" relativeHeight="251668480" behindDoc="0" locked="0" layoutInCell="1" allowOverlap="1" wp14:anchorId="283DF7D0" wp14:editId="6C58A593">
            <wp:simplePos x="0" y="0"/>
            <wp:positionH relativeFrom="column">
              <wp:posOffset>5481</wp:posOffset>
            </wp:positionH>
            <wp:positionV relativeFrom="paragraph">
              <wp:posOffset>870750</wp:posOffset>
            </wp:positionV>
            <wp:extent cx="6104366" cy="1184744"/>
            <wp:effectExtent l="0" t="0" r="0" b="0"/>
            <wp:wrapSquare wrapText="bothSides"/>
            <wp:docPr id="3489010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734" b="8607"/>
                    <a:stretch/>
                  </pic:blipFill>
                  <pic:spPr bwMode="auto">
                    <a:xfrm>
                      <a:off x="0" y="0"/>
                      <a:ext cx="6104366" cy="1184744"/>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A continuación, se presenta un gráfico que ilustra la evolución del logotipo desde sus concepciones iniciales hasta su versión actual, mostrando cómo cada iteración fue afinando la identidad visual de </w:t>
      </w:r>
      <w:r w:rsidRPr="003E65E7">
        <w:rPr>
          <w:rFonts w:ascii="Roboto" w:hAnsi="Roboto"/>
        </w:rPr>
        <w:t>Deskify</w:t>
      </w:r>
      <w:r>
        <w:t xml:space="preserve"> para alinearla con los principios mencionados.</w:t>
      </w:r>
    </w:p>
    <w:p w14:paraId="0377CCAD" w14:textId="2DA409C3" w:rsidR="00055D35" w:rsidRDefault="00055D35" w:rsidP="00586571">
      <w:r>
        <w:br w:type="page"/>
      </w:r>
    </w:p>
    <w:p w14:paraId="5CB8C2F4" w14:textId="002E18BD" w:rsidR="007D1990" w:rsidRPr="00C834B1" w:rsidRDefault="007D1990" w:rsidP="00055D35">
      <w:pPr>
        <w:pStyle w:val="Ttulo1"/>
      </w:pPr>
      <w:bookmarkStart w:id="12" w:name="_Toc189121560"/>
      <w:r w:rsidRPr="00C834B1">
        <w:lastRenderedPageBreak/>
        <w:t>Desarrollo del Proyecto</w:t>
      </w:r>
      <w:bookmarkEnd w:id="12"/>
    </w:p>
    <w:p w14:paraId="51182ABA" w14:textId="77777777" w:rsidR="00C26C62" w:rsidRDefault="00C26C62" w:rsidP="00C26C62"/>
    <w:p w14:paraId="64E94CB9" w14:textId="77777777" w:rsidR="003A5949" w:rsidRDefault="003A5949" w:rsidP="00C26C62">
      <w:r w:rsidRPr="003A5949">
        <w:t xml:space="preserve">La elección de las tecnologías para el desarrollo de Deskify fue clave para asegurar tanto el rendimiento como el aprendizaje durante el proceso de creación. Decidí utilizar </w:t>
      </w:r>
      <w:r w:rsidRPr="003A5949">
        <w:rPr>
          <w:b/>
          <w:bCs/>
        </w:rPr>
        <w:t>Spring</w:t>
      </w:r>
      <w:r w:rsidRPr="003A5949">
        <w:t xml:space="preserve"> para el desarrollo de la </w:t>
      </w:r>
      <w:r w:rsidRPr="003A5949">
        <w:rPr>
          <w:b/>
          <w:bCs/>
        </w:rPr>
        <w:t>API</w:t>
      </w:r>
      <w:r w:rsidRPr="003A5949">
        <w:t xml:space="preserve"> debido a que es la tecnología que se imparte en el curso y me brinda la oportunidad de profundizar mis conocimientos y práctica en un entorno real. Para la </w:t>
      </w:r>
      <w:proofErr w:type="spellStart"/>
      <w:r w:rsidRPr="003A5949">
        <w:rPr>
          <w:b/>
          <w:bCs/>
        </w:rPr>
        <w:t>landing</w:t>
      </w:r>
      <w:proofErr w:type="spellEnd"/>
      <w:r w:rsidRPr="003A5949">
        <w:rPr>
          <w:b/>
          <w:bCs/>
        </w:rPr>
        <w:t xml:space="preserve"> page</w:t>
      </w:r>
      <w:r w:rsidRPr="003A5949">
        <w:t xml:space="preserve">, opté por </w:t>
      </w:r>
      <w:r w:rsidRPr="003A5949">
        <w:rPr>
          <w:b/>
          <w:bCs/>
        </w:rPr>
        <w:t>Astro</w:t>
      </w:r>
      <w:r w:rsidRPr="003A5949">
        <w:t xml:space="preserve">, una herramienta moderna que permite crear sitios web estáticos de alto rendimiento. Por último, para la </w:t>
      </w:r>
      <w:r w:rsidRPr="003A5949">
        <w:rPr>
          <w:b/>
          <w:bCs/>
        </w:rPr>
        <w:t>aplicación web</w:t>
      </w:r>
      <w:r w:rsidRPr="003A5949">
        <w:t xml:space="preserve"> que gestionará los tickets, estoy considerando entre </w:t>
      </w:r>
      <w:r w:rsidRPr="003A5949">
        <w:rPr>
          <w:b/>
          <w:bCs/>
        </w:rPr>
        <w:t>Angular</w:t>
      </w:r>
      <w:r w:rsidRPr="003A5949">
        <w:t xml:space="preserve"> y </w:t>
      </w:r>
      <w:proofErr w:type="spellStart"/>
      <w:r w:rsidRPr="003A5949">
        <w:rPr>
          <w:b/>
          <w:bCs/>
        </w:rPr>
        <w:t>Svelte</w:t>
      </w:r>
      <w:proofErr w:type="spellEnd"/>
      <w:r w:rsidRPr="003A5949">
        <w:t>. Ambas son tecnologías excelentes, y mi elección final dependerá de factores como la complejidad de la interfaz y el rendimiento en tiempo de ejecución. Esta combinación de herramientas me permitirá crear una solución robusta, moderna y escalable, al mismo tiempo que continúo aprendiendo y mejorando mis habilidades de desarrollo.</w:t>
      </w:r>
    </w:p>
    <w:p w14:paraId="395D729A" w14:textId="11938F33" w:rsidR="00C26C62" w:rsidRPr="00C26C62" w:rsidRDefault="00C26C62" w:rsidP="00C26C62">
      <w:pPr>
        <w:rPr>
          <w:rFonts w:ascii="Roboto" w:hAnsi="Roboto"/>
          <w:b/>
          <w:bCs/>
        </w:rPr>
      </w:pPr>
      <w:proofErr w:type="spellStart"/>
      <w:r w:rsidRPr="00C26C62">
        <w:rPr>
          <w:rFonts w:ascii="Roboto" w:hAnsi="Roboto"/>
          <w:b/>
          <w:bCs/>
        </w:rPr>
        <w:t>Backend</w:t>
      </w:r>
      <w:proofErr w:type="spellEnd"/>
      <w:r w:rsidRPr="00C26C62">
        <w:rPr>
          <w:rFonts w:ascii="Roboto" w:hAnsi="Roboto"/>
          <w:b/>
          <w:bCs/>
        </w:rPr>
        <w:t xml:space="preserve"> - API con Spring</w:t>
      </w:r>
    </w:p>
    <w:p w14:paraId="51025B88" w14:textId="77777777" w:rsidR="00C26C62" w:rsidRPr="00C26C62" w:rsidRDefault="00C26C62" w:rsidP="00C26C62">
      <w:r w:rsidRPr="00C26C62">
        <w:t xml:space="preserve">La elección de </w:t>
      </w:r>
      <w:r w:rsidRPr="00C26C62">
        <w:rPr>
          <w:rFonts w:ascii="Roboto" w:hAnsi="Roboto"/>
          <w:b/>
          <w:bCs/>
        </w:rPr>
        <w:t>Spring</w:t>
      </w:r>
      <w:r w:rsidRPr="00C26C62">
        <w:t xml:space="preserve"> para el desarrollo de la API fue motivada por el hecho de que es la tecnología que se imparte en el curso y la cual considero ideal para reforzar mis conocimientos. Al utilizar Spring, no solo consigo implementar la funcionalidad que Deskify requiere, sino que también tengo la oportunidad de profundizar en aspectos técnicos avanzados que me permitirán mejorar mis habilidades como desarrollador. Gracias a su robustez, escalabilidad y facilidad de integración con bases de datos y otras tecnologías, Spring es la opción ideal para gestionar la lógica de negocio y la persistencia de datos en este proyecto.</w:t>
      </w:r>
    </w:p>
    <w:p w14:paraId="627E4539" w14:textId="77777777" w:rsidR="00C26C62" w:rsidRPr="00C26C62" w:rsidRDefault="00C26C62" w:rsidP="00C26C62">
      <w:pPr>
        <w:rPr>
          <w:rFonts w:ascii="Roboto" w:hAnsi="Roboto"/>
          <w:b/>
          <w:bCs/>
        </w:rPr>
      </w:pPr>
      <w:proofErr w:type="spellStart"/>
      <w:r w:rsidRPr="00C26C62">
        <w:rPr>
          <w:rFonts w:ascii="Roboto" w:hAnsi="Roboto"/>
          <w:b/>
          <w:bCs/>
        </w:rPr>
        <w:t>Frontend</w:t>
      </w:r>
      <w:proofErr w:type="spellEnd"/>
      <w:r w:rsidRPr="00C26C62">
        <w:rPr>
          <w:rFonts w:ascii="Roboto" w:hAnsi="Roboto"/>
          <w:b/>
          <w:bCs/>
        </w:rPr>
        <w:t xml:space="preserve"> - </w:t>
      </w:r>
      <w:proofErr w:type="spellStart"/>
      <w:r w:rsidRPr="00C26C62">
        <w:rPr>
          <w:rFonts w:ascii="Roboto" w:hAnsi="Roboto"/>
          <w:b/>
          <w:bCs/>
        </w:rPr>
        <w:t>Landing</w:t>
      </w:r>
      <w:proofErr w:type="spellEnd"/>
      <w:r w:rsidRPr="00C26C62">
        <w:rPr>
          <w:rFonts w:ascii="Roboto" w:hAnsi="Roboto"/>
          <w:b/>
          <w:bCs/>
        </w:rPr>
        <w:t xml:space="preserve"> Page con Astro</w:t>
      </w:r>
    </w:p>
    <w:p w14:paraId="21328D3A" w14:textId="77777777" w:rsidR="00C26C62" w:rsidRPr="00C26C62" w:rsidRDefault="00C26C62" w:rsidP="00C26C62">
      <w:r w:rsidRPr="00C26C62">
        <w:t xml:space="preserve">Para la creación de la </w:t>
      </w:r>
      <w:proofErr w:type="spellStart"/>
      <w:r w:rsidRPr="00C26C62">
        <w:rPr>
          <w:b/>
          <w:bCs/>
        </w:rPr>
        <w:t>landing</w:t>
      </w:r>
      <w:proofErr w:type="spellEnd"/>
      <w:r w:rsidRPr="00C26C62">
        <w:rPr>
          <w:b/>
          <w:bCs/>
        </w:rPr>
        <w:t xml:space="preserve"> page</w:t>
      </w:r>
      <w:r w:rsidRPr="00C26C62">
        <w:t xml:space="preserve"> de Deskify, he decidido utilizar </w:t>
      </w:r>
      <w:r w:rsidRPr="00C26C62">
        <w:rPr>
          <w:b/>
          <w:bCs/>
        </w:rPr>
        <w:t>Astro</w:t>
      </w:r>
      <w:r w:rsidRPr="00C26C62">
        <w:t xml:space="preserve">, una tecnología moderna que permite la creación de sitios web rápidos y optimizados. Astro es ideal para este tipo de páginas estáticas, ya que permite integrar diversas herramientas de </w:t>
      </w:r>
      <w:proofErr w:type="spellStart"/>
      <w:r w:rsidRPr="00C26C62">
        <w:t>frontend</w:t>
      </w:r>
      <w:proofErr w:type="spellEnd"/>
      <w:r w:rsidRPr="00C26C62">
        <w:t xml:space="preserve"> como </w:t>
      </w:r>
      <w:proofErr w:type="spellStart"/>
      <w:r w:rsidRPr="00C26C62">
        <w:t>React</w:t>
      </w:r>
      <w:proofErr w:type="spellEnd"/>
      <w:r w:rsidRPr="00C26C62">
        <w:t xml:space="preserve">, </w:t>
      </w:r>
      <w:proofErr w:type="spellStart"/>
      <w:r w:rsidRPr="00C26C62">
        <w:t>Vue</w:t>
      </w:r>
      <w:proofErr w:type="spellEnd"/>
      <w:r w:rsidRPr="00C26C62">
        <w:t xml:space="preserve"> o </w:t>
      </w:r>
      <w:proofErr w:type="spellStart"/>
      <w:r w:rsidRPr="00C26C62">
        <w:t>Svelte</w:t>
      </w:r>
      <w:proofErr w:type="spellEnd"/>
      <w:r w:rsidRPr="00C26C62">
        <w:t>, pero en un formato altamente eficiente para el rendimiento y la carga rápida. Dado que se trata de una página estática, Astro me ayudará a mantener un desarrollo rápido y a la vez optimizar la experiencia del usuario al cargar contenido de manera eficiente.</w:t>
      </w:r>
    </w:p>
    <w:p w14:paraId="2B60A4AA" w14:textId="77777777" w:rsidR="00C26C62" w:rsidRPr="00C26C62" w:rsidRDefault="00C26C62" w:rsidP="00C26C62">
      <w:pPr>
        <w:rPr>
          <w:b/>
          <w:bCs/>
        </w:rPr>
      </w:pPr>
      <w:proofErr w:type="spellStart"/>
      <w:r w:rsidRPr="00C26C62">
        <w:rPr>
          <w:b/>
          <w:bCs/>
        </w:rPr>
        <w:t>Frontend</w:t>
      </w:r>
      <w:proofErr w:type="spellEnd"/>
      <w:r w:rsidRPr="00C26C62">
        <w:rPr>
          <w:b/>
          <w:bCs/>
        </w:rPr>
        <w:t xml:space="preserve"> - Aplicación con Angular o </w:t>
      </w:r>
      <w:proofErr w:type="spellStart"/>
      <w:r w:rsidRPr="00C26C62">
        <w:rPr>
          <w:b/>
          <w:bCs/>
        </w:rPr>
        <w:t>Svelte</w:t>
      </w:r>
      <w:proofErr w:type="spellEnd"/>
    </w:p>
    <w:p w14:paraId="3599E93F" w14:textId="0C3FF2A7" w:rsidR="00C26C62" w:rsidRPr="00C26C62" w:rsidRDefault="00C26C62" w:rsidP="00C26C62">
      <w:r w:rsidRPr="00C26C62">
        <w:t xml:space="preserve">En cuanto a la </w:t>
      </w:r>
      <w:r w:rsidRPr="00C26C62">
        <w:rPr>
          <w:b/>
          <w:bCs/>
        </w:rPr>
        <w:t>aplicación web</w:t>
      </w:r>
      <w:r w:rsidRPr="00C26C62">
        <w:t xml:space="preserve"> que gestionará los tickets y las funcionalidades avanzadas de Deskify, he considerado dos opciones: </w:t>
      </w:r>
      <w:r w:rsidRPr="00C26C62">
        <w:rPr>
          <w:b/>
          <w:bCs/>
        </w:rPr>
        <w:t>Angular</w:t>
      </w:r>
      <w:r w:rsidRPr="00C26C62">
        <w:t xml:space="preserve"> </w:t>
      </w:r>
      <w:r w:rsidR="006B3A3C">
        <w:t>o</w:t>
      </w:r>
      <w:r w:rsidRPr="00C26C62">
        <w:t xml:space="preserve"> </w:t>
      </w:r>
      <w:proofErr w:type="spellStart"/>
      <w:r w:rsidRPr="00C26C62">
        <w:rPr>
          <w:b/>
          <w:bCs/>
        </w:rPr>
        <w:t>Svelte</w:t>
      </w:r>
      <w:proofErr w:type="spellEnd"/>
      <w:r w:rsidRPr="00C26C62">
        <w:t>. La elección de una de estas tecnologías dependerá de diversos factores durante el desarrollo:</w:t>
      </w:r>
    </w:p>
    <w:p w14:paraId="6C95E768" w14:textId="77777777" w:rsidR="00C26C62" w:rsidRPr="00C26C62" w:rsidRDefault="00C26C62" w:rsidP="00C26C62">
      <w:pPr>
        <w:numPr>
          <w:ilvl w:val="0"/>
          <w:numId w:val="43"/>
        </w:numPr>
      </w:pPr>
      <w:r w:rsidRPr="00C26C62">
        <w:rPr>
          <w:b/>
          <w:bCs/>
        </w:rPr>
        <w:t>Angular</w:t>
      </w:r>
      <w:r w:rsidRPr="00C26C62">
        <w:t xml:space="preserve"> es una opción robusta y madura que proporciona una gran cantidad de herramientas listas para usar, como manejo de formularios, validaciones y rutas. Es ideal para aplicaciones complejas como Deskify, ya que se adapta bien a la estructura de una aplicación escalable.</w:t>
      </w:r>
    </w:p>
    <w:p w14:paraId="4DDB7299" w14:textId="77777777" w:rsidR="00C26C62" w:rsidRPr="00C26C62" w:rsidRDefault="00C26C62" w:rsidP="00C26C62">
      <w:pPr>
        <w:numPr>
          <w:ilvl w:val="0"/>
          <w:numId w:val="43"/>
        </w:numPr>
      </w:pPr>
      <w:proofErr w:type="spellStart"/>
      <w:r w:rsidRPr="00C26C62">
        <w:rPr>
          <w:b/>
          <w:bCs/>
        </w:rPr>
        <w:t>Svelte</w:t>
      </w:r>
      <w:proofErr w:type="spellEnd"/>
      <w:r w:rsidRPr="00C26C62">
        <w:t xml:space="preserve">, por otro lado, es un </w:t>
      </w:r>
      <w:proofErr w:type="spellStart"/>
      <w:r w:rsidRPr="00C26C62">
        <w:t>framework</w:t>
      </w:r>
      <w:proofErr w:type="spellEnd"/>
      <w:r w:rsidRPr="00C26C62">
        <w:t xml:space="preserve"> relativamente nuevo pero muy prometedor por su enfoque innovador. No depende de un virtual DOM y compila el código a JavaScript eficiente en tiempo de compilación, lo que mejora el rendimiento de la aplicación. Este </w:t>
      </w:r>
      <w:r w:rsidRPr="00C26C62">
        <w:lastRenderedPageBreak/>
        <w:t>enfoque me permitirá experimentar con una tecnología moderna que optimiza los tiempos de carga y reduce el uso de recursos.</w:t>
      </w:r>
    </w:p>
    <w:p w14:paraId="76C82E1F" w14:textId="77777777" w:rsidR="00C26C62" w:rsidRPr="00C26C62" w:rsidRDefault="00C26C62" w:rsidP="00C26C62">
      <w:r w:rsidRPr="00C26C62">
        <w:t>De este modo, Deskify se desarrollará utilizando una combinación de tecnologías modernas y bien establecidas, lo que no solo garantizará un rendimiento óptimo, sino que también me permitirá adquirir y perfeccionar habilidades importantes en el desarrollo web.</w:t>
      </w:r>
    </w:p>
    <w:p w14:paraId="128293D2" w14:textId="77777777" w:rsidR="006B7F40" w:rsidRDefault="006B7F40" w:rsidP="00C26C62"/>
    <w:p w14:paraId="22342053" w14:textId="77777777" w:rsidR="00055D35" w:rsidRDefault="00055D35" w:rsidP="00055D35"/>
    <w:p w14:paraId="46F093E3" w14:textId="77777777" w:rsidR="00586571" w:rsidRDefault="00586571">
      <w:pPr>
        <w:jc w:val="left"/>
        <w:rPr>
          <w:rFonts w:ascii="Roboto" w:eastAsiaTheme="majorEastAsia" w:hAnsi="Roboto" w:cstheme="majorBidi"/>
          <w:color w:val="383838"/>
          <w:sz w:val="44"/>
          <w:szCs w:val="32"/>
        </w:rPr>
      </w:pPr>
      <w:r>
        <w:br w:type="page"/>
      </w:r>
    </w:p>
    <w:p w14:paraId="67792A5A" w14:textId="1FD4EF64" w:rsidR="00565247" w:rsidRPr="00055D35" w:rsidRDefault="00565247" w:rsidP="00055D35">
      <w:pPr>
        <w:pStyle w:val="Ttulo1"/>
      </w:pPr>
      <w:bookmarkStart w:id="13" w:name="_Toc189121561"/>
      <w:r w:rsidRPr="00C834B1">
        <w:lastRenderedPageBreak/>
        <w:t>Manual del Administrador</w:t>
      </w:r>
      <w:bookmarkEnd w:id="13"/>
      <w:r w:rsidRPr="00C834B1">
        <w:br w:type="page"/>
      </w:r>
    </w:p>
    <w:p w14:paraId="709402BF" w14:textId="6D8020DA" w:rsidR="00565247" w:rsidRPr="00C834B1" w:rsidRDefault="00195D4A" w:rsidP="00055D35">
      <w:pPr>
        <w:pStyle w:val="Ttulo1"/>
      </w:pPr>
      <w:bookmarkStart w:id="14" w:name="_Toc189121562"/>
      <w:r w:rsidRPr="00C834B1">
        <w:lastRenderedPageBreak/>
        <w:t xml:space="preserve">Manual del </w:t>
      </w:r>
      <w:r w:rsidR="00565247" w:rsidRPr="00C834B1">
        <w:t>U</w:t>
      </w:r>
      <w:r w:rsidRPr="00C834B1">
        <w:t>suario</w:t>
      </w:r>
      <w:bookmarkEnd w:id="14"/>
    </w:p>
    <w:p w14:paraId="130FDBBA" w14:textId="77777777" w:rsidR="00565247" w:rsidRPr="00C834B1" w:rsidRDefault="00565247">
      <w:pPr>
        <w:jc w:val="left"/>
        <w:rPr>
          <w:rFonts w:eastAsiaTheme="majorEastAsia" w:cstheme="majorBidi"/>
          <w:b/>
          <w:color w:val="01C883"/>
          <w:sz w:val="36"/>
          <w:szCs w:val="32"/>
        </w:rPr>
      </w:pPr>
      <w:r>
        <w:br w:type="page"/>
      </w:r>
    </w:p>
    <w:p w14:paraId="73C0AA5D" w14:textId="2382DD4B" w:rsidR="00565247" w:rsidRPr="00C834B1" w:rsidRDefault="00565247" w:rsidP="00055D35">
      <w:pPr>
        <w:pStyle w:val="Ttulo1"/>
      </w:pPr>
      <w:bookmarkStart w:id="15" w:name="_Toc189121563"/>
      <w:proofErr w:type="spellStart"/>
      <w:r w:rsidRPr="00C834B1">
        <w:lastRenderedPageBreak/>
        <w:t>Vi</w:t>
      </w:r>
      <w:r w:rsidR="0062088F">
        <w:t>a</w:t>
      </w:r>
      <w:r w:rsidRPr="00C834B1">
        <w:t>ibilidad</w:t>
      </w:r>
      <w:proofErr w:type="spellEnd"/>
      <w:r w:rsidRPr="00C834B1">
        <w:t xml:space="preserve"> Tecno-Económica</w:t>
      </w:r>
      <w:bookmarkEnd w:id="15"/>
    </w:p>
    <w:p w14:paraId="6862927C" w14:textId="77777777" w:rsidR="00565247" w:rsidRPr="00C834B1" w:rsidRDefault="00565247">
      <w:pPr>
        <w:jc w:val="left"/>
        <w:rPr>
          <w:rFonts w:eastAsiaTheme="majorEastAsia" w:cstheme="majorBidi"/>
          <w:b/>
          <w:color w:val="01C883"/>
          <w:sz w:val="36"/>
          <w:szCs w:val="32"/>
        </w:rPr>
      </w:pPr>
      <w:r>
        <w:br w:type="page"/>
      </w:r>
    </w:p>
    <w:p w14:paraId="21B154DA" w14:textId="08CB4812" w:rsidR="00565247" w:rsidRPr="00C834B1" w:rsidRDefault="00565247" w:rsidP="00055D35">
      <w:pPr>
        <w:pStyle w:val="Ttulo1"/>
      </w:pPr>
      <w:bookmarkStart w:id="16" w:name="_Toc189121564"/>
      <w:r w:rsidRPr="00C834B1">
        <w:lastRenderedPageBreak/>
        <w:t>Trabajo</w:t>
      </w:r>
      <w:r w:rsidR="00A46BA4">
        <w:t xml:space="preserve"> a</w:t>
      </w:r>
      <w:r w:rsidRPr="00C834B1">
        <w:t xml:space="preserve"> futur</w:t>
      </w:r>
      <w:r w:rsidR="00A46BA4">
        <w:t>o</w:t>
      </w:r>
      <w:bookmarkEnd w:id="16"/>
    </w:p>
    <w:p w14:paraId="44A631B2" w14:textId="77777777" w:rsidR="00565247" w:rsidRPr="00C834B1" w:rsidRDefault="00565247">
      <w:pPr>
        <w:jc w:val="left"/>
        <w:rPr>
          <w:rFonts w:eastAsiaTheme="majorEastAsia" w:cstheme="majorBidi"/>
          <w:b/>
          <w:color w:val="01C883"/>
          <w:sz w:val="36"/>
          <w:szCs w:val="32"/>
        </w:rPr>
      </w:pPr>
      <w:r>
        <w:br w:type="page"/>
      </w:r>
    </w:p>
    <w:p w14:paraId="56EF093F" w14:textId="77777777" w:rsidR="00565247" w:rsidRPr="00C834B1" w:rsidRDefault="00565247" w:rsidP="00055D35">
      <w:pPr>
        <w:pStyle w:val="Ttulo1"/>
      </w:pPr>
      <w:bookmarkStart w:id="17" w:name="_Toc189121565"/>
      <w:r w:rsidRPr="00C834B1">
        <w:lastRenderedPageBreak/>
        <w:t>Conclusiones</w:t>
      </w:r>
      <w:bookmarkEnd w:id="17"/>
    </w:p>
    <w:p w14:paraId="334027DD" w14:textId="77777777" w:rsidR="00565247" w:rsidRPr="00C834B1" w:rsidRDefault="00565247">
      <w:pPr>
        <w:jc w:val="left"/>
        <w:rPr>
          <w:rFonts w:eastAsiaTheme="majorEastAsia" w:cstheme="majorBidi"/>
          <w:b/>
          <w:color w:val="01C883"/>
          <w:sz w:val="36"/>
          <w:szCs w:val="32"/>
        </w:rPr>
      </w:pPr>
      <w:r>
        <w:br w:type="page"/>
      </w:r>
    </w:p>
    <w:p w14:paraId="78F8C31D" w14:textId="77777777" w:rsidR="00D438F8" w:rsidRDefault="00565247" w:rsidP="00055D35">
      <w:pPr>
        <w:pStyle w:val="Ttulo1"/>
      </w:pPr>
      <w:bookmarkStart w:id="18" w:name="_Toc189121566"/>
      <w:r>
        <w:lastRenderedPageBreak/>
        <w:t>Biblioteca de Recursos</w:t>
      </w:r>
      <w:bookmarkEnd w:id="18"/>
    </w:p>
    <w:p w14:paraId="22B76407" w14:textId="77777777" w:rsidR="00D438F8" w:rsidRDefault="00D438F8">
      <w:pPr>
        <w:jc w:val="left"/>
        <w:rPr>
          <w:rFonts w:eastAsiaTheme="majorEastAsia" w:cstheme="majorBidi"/>
          <w:b/>
          <w:color w:val="01C883"/>
          <w:sz w:val="36"/>
          <w:szCs w:val="32"/>
          <w:lang w:val="en-US"/>
        </w:rPr>
      </w:pPr>
      <w:r>
        <w:br w:type="page"/>
      </w:r>
    </w:p>
    <w:p w14:paraId="7C564479" w14:textId="43DA2A62" w:rsidR="005465FB" w:rsidRPr="005465FB" w:rsidRDefault="00D438F8" w:rsidP="00055D35">
      <w:pPr>
        <w:pStyle w:val="Ttulo1"/>
      </w:pPr>
      <w:bookmarkStart w:id="19" w:name="_Toc189121567"/>
      <w:r>
        <w:lastRenderedPageBreak/>
        <w:t>Anexos</w:t>
      </w:r>
      <w:bookmarkEnd w:id="19"/>
    </w:p>
    <w:sectPr w:rsidR="005465FB" w:rsidRPr="005465FB" w:rsidSect="00915F37">
      <w:headerReference w:type="default" r:id="rId12"/>
      <w:footerReference w:type="default" r:id="rId13"/>
      <w:footerReference w:type="first" r:id="rId1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0AC70" w14:textId="77777777" w:rsidR="00611604" w:rsidRDefault="00611604" w:rsidP="00EE3513">
      <w:pPr>
        <w:spacing w:after="0" w:line="240" w:lineRule="auto"/>
      </w:pPr>
      <w:r>
        <w:separator/>
      </w:r>
    </w:p>
  </w:endnote>
  <w:endnote w:type="continuationSeparator" w:id="0">
    <w:p w14:paraId="0E262673" w14:textId="77777777" w:rsidR="00611604" w:rsidRDefault="00611604" w:rsidP="00E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8D387" w14:textId="2A1B43CC" w:rsidR="00EE3513" w:rsidRDefault="00EE3513" w:rsidP="002E2EE1">
    <w:pPr>
      <w:pStyle w:val="Piedep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F610" w14:textId="77777777" w:rsidR="002E2EE1" w:rsidRDefault="002E2EE1" w:rsidP="002E2EE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0D994" w14:textId="77777777" w:rsidR="00611604" w:rsidRDefault="00611604" w:rsidP="00EE3513">
      <w:pPr>
        <w:spacing w:after="0" w:line="240" w:lineRule="auto"/>
      </w:pPr>
      <w:r>
        <w:separator/>
      </w:r>
    </w:p>
  </w:footnote>
  <w:footnote w:type="continuationSeparator" w:id="0">
    <w:p w14:paraId="467D48E8" w14:textId="77777777" w:rsidR="00611604" w:rsidRDefault="00611604" w:rsidP="00EE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4FB7" w14:textId="620B9099" w:rsidR="009543F1" w:rsidRDefault="009543F1">
    <w:pPr>
      <w:pStyle w:val="Encabezado"/>
    </w:pPr>
    <w:r>
      <w:rPr>
        <w:noProof/>
      </w:rPr>
      <w:drawing>
        <wp:anchor distT="0" distB="0" distL="114300" distR="114300" simplePos="0" relativeHeight="251658240" behindDoc="0" locked="0" layoutInCell="1" allowOverlap="1" wp14:anchorId="27FC4CEF" wp14:editId="6A25E740">
          <wp:simplePos x="0" y="0"/>
          <wp:positionH relativeFrom="column">
            <wp:posOffset>5089576</wp:posOffset>
          </wp:positionH>
          <wp:positionV relativeFrom="paragraph">
            <wp:posOffset>-316230</wp:posOffset>
          </wp:positionV>
          <wp:extent cx="1059180" cy="426085"/>
          <wp:effectExtent l="0" t="0" r="7620" b="0"/>
          <wp:wrapSquare wrapText="bothSides"/>
          <wp:docPr id="45619633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t="12278" b="16192"/>
                  <a:stretch/>
                </pic:blipFill>
                <pic:spPr bwMode="auto">
                  <a:xfrm>
                    <a:off x="0" y="0"/>
                    <a:ext cx="1059180" cy="42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AB1"/>
    <w:multiLevelType w:val="hybridMultilevel"/>
    <w:tmpl w:val="67F21A7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15C5F"/>
    <w:multiLevelType w:val="multilevel"/>
    <w:tmpl w:val="D97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3364"/>
    <w:multiLevelType w:val="hybridMultilevel"/>
    <w:tmpl w:val="DD62A76A"/>
    <w:lvl w:ilvl="0" w:tplc="D700B882">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213D56"/>
    <w:multiLevelType w:val="hybridMultilevel"/>
    <w:tmpl w:val="78908ABE"/>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F1CBF"/>
    <w:multiLevelType w:val="hybridMultilevel"/>
    <w:tmpl w:val="25DCAC84"/>
    <w:lvl w:ilvl="0" w:tplc="0C0A000F">
      <w:start w:val="1"/>
      <w:numFmt w:val="decimal"/>
      <w:lvlText w:val="%1."/>
      <w:lvlJc w:val="left"/>
      <w:pPr>
        <w:ind w:left="720" w:hanging="360"/>
      </w:pPr>
    </w:lvl>
    <w:lvl w:ilvl="1" w:tplc="F4A28F26">
      <w:numFmt w:val="bullet"/>
      <w:lvlText w:val="-"/>
      <w:lvlJc w:val="left"/>
      <w:pPr>
        <w:ind w:left="1440" w:hanging="360"/>
      </w:pPr>
      <w:rPr>
        <w:rFonts w:ascii="Roboto" w:eastAsiaTheme="minorHAnsi" w:hAnsi="Roboto" w:cstheme="min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B6288F"/>
    <w:multiLevelType w:val="hybridMultilevel"/>
    <w:tmpl w:val="41106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27297B"/>
    <w:multiLevelType w:val="hybridMultilevel"/>
    <w:tmpl w:val="2A821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50AC7"/>
    <w:multiLevelType w:val="hybridMultilevel"/>
    <w:tmpl w:val="2E0E2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602994"/>
    <w:multiLevelType w:val="hybridMultilevel"/>
    <w:tmpl w:val="7A00F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6C21BF6"/>
    <w:multiLevelType w:val="multilevel"/>
    <w:tmpl w:val="D1B4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21311"/>
    <w:multiLevelType w:val="hybridMultilevel"/>
    <w:tmpl w:val="52F64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183215"/>
    <w:multiLevelType w:val="hybridMultilevel"/>
    <w:tmpl w:val="03A0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7A749A"/>
    <w:multiLevelType w:val="hybridMultilevel"/>
    <w:tmpl w:val="FD1CB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AA424F"/>
    <w:multiLevelType w:val="hybridMultilevel"/>
    <w:tmpl w:val="159A28E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FB5EAE"/>
    <w:multiLevelType w:val="hybridMultilevel"/>
    <w:tmpl w:val="4970D80C"/>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D43256"/>
    <w:multiLevelType w:val="hybridMultilevel"/>
    <w:tmpl w:val="A1082D30"/>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AED6492"/>
    <w:multiLevelType w:val="hybridMultilevel"/>
    <w:tmpl w:val="3E467A2E"/>
    <w:lvl w:ilvl="0" w:tplc="C184950A">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759CB"/>
    <w:multiLevelType w:val="hybridMultilevel"/>
    <w:tmpl w:val="2E3E7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3757A6"/>
    <w:multiLevelType w:val="hybridMultilevel"/>
    <w:tmpl w:val="6ABC2BCC"/>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F9E5AD6"/>
    <w:multiLevelType w:val="multilevel"/>
    <w:tmpl w:val="075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02455"/>
    <w:multiLevelType w:val="hybridMultilevel"/>
    <w:tmpl w:val="E9CAA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6D3AF0"/>
    <w:multiLevelType w:val="hybridMultilevel"/>
    <w:tmpl w:val="5AD8AD40"/>
    <w:lvl w:ilvl="0" w:tplc="263E7C0E">
      <w:numFmt w:val="bullet"/>
      <w:lvlText w:val="•"/>
      <w:lvlJc w:val="left"/>
      <w:pPr>
        <w:ind w:left="720" w:hanging="360"/>
      </w:pPr>
      <w:rPr>
        <w:rFonts w:ascii="Roboto" w:hAnsi="Roboto"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EE4453"/>
    <w:multiLevelType w:val="hybridMultilevel"/>
    <w:tmpl w:val="DB969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8B16F16"/>
    <w:multiLevelType w:val="hybridMultilevel"/>
    <w:tmpl w:val="02CEE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C52B71"/>
    <w:multiLevelType w:val="hybridMultilevel"/>
    <w:tmpl w:val="B0EE1224"/>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7D4DCF"/>
    <w:multiLevelType w:val="hybridMultilevel"/>
    <w:tmpl w:val="7C74F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F083EB1"/>
    <w:multiLevelType w:val="multilevel"/>
    <w:tmpl w:val="9E2A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C0F57"/>
    <w:multiLevelType w:val="hybridMultilevel"/>
    <w:tmpl w:val="B4F803F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6E4A20"/>
    <w:multiLevelType w:val="hybridMultilevel"/>
    <w:tmpl w:val="C608A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A12EFB"/>
    <w:multiLevelType w:val="hybridMultilevel"/>
    <w:tmpl w:val="A434D5D0"/>
    <w:lvl w:ilvl="0" w:tplc="671ACD40">
      <w:numFmt w:val="bullet"/>
      <w:lvlText w:val="•"/>
      <w:lvlJc w:val="left"/>
      <w:pPr>
        <w:ind w:left="720" w:hanging="360"/>
      </w:pPr>
      <w:rPr>
        <w:rFonts w:ascii="Roboto" w:hAnsi="Roboto" w:cstheme="minorHAns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ADB3D0A"/>
    <w:multiLevelType w:val="hybridMultilevel"/>
    <w:tmpl w:val="3A7E6F9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FDD68BE"/>
    <w:multiLevelType w:val="hybridMultilevel"/>
    <w:tmpl w:val="0958F1C2"/>
    <w:lvl w:ilvl="0" w:tplc="F3662F70">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629C4D3D"/>
    <w:multiLevelType w:val="multilevel"/>
    <w:tmpl w:val="B4F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07B41"/>
    <w:multiLevelType w:val="hybridMultilevel"/>
    <w:tmpl w:val="84F2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681C80"/>
    <w:multiLevelType w:val="hybridMultilevel"/>
    <w:tmpl w:val="25769EF2"/>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C12BE1"/>
    <w:multiLevelType w:val="hybridMultilevel"/>
    <w:tmpl w:val="14F2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BB25BDB"/>
    <w:multiLevelType w:val="hybridMultilevel"/>
    <w:tmpl w:val="94FC36D6"/>
    <w:lvl w:ilvl="0" w:tplc="D7D0C7CA">
      <w:start w:val="1"/>
      <w:numFmt w:val="decimal"/>
      <w:lvlText w:val="%1."/>
      <w:lvlJc w:val="left"/>
      <w:pPr>
        <w:ind w:left="1065" w:hanging="705"/>
      </w:pPr>
      <w:rPr>
        <w:rFonts w:hint="default"/>
      </w:rPr>
    </w:lvl>
    <w:lvl w:ilvl="1" w:tplc="FD148412">
      <w:start w:val="4"/>
      <w:numFmt w:val="bullet"/>
      <w:lvlText w:val=""/>
      <w:lvlJc w:val="left"/>
      <w:pPr>
        <w:ind w:left="1440" w:hanging="360"/>
      </w:pPr>
      <w:rPr>
        <w:rFonts w:ascii="Roboto Light" w:eastAsiaTheme="minorHAnsi" w:hAnsi="Roboto Light"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4E24EA3"/>
    <w:multiLevelType w:val="hybridMultilevel"/>
    <w:tmpl w:val="23AE4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E9507C"/>
    <w:multiLevelType w:val="hybridMultilevel"/>
    <w:tmpl w:val="F462E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5AA45D1"/>
    <w:multiLevelType w:val="multilevel"/>
    <w:tmpl w:val="6102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B7E6B"/>
    <w:multiLevelType w:val="hybridMultilevel"/>
    <w:tmpl w:val="30E2B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2F1464"/>
    <w:multiLevelType w:val="hybridMultilevel"/>
    <w:tmpl w:val="E33AD32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CAE007A"/>
    <w:multiLevelType w:val="hybridMultilevel"/>
    <w:tmpl w:val="DA5EF3B4"/>
    <w:lvl w:ilvl="0" w:tplc="9C82A610">
      <w:numFmt w:val="bullet"/>
      <w:lvlText w:val="•"/>
      <w:lvlJc w:val="left"/>
      <w:pPr>
        <w:ind w:left="1080" w:hanging="360"/>
      </w:pPr>
      <w:rPr>
        <w:rFonts w:ascii="Roboto" w:eastAsiaTheme="minorHAnsi" w:hAnsi="Roboto"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930086953">
    <w:abstractNumId w:val="33"/>
  </w:num>
  <w:num w:numId="2" w16cid:durableId="1201017335">
    <w:abstractNumId w:val="4"/>
  </w:num>
  <w:num w:numId="3" w16cid:durableId="273637785">
    <w:abstractNumId w:val="22"/>
  </w:num>
  <w:num w:numId="4" w16cid:durableId="994453474">
    <w:abstractNumId w:val="8"/>
  </w:num>
  <w:num w:numId="5" w16cid:durableId="1619070595">
    <w:abstractNumId w:val="35"/>
  </w:num>
  <w:num w:numId="6" w16cid:durableId="1772699942">
    <w:abstractNumId w:val="25"/>
  </w:num>
  <w:num w:numId="7" w16cid:durableId="1062749244">
    <w:abstractNumId w:val="23"/>
  </w:num>
  <w:num w:numId="8" w16cid:durableId="1964382275">
    <w:abstractNumId w:val="12"/>
  </w:num>
  <w:num w:numId="9" w16cid:durableId="126123333">
    <w:abstractNumId w:val="37"/>
  </w:num>
  <w:num w:numId="10" w16cid:durableId="1063412644">
    <w:abstractNumId w:val="14"/>
  </w:num>
  <w:num w:numId="11" w16cid:durableId="1341278000">
    <w:abstractNumId w:val="31"/>
  </w:num>
  <w:num w:numId="12" w16cid:durableId="325940306">
    <w:abstractNumId w:val="3"/>
  </w:num>
  <w:num w:numId="13" w16cid:durableId="401484638">
    <w:abstractNumId w:val="38"/>
  </w:num>
  <w:num w:numId="14" w16cid:durableId="1950161030">
    <w:abstractNumId w:val="11"/>
  </w:num>
  <w:num w:numId="15" w16cid:durableId="201482001">
    <w:abstractNumId w:val="2"/>
  </w:num>
  <w:num w:numId="16" w16cid:durableId="650596091">
    <w:abstractNumId w:val="16"/>
  </w:num>
  <w:num w:numId="17" w16cid:durableId="2020572888">
    <w:abstractNumId w:val="7"/>
  </w:num>
  <w:num w:numId="18" w16cid:durableId="1071737970">
    <w:abstractNumId w:val="40"/>
  </w:num>
  <w:num w:numId="19" w16cid:durableId="1432046343">
    <w:abstractNumId w:val="10"/>
  </w:num>
  <w:num w:numId="20" w16cid:durableId="98111596">
    <w:abstractNumId w:val="30"/>
  </w:num>
  <w:num w:numId="21" w16cid:durableId="1619795177">
    <w:abstractNumId w:val="42"/>
  </w:num>
  <w:num w:numId="22" w16cid:durableId="182205769">
    <w:abstractNumId w:val="18"/>
  </w:num>
  <w:num w:numId="23" w16cid:durableId="452939414">
    <w:abstractNumId w:val="24"/>
  </w:num>
  <w:num w:numId="24" w16cid:durableId="1244532206">
    <w:abstractNumId w:val="34"/>
  </w:num>
  <w:num w:numId="25" w16cid:durableId="140316416">
    <w:abstractNumId w:val="15"/>
  </w:num>
  <w:num w:numId="26" w16cid:durableId="746344089">
    <w:abstractNumId w:val="27"/>
  </w:num>
  <w:num w:numId="27" w16cid:durableId="1434517573">
    <w:abstractNumId w:val="5"/>
  </w:num>
  <w:num w:numId="28" w16cid:durableId="1353997694">
    <w:abstractNumId w:val="36"/>
  </w:num>
  <w:num w:numId="29" w16cid:durableId="439304264">
    <w:abstractNumId w:val="26"/>
  </w:num>
  <w:num w:numId="30" w16cid:durableId="1181892555">
    <w:abstractNumId w:val="13"/>
  </w:num>
  <w:num w:numId="31" w16cid:durableId="143201777">
    <w:abstractNumId w:val="41"/>
  </w:num>
  <w:num w:numId="32" w16cid:durableId="413550873">
    <w:abstractNumId w:val="0"/>
  </w:num>
  <w:num w:numId="33" w16cid:durableId="1204369087">
    <w:abstractNumId w:val="6"/>
  </w:num>
  <w:num w:numId="34" w16cid:durableId="1132750781">
    <w:abstractNumId w:val="28"/>
  </w:num>
  <w:num w:numId="35" w16cid:durableId="1936863120">
    <w:abstractNumId w:val="29"/>
  </w:num>
  <w:num w:numId="36" w16cid:durableId="1450006531">
    <w:abstractNumId w:val="20"/>
  </w:num>
  <w:num w:numId="37" w16cid:durableId="2027242420">
    <w:abstractNumId w:val="17"/>
  </w:num>
  <w:num w:numId="38" w16cid:durableId="305817611">
    <w:abstractNumId w:val="21"/>
  </w:num>
  <w:num w:numId="39" w16cid:durableId="1307275712">
    <w:abstractNumId w:val="39"/>
  </w:num>
  <w:num w:numId="40" w16cid:durableId="1665206155">
    <w:abstractNumId w:val="9"/>
  </w:num>
  <w:num w:numId="41" w16cid:durableId="513495441">
    <w:abstractNumId w:val="32"/>
  </w:num>
  <w:num w:numId="42" w16cid:durableId="1165048242">
    <w:abstractNumId w:val="1"/>
  </w:num>
  <w:num w:numId="43" w16cid:durableId="21266567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11"/>
    <w:rsid w:val="00022D11"/>
    <w:rsid w:val="000360CF"/>
    <w:rsid w:val="00052ED5"/>
    <w:rsid w:val="00055D35"/>
    <w:rsid w:val="0006716E"/>
    <w:rsid w:val="00071767"/>
    <w:rsid w:val="00074CDF"/>
    <w:rsid w:val="000A043D"/>
    <w:rsid w:val="000F3494"/>
    <w:rsid w:val="0010483B"/>
    <w:rsid w:val="00104E1C"/>
    <w:rsid w:val="001209E6"/>
    <w:rsid w:val="001332A5"/>
    <w:rsid w:val="00187C51"/>
    <w:rsid w:val="00195D4A"/>
    <w:rsid w:val="001D2A91"/>
    <w:rsid w:val="001F2ACB"/>
    <w:rsid w:val="0023689A"/>
    <w:rsid w:val="00251C74"/>
    <w:rsid w:val="00275DE2"/>
    <w:rsid w:val="00282237"/>
    <w:rsid w:val="002A5068"/>
    <w:rsid w:val="002B2307"/>
    <w:rsid w:val="002B2751"/>
    <w:rsid w:val="002B59A6"/>
    <w:rsid w:val="002E2EE1"/>
    <w:rsid w:val="003128E6"/>
    <w:rsid w:val="00361780"/>
    <w:rsid w:val="00397273"/>
    <w:rsid w:val="003A3A7D"/>
    <w:rsid w:val="003A5949"/>
    <w:rsid w:val="003C2F55"/>
    <w:rsid w:val="003E2486"/>
    <w:rsid w:val="003E5A4F"/>
    <w:rsid w:val="003E65E7"/>
    <w:rsid w:val="004318F4"/>
    <w:rsid w:val="004B4502"/>
    <w:rsid w:val="005146EF"/>
    <w:rsid w:val="0054645A"/>
    <w:rsid w:val="005465FB"/>
    <w:rsid w:val="005550E6"/>
    <w:rsid w:val="00565247"/>
    <w:rsid w:val="00585F98"/>
    <w:rsid w:val="00586571"/>
    <w:rsid w:val="005B3F69"/>
    <w:rsid w:val="005B4036"/>
    <w:rsid w:val="005C1728"/>
    <w:rsid w:val="005D1954"/>
    <w:rsid w:val="005D1B52"/>
    <w:rsid w:val="005D6D85"/>
    <w:rsid w:val="005E6F23"/>
    <w:rsid w:val="006071FF"/>
    <w:rsid w:val="00607558"/>
    <w:rsid w:val="00611604"/>
    <w:rsid w:val="0062088F"/>
    <w:rsid w:val="0064273C"/>
    <w:rsid w:val="00646618"/>
    <w:rsid w:val="006867ED"/>
    <w:rsid w:val="00692131"/>
    <w:rsid w:val="00697949"/>
    <w:rsid w:val="006B3A3C"/>
    <w:rsid w:val="006B7F40"/>
    <w:rsid w:val="006E0FF6"/>
    <w:rsid w:val="006E2EEB"/>
    <w:rsid w:val="006E7C18"/>
    <w:rsid w:val="006E7E00"/>
    <w:rsid w:val="006F7533"/>
    <w:rsid w:val="00711F1A"/>
    <w:rsid w:val="00725CE7"/>
    <w:rsid w:val="007261AE"/>
    <w:rsid w:val="0077672E"/>
    <w:rsid w:val="0079275A"/>
    <w:rsid w:val="007A6B70"/>
    <w:rsid w:val="007D1990"/>
    <w:rsid w:val="007D4504"/>
    <w:rsid w:val="007E0797"/>
    <w:rsid w:val="007F5252"/>
    <w:rsid w:val="00817F84"/>
    <w:rsid w:val="00831814"/>
    <w:rsid w:val="00834390"/>
    <w:rsid w:val="008704BE"/>
    <w:rsid w:val="008F4409"/>
    <w:rsid w:val="00903C26"/>
    <w:rsid w:val="00915F37"/>
    <w:rsid w:val="00926D27"/>
    <w:rsid w:val="00931D8F"/>
    <w:rsid w:val="009543F1"/>
    <w:rsid w:val="0097391C"/>
    <w:rsid w:val="00976182"/>
    <w:rsid w:val="00A466E7"/>
    <w:rsid w:val="00A46BA4"/>
    <w:rsid w:val="00A559F1"/>
    <w:rsid w:val="00A63915"/>
    <w:rsid w:val="00A83764"/>
    <w:rsid w:val="00AA0AE8"/>
    <w:rsid w:val="00AA573F"/>
    <w:rsid w:val="00AE71F1"/>
    <w:rsid w:val="00AF1D49"/>
    <w:rsid w:val="00AF4444"/>
    <w:rsid w:val="00B252A4"/>
    <w:rsid w:val="00B70B7D"/>
    <w:rsid w:val="00B71FF6"/>
    <w:rsid w:val="00B77C71"/>
    <w:rsid w:val="00B914C2"/>
    <w:rsid w:val="00B94667"/>
    <w:rsid w:val="00BA5ADC"/>
    <w:rsid w:val="00BB0668"/>
    <w:rsid w:val="00BD7181"/>
    <w:rsid w:val="00BE160B"/>
    <w:rsid w:val="00BE7C53"/>
    <w:rsid w:val="00BF7CAE"/>
    <w:rsid w:val="00C17358"/>
    <w:rsid w:val="00C264A0"/>
    <w:rsid w:val="00C26C62"/>
    <w:rsid w:val="00C33422"/>
    <w:rsid w:val="00C42593"/>
    <w:rsid w:val="00C70499"/>
    <w:rsid w:val="00C834B1"/>
    <w:rsid w:val="00D22AEF"/>
    <w:rsid w:val="00D406FB"/>
    <w:rsid w:val="00D438F8"/>
    <w:rsid w:val="00D60C1F"/>
    <w:rsid w:val="00D77E48"/>
    <w:rsid w:val="00D8565C"/>
    <w:rsid w:val="00D96FA8"/>
    <w:rsid w:val="00DC0580"/>
    <w:rsid w:val="00E04AD8"/>
    <w:rsid w:val="00E06111"/>
    <w:rsid w:val="00E26A11"/>
    <w:rsid w:val="00E4449B"/>
    <w:rsid w:val="00E53923"/>
    <w:rsid w:val="00E90EE7"/>
    <w:rsid w:val="00EA7A98"/>
    <w:rsid w:val="00EC7158"/>
    <w:rsid w:val="00ED014D"/>
    <w:rsid w:val="00ED52C3"/>
    <w:rsid w:val="00EE3513"/>
    <w:rsid w:val="00EE38ED"/>
    <w:rsid w:val="00F04BB4"/>
    <w:rsid w:val="00F63145"/>
    <w:rsid w:val="00F63BC9"/>
    <w:rsid w:val="00F66879"/>
    <w:rsid w:val="00FE2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56498"/>
  <w15:chartTrackingRefBased/>
  <w15:docId w15:val="{E32DD30E-5181-4C74-A658-97ACED6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36"/>
    <w:pPr>
      <w:jc w:val="both"/>
    </w:pPr>
    <w:rPr>
      <w:rFonts w:ascii="Roboto Light" w:hAnsi="Roboto Light"/>
      <w:sz w:val="24"/>
    </w:rPr>
  </w:style>
  <w:style w:type="paragraph" w:styleId="Ttulo1">
    <w:name w:val="heading 1"/>
    <w:basedOn w:val="Normal"/>
    <w:next w:val="Normal"/>
    <w:link w:val="Ttulo1Car"/>
    <w:autoRedefine/>
    <w:uiPriority w:val="9"/>
    <w:qFormat/>
    <w:rsid w:val="00055D35"/>
    <w:pPr>
      <w:keepNext/>
      <w:keepLines/>
      <w:spacing w:before="240" w:after="0"/>
      <w:jc w:val="center"/>
      <w:outlineLvl w:val="0"/>
    </w:pPr>
    <w:rPr>
      <w:rFonts w:ascii="Roboto" w:eastAsiaTheme="majorEastAsia" w:hAnsi="Roboto" w:cstheme="majorBidi"/>
      <w:color w:val="383838"/>
      <w:sz w:val="44"/>
      <w:szCs w:val="32"/>
    </w:rPr>
  </w:style>
  <w:style w:type="paragraph" w:styleId="Ttulo2">
    <w:name w:val="heading 2"/>
    <w:basedOn w:val="Normal"/>
    <w:next w:val="Normal"/>
    <w:link w:val="Ttulo2Car"/>
    <w:autoRedefine/>
    <w:uiPriority w:val="9"/>
    <w:unhideWhenUsed/>
    <w:qFormat/>
    <w:rsid w:val="00E06111"/>
    <w:pPr>
      <w:keepNext/>
      <w:keepLines/>
      <w:spacing w:before="40" w:after="0"/>
      <w:jc w:val="left"/>
      <w:outlineLvl w:val="1"/>
    </w:pPr>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3">
    <w:name w:val="heading 3"/>
    <w:basedOn w:val="Normal"/>
    <w:next w:val="Normal"/>
    <w:link w:val="Ttulo3Car"/>
    <w:uiPriority w:val="9"/>
    <w:unhideWhenUsed/>
    <w:qFormat/>
    <w:rsid w:val="005B4036"/>
    <w:pPr>
      <w:keepNext/>
      <w:keepLines/>
      <w:spacing w:before="160" w:after="80"/>
      <w:outlineLvl w:val="2"/>
    </w:pPr>
    <w:rPr>
      <w:rFonts w:ascii="Roboto Medium" w:eastAsiaTheme="majorEastAsia" w:hAnsi="Roboto Medium" w:cstheme="majorBidi"/>
      <w:color w:val="383838"/>
      <w:sz w:val="36"/>
      <w:szCs w:val="28"/>
    </w:rPr>
  </w:style>
  <w:style w:type="paragraph" w:styleId="Ttulo4">
    <w:name w:val="heading 4"/>
    <w:basedOn w:val="Normal"/>
    <w:next w:val="Normal"/>
    <w:link w:val="Ttulo4Car"/>
    <w:uiPriority w:val="9"/>
    <w:unhideWhenUsed/>
    <w:qFormat/>
    <w:rsid w:val="005B4036"/>
    <w:pPr>
      <w:keepNext/>
      <w:keepLines/>
      <w:spacing w:before="80" w:after="40"/>
      <w:outlineLvl w:val="3"/>
    </w:pPr>
    <w:rPr>
      <w:rFonts w:eastAsiaTheme="majorEastAsia" w:cstheme="majorBidi"/>
      <w:iCs/>
      <w:color w:val="00E17D"/>
      <w:sz w:val="26"/>
    </w:rPr>
  </w:style>
  <w:style w:type="paragraph" w:styleId="Ttulo5">
    <w:name w:val="heading 5"/>
    <w:basedOn w:val="Normal"/>
    <w:next w:val="Normal"/>
    <w:link w:val="Ttulo5Car"/>
    <w:uiPriority w:val="9"/>
    <w:unhideWhenUsed/>
    <w:qFormat/>
    <w:rsid w:val="005B4036"/>
    <w:pPr>
      <w:keepNext/>
      <w:keepLines/>
      <w:spacing w:before="80" w:after="40"/>
      <w:outlineLvl w:val="4"/>
    </w:pPr>
    <w:rPr>
      <w:rFonts w:eastAsiaTheme="majorEastAsia" w:cstheme="majorBidi"/>
      <w:color w:val="383838"/>
    </w:rPr>
  </w:style>
  <w:style w:type="paragraph" w:styleId="Ttulo6">
    <w:name w:val="heading 6"/>
    <w:basedOn w:val="Normal"/>
    <w:next w:val="Normal"/>
    <w:link w:val="Ttulo6Car"/>
    <w:uiPriority w:val="9"/>
    <w:semiHidden/>
    <w:unhideWhenUsed/>
    <w:qFormat/>
    <w:rsid w:val="00022D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2D1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2D1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2D1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D35"/>
    <w:rPr>
      <w:rFonts w:ascii="Roboto" w:eastAsiaTheme="majorEastAsia" w:hAnsi="Roboto" w:cstheme="majorBidi"/>
      <w:color w:val="383838"/>
      <w:sz w:val="44"/>
      <w:szCs w:val="32"/>
    </w:rPr>
  </w:style>
  <w:style w:type="character" w:customStyle="1" w:styleId="Ttulo2Car">
    <w:name w:val="Título 2 Car"/>
    <w:basedOn w:val="Fuentedeprrafopredeter"/>
    <w:link w:val="Ttulo2"/>
    <w:uiPriority w:val="9"/>
    <w:rsid w:val="00E06111"/>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
    <w:name w:val="Title"/>
    <w:basedOn w:val="Normal"/>
    <w:next w:val="Normal"/>
    <w:link w:val="TtuloCar"/>
    <w:autoRedefine/>
    <w:uiPriority w:val="10"/>
    <w:qFormat/>
    <w:rsid w:val="00E26A11"/>
    <w:pPr>
      <w:spacing w:after="0" w:line="240" w:lineRule="auto"/>
      <w:contextualSpacing/>
    </w:pPr>
    <w:rPr>
      <w:rFonts w:eastAsiaTheme="majorEastAsia" w:cstheme="majorBidi"/>
      <w:b/>
      <w:spacing w:val="-10"/>
      <w:kern w:val="28"/>
      <w:sz w:val="56"/>
      <w:szCs w:val="56"/>
      <w:u w:val="single"/>
    </w:rPr>
  </w:style>
  <w:style w:type="character" w:customStyle="1" w:styleId="TtuloCar">
    <w:name w:val="Título Car"/>
    <w:basedOn w:val="Fuentedeprrafopredeter"/>
    <w:link w:val="Ttulo"/>
    <w:uiPriority w:val="10"/>
    <w:rsid w:val="00E26A11"/>
    <w:rPr>
      <w:rFonts w:ascii="Roboto" w:eastAsiaTheme="majorEastAsia" w:hAnsi="Roboto" w:cstheme="majorBidi"/>
      <w:b/>
      <w:spacing w:val="-10"/>
      <w:kern w:val="28"/>
      <w:sz w:val="56"/>
      <w:szCs w:val="56"/>
      <w:u w:val="single"/>
    </w:rPr>
  </w:style>
  <w:style w:type="character" w:customStyle="1" w:styleId="Ttulo3Car">
    <w:name w:val="Título 3 Car"/>
    <w:basedOn w:val="Fuentedeprrafopredeter"/>
    <w:link w:val="Ttulo3"/>
    <w:uiPriority w:val="9"/>
    <w:rsid w:val="005B4036"/>
    <w:rPr>
      <w:rFonts w:ascii="Roboto Medium" w:eastAsiaTheme="majorEastAsia" w:hAnsi="Roboto Medium" w:cstheme="majorBidi"/>
      <w:color w:val="383838"/>
      <w:sz w:val="36"/>
      <w:szCs w:val="28"/>
    </w:rPr>
  </w:style>
  <w:style w:type="character" w:customStyle="1" w:styleId="Ttulo4Car">
    <w:name w:val="Título 4 Car"/>
    <w:basedOn w:val="Fuentedeprrafopredeter"/>
    <w:link w:val="Ttulo4"/>
    <w:uiPriority w:val="9"/>
    <w:rsid w:val="005B4036"/>
    <w:rPr>
      <w:rFonts w:ascii="Roboto" w:eastAsiaTheme="majorEastAsia" w:hAnsi="Roboto" w:cstheme="majorBidi"/>
      <w:iCs/>
      <w:color w:val="00E17D"/>
      <w:sz w:val="26"/>
    </w:rPr>
  </w:style>
  <w:style w:type="character" w:customStyle="1" w:styleId="Ttulo5Car">
    <w:name w:val="Título 5 Car"/>
    <w:basedOn w:val="Fuentedeprrafopredeter"/>
    <w:link w:val="Ttulo5"/>
    <w:uiPriority w:val="9"/>
    <w:rsid w:val="005B4036"/>
    <w:rPr>
      <w:rFonts w:ascii="Roboto" w:eastAsiaTheme="majorEastAsia" w:hAnsi="Roboto" w:cstheme="majorBidi"/>
      <w:color w:val="383838"/>
      <w:sz w:val="24"/>
    </w:rPr>
  </w:style>
  <w:style w:type="character" w:customStyle="1" w:styleId="Ttulo6Car">
    <w:name w:val="Título 6 Car"/>
    <w:basedOn w:val="Fuentedeprrafopredeter"/>
    <w:link w:val="Ttulo6"/>
    <w:uiPriority w:val="9"/>
    <w:semiHidden/>
    <w:rsid w:val="00022D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D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D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D11"/>
    <w:rPr>
      <w:rFonts w:eastAsiaTheme="majorEastAsia" w:cstheme="majorBidi"/>
      <w:color w:val="272727" w:themeColor="text1" w:themeTint="D8"/>
    </w:rPr>
  </w:style>
  <w:style w:type="paragraph" w:styleId="Subttulo">
    <w:name w:val="Subtitle"/>
    <w:basedOn w:val="Normal"/>
    <w:next w:val="Normal"/>
    <w:link w:val="SubttuloCar"/>
    <w:uiPriority w:val="11"/>
    <w:qFormat/>
    <w:rsid w:val="00022D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D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D11"/>
    <w:pPr>
      <w:spacing w:before="160"/>
      <w:jc w:val="center"/>
    </w:pPr>
    <w:rPr>
      <w:i/>
      <w:iCs/>
      <w:color w:val="404040" w:themeColor="text1" w:themeTint="BF"/>
    </w:rPr>
  </w:style>
  <w:style w:type="character" w:customStyle="1" w:styleId="CitaCar">
    <w:name w:val="Cita Car"/>
    <w:basedOn w:val="Fuentedeprrafopredeter"/>
    <w:link w:val="Cita"/>
    <w:uiPriority w:val="29"/>
    <w:rsid w:val="00022D11"/>
    <w:rPr>
      <w:rFonts w:ascii="Roboto" w:hAnsi="Roboto"/>
      <w:i/>
      <w:iCs/>
      <w:color w:val="404040" w:themeColor="text1" w:themeTint="BF"/>
    </w:rPr>
  </w:style>
  <w:style w:type="paragraph" w:styleId="Prrafodelista">
    <w:name w:val="List Paragraph"/>
    <w:basedOn w:val="Normal"/>
    <w:uiPriority w:val="34"/>
    <w:qFormat/>
    <w:rsid w:val="00022D11"/>
    <w:pPr>
      <w:ind w:left="720"/>
      <w:contextualSpacing/>
    </w:pPr>
  </w:style>
  <w:style w:type="character" w:styleId="nfasisintenso">
    <w:name w:val="Intense Emphasis"/>
    <w:basedOn w:val="Fuentedeprrafopredeter"/>
    <w:uiPriority w:val="21"/>
    <w:qFormat/>
    <w:rsid w:val="00022D11"/>
    <w:rPr>
      <w:i/>
      <w:iCs/>
      <w:color w:val="2F5496" w:themeColor="accent1" w:themeShade="BF"/>
    </w:rPr>
  </w:style>
  <w:style w:type="paragraph" w:styleId="Citadestacada">
    <w:name w:val="Intense Quote"/>
    <w:basedOn w:val="Normal"/>
    <w:next w:val="Normal"/>
    <w:link w:val="CitadestacadaCar"/>
    <w:uiPriority w:val="30"/>
    <w:qFormat/>
    <w:rsid w:val="00022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2D11"/>
    <w:rPr>
      <w:rFonts w:ascii="Roboto" w:hAnsi="Roboto"/>
      <w:i/>
      <w:iCs/>
      <w:color w:val="2F5496" w:themeColor="accent1" w:themeShade="BF"/>
    </w:rPr>
  </w:style>
  <w:style w:type="character" w:styleId="Referenciaintensa">
    <w:name w:val="Intense Reference"/>
    <w:basedOn w:val="Fuentedeprrafopredeter"/>
    <w:uiPriority w:val="32"/>
    <w:qFormat/>
    <w:rsid w:val="00022D11"/>
    <w:rPr>
      <w:b/>
      <w:bCs/>
      <w:smallCaps/>
      <w:color w:val="2F5496" w:themeColor="accent1" w:themeShade="BF"/>
      <w:spacing w:val="5"/>
    </w:rPr>
  </w:style>
  <w:style w:type="paragraph" w:styleId="ndice1">
    <w:name w:val="index 1"/>
    <w:basedOn w:val="Normal"/>
    <w:next w:val="Normal"/>
    <w:autoRedefine/>
    <w:uiPriority w:val="99"/>
    <w:unhideWhenUsed/>
    <w:rsid w:val="0097391C"/>
    <w:pPr>
      <w:spacing w:after="0"/>
      <w:ind w:left="240" w:hanging="24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EE3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3513"/>
    <w:rPr>
      <w:rFonts w:ascii="Roboto" w:hAnsi="Roboto"/>
    </w:rPr>
  </w:style>
  <w:style w:type="paragraph" w:styleId="Piedepgina">
    <w:name w:val="footer"/>
    <w:basedOn w:val="Normal"/>
    <w:link w:val="PiedepginaCar"/>
    <w:uiPriority w:val="99"/>
    <w:unhideWhenUsed/>
    <w:rsid w:val="00EE3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3513"/>
    <w:rPr>
      <w:rFonts w:ascii="Roboto" w:hAnsi="Roboto"/>
    </w:rPr>
  </w:style>
  <w:style w:type="paragraph" w:styleId="ndice2">
    <w:name w:val="index 2"/>
    <w:basedOn w:val="Normal"/>
    <w:next w:val="Normal"/>
    <w:autoRedefine/>
    <w:uiPriority w:val="99"/>
    <w:unhideWhenUsed/>
    <w:rsid w:val="005D1B52"/>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5D1B52"/>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5D1B52"/>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5D1B52"/>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5D1B52"/>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5D1B52"/>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5D1B52"/>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5D1B52"/>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5D1B52"/>
    <w:pPr>
      <w:spacing w:before="240" w:after="120"/>
      <w:jc w:val="center"/>
    </w:pPr>
    <w:rPr>
      <w:rFonts w:asciiTheme="minorHAnsi" w:hAnsiTheme="minorHAnsi" w:cstheme="minorHAnsi"/>
      <w:b/>
      <w:bCs/>
      <w:sz w:val="26"/>
      <w:szCs w:val="26"/>
    </w:rPr>
  </w:style>
  <w:style w:type="paragraph" w:styleId="TtuloTDC">
    <w:name w:val="TOC Heading"/>
    <w:basedOn w:val="Ttulo1"/>
    <w:next w:val="Normal"/>
    <w:uiPriority w:val="39"/>
    <w:unhideWhenUsed/>
    <w:qFormat/>
    <w:rsid w:val="000F3494"/>
    <w:pPr>
      <w:jc w:val="left"/>
      <w:outlineLvl w:val="9"/>
    </w:pPr>
    <w:rPr>
      <w:rFonts w:asciiTheme="majorHAnsi" w:hAnsiTheme="majorHAnsi"/>
      <w:b/>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F3494"/>
    <w:pPr>
      <w:spacing w:after="100"/>
    </w:pPr>
  </w:style>
  <w:style w:type="character" w:styleId="Hipervnculo">
    <w:name w:val="Hyperlink"/>
    <w:basedOn w:val="Fuentedeprrafopredeter"/>
    <w:uiPriority w:val="99"/>
    <w:unhideWhenUsed/>
    <w:rsid w:val="000F3494"/>
    <w:rPr>
      <w:color w:val="0563C1" w:themeColor="hyperlink"/>
      <w:u w:val="single"/>
    </w:rPr>
  </w:style>
  <w:style w:type="character" w:styleId="Mencinsinresolver">
    <w:name w:val="Unresolved Mention"/>
    <w:basedOn w:val="Fuentedeprrafopredeter"/>
    <w:uiPriority w:val="99"/>
    <w:semiHidden/>
    <w:unhideWhenUsed/>
    <w:rsid w:val="00C17358"/>
    <w:rPr>
      <w:color w:val="605E5C"/>
      <w:shd w:val="clear" w:color="auto" w:fill="E1DFDD"/>
    </w:rPr>
  </w:style>
  <w:style w:type="paragraph" w:styleId="TDC2">
    <w:name w:val="toc 2"/>
    <w:basedOn w:val="Normal"/>
    <w:next w:val="Normal"/>
    <w:autoRedefine/>
    <w:uiPriority w:val="39"/>
    <w:unhideWhenUsed/>
    <w:rsid w:val="00711F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7100">
      <w:bodyDiv w:val="1"/>
      <w:marLeft w:val="0"/>
      <w:marRight w:val="0"/>
      <w:marTop w:val="0"/>
      <w:marBottom w:val="0"/>
      <w:divBdr>
        <w:top w:val="none" w:sz="0" w:space="0" w:color="auto"/>
        <w:left w:val="none" w:sz="0" w:space="0" w:color="auto"/>
        <w:bottom w:val="none" w:sz="0" w:space="0" w:color="auto"/>
        <w:right w:val="none" w:sz="0" w:space="0" w:color="auto"/>
      </w:divBdr>
    </w:div>
    <w:div w:id="135725826">
      <w:bodyDiv w:val="1"/>
      <w:marLeft w:val="0"/>
      <w:marRight w:val="0"/>
      <w:marTop w:val="0"/>
      <w:marBottom w:val="0"/>
      <w:divBdr>
        <w:top w:val="none" w:sz="0" w:space="0" w:color="auto"/>
        <w:left w:val="none" w:sz="0" w:space="0" w:color="auto"/>
        <w:bottom w:val="none" w:sz="0" w:space="0" w:color="auto"/>
        <w:right w:val="none" w:sz="0" w:space="0" w:color="auto"/>
      </w:divBdr>
    </w:div>
    <w:div w:id="183249038">
      <w:bodyDiv w:val="1"/>
      <w:marLeft w:val="0"/>
      <w:marRight w:val="0"/>
      <w:marTop w:val="0"/>
      <w:marBottom w:val="0"/>
      <w:divBdr>
        <w:top w:val="none" w:sz="0" w:space="0" w:color="auto"/>
        <w:left w:val="none" w:sz="0" w:space="0" w:color="auto"/>
        <w:bottom w:val="none" w:sz="0" w:space="0" w:color="auto"/>
        <w:right w:val="none" w:sz="0" w:space="0" w:color="auto"/>
      </w:divBdr>
    </w:div>
    <w:div w:id="234896058">
      <w:bodyDiv w:val="1"/>
      <w:marLeft w:val="0"/>
      <w:marRight w:val="0"/>
      <w:marTop w:val="0"/>
      <w:marBottom w:val="0"/>
      <w:divBdr>
        <w:top w:val="none" w:sz="0" w:space="0" w:color="auto"/>
        <w:left w:val="none" w:sz="0" w:space="0" w:color="auto"/>
        <w:bottom w:val="none" w:sz="0" w:space="0" w:color="auto"/>
        <w:right w:val="none" w:sz="0" w:space="0" w:color="auto"/>
      </w:divBdr>
    </w:div>
    <w:div w:id="240258868">
      <w:bodyDiv w:val="1"/>
      <w:marLeft w:val="0"/>
      <w:marRight w:val="0"/>
      <w:marTop w:val="0"/>
      <w:marBottom w:val="0"/>
      <w:divBdr>
        <w:top w:val="none" w:sz="0" w:space="0" w:color="auto"/>
        <w:left w:val="none" w:sz="0" w:space="0" w:color="auto"/>
        <w:bottom w:val="none" w:sz="0" w:space="0" w:color="auto"/>
        <w:right w:val="none" w:sz="0" w:space="0" w:color="auto"/>
      </w:divBdr>
      <w:divsChild>
        <w:div w:id="53938694">
          <w:marLeft w:val="0"/>
          <w:marRight w:val="0"/>
          <w:marTop w:val="0"/>
          <w:marBottom w:val="0"/>
          <w:divBdr>
            <w:top w:val="none" w:sz="0" w:space="0" w:color="auto"/>
            <w:left w:val="none" w:sz="0" w:space="0" w:color="auto"/>
            <w:bottom w:val="none" w:sz="0" w:space="0" w:color="auto"/>
            <w:right w:val="none" w:sz="0" w:space="0" w:color="auto"/>
          </w:divBdr>
          <w:divsChild>
            <w:div w:id="1681345942">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915358466">
                      <w:marLeft w:val="0"/>
                      <w:marRight w:val="0"/>
                      <w:marTop w:val="0"/>
                      <w:marBottom w:val="0"/>
                      <w:divBdr>
                        <w:top w:val="none" w:sz="0" w:space="0" w:color="auto"/>
                        <w:left w:val="none" w:sz="0" w:space="0" w:color="auto"/>
                        <w:bottom w:val="none" w:sz="0" w:space="0" w:color="auto"/>
                        <w:right w:val="none" w:sz="0" w:space="0" w:color="auto"/>
                      </w:divBdr>
                      <w:divsChild>
                        <w:div w:id="1630429989">
                          <w:marLeft w:val="0"/>
                          <w:marRight w:val="0"/>
                          <w:marTop w:val="0"/>
                          <w:marBottom w:val="0"/>
                          <w:divBdr>
                            <w:top w:val="none" w:sz="0" w:space="0" w:color="auto"/>
                            <w:left w:val="none" w:sz="0" w:space="0" w:color="auto"/>
                            <w:bottom w:val="none" w:sz="0" w:space="0" w:color="auto"/>
                            <w:right w:val="none" w:sz="0" w:space="0" w:color="auto"/>
                          </w:divBdr>
                          <w:divsChild>
                            <w:div w:id="1256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118507">
      <w:bodyDiv w:val="1"/>
      <w:marLeft w:val="0"/>
      <w:marRight w:val="0"/>
      <w:marTop w:val="0"/>
      <w:marBottom w:val="0"/>
      <w:divBdr>
        <w:top w:val="none" w:sz="0" w:space="0" w:color="auto"/>
        <w:left w:val="none" w:sz="0" w:space="0" w:color="auto"/>
        <w:bottom w:val="none" w:sz="0" w:space="0" w:color="auto"/>
        <w:right w:val="none" w:sz="0" w:space="0" w:color="auto"/>
      </w:divBdr>
    </w:div>
    <w:div w:id="518734319">
      <w:bodyDiv w:val="1"/>
      <w:marLeft w:val="0"/>
      <w:marRight w:val="0"/>
      <w:marTop w:val="0"/>
      <w:marBottom w:val="0"/>
      <w:divBdr>
        <w:top w:val="none" w:sz="0" w:space="0" w:color="auto"/>
        <w:left w:val="none" w:sz="0" w:space="0" w:color="auto"/>
        <w:bottom w:val="none" w:sz="0" w:space="0" w:color="auto"/>
        <w:right w:val="none" w:sz="0" w:space="0" w:color="auto"/>
      </w:divBdr>
    </w:div>
    <w:div w:id="580602166">
      <w:bodyDiv w:val="1"/>
      <w:marLeft w:val="0"/>
      <w:marRight w:val="0"/>
      <w:marTop w:val="0"/>
      <w:marBottom w:val="0"/>
      <w:divBdr>
        <w:top w:val="none" w:sz="0" w:space="0" w:color="auto"/>
        <w:left w:val="none" w:sz="0" w:space="0" w:color="auto"/>
        <w:bottom w:val="none" w:sz="0" w:space="0" w:color="auto"/>
        <w:right w:val="none" w:sz="0" w:space="0" w:color="auto"/>
      </w:divBdr>
    </w:div>
    <w:div w:id="610161662">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0">
          <w:marLeft w:val="0"/>
          <w:marRight w:val="0"/>
          <w:marTop w:val="0"/>
          <w:marBottom w:val="0"/>
          <w:divBdr>
            <w:top w:val="none" w:sz="0" w:space="0" w:color="auto"/>
            <w:left w:val="none" w:sz="0" w:space="0" w:color="auto"/>
            <w:bottom w:val="none" w:sz="0" w:space="0" w:color="auto"/>
            <w:right w:val="none" w:sz="0" w:space="0" w:color="auto"/>
          </w:divBdr>
          <w:divsChild>
            <w:div w:id="1144280043">
              <w:marLeft w:val="0"/>
              <w:marRight w:val="0"/>
              <w:marTop w:val="0"/>
              <w:marBottom w:val="0"/>
              <w:divBdr>
                <w:top w:val="none" w:sz="0" w:space="0" w:color="auto"/>
                <w:left w:val="none" w:sz="0" w:space="0" w:color="auto"/>
                <w:bottom w:val="none" w:sz="0" w:space="0" w:color="auto"/>
                <w:right w:val="none" w:sz="0" w:space="0" w:color="auto"/>
              </w:divBdr>
              <w:divsChild>
                <w:div w:id="1936355644">
                  <w:marLeft w:val="0"/>
                  <w:marRight w:val="0"/>
                  <w:marTop w:val="0"/>
                  <w:marBottom w:val="0"/>
                  <w:divBdr>
                    <w:top w:val="none" w:sz="0" w:space="0" w:color="auto"/>
                    <w:left w:val="none" w:sz="0" w:space="0" w:color="auto"/>
                    <w:bottom w:val="none" w:sz="0" w:space="0" w:color="auto"/>
                    <w:right w:val="none" w:sz="0" w:space="0" w:color="auto"/>
                  </w:divBdr>
                  <w:divsChild>
                    <w:div w:id="18744090">
                      <w:marLeft w:val="0"/>
                      <w:marRight w:val="0"/>
                      <w:marTop w:val="0"/>
                      <w:marBottom w:val="0"/>
                      <w:divBdr>
                        <w:top w:val="none" w:sz="0" w:space="0" w:color="auto"/>
                        <w:left w:val="none" w:sz="0" w:space="0" w:color="auto"/>
                        <w:bottom w:val="none" w:sz="0" w:space="0" w:color="auto"/>
                        <w:right w:val="none" w:sz="0" w:space="0" w:color="auto"/>
                      </w:divBdr>
                      <w:divsChild>
                        <w:div w:id="1470317362">
                          <w:marLeft w:val="0"/>
                          <w:marRight w:val="0"/>
                          <w:marTop w:val="0"/>
                          <w:marBottom w:val="0"/>
                          <w:divBdr>
                            <w:top w:val="none" w:sz="0" w:space="0" w:color="auto"/>
                            <w:left w:val="none" w:sz="0" w:space="0" w:color="auto"/>
                            <w:bottom w:val="none" w:sz="0" w:space="0" w:color="auto"/>
                            <w:right w:val="none" w:sz="0" w:space="0" w:color="auto"/>
                          </w:divBdr>
                          <w:divsChild>
                            <w:div w:id="14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799">
      <w:bodyDiv w:val="1"/>
      <w:marLeft w:val="0"/>
      <w:marRight w:val="0"/>
      <w:marTop w:val="0"/>
      <w:marBottom w:val="0"/>
      <w:divBdr>
        <w:top w:val="none" w:sz="0" w:space="0" w:color="auto"/>
        <w:left w:val="none" w:sz="0" w:space="0" w:color="auto"/>
        <w:bottom w:val="none" w:sz="0" w:space="0" w:color="auto"/>
        <w:right w:val="none" w:sz="0" w:space="0" w:color="auto"/>
      </w:divBdr>
    </w:div>
    <w:div w:id="1036200962">
      <w:bodyDiv w:val="1"/>
      <w:marLeft w:val="0"/>
      <w:marRight w:val="0"/>
      <w:marTop w:val="0"/>
      <w:marBottom w:val="0"/>
      <w:divBdr>
        <w:top w:val="none" w:sz="0" w:space="0" w:color="auto"/>
        <w:left w:val="none" w:sz="0" w:space="0" w:color="auto"/>
        <w:bottom w:val="none" w:sz="0" w:space="0" w:color="auto"/>
        <w:right w:val="none" w:sz="0" w:space="0" w:color="auto"/>
      </w:divBdr>
      <w:divsChild>
        <w:div w:id="663168671">
          <w:marLeft w:val="0"/>
          <w:marRight w:val="0"/>
          <w:marTop w:val="0"/>
          <w:marBottom w:val="0"/>
          <w:divBdr>
            <w:top w:val="none" w:sz="0" w:space="0" w:color="auto"/>
            <w:left w:val="none" w:sz="0" w:space="0" w:color="auto"/>
            <w:bottom w:val="none" w:sz="0" w:space="0" w:color="auto"/>
            <w:right w:val="none" w:sz="0" w:space="0" w:color="auto"/>
          </w:divBdr>
        </w:div>
        <w:div w:id="1144005320">
          <w:marLeft w:val="0"/>
          <w:marRight w:val="0"/>
          <w:marTop w:val="0"/>
          <w:marBottom w:val="0"/>
          <w:divBdr>
            <w:top w:val="none" w:sz="0" w:space="0" w:color="auto"/>
            <w:left w:val="none" w:sz="0" w:space="0" w:color="auto"/>
            <w:bottom w:val="none" w:sz="0" w:space="0" w:color="auto"/>
            <w:right w:val="none" w:sz="0" w:space="0" w:color="auto"/>
          </w:divBdr>
        </w:div>
        <w:div w:id="2011565202">
          <w:marLeft w:val="0"/>
          <w:marRight w:val="0"/>
          <w:marTop w:val="0"/>
          <w:marBottom w:val="0"/>
          <w:divBdr>
            <w:top w:val="none" w:sz="0" w:space="0" w:color="auto"/>
            <w:left w:val="none" w:sz="0" w:space="0" w:color="auto"/>
            <w:bottom w:val="none" w:sz="0" w:space="0" w:color="auto"/>
            <w:right w:val="none" w:sz="0" w:space="0" w:color="auto"/>
          </w:divBdr>
        </w:div>
        <w:div w:id="1016618863">
          <w:marLeft w:val="0"/>
          <w:marRight w:val="0"/>
          <w:marTop w:val="0"/>
          <w:marBottom w:val="0"/>
          <w:divBdr>
            <w:top w:val="none" w:sz="0" w:space="0" w:color="auto"/>
            <w:left w:val="none" w:sz="0" w:space="0" w:color="auto"/>
            <w:bottom w:val="none" w:sz="0" w:space="0" w:color="auto"/>
            <w:right w:val="none" w:sz="0" w:space="0" w:color="auto"/>
          </w:divBdr>
        </w:div>
      </w:divsChild>
    </w:div>
    <w:div w:id="1202667957">
      <w:bodyDiv w:val="1"/>
      <w:marLeft w:val="0"/>
      <w:marRight w:val="0"/>
      <w:marTop w:val="0"/>
      <w:marBottom w:val="0"/>
      <w:divBdr>
        <w:top w:val="none" w:sz="0" w:space="0" w:color="auto"/>
        <w:left w:val="none" w:sz="0" w:space="0" w:color="auto"/>
        <w:bottom w:val="none" w:sz="0" w:space="0" w:color="auto"/>
        <w:right w:val="none" w:sz="0" w:space="0" w:color="auto"/>
      </w:divBdr>
      <w:divsChild>
        <w:div w:id="2067875036">
          <w:marLeft w:val="0"/>
          <w:marRight w:val="0"/>
          <w:marTop w:val="0"/>
          <w:marBottom w:val="0"/>
          <w:divBdr>
            <w:top w:val="none" w:sz="0" w:space="0" w:color="auto"/>
            <w:left w:val="none" w:sz="0" w:space="0" w:color="auto"/>
            <w:bottom w:val="none" w:sz="0" w:space="0" w:color="auto"/>
            <w:right w:val="none" w:sz="0" w:space="0" w:color="auto"/>
          </w:divBdr>
          <w:divsChild>
            <w:div w:id="1038621804">
              <w:marLeft w:val="0"/>
              <w:marRight w:val="0"/>
              <w:marTop w:val="0"/>
              <w:marBottom w:val="0"/>
              <w:divBdr>
                <w:top w:val="none" w:sz="0" w:space="0" w:color="auto"/>
                <w:left w:val="none" w:sz="0" w:space="0" w:color="auto"/>
                <w:bottom w:val="none" w:sz="0" w:space="0" w:color="auto"/>
                <w:right w:val="none" w:sz="0" w:space="0" w:color="auto"/>
              </w:divBdr>
              <w:divsChild>
                <w:div w:id="165368469">
                  <w:marLeft w:val="0"/>
                  <w:marRight w:val="0"/>
                  <w:marTop w:val="0"/>
                  <w:marBottom w:val="0"/>
                  <w:divBdr>
                    <w:top w:val="none" w:sz="0" w:space="0" w:color="auto"/>
                    <w:left w:val="none" w:sz="0" w:space="0" w:color="auto"/>
                    <w:bottom w:val="none" w:sz="0" w:space="0" w:color="auto"/>
                    <w:right w:val="none" w:sz="0" w:space="0" w:color="auto"/>
                  </w:divBdr>
                  <w:divsChild>
                    <w:div w:id="393242625">
                      <w:marLeft w:val="0"/>
                      <w:marRight w:val="0"/>
                      <w:marTop w:val="0"/>
                      <w:marBottom w:val="0"/>
                      <w:divBdr>
                        <w:top w:val="none" w:sz="0" w:space="0" w:color="auto"/>
                        <w:left w:val="none" w:sz="0" w:space="0" w:color="auto"/>
                        <w:bottom w:val="none" w:sz="0" w:space="0" w:color="auto"/>
                        <w:right w:val="none" w:sz="0" w:space="0" w:color="auto"/>
                      </w:divBdr>
                      <w:divsChild>
                        <w:div w:id="441385027">
                          <w:marLeft w:val="0"/>
                          <w:marRight w:val="0"/>
                          <w:marTop w:val="0"/>
                          <w:marBottom w:val="0"/>
                          <w:divBdr>
                            <w:top w:val="none" w:sz="0" w:space="0" w:color="auto"/>
                            <w:left w:val="none" w:sz="0" w:space="0" w:color="auto"/>
                            <w:bottom w:val="none" w:sz="0" w:space="0" w:color="auto"/>
                            <w:right w:val="none" w:sz="0" w:space="0" w:color="auto"/>
                          </w:divBdr>
                          <w:divsChild>
                            <w:div w:id="3231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82885">
      <w:bodyDiv w:val="1"/>
      <w:marLeft w:val="0"/>
      <w:marRight w:val="0"/>
      <w:marTop w:val="0"/>
      <w:marBottom w:val="0"/>
      <w:divBdr>
        <w:top w:val="none" w:sz="0" w:space="0" w:color="auto"/>
        <w:left w:val="none" w:sz="0" w:space="0" w:color="auto"/>
        <w:bottom w:val="none" w:sz="0" w:space="0" w:color="auto"/>
        <w:right w:val="none" w:sz="0" w:space="0" w:color="auto"/>
      </w:divBdr>
    </w:div>
    <w:div w:id="1309749294">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4">
          <w:marLeft w:val="0"/>
          <w:marRight w:val="0"/>
          <w:marTop w:val="0"/>
          <w:marBottom w:val="0"/>
          <w:divBdr>
            <w:top w:val="none" w:sz="0" w:space="0" w:color="auto"/>
            <w:left w:val="none" w:sz="0" w:space="0" w:color="auto"/>
            <w:bottom w:val="none" w:sz="0" w:space="0" w:color="auto"/>
            <w:right w:val="none" w:sz="0" w:space="0" w:color="auto"/>
          </w:divBdr>
          <w:divsChild>
            <w:div w:id="769275727">
              <w:marLeft w:val="0"/>
              <w:marRight w:val="0"/>
              <w:marTop w:val="0"/>
              <w:marBottom w:val="0"/>
              <w:divBdr>
                <w:top w:val="none" w:sz="0" w:space="0" w:color="auto"/>
                <w:left w:val="none" w:sz="0" w:space="0" w:color="auto"/>
                <w:bottom w:val="none" w:sz="0" w:space="0" w:color="auto"/>
                <w:right w:val="none" w:sz="0" w:space="0" w:color="auto"/>
              </w:divBdr>
              <w:divsChild>
                <w:div w:id="166555790">
                  <w:marLeft w:val="0"/>
                  <w:marRight w:val="0"/>
                  <w:marTop w:val="0"/>
                  <w:marBottom w:val="0"/>
                  <w:divBdr>
                    <w:top w:val="none" w:sz="0" w:space="0" w:color="auto"/>
                    <w:left w:val="none" w:sz="0" w:space="0" w:color="auto"/>
                    <w:bottom w:val="none" w:sz="0" w:space="0" w:color="auto"/>
                    <w:right w:val="none" w:sz="0" w:space="0" w:color="auto"/>
                  </w:divBdr>
                  <w:divsChild>
                    <w:div w:id="521087900">
                      <w:marLeft w:val="0"/>
                      <w:marRight w:val="0"/>
                      <w:marTop w:val="0"/>
                      <w:marBottom w:val="0"/>
                      <w:divBdr>
                        <w:top w:val="none" w:sz="0" w:space="0" w:color="auto"/>
                        <w:left w:val="none" w:sz="0" w:space="0" w:color="auto"/>
                        <w:bottom w:val="none" w:sz="0" w:space="0" w:color="auto"/>
                        <w:right w:val="none" w:sz="0" w:space="0" w:color="auto"/>
                      </w:divBdr>
                      <w:divsChild>
                        <w:div w:id="1303998216">
                          <w:marLeft w:val="0"/>
                          <w:marRight w:val="0"/>
                          <w:marTop w:val="0"/>
                          <w:marBottom w:val="0"/>
                          <w:divBdr>
                            <w:top w:val="none" w:sz="0" w:space="0" w:color="auto"/>
                            <w:left w:val="none" w:sz="0" w:space="0" w:color="auto"/>
                            <w:bottom w:val="none" w:sz="0" w:space="0" w:color="auto"/>
                            <w:right w:val="none" w:sz="0" w:space="0" w:color="auto"/>
                          </w:divBdr>
                          <w:divsChild>
                            <w:div w:id="14345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0800">
      <w:bodyDiv w:val="1"/>
      <w:marLeft w:val="0"/>
      <w:marRight w:val="0"/>
      <w:marTop w:val="0"/>
      <w:marBottom w:val="0"/>
      <w:divBdr>
        <w:top w:val="none" w:sz="0" w:space="0" w:color="auto"/>
        <w:left w:val="none" w:sz="0" w:space="0" w:color="auto"/>
        <w:bottom w:val="none" w:sz="0" w:space="0" w:color="auto"/>
        <w:right w:val="none" w:sz="0" w:space="0" w:color="auto"/>
      </w:divBdr>
    </w:div>
    <w:div w:id="1466390144">
      <w:bodyDiv w:val="1"/>
      <w:marLeft w:val="0"/>
      <w:marRight w:val="0"/>
      <w:marTop w:val="0"/>
      <w:marBottom w:val="0"/>
      <w:divBdr>
        <w:top w:val="none" w:sz="0" w:space="0" w:color="auto"/>
        <w:left w:val="none" w:sz="0" w:space="0" w:color="auto"/>
        <w:bottom w:val="none" w:sz="0" w:space="0" w:color="auto"/>
        <w:right w:val="none" w:sz="0" w:space="0" w:color="auto"/>
      </w:divBdr>
    </w:div>
    <w:div w:id="1666929789">
      <w:bodyDiv w:val="1"/>
      <w:marLeft w:val="0"/>
      <w:marRight w:val="0"/>
      <w:marTop w:val="0"/>
      <w:marBottom w:val="0"/>
      <w:divBdr>
        <w:top w:val="none" w:sz="0" w:space="0" w:color="auto"/>
        <w:left w:val="none" w:sz="0" w:space="0" w:color="auto"/>
        <w:bottom w:val="none" w:sz="0" w:space="0" w:color="auto"/>
        <w:right w:val="none" w:sz="0" w:space="0" w:color="auto"/>
      </w:divBdr>
    </w:div>
    <w:div w:id="1805587067">
      <w:bodyDiv w:val="1"/>
      <w:marLeft w:val="0"/>
      <w:marRight w:val="0"/>
      <w:marTop w:val="0"/>
      <w:marBottom w:val="0"/>
      <w:divBdr>
        <w:top w:val="none" w:sz="0" w:space="0" w:color="auto"/>
        <w:left w:val="none" w:sz="0" w:space="0" w:color="auto"/>
        <w:bottom w:val="none" w:sz="0" w:space="0" w:color="auto"/>
        <w:right w:val="none" w:sz="0" w:space="0" w:color="auto"/>
      </w:divBdr>
    </w:div>
    <w:div w:id="1855726334">
      <w:bodyDiv w:val="1"/>
      <w:marLeft w:val="0"/>
      <w:marRight w:val="0"/>
      <w:marTop w:val="0"/>
      <w:marBottom w:val="0"/>
      <w:divBdr>
        <w:top w:val="none" w:sz="0" w:space="0" w:color="auto"/>
        <w:left w:val="none" w:sz="0" w:space="0" w:color="auto"/>
        <w:bottom w:val="none" w:sz="0" w:space="0" w:color="auto"/>
        <w:right w:val="none" w:sz="0" w:space="0" w:color="auto"/>
      </w:divBdr>
    </w:div>
    <w:div w:id="2086952149">
      <w:bodyDiv w:val="1"/>
      <w:marLeft w:val="0"/>
      <w:marRight w:val="0"/>
      <w:marTop w:val="0"/>
      <w:marBottom w:val="0"/>
      <w:divBdr>
        <w:top w:val="none" w:sz="0" w:space="0" w:color="auto"/>
        <w:left w:val="none" w:sz="0" w:space="0" w:color="auto"/>
        <w:bottom w:val="none" w:sz="0" w:space="0" w:color="auto"/>
        <w:right w:val="none" w:sz="0" w:space="0" w:color="auto"/>
      </w:divBdr>
    </w:div>
    <w:div w:id="2112043294">
      <w:bodyDiv w:val="1"/>
      <w:marLeft w:val="0"/>
      <w:marRight w:val="0"/>
      <w:marTop w:val="0"/>
      <w:marBottom w:val="0"/>
      <w:divBdr>
        <w:top w:val="none" w:sz="0" w:space="0" w:color="auto"/>
        <w:left w:val="none" w:sz="0" w:space="0" w:color="auto"/>
        <w:bottom w:val="none" w:sz="0" w:space="0" w:color="auto"/>
        <w:right w:val="none" w:sz="0" w:space="0" w:color="auto"/>
      </w:divBdr>
      <w:divsChild>
        <w:div w:id="152794677">
          <w:marLeft w:val="0"/>
          <w:marRight w:val="0"/>
          <w:marTop w:val="0"/>
          <w:marBottom w:val="0"/>
          <w:divBdr>
            <w:top w:val="none" w:sz="0" w:space="0" w:color="auto"/>
            <w:left w:val="none" w:sz="0" w:space="0" w:color="auto"/>
            <w:bottom w:val="none" w:sz="0" w:space="0" w:color="auto"/>
            <w:right w:val="none" w:sz="0" w:space="0" w:color="auto"/>
          </w:divBdr>
        </w:div>
        <w:div w:id="1780710335">
          <w:marLeft w:val="0"/>
          <w:marRight w:val="0"/>
          <w:marTop w:val="0"/>
          <w:marBottom w:val="0"/>
          <w:divBdr>
            <w:top w:val="none" w:sz="0" w:space="0" w:color="auto"/>
            <w:left w:val="none" w:sz="0" w:space="0" w:color="auto"/>
            <w:bottom w:val="none" w:sz="0" w:space="0" w:color="auto"/>
            <w:right w:val="none" w:sz="0" w:space="0" w:color="auto"/>
          </w:divBdr>
        </w:div>
        <w:div w:id="195581055">
          <w:marLeft w:val="0"/>
          <w:marRight w:val="0"/>
          <w:marTop w:val="0"/>
          <w:marBottom w:val="0"/>
          <w:divBdr>
            <w:top w:val="none" w:sz="0" w:space="0" w:color="auto"/>
            <w:left w:val="none" w:sz="0" w:space="0" w:color="auto"/>
            <w:bottom w:val="none" w:sz="0" w:space="0" w:color="auto"/>
            <w:right w:val="none" w:sz="0" w:space="0" w:color="auto"/>
          </w:divBdr>
        </w:div>
        <w:div w:id="6033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597B5-0234-4368-9715-0FB4B0543BBA}">
  <we:reference id="wa200005502" version="1.0.0.11" store="es-ES" storeType="OMEX"/>
  <we:alternateReferences>
    <we:reference id="wa200005502" version="1.0.0.11" store="wa200005502" storeType="OMEX"/>
  </we:alternateReferences>
  <we:properties>
    <we:property name="docId" value="&quot;hXW4xe9p9F8uVjCO4WQL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F9EB-6737-45D1-AF83-5F8334C8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23</Pages>
  <Words>3741</Words>
  <Characters>20580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Lozano</dc:creator>
  <cp:keywords/>
  <dc:description/>
  <cp:lastModifiedBy>Eloy Lozano</cp:lastModifiedBy>
  <cp:revision>103</cp:revision>
  <dcterms:created xsi:type="dcterms:W3CDTF">2025-01-21T18:12:00Z</dcterms:created>
  <dcterms:modified xsi:type="dcterms:W3CDTF">2025-03-23T13:02:00Z</dcterms:modified>
</cp:coreProperties>
</file>