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6D734" w14:textId="01C4723B" w:rsidR="003B36EE" w:rsidRPr="00055964" w:rsidRDefault="004B770F" w:rsidP="003B36EE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We begin by briefly discussing the results of our benchmark estimation by region, contained in </w:t>
      </w:r>
      <w:r w:rsidR="009030BF">
        <w:rPr>
          <w:rFonts w:ascii="Times New Roman" w:hAnsi="Times New Roman" w:cs="Times New Roman"/>
          <w:lang w:val="en-GB"/>
        </w:rPr>
        <w:t xml:space="preserve">Table 1. We </w:t>
      </w:r>
      <w:r>
        <w:rPr>
          <w:rFonts w:ascii="Times New Roman" w:hAnsi="Times New Roman" w:cs="Times New Roman"/>
          <w:lang w:val="en-GB"/>
        </w:rPr>
        <w:t xml:space="preserve">immediately </w:t>
      </w:r>
      <w:r w:rsidR="009030BF">
        <w:rPr>
          <w:rFonts w:ascii="Times New Roman" w:hAnsi="Times New Roman" w:cs="Times New Roman"/>
          <w:lang w:val="en-GB"/>
        </w:rPr>
        <w:t xml:space="preserve">see that the average </w:t>
      </w:r>
      <w:r w:rsidR="009D7E6E">
        <w:rPr>
          <w:rFonts w:ascii="Times New Roman" w:hAnsi="Times New Roman" w:cs="Times New Roman"/>
          <w:lang w:val="en-GB"/>
        </w:rPr>
        <w:t>“</w:t>
      </w:r>
      <w:r w:rsidR="009030BF">
        <w:rPr>
          <w:rFonts w:ascii="Times New Roman" w:hAnsi="Times New Roman" w:cs="Times New Roman"/>
          <w:lang w:val="en-GB"/>
        </w:rPr>
        <w:t>cumulative</w:t>
      </w:r>
      <w:r w:rsidR="009D7E6E">
        <w:rPr>
          <w:rFonts w:ascii="Times New Roman" w:hAnsi="Times New Roman" w:cs="Times New Roman"/>
          <w:lang w:val="en-GB"/>
        </w:rPr>
        <w:t>”</w:t>
      </w:r>
      <w:r w:rsidR="009030BF">
        <w:rPr>
          <w:rFonts w:ascii="Times New Roman" w:hAnsi="Times New Roman" w:cs="Times New Roman"/>
          <w:lang w:val="en-GB"/>
        </w:rPr>
        <w:t xml:space="preserve"> effects of </w:t>
      </w:r>
      <w:r w:rsidR="006256B6">
        <w:rPr>
          <w:rFonts w:ascii="Times New Roman" w:hAnsi="Times New Roman" w:cs="Times New Roman"/>
          <w:lang w:val="en-GB"/>
        </w:rPr>
        <w:t>TA</w:t>
      </w:r>
      <w:r w:rsidR="009030BF">
        <w:rPr>
          <w:rFonts w:ascii="Times New Roman" w:hAnsi="Times New Roman" w:cs="Times New Roman"/>
          <w:lang w:val="en-GB"/>
        </w:rPr>
        <w:t>s on trade flows after accounting for phase-in effects</w:t>
      </w:r>
      <w:r w:rsidR="00DB3B6F">
        <w:rPr>
          <w:rFonts w:ascii="Times New Roman" w:hAnsi="Times New Roman" w:cs="Times New Roman"/>
          <w:lang w:val="en-GB"/>
        </w:rPr>
        <w:t xml:space="preserve"> (the sum of the current and lagged </w:t>
      </w:r>
      <w:r w:rsidR="006256B6">
        <w:rPr>
          <w:rFonts w:ascii="Times New Roman" w:hAnsi="Times New Roman" w:cs="Times New Roman"/>
          <w:lang w:val="en-GB"/>
        </w:rPr>
        <w:t>TA</w:t>
      </w:r>
      <w:r w:rsidR="00DB3B6F">
        <w:rPr>
          <w:rFonts w:ascii="Times New Roman" w:hAnsi="Times New Roman" w:cs="Times New Roman"/>
          <w:lang w:val="en-GB"/>
        </w:rPr>
        <w:t xml:space="preserve"> estimates)</w:t>
      </w:r>
      <w:r w:rsidR="009030BF">
        <w:rPr>
          <w:rFonts w:ascii="Times New Roman" w:hAnsi="Times New Roman" w:cs="Times New Roman"/>
          <w:lang w:val="en-GB"/>
        </w:rPr>
        <w:t xml:space="preserve">, is heterogenous across regions. </w:t>
      </w:r>
      <w:r w:rsidR="009D7E6E">
        <w:rPr>
          <w:rFonts w:ascii="Times New Roman" w:hAnsi="Times New Roman" w:cs="Times New Roman"/>
          <w:lang w:val="en-GB"/>
        </w:rPr>
        <w:t>On</w:t>
      </w:r>
      <w:r>
        <w:rPr>
          <w:rFonts w:ascii="Times New Roman" w:hAnsi="Times New Roman" w:cs="Times New Roman"/>
          <w:lang w:val="en-GB"/>
        </w:rPr>
        <w:t>ly</w:t>
      </w:r>
      <w:r w:rsidR="009D7E6E">
        <w:rPr>
          <w:rFonts w:ascii="Times New Roman" w:hAnsi="Times New Roman" w:cs="Times New Roman"/>
          <w:lang w:val="en-GB"/>
        </w:rPr>
        <w:t xml:space="preserve"> Americas, Europe and Intercontinental </w:t>
      </w:r>
      <w:r w:rsidR="006256B6">
        <w:rPr>
          <w:rFonts w:ascii="Times New Roman" w:hAnsi="Times New Roman" w:cs="Times New Roman"/>
          <w:lang w:val="en-GB"/>
        </w:rPr>
        <w:t>TA</w:t>
      </w:r>
      <w:r w:rsidR="009D7E6E">
        <w:rPr>
          <w:rFonts w:ascii="Times New Roman" w:hAnsi="Times New Roman" w:cs="Times New Roman"/>
          <w:lang w:val="en-GB"/>
        </w:rPr>
        <w:t xml:space="preserve">s </w:t>
      </w:r>
      <w:r w:rsidR="004B6AD3">
        <w:rPr>
          <w:rFonts w:ascii="Times New Roman" w:hAnsi="Times New Roman" w:cs="Times New Roman"/>
          <w:lang w:val="en-GB"/>
        </w:rPr>
        <w:t>have</w:t>
      </w:r>
      <w:r w:rsidR="009D7E6E">
        <w:rPr>
          <w:rFonts w:ascii="Times New Roman" w:hAnsi="Times New Roman" w:cs="Times New Roman"/>
          <w:lang w:val="en-GB"/>
        </w:rPr>
        <w:t xml:space="preserve"> statistically significant </w:t>
      </w:r>
      <w:r w:rsidR="004B6AD3">
        <w:rPr>
          <w:rFonts w:ascii="Times New Roman" w:hAnsi="Times New Roman" w:cs="Times New Roman"/>
          <w:lang w:val="en-GB"/>
        </w:rPr>
        <w:t>results</w:t>
      </w:r>
      <w:r w:rsidR="009D7E6E">
        <w:rPr>
          <w:rFonts w:ascii="Times New Roman" w:hAnsi="Times New Roman" w:cs="Times New Roman"/>
          <w:lang w:val="en-GB"/>
        </w:rPr>
        <w:t>,</w:t>
      </w:r>
      <w:r w:rsidR="004B6AD3">
        <w:rPr>
          <w:rFonts w:ascii="Times New Roman" w:hAnsi="Times New Roman" w:cs="Times New Roman"/>
          <w:lang w:val="en-GB"/>
        </w:rPr>
        <w:t xml:space="preserve"> with all coefficients being positive and generally </w:t>
      </w:r>
      <w:r w:rsidR="002202B5">
        <w:rPr>
          <w:rFonts w:ascii="Times New Roman" w:hAnsi="Times New Roman" w:cs="Times New Roman"/>
          <w:lang w:val="en-GB"/>
        </w:rPr>
        <w:t xml:space="preserve">similar to the results we would expect according to the literature. </w:t>
      </w:r>
      <w:r w:rsidR="00DE1321">
        <w:rPr>
          <w:rFonts w:ascii="Times New Roman" w:hAnsi="Times New Roman" w:cs="Times New Roman"/>
          <w:lang w:val="en-GB"/>
        </w:rPr>
        <w:t xml:space="preserve">The smallest effect, that of Intercontinental </w:t>
      </w:r>
      <w:r w:rsidR="006256B6">
        <w:rPr>
          <w:rFonts w:ascii="Times New Roman" w:hAnsi="Times New Roman" w:cs="Times New Roman"/>
          <w:lang w:val="en-GB"/>
        </w:rPr>
        <w:t>TA</w:t>
      </w:r>
      <w:r w:rsidR="00DE1321">
        <w:rPr>
          <w:rFonts w:ascii="Times New Roman" w:hAnsi="Times New Roman" w:cs="Times New Roman"/>
          <w:lang w:val="en-GB"/>
        </w:rPr>
        <w:t xml:space="preserve">s, has a statistically significant coefficient at the 5% of 0.203 with a standard error of (0.106). We interpret this coefficient as Intercontinental </w:t>
      </w:r>
      <w:r w:rsidR="006256B6">
        <w:rPr>
          <w:rFonts w:ascii="Times New Roman" w:hAnsi="Times New Roman" w:cs="Times New Roman"/>
          <w:lang w:val="en-GB"/>
        </w:rPr>
        <w:t>TA</w:t>
      </w:r>
      <w:r w:rsidR="00DE1321">
        <w:rPr>
          <w:rFonts w:ascii="Times New Roman" w:hAnsi="Times New Roman" w:cs="Times New Roman"/>
          <w:lang w:val="en-GB"/>
        </w:rPr>
        <w:t xml:space="preserve">s having </w:t>
      </w:r>
      <w:r w:rsidR="003B36EE">
        <w:rPr>
          <w:rFonts w:ascii="Times New Roman" w:hAnsi="Times New Roman" w:cs="Times New Roman"/>
          <w:lang w:val="en-GB"/>
        </w:rPr>
        <w:t>an</w:t>
      </w:r>
      <w:r w:rsidR="00DE1321">
        <w:rPr>
          <w:rFonts w:ascii="Times New Roman" w:hAnsi="Times New Roman" w:cs="Times New Roman"/>
          <w:lang w:val="en-GB"/>
        </w:rPr>
        <w:t xml:space="preserve"> average a partial effect of </w:t>
      </w:r>
      <w:r w:rsidR="00DE1321" w:rsidRPr="00DE1321">
        <w:rPr>
          <w:rFonts w:ascii="Times New Roman" w:hAnsi="Times New Roman" w:cs="Times New Roman"/>
          <w:lang w:val="en-GB"/>
        </w:rPr>
        <w:t>(exp(0.203)</w:t>
      </w:r>
      <w:r w:rsidR="00A85DBF">
        <w:rPr>
          <w:rFonts w:ascii="Times New Roman" w:hAnsi="Times New Roman" w:cs="Times New Roman"/>
          <w:lang w:val="en-GB"/>
        </w:rPr>
        <w:t>-</w:t>
      </w:r>
      <w:r w:rsidR="00DE1321" w:rsidRPr="00DE1321">
        <w:rPr>
          <w:rFonts w:ascii="Times New Roman" w:hAnsi="Times New Roman" w:cs="Times New Roman"/>
          <w:lang w:val="en-GB"/>
        </w:rPr>
        <w:t>1)</w:t>
      </w:r>
      <w:r w:rsidR="00AF60F1">
        <w:rPr>
          <w:rFonts w:ascii="Times New Roman" w:hAnsi="Times New Roman" w:cs="Times New Roman"/>
          <w:lang w:val="en-GB"/>
        </w:rPr>
        <w:t>x</w:t>
      </w:r>
      <w:r w:rsidR="00DE1321" w:rsidRPr="00DE1321">
        <w:rPr>
          <w:rFonts w:ascii="Times New Roman" w:hAnsi="Times New Roman" w:cs="Times New Roman"/>
          <w:lang w:val="en-GB"/>
        </w:rPr>
        <w:t>100%.</w:t>
      </w:r>
      <w:r w:rsidR="009D7E6E">
        <w:rPr>
          <w:rFonts w:ascii="Times New Roman" w:hAnsi="Times New Roman" w:cs="Times New Roman"/>
          <w:lang w:val="en-GB"/>
        </w:rPr>
        <w:t xml:space="preserve"> </w:t>
      </w:r>
      <w:r w:rsidR="00DE1321">
        <w:rPr>
          <w:rFonts w:ascii="Times New Roman" w:hAnsi="Times New Roman" w:cs="Times New Roman"/>
          <w:lang w:val="en-GB"/>
        </w:rPr>
        <w:t xml:space="preserve">= 22.5% increase in trade flows. </w:t>
      </w:r>
      <w:r w:rsidR="003B36EE">
        <w:rPr>
          <w:rFonts w:ascii="Times New Roman" w:hAnsi="Times New Roman" w:cs="Times New Roman"/>
          <w:lang w:val="en-GB"/>
        </w:rPr>
        <w:t xml:space="preserve">The largest effect, that of Europe’s </w:t>
      </w:r>
      <w:r w:rsidR="006256B6">
        <w:rPr>
          <w:rFonts w:ascii="Times New Roman" w:hAnsi="Times New Roman" w:cs="Times New Roman"/>
          <w:lang w:val="en-GB"/>
        </w:rPr>
        <w:t>TA</w:t>
      </w:r>
      <w:r w:rsidR="003B36EE">
        <w:rPr>
          <w:rFonts w:ascii="Times New Roman" w:hAnsi="Times New Roman" w:cs="Times New Roman"/>
          <w:lang w:val="en-GB"/>
        </w:rPr>
        <w:t xml:space="preserve">s, has a statistically significant coefficient at the 1% of 0.475 with a standard error of (0.025). We interpret this coefficient as Europe’s </w:t>
      </w:r>
      <w:r w:rsidR="006256B6">
        <w:rPr>
          <w:rFonts w:ascii="Times New Roman" w:hAnsi="Times New Roman" w:cs="Times New Roman"/>
          <w:lang w:val="en-GB"/>
        </w:rPr>
        <w:t>TA</w:t>
      </w:r>
      <w:r w:rsidR="003B36EE">
        <w:rPr>
          <w:rFonts w:ascii="Times New Roman" w:hAnsi="Times New Roman" w:cs="Times New Roman"/>
          <w:lang w:val="en-GB"/>
        </w:rPr>
        <w:t xml:space="preserve">s having an average a partial effect of </w:t>
      </w:r>
      <w:r w:rsidR="003B36EE" w:rsidRPr="00DE1321">
        <w:rPr>
          <w:rFonts w:ascii="Times New Roman" w:hAnsi="Times New Roman" w:cs="Times New Roman"/>
          <w:lang w:val="en-GB"/>
        </w:rPr>
        <w:t>(exp(0.</w:t>
      </w:r>
      <w:r w:rsidR="003B36EE">
        <w:rPr>
          <w:rFonts w:ascii="Times New Roman" w:hAnsi="Times New Roman" w:cs="Times New Roman"/>
          <w:lang w:val="en-GB"/>
        </w:rPr>
        <w:t>475</w:t>
      </w:r>
      <w:r w:rsidR="003B36EE" w:rsidRPr="00DE1321">
        <w:rPr>
          <w:rFonts w:ascii="Times New Roman" w:hAnsi="Times New Roman" w:cs="Times New Roman"/>
          <w:lang w:val="en-GB"/>
        </w:rPr>
        <w:t>)</w:t>
      </w:r>
      <w:r w:rsidR="00A85DBF">
        <w:rPr>
          <w:rFonts w:ascii="Times New Roman" w:hAnsi="Times New Roman" w:cs="Times New Roman"/>
          <w:lang w:val="en-GB"/>
        </w:rPr>
        <w:t>-</w:t>
      </w:r>
      <w:r w:rsidR="003B36EE" w:rsidRPr="00DE1321">
        <w:rPr>
          <w:rFonts w:ascii="Times New Roman" w:hAnsi="Times New Roman" w:cs="Times New Roman"/>
          <w:lang w:val="en-GB"/>
        </w:rPr>
        <w:t>1)</w:t>
      </w:r>
      <w:r w:rsidR="00AF60F1">
        <w:rPr>
          <w:rFonts w:ascii="Times New Roman" w:hAnsi="Times New Roman" w:cs="Times New Roman"/>
          <w:lang w:val="en-GB"/>
        </w:rPr>
        <w:t>x</w:t>
      </w:r>
      <w:r w:rsidR="003B36EE" w:rsidRPr="00DE1321">
        <w:rPr>
          <w:rFonts w:ascii="Times New Roman" w:hAnsi="Times New Roman" w:cs="Times New Roman"/>
          <w:lang w:val="en-GB"/>
        </w:rPr>
        <w:t>100%.</w:t>
      </w:r>
      <w:r w:rsidR="003B36EE">
        <w:rPr>
          <w:rFonts w:ascii="Times New Roman" w:hAnsi="Times New Roman" w:cs="Times New Roman"/>
          <w:lang w:val="en-GB"/>
        </w:rPr>
        <w:t xml:space="preserve"> = 60.8% increase in trade flows. </w:t>
      </w:r>
      <w:r w:rsidR="0021395B">
        <w:rPr>
          <w:rFonts w:ascii="Times New Roman" w:hAnsi="Times New Roman" w:cs="Times New Roman"/>
          <w:lang w:val="en-GB"/>
        </w:rPr>
        <w:t xml:space="preserve">On the other hand, Africa and Asia does not have statistically significant results, with Asia’s coefficient </w:t>
      </w:r>
      <w:r w:rsidR="00453939">
        <w:rPr>
          <w:rFonts w:ascii="Times New Roman" w:hAnsi="Times New Roman" w:cs="Times New Roman"/>
          <w:lang w:val="en-GB"/>
        </w:rPr>
        <w:t xml:space="preserve">taking a </w:t>
      </w:r>
      <w:r w:rsidR="0021395B">
        <w:rPr>
          <w:rFonts w:ascii="Times New Roman" w:hAnsi="Times New Roman" w:cs="Times New Roman"/>
          <w:lang w:val="en-GB"/>
        </w:rPr>
        <w:t>negative</w:t>
      </w:r>
      <w:r w:rsidR="00453939">
        <w:rPr>
          <w:rFonts w:ascii="Times New Roman" w:hAnsi="Times New Roman" w:cs="Times New Roman"/>
          <w:lang w:val="en-GB"/>
        </w:rPr>
        <w:t xml:space="preserve"> value</w:t>
      </w:r>
      <w:r w:rsidR="0021395B">
        <w:rPr>
          <w:rFonts w:ascii="Times New Roman" w:hAnsi="Times New Roman" w:cs="Times New Roman"/>
          <w:lang w:val="en-GB"/>
        </w:rPr>
        <w:t xml:space="preserve">. </w:t>
      </w:r>
      <w:r w:rsidR="002E7E2E">
        <w:rPr>
          <w:rFonts w:ascii="Times New Roman" w:hAnsi="Times New Roman" w:cs="Times New Roman"/>
          <w:lang w:val="en-GB"/>
        </w:rPr>
        <w:t xml:space="preserve">Interestingly, </w:t>
      </w:r>
      <w:r w:rsidR="006D2E0D">
        <w:rPr>
          <w:rFonts w:ascii="Times New Roman" w:hAnsi="Times New Roman" w:cs="Times New Roman"/>
          <w:lang w:val="en-GB"/>
        </w:rPr>
        <w:t xml:space="preserve">Africa’s </w:t>
      </w:r>
      <w:r w:rsidR="006256B6">
        <w:rPr>
          <w:rFonts w:ascii="Times New Roman" w:hAnsi="Times New Roman" w:cs="Times New Roman"/>
          <w:lang w:val="en-GB"/>
        </w:rPr>
        <w:t>TA</w:t>
      </w:r>
      <w:r w:rsidR="006D2E0D">
        <w:rPr>
          <w:rFonts w:ascii="Times New Roman" w:hAnsi="Times New Roman" w:cs="Times New Roman"/>
          <w:lang w:val="en-GB"/>
        </w:rPr>
        <w:t xml:space="preserve"> coefficient is highly significant and </w:t>
      </w:r>
      <w:r w:rsidR="003E1338">
        <w:rPr>
          <w:rFonts w:ascii="Times New Roman" w:hAnsi="Times New Roman" w:cs="Times New Roman"/>
          <w:lang w:val="en-GB"/>
        </w:rPr>
        <w:t>positive,</w:t>
      </w:r>
      <w:r w:rsidR="006D2E0D">
        <w:rPr>
          <w:rFonts w:ascii="Times New Roman" w:hAnsi="Times New Roman" w:cs="Times New Roman"/>
          <w:lang w:val="en-GB"/>
        </w:rPr>
        <w:t xml:space="preserve"> and </w:t>
      </w:r>
      <w:r w:rsidR="006256B6">
        <w:rPr>
          <w:rFonts w:ascii="Times New Roman" w:hAnsi="Times New Roman" w:cs="Times New Roman"/>
          <w:lang w:val="en-GB"/>
        </w:rPr>
        <w:t>TA</w:t>
      </w:r>
      <w:r w:rsidR="006D2E0D">
        <w:rPr>
          <w:rFonts w:ascii="Times New Roman" w:hAnsi="Times New Roman" w:cs="Times New Roman"/>
          <w:lang w:val="en-GB"/>
        </w:rPr>
        <w:t xml:space="preserve"> Lag is not significant and negative, while Asia’s </w:t>
      </w:r>
      <w:r w:rsidR="006256B6">
        <w:rPr>
          <w:rFonts w:ascii="Times New Roman" w:hAnsi="Times New Roman" w:cs="Times New Roman"/>
          <w:lang w:val="en-GB"/>
        </w:rPr>
        <w:t>TA</w:t>
      </w:r>
      <w:r w:rsidR="006D2E0D">
        <w:rPr>
          <w:rFonts w:ascii="Times New Roman" w:hAnsi="Times New Roman" w:cs="Times New Roman"/>
          <w:lang w:val="en-GB"/>
        </w:rPr>
        <w:t xml:space="preserve"> coefficient is not significant and positive, and </w:t>
      </w:r>
      <w:r w:rsidR="006256B6">
        <w:rPr>
          <w:rFonts w:ascii="Times New Roman" w:hAnsi="Times New Roman" w:cs="Times New Roman"/>
          <w:lang w:val="en-GB"/>
        </w:rPr>
        <w:t>TA</w:t>
      </w:r>
      <w:r w:rsidR="006D2E0D">
        <w:rPr>
          <w:rFonts w:ascii="Times New Roman" w:hAnsi="Times New Roman" w:cs="Times New Roman"/>
          <w:lang w:val="en-GB"/>
        </w:rPr>
        <w:t xml:space="preserve"> Lag is highly significant and negative. </w:t>
      </w:r>
    </w:p>
    <w:p w14:paraId="39E26985" w14:textId="77777777" w:rsidR="003B36EE" w:rsidRPr="00055964" w:rsidRDefault="003B36EE" w:rsidP="00055964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</w:p>
    <w:sectPr w:rsidR="003B36EE" w:rsidRPr="000559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E4"/>
    <w:rsid w:val="00055964"/>
    <w:rsid w:val="0005626F"/>
    <w:rsid w:val="0007378E"/>
    <w:rsid w:val="001811D5"/>
    <w:rsid w:val="002112C8"/>
    <w:rsid w:val="0021395B"/>
    <w:rsid w:val="002202B5"/>
    <w:rsid w:val="00293A6F"/>
    <w:rsid w:val="002E7E2E"/>
    <w:rsid w:val="00371B24"/>
    <w:rsid w:val="003B36EE"/>
    <w:rsid w:val="003E1338"/>
    <w:rsid w:val="00453939"/>
    <w:rsid w:val="004B6AD3"/>
    <w:rsid w:val="004B770F"/>
    <w:rsid w:val="004F39DB"/>
    <w:rsid w:val="00575246"/>
    <w:rsid w:val="005A0511"/>
    <w:rsid w:val="0061546F"/>
    <w:rsid w:val="006256B6"/>
    <w:rsid w:val="006544E4"/>
    <w:rsid w:val="006703DF"/>
    <w:rsid w:val="006D2E0D"/>
    <w:rsid w:val="0072636F"/>
    <w:rsid w:val="008A13E0"/>
    <w:rsid w:val="009030BF"/>
    <w:rsid w:val="009D7E6E"/>
    <w:rsid w:val="009E130A"/>
    <w:rsid w:val="00A668A6"/>
    <w:rsid w:val="00A85DBF"/>
    <w:rsid w:val="00AF1DC5"/>
    <w:rsid w:val="00AF60F1"/>
    <w:rsid w:val="00B876F8"/>
    <w:rsid w:val="00BD2B7C"/>
    <w:rsid w:val="00C95F9A"/>
    <w:rsid w:val="00D373B7"/>
    <w:rsid w:val="00DA406D"/>
    <w:rsid w:val="00DB3B6F"/>
    <w:rsid w:val="00DE1321"/>
    <w:rsid w:val="00DF1B3F"/>
    <w:rsid w:val="00E938B6"/>
    <w:rsid w:val="00E96835"/>
    <w:rsid w:val="00FB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F5192"/>
  <w15:chartTrackingRefBased/>
  <w15:docId w15:val="{6D25FDC6-C2EC-4C49-BEF4-82D84247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4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4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4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4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4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4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4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Benitez (TI PA)</dc:creator>
  <cp:keywords/>
  <dc:description/>
  <cp:lastModifiedBy>José Benitez (TI PA)</cp:lastModifiedBy>
  <cp:revision>29</cp:revision>
  <dcterms:created xsi:type="dcterms:W3CDTF">2024-08-14T17:00:00Z</dcterms:created>
  <dcterms:modified xsi:type="dcterms:W3CDTF">2024-08-17T13:18:00Z</dcterms:modified>
</cp:coreProperties>
</file>