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AD31" w14:textId="5703B1A9" w:rsidR="00A83314" w:rsidRPr="002D3E19" w:rsidRDefault="00A42B09" w:rsidP="001077AA">
      <w:pPr>
        <w:pStyle w:val="Title"/>
        <w:rPr>
          <w:lang w:val="fr-FR"/>
        </w:rPr>
      </w:pPr>
      <w:r w:rsidRPr="002D3E19">
        <w:rPr>
          <w:lang w:val="fr-FR"/>
        </w:rPr>
        <w:t>Charte de l’Alliance Charis</w:t>
      </w:r>
      <w:r w:rsidR="00D8619E" w:rsidRPr="002D3E19">
        <w:rPr>
          <w:lang w:val="fr-FR"/>
        </w:rPr>
        <w:t xml:space="preserve"> </w:t>
      </w:r>
    </w:p>
    <w:p w14:paraId="69F02562" w14:textId="6E212EF7" w:rsidR="00D848B8" w:rsidRPr="002D3E19" w:rsidRDefault="001363C3" w:rsidP="00EA51E2">
      <w:pPr>
        <w:rPr>
          <w:b/>
          <w:lang w:val="fr-FR"/>
        </w:rPr>
      </w:pPr>
      <w:r w:rsidRPr="002D3E19">
        <w:rPr>
          <w:b/>
          <w:lang w:val="fr-FR"/>
        </w:rPr>
        <w:t>Objectif</w:t>
      </w:r>
      <w:r w:rsidR="00D848B8" w:rsidRPr="002D3E19">
        <w:rPr>
          <w:b/>
          <w:lang w:val="fr-FR"/>
        </w:rPr>
        <w:t xml:space="preserve"> </w:t>
      </w:r>
    </w:p>
    <w:p w14:paraId="3F35EEBE" w14:textId="77777777" w:rsidR="0083032D" w:rsidRPr="002D3E19" w:rsidRDefault="0083032D" w:rsidP="00EA51E2">
      <w:pPr>
        <w:rPr>
          <w:lang w:val="fr-FR"/>
        </w:rPr>
      </w:pPr>
    </w:p>
    <w:p w14:paraId="4B660956" w14:textId="772C825E" w:rsidR="001363C3" w:rsidRPr="002D3E19" w:rsidRDefault="001363C3" w:rsidP="00EA51E2">
      <w:pPr>
        <w:rPr>
          <w:rFonts w:eastAsia="Times New Roman" w:cs="Times New Roman"/>
          <w:sz w:val="22"/>
          <w:szCs w:val="22"/>
          <w:lang w:val="fr-FR" w:eastAsia="fr-FR"/>
        </w:rPr>
      </w:pP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L'Alliance Charis 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 xml:space="preserve">vise l’accomplissement du </w:t>
      </w:r>
      <w:r w:rsidR="00A3075B" w:rsidRPr="002D3E19">
        <w:rPr>
          <w:rFonts w:eastAsia="Times New Roman" w:cs="Times New Roman"/>
          <w:sz w:val="22"/>
          <w:szCs w:val="22"/>
          <w:lang w:val="fr-FR" w:eastAsia="fr-FR"/>
        </w:rPr>
        <w:t xml:space="preserve">Mandat Missionnaire 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 xml:space="preserve">par le développement de </w:t>
      </w:r>
      <w:r w:rsidR="006B3ADD" w:rsidRPr="002D3E19">
        <w:rPr>
          <w:rFonts w:eastAsia="Times New Roman" w:cs="Times New Roman"/>
          <w:sz w:val="22"/>
          <w:szCs w:val="22"/>
          <w:lang w:val="fr-FR" w:eastAsia="fr-FR"/>
        </w:rPr>
        <w:t xml:space="preserve">relations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fraternelle</w:t>
      </w:r>
      <w:r w:rsidR="006B3ADD" w:rsidRPr="002D3E19">
        <w:rPr>
          <w:rFonts w:eastAsia="Times New Roman" w:cs="Times New Roman"/>
          <w:sz w:val="22"/>
          <w:szCs w:val="22"/>
          <w:lang w:val="fr-FR" w:eastAsia="fr-FR"/>
        </w:rPr>
        <w:t>s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et la coopération régional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>es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et international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>es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entre les union</w:t>
      </w:r>
      <w:r w:rsidR="006B3ADD" w:rsidRPr="002D3E19">
        <w:rPr>
          <w:rFonts w:eastAsia="Times New Roman" w:cs="Times New Roman"/>
          <w:sz w:val="22"/>
          <w:szCs w:val="22"/>
          <w:lang w:val="fr-FR" w:eastAsia="fr-FR"/>
        </w:rPr>
        <w:t xml:space="preserve">s d'églises qui 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 xml:space="preserve">partagent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>l'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>E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ngagement de Charis pour une 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>I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dentité et une </w:t>
      </w:r>
      <w:r w:rsidR="00A152D2" w:rsidRPr="002D3E19">
        <w:rPr>
          <w:rFonts w:eastAsia="Times New Roman" w:cs="Times New Roman"/>
          <w:sz w:val="22"/>
          <w:szCs w:val="22"/>
          <w:lang w:val="fr-FR" w:eastAsia="fr-FR"/>
        </w:rPr>
        <w:t>M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ission communes. </w:t>
      </w:r>
    </w:p>
    <w:p w14:paraId="040BB360" w14:textId="77777777" w:rsidR="001363C3" w:rsidRPr="002D3E19" w:rsidRDefault="001363C3" w:rsidP="00EA51E2">
      <w:pPr>
        <w:rPr>
          <w:rFonts w:eastAsia="Times New Roman" w:cs="Times New Roman"/>
          <w:sz w:val="22"/>
          <w:szCs w:val="22"/>
          <w:lang w:val="fr-FR" w:eastAsia="fr-FR"/>
        </w:rPr>
      </w:pPr>
    </w:p>
    <w:p w14:paraId="53DFA71B" w14:textId="492FE5E4" w:rsidR="00E47E19" w:rsidRPr="002D3E19" w:rsidRDefault="001363C3" w:rsidP="00EA51E2">
      <w:pPr>
        <w:rPr>
          <w:rFonts w:eastAsia="Times New Roman" w:cs="Times New Roman"/>
          <w:b/>
          <w:lang w:val="fr-FR" w:eastAsia="fr-FR"/>
        </w:rPr>
      </w:pPr>
      <w:r w:rsidRPr="002D3E19">
        <w:rPr>
          <w:rFonts w:eastAsia="Times New Roman" w:cs="Times New Roman"/>
          <w:b/>
          <w:lang w:val="fr-FR" w:eastAsia="fr-FR"/>
        </w:rPr>
        <w:t>Définition</w:t>
      </w:r>
      <w:r w:rsidR="00E21A96" w:rsidRPr="002D3E19">
        <w:rPr>
          <w:rFonts w:eastAsia="Times New Roman" w:cs="Times New Roman"/>
          <w:b/>
          <w:lang w:val="fr-FR" w:eastAsia="fr-FR"/>
        </w:rPr>
        <w:t>s</w:t>
      </w:r>
      <w:r w:rsidRPr="002D3E19">
        <w:rPr>
          <w:rFonts w:eastAsia="Times New Roman" w:cs="Times New Roman"/>
          <w:b/>
          <w:lang w:val="fr-FR" w:eastAsia="fr-FR"/>
        </w:rPr>
        <w:t xml:space="preserve"> de la qualité de membre:</w:t>
      </w:r>
      <w:r w:rsidR="00A3075B" w:rsidRPr="002D3E19">
        <w:rPr>
          <w:rFonts w:eastAsia="Times New Roman" w:cs="Times New Roman"/>
          <w:b/>
          <w:lang w:val="fr-FR" w:eastAsia="fr-FR"/>
        </w:rPr>
        <w:t xml:space="preserve">  </w:t>
      </w:r>
    </w:p>
    <w:p w14:paraId="07094FD0" w14:textId="77777777" w:rsidR="00606455" w:rsidRPr="002D3E19" w:rsidRDefault="00606455" w:rsidP="00EA51E2">
      <w:pPr>
        <w:rPr>
          <w:rFonts w:eastAsia="Times New Roman" w:cs="Times New Roman"/>
          <w:b/>
          <w:sz w:val="28"/>
          <w:szCs w:val="28"/>
          <w:lang w:val="fr-FR" w:eastAsia="fr-FR"/>
        </w:rPr>
      </w:pPr>
    </w:p>
    <w:p w14:paraId="77AED882" w14:textId="799B1976" w:rsidR="001363C3" w:rsidRPr="002D3E19" w:rsidRDefault="00A152D2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rFonts w:eastAsia="Times New Roman" w:cs="Times New Roman"/>
          <w:sz w:val="22"/>
          <w:szCs w:val="22"/>
          <w:lang w:val="fr-FR" w:eastAsia="fr-FR"/>
        </w:rPr>
        <w:t>L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'Alliance Charis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se compose d’unions nationales d’églises </w:t>
      </w:r>
      <w:r w:rsidR="009C3CAE" w:rsidRPr="002D3E19">
        <w:rPr>
          <w:rFonts w:eastAsia="Times New Roman" w:cs="Times New Roman"/>
          <w:sz w:val="22"/>
          <w:szCs w:val="22"/>
          <w:lang w:val="fr-FR" w:eastAsia="fr-FR"/>
        </w:rPr>
        <w:t xml:space="preserve">qui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partagent </w:t>
      </w:r>
      <w:r w:rsidR="00A3075B" w:rsidRPr="002D3E19">
        <w:rPr>
          <w:rFonts w:eastAsia="Times New Roman" w:cs="Times New Roman"/>
          <w:sz w:val="22"/>
          <w:szCs w:val="22"/>
          <w:lang w:val="fr-FR" w:eastAsia="fr-FR"/>
        </w:rPr>
        <w:t xml:space="preserve">l’Objectif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mentionné 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et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qui 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s'engagent à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respecter 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>les avantages et l</w:t>
      </w:r>
      <w:r w:rsidR="00A278FA">
        <w:rPr>
          <w:rFonts w:eastAsia="Times New Roman" w:cs="Times New Roman"/>
          <w:sz w:val="22"/>
          <w:szCs w:val="22"/>
          <w:lang w:val="fr-FR" w:eastAsia="fr-FR"/>
        </w:rPr>
        <w:t>es responsabilités qu'engendre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 l'adhésion. </w:t>
      </w:r>
    </w:p>
    <w:p w14:paraId="14EEA7BF" w14:textId="46526E4C" w:rsidR="001363C3" w:rsidRPr="002D3E19" w:rsidRDefault="006B3ADD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rFonts w:eastAsia="Times New Roman" w:cs="Times New Roman"/>
          <w:sz w:val="22"/>
          <w:szCs w:val="22"/>
          <w:lang w:val="fr-FR" w:eastAsia="fr-FR"/>
        </w:rPr>
        <w:t>Pour former une</w:t>
      </w:r>
      <w:r w:rsidR="009C3CAE" w:rsidRPr="002D3E19">
        <w:rPr>
          <w:rFonts w:eastAsia="Times New Roman" w:cs="Times New Roman"/>
          <w:sz w:val="22"/>
          <w:szCs w:val="22"/>
          <w:lang w:val="fr-FR" w:eastAsia="fr-FR"/>
        </w:rPr>
        <w:t>  "Union",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trois églises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>au moins doivent s'accorder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 xml:space="preserve"> formellement s</w:t>
      </w:r>
      <w:r w:rsidR="009C3CAE" w:rsidRPr="002D3E19">
        <w:rPr>
          <w:rFonts w:eastAsia="Times New Roman" w:cs="Times New Roman"/>
          <w:sz w:val="22"/>
          <w:szCs w:val="22"/>
          <w:lang w:val="fr-FR" w:eastAsia="fr-FR"/>
        </w:rPr>
        <w:t>ur leur coopération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>. Dans la plupart des cas, ces "unions"  jouissent d'un statu</w:t>
      </w:r>
      <w:r w:rsidR="009C3CAE" w:rsidRPr="002D3E19">
        <w:rPr>
          <w:rFonts w:eastAsia="Times New Roman" w:cs="Times New Roman"/>
          <w:sz w:val="22"/>
          <w:szCs w:val="22"/>
          <w:lang w:val="fr-FR" w:eastAsia="fr-FR"/>
        </w:rPr>
        <w:t>t légal et représentent notre mo</w:t>
      </w:r>
      <w:r w:rsidR="001363C3" w:rsidRPr="002D3E19">
        <w:rPr>
          <w:rFonts w:eastAsia="Times New Roman" w:cs="Times New Roman"/>
          <w:sz w:val="22"/>
          <w:szCs w:val="22"/>
          <w:lang w:val="fr-FR" w:eastAsia="fr-FR"/>
        </w:rPr>
        <w:t>uvement dans leurs pays respectifs.</w:t>
      </w:r>
    </w:p>
    <w:p w14:paraId="40714137" w14:textId="5133FCF2" w:rsidR="00E47E19" w:rsidRPr="002D3E19" w:rsidRDefault="001363C3" w:rsidP="00EA51E2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rFonts w:eastAsia="Times New Roman" w:cs="Times New Roman"/>
          <w:sz w:val="22"/>
          <w:szCs w:val="22"/>
          <w:lang w:val="fr-FR" w:eastAsia="fr-FR"/>
        </w:rPr>
        <w:t>Les pays comptant moin</w:t>
      </w:r>
      <w:r w:rsidR="006B3ADD" w:rsidRPr="002D3E19">
        <w:rPr>
          <w:rFonts w:eastAsia="Times New Roman" w:cs="Times New Roman"/>
          <w:sz w:val="22"/>
          <w:szCs w:val="22"/>
          <w:lang w:val="fr-FR" w:eastAsia="fr-FR"/>
        </w:rPr>
        <w:t>s de trois églises sont invit</w:t>
      </w:r>
      <w:r w:rsidR="009D131D" w:rsidRPr="002D3E19">
        <w:rPr>
          <w:rFonts w:eastAsia="Times New Roman" w:cs="Times New Roman"/>
          <w:sz w:val="22"/>
          <w:szCs w:val="22"/>
          <w:lang w:val="fr-FR" w:eastAsia="fr-FR"/>
        </w:rPr>
        <w:t xml:space="preserve">és à </w:t>
      </w:r>
      <w:r w:rsidR="002D3E19" w:rsidRPr="002D3E19">
        <w:rPr>
          <w:rFonts w:eastAsia="Times New Roman" w:cs="Times New Roman"/>
          <w:sz w:val="22"/>
          <w:szCs w:val="22"/>
          <w:lang w:val="fr-FR" w:eastAsia="fr-FR"/>
        </w:rPr>
        <w:t xml:space="preserve">postuler au </w:t>
      </w:r>
      <w:r w:rsidR="009C3CAE" w:rsidRPr="002D3E19">
        <w:rPr>
          <w:rFonts w:eastAsia="Times New Roman" w:cs="Times New Roman"/>
          <w:sz w:val="22"/>
          <w:szCs w:val="22"/>
          <w:lang w:val="fr-FR" w:eastAsia="fr-FR"/>
        </w:rPr>
        <w:t xml:space="preserve">statut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>d</w:t>
      </w:r>
      <w:r w:rsidR="002D3E19" w:rsidRPr="002D3E19">
        <w:rPr>
          <w:rFonts w:eastAsia="Times New Roman" w:cs="Times New Roman"/>
          <w:sz w:val="22"/>
          <w:szCs w:val="22"/>
          <w:lang w:val="fr-FR" w:eastAsia="fr-FR"/>
        </w:rPr>
        <w:t xml:space="preserve">’Observateur 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>au sein</w:t>
      </w:r>
      <w:r w:rsidR="0040005E" w:rsidRPr="002D3E19">
        <w:rPr>
          <w:rFonts w:eastAsia="Times New Roman" w:cs="Times New Roman"/>
          <w:sz w:val="22"/>
          <w:szCs w:val="22"/>
          <w:lang w:val="fr-FR" w:eastAsia="fr-FR"/>
        </w:rPr>
        <w:t xml:space="preserve"> de</w:t>
      </w:r>
      <w:r w:rsidRPr="002D3E19">
        <w:rPr>
          <w:rFonts w:eastAsia="Times New Roman" w:cs="Times New Roman"/>
          <w:sz w:val="22"/>
          <w:szCs w:val="22"/>
          <w:lang w:val="fr-FR" w:eastAsia="fr-FR"/>
        </w:rPr>
        <w:t xml:space="preserve"> l'Alliance Charis.</w:t>
      </w:r>
    </w:p>
    <w:p w14:paraId="31889551" w14:textId="77777777" w:rsidR="001363C3" w:rsidRPr="002D3E19" w:rsidRDefault="001363C3" w:rsidP="001363C3">
      <w:pPr>
        <w:pStyle w:val="ListParagraph"/>
        <w:spacing w:before="120"/>
        <w:contextualSpacing w:val="0"/>
        <w:rPr>
          <w:sz w:val="22"/>
          <w:szCs w:val="23"/>
          <w:lang w:val="fr-FR"/>
        </w:rPr>
      </w:pPr>
    </w:p>
    <w:p w14:paraId="3F6ADA3F" w14:textId="6D93C786" w:rsidR="00EA51E2" w:rsidRPr="002D3E19" w:rsidRDefault="009C3CAE" w:rsidP="00EA51E2">
      <w:pPr>
        <w:rPr>
          <w:b/>
          <w:lang w:val="fr-FR"/>
        </w:rPr>
      </w:pPr>
      <w:r w:rsidRPr="002D3E19">
        <w:rPr>
          <w:b/>
          <w:lang w:val="fr-FR"/>
        </w:rPr>
        <w:t>Avantages de l’adhésion</w:t>
      </w:r>
    </w:p>
    <w:p w14:paraId="6383E84F" w14:textId="77777777" w:rsidR="00EA51E2" w:rsidRPr="002D3E19" w:rsidRDefault="00EA51E2" w:rsidP="00EA51E2">
      <w:pPr>
        <w:rPr>
          <w:lang w:val="fr-FR"/>
        </w:rPr>
      </w:pPr>
    </w:p>
    <w:p w14:paraId="02C9170E" w14:textId="7EA6DF10" w:rsidR="00EA51E2" w:rsidRPr="002D3E19" w:rsidRDefault="002D3E19" w:rsidP="004435E0">
      <w:pPr>
        <w:pStyle w:val="ListParagraph"/>
        <w:numPr>
          <w:ilvl w:val="0"/>
          <w:numId w:val="4"/>
        </w:numPr>
        <w:rPr>
          <w:sz w:val="22"/>
          <w:szCs w:val="22"/>
          <w:lang w:val="fr-FR"/>
        </w:rPr>
      </w:pPr>
      <w:r w:rsidRPr="002D3E19">
        <w:rPr>
          <w:sz w:val="22"/>
          <w:szCs w:val="22"/>
          <w:lang w:val="fr-FR"/>
        </w:rPr>
        <w:t xml:space="preserve">Avantage relationnel avec des </w:t>
      </w:r>
      <w:r w:rsidR="00112AAD" w:rsidRPr="002D3E19">
        <w:rPr>
          <w:sz w:val="22"/>
          <w:szCs w:val="22"/>
          <w:lang w:val="fr-FR"/>
        </w:rPr>
        <w:t>relations</w:t>
      </w:r>
      <w:r w:rsidR="009C3CAE" w:rsidRPr="002D3E19">
        <w:rPr>
          <w:sz w:val="22"/>
          <w:szCs w:val="22"/>
          <w:lang w:val="fr-FR"/>
        </w:rPr>
        <w:t xml:space="preserve"> fraternelle</w:t>
      </w:r>
      <w:r w:rsidR="00112AAD" w:rsidRPr="002D3E19">
        <w:rPr>
          <w:sz w:val="22"/>
          <w:szCs w:val="22"/>
          <w:lang w:val="fr-FR"/>
        </w:rPr>
        <w:t>s</w:t>
      </w:r>
      <w:r w:rsidR="004435E0" w:rsidRPr="002D3E19">
        <w:rPr>
          <w:sz w:val="22"/>
          <w:szCs w:val="22"/>
          <w:lang w:val="fr-FR"/>
        </w:rPr>
        <w:t xml:space="preserve"> </w:t>
      </w:r>
      <w:r w:rsidR="00112AAD" w:rsidRPr="002D3E19">
        <w:rPr>
          <w:sz w:val="22"/>
          <w:szCs w:val="22"/>
          <w:lang w:val="fr-FR"/>
        </w:rPr>
        <w:t>régulièr</w:t>
      </w:r>
      <w:r w:rsidR="009C3CAE" w:rsidRPr="002D3E19">
        <w:rPr>
          <w:sz w:val="22"/>
          <w:szCs w:val="22"/>
          <w:lang w:val="fr-FR"/>
        </w:rPr>
        <w:t>e</w:t>
      </w:r>
      <w:r w:rsidR="00112AAD" w:rsidRPr="002D3E19">
        <w:rPr>
          <w:sz w:val="22"/>
          <w:szCs w:val="22"/>
          <w:lang w:val="fr-FR"/>
        </w:rPr>
        <w:t>s</w:t>
      </w:r>
      <w:r w:rsidR="009C3CAE" w:rsidRPr="002D3E19">
        <w:rPr>
          <w:sz w:val="22"/>
          <w:szCs w:val="22"/>
          <w:lang w:val="fr-FR"/>
        </w:rPr>
        <w:t xml:space="preserve"> entre les dirigeants et les églises qui partagent un attachement  commun à la vérité </w:t>
      </w:r>
      <w:r w:rsidR="006B3ADD" w:rsidRPr="002D3E19">
        <w:rPr>
          <w:sz w:val="22"/>
          <w:szCs w:val="22"/>
          <w:lang w:val="fr-FR"/>
        </w:rPr>
        <w:t>biblique, la  relation biblique, et</w:t>
      </w:r>
      <w:r w:rsidR="00112AAD" w:rsidRPr="002D3E19">
        <w:rPr>
          <w:sz w:val="22"/>
          <w:szCs w:val="22"/>
          <w:lang w:val="fr-FR"/>
        </w:rPr>
        <w:t xml:space="preserve"> la</w:t>
      </w:r>
      <w:r w:rsidR="009C3CAE" w:rsidRPr="002D3E19">
        <w:rPr>
          <w:sz w:val="22"/>
          <w:szCs w:val="22"/>
          <w:lang w:val="fr-FR"/>
        </w:rPr>
        <w:t xml:space="preserve"> mission biblique.</w:t>
      </w:r>
    </w:p>
    <w:p w14:paraId="73538F5E" w14:textId="600CEE82" w:rsidR="004435E0" w:rsidRPr="002D3E19" w:rsidRDefault="002D3E19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sz w:val="22"/>
          <w:szCs w:val="22"/>
          <w:lang w:val="fr-FR"/>
        </w:rPr>
        <w:t xml:space="preserve">Avantage dans la coopération pour des </w:t>
      </w:r>
      <w:r w:rsidR="009C3CAE" w:rsidRPr="002D3E19">
        <w:rPr>
          <w:sz w:val="22"/>
          <w:szCs w:val="22"/>
          <w:lang w:val="fr-FR"/>
        </w:rPr>
        <w:t xml:space="preserve">initiatives </w:t>
      </w:r>
      <w:r w:rsidRPr="002D3E19">
        <w:rPr>
          <w:sz w:val="22"/>
          <w:szCs w:val="22"/>
          <w:lang w:val="fr-FR"/>
        </w:rPr>
        <w:t xml:space="preserve">visant </w:t>
      </w:r>
      <w:r w:rsidR="009C3CAE" w:rsidRPr="002D3E19">
        <w:rPr>
          <w:sz w:val="22"/>
          <w:szCs w:val="22"/>
          <w:lang w:val="fr-FR"/>
        </w:rPr>
        <w:t xml:space="preserve">l’implantation d’églises, la formation de </w:t>
      </w:r>
      <w:r w:rsidRPr="002D3E19">
        <w:rPr>
          <w:sz w:val="22"/>
          <w:szCs w:val="22"/>
          <w:lang w:val="fr-FR"/>
        </w:rPr>
        <w:t>leaders</w:t>
      </w:r>
      <w:r w:rsidR="009C3CAE" w:rsidRPr="002D3E19">
        <w:rPr>
          <w:sz w:val="22"/>
          <w:szCs w:val="22"/>
          <w:lang w:val="fr-FR"/>
        </w:rPr>
        <w:t xml:space="preserve">, et </w:t>
      </w:r>
      <w:r w:rsidRPr="002D3E19">
        <w:rPr>
          <w:sz w:val="22"/>
          <w:szCs w:val="22"/>
          <w:lang w:val="fr-FR"/>
        </w:rPr>
        <w:t xml:space="preserve">la création de </w:t>
      </w:r>
      <w:r w:rsidR="009C3CAE" w:rsidRPr="002D3E19">
        <w:rPr>
          <w:sz w:val="22"/>
          <w:szCs w:val="22"/>
          <w:lang w:val="fr-FR"/>
        </w:rPr>
        <w:t>ministères intégrés.</w:t>
      </w:r>
    </w:p>
    <w:p w14:paraId="6AC4809B" w14:textId="34A55759" w:rsidR="00FA1853" w:rsidRPr="002D3E19" w:rsidRDefault="002D3E19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Avantage dans le p</w:t>
      </w:r>
      <w:r w:rsidRPr="002D3E19">
        <w:rPr>
          <w:sz w:val="22"/>
          <w:szCs w:val="22"/>
          <w:lang w:val="fr-FR"/>
        </w:rPr>
        <w:t xml:space="preserve">artage </w:t>
      </w:r>
      <w:r w:rsidR="009C3CAE" w:rsidRPr="002D3E19">
        <w:rPr>
          <w:sz w:val="22"/>
          <w:szCs w:val="22"/>
          <w:lang w:val="fr-FR"/>
        </w:rPr>
        <w:t xml:space="preserve">de ressources humaines et matérielles </w:t>
      </w:r>
      <w:r w:rsidR="00112AAD" w:rsidRPr="002D3E19">
        <w:rPr>
          <w:sz w:val="22"/>
          <w:szCs w:val="22"/>
          <w:lang w:val="fr-FR"/>
        </w:rPr>
        <w:t>pour répondre aux situations de crise</w:t>
      </w:r>
      <w:r w:rsidR="009C3CAE" w:rsidRPr="002D3E19">
        <w:rPr>
          <w:sz w:val="22"/>
          <w:szCs w:val="22"/>
          <w:lang w:val="fr-FR"/>
        </w:rPr>
        <w:t xml:space="preserve"> et promouvoir </w:t>
      </w:r>
      <w:r>
        <w:rPr>
          <w:sz w:val="22"/>
          <w:szCs w:val="22"/>
          <w:lang w:val="fr-FR"/>
        </w:rPr>
        <w:t xml:space="preserve">un </w:t>
      </w:r>
      <w:r w:rsidR="009C3CAE" w:rsidRPr="002D3E19">
        <w:rPr>
          <w:sz w:val="22"/>
          <w:szCs w:val="22"/>
          <w:lang w:val="fr-FR"/>
        </w:rPr>
        <w:t xml:space="preserve">développement à long-terme. </w:t>
      </w:r>
      <w:r w:rsidR="00FE40B5" w:rsidRPr="002D3E19">
        <w:rPr>
          <w:sz w:val="22"/>
          <w:szCs w:val="22"/>
          <w:lang w:val="fr-FR"/>
        </w:rPr>
        <w:t xml:space="preserve"> </w:t>
      </w:r>
    </w:p>
    <w:p w14:paraId="77861D98" w14:textId="04185961" w:rsidR="00EA51E2" w:rsidRPr="002D3E19" w:rsidRDefault="002D3E19" w:rsidP="00EA51E2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Avantage de représentation pour </w:t>
      </w:r>
      <w:r w:rsidR="00051938" w:rsidRPr="002D3E19">
        <w:rPr>
          <w:sz w:val="22"/>
          <w:szCs w:val="22"/>
          <w:lang w:val="fr-FR"/>
        </w:rPr>
        <w:t xml:space="preserve">parler d’une </w:t>
      </w:r>
      <w:r>
        <w:rPr>
          <w:sz w:val="22"/>
          <w:szCs w:val="22"/>
          <w:lang w:val="fr-FR"/>
        </w:rPr>
        <w:t xml:space="preserve">même </w:t>
      </w:r>
      <w:r w:rsidR="00051938" w:rsidRPr="002D3E19">
        <w:rPr>
          <w:sz w:val="22"/>
          <w:szCs w:val="22"/>
          <w:lang w:val="fr-FR"/>
        </w:rPr>
        <w:t xml:space="preserve">voix </w:t>
      </w:r>
      <w:r>
        <w:rPr>
          <w:sz w:val="22"/>
          <w:szCs w:val="22"/>
          <w:lang w:val="fr-FR"/>
        </w:rPr>
        <w:t xml:space="preserve">en dehors de l’Alliance Charis sur des questions de société ou d’intérêt commun. </w:t>
      </w:r>
    </w:p>
    <w:p w14:paraId="68D8F46F" w14:textId="77777777" w:rsidR="00051938" w:rsidRPr="002D3E19" w:rsidRDefault="00051938" w:rsidP="00051938">
      <w:pPr>
        <w:pStyle w:val="ListParagraph"/>
        <w:spacing w:before="120"/>
        <w:contextualSpacing w:val="0"/>
        <w:rPr>
          <w:sz w:val="22"/>
          <w:szCs w:val="22"/>
          <w:lang w:val="fr-FR"/>
        </w:rPr>
      </w:pPr>
    </w:p>
    <w:p w14:paraId="56741C34" w14:textId="5329655E" w:rsidR="00EA51E2" w:rsidRPr="002D3E19" w:rsidRDefault="009D131D" w:rsidP="00EA51E2">
      <w:pPr>
        <w:rPr>
          <w:b/>
          <w:lang w:val="fr-FR"/>
        </w:rPr>
      </w:pPr>
      <w:r w:rsidRPr="002D3E19">
        <w:rPr>
          <w:b/>
          <w:lang w:val="fr-FR"/>
        </w:rPr>
        <w:t>Responsabilités liées</w:t>
      </w:r>
      <w:r w:rsidR="00112AAD" w:rsidRPr="002D3E19">
        <w:rPr>
          <w:b/>
          <w:lang w:val="fr-FR"/>
        </w:rPr>
        <w:t xml:space="preserve"> à l’adhésion</w:t>
      </w:r>
      <w:r w:rsidR="00EA51E2" w:rsidRPr="002D3E19">
        <w:rPr>
          <w:b/>
          <w:lang w:val="fr-FR"/>
        </w:rPr>
        <w:t>:</w:t>
      </w:r>
    </w:p>
    <w:p w14:paraId="144006D1" w14:textId="77777777" w:rsidR="00EA51E2" w:rsidRPr="002D3E19" w:rsidRDefault="00EA51E2" w:rsidP="00EA51E2">
      <w:pPr>
        <w:rPr>
          <w:lang w:val="fr-FR"/>
        </w:rPr>
      </w:pPr>
    </w:p>
    <w:p w14:paraId="0BA3FBE8" w14:textId="79200B39" w:rsidR="00CB7697" w:rsidRPr="002D3E19" w:rsidRDefault="002D3E19" w:rsidP="00CB7697">
      <w:pPr>
        <w:pStyle w:val="ListParagraph"/>
        <w:numPr>
          <w:ilvl w:val="0"/>
          <w:numId w:val="5"/>
        </w:numPr>
        <w:spacing w:after="120"/>
        <w:contextualSpacing w:val="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Endosser et </w:t>
      </w:r>
      <w:r w:rsidR="00112AAD" w:rsidRPr="002D3E19">
        <w:rPr>
          <w:sz w:val="22"/>
          <w:szCs w:val="22"/>
          <w:lang w:val="fr-FR"/>
        </w:rPr>
        <w:t xml:space="preserve">promouvoir </w:t>
      </w:r>
      <w:r>
        <w:rPr>
          <w:sz w:val="22"/>
          <w:szCs w:val="22"/>
          <w:lang w:val="fr-FR"/>
        </w:rPr>
        <w:t>l’E</w:t>
      </w:r>
      <w:r w:rsidR="00112AAD" w:rsidRPr="002D3E19">
        <w:rPr>
          <w:sz w:val="22"/>
          <w:szCs w:val="22"/>
          <w:lang w:val="fr-FR"/>
        </w:rPr>
        <w:t xml:space="preserve">ngagement </w:t>
      </w:r>
      <w:r>
        <w:rPr>
          <w:sz w:val="22"/>
          <w:szCs w:val="22"/>
          <w:lang w:val="fr-FR"/>
        </w:rPr>
        <w:t xml:space="preserve">Charis </w:t>
      </w:r>
      <w:r w:rsidR="00112AAD" w:rsidRPr="002D3E19">
        <w:rPr>
          <w:sz w:val="22"/>
          <w:szCs w:val="22"/>
          <w:lang w:val="fr-FR"/>
        </w:rPr>
        <w:t xml:space="preserve">à une </w:t>
      </w:r>
      <w:r>
        <w:rPr>
          <w:sz w:val="22"/>
          <w:szCs w:val="22"/>
          <w:lang w:val="fr-FR"/>
        </w:rPr>
        <w:t>I</w:t>
      </w:r>
      <w:r w:rsidR="009D131D" w:rsidRPr="002D3E19">
        <w:rPr>
          <w:sz w:val="22"/>
          <w:szCs w:val="22"/>
          <w:lang w:val="fr-FR"/>
        </w:rPr>
        <w:t xml:space="preserve">dentité et une </w:t>
      </w:r>
      <w:r>
        <w:rPr>
          <w:sz w:val="22"/>
          <w:szCs w:val="22"/>
          <w:lang w:val="fr-FR"/>
        </w:rPr>
        <w:t>M</w:t>
      </w:r>
      <w:r w:rsidR="009D131D" w:rsidRPr="002D3E19">
        <w:rPr>
          <w:sz w:val="22"/>
          <w:szCs w:val="22"/>
          <w:lang w:val="fr-FR"/>
        </w:rPr>
        <w:t>ission communes</w:t>
      </w:r>
      <w:r w:rsidR="00DA560E" w:rsidRPr="002D3E19">
        <w:rPr>
          <w:sz w:val="22"/>
          <w:szCs w:val="22"/>
          <w:lang w:val="fr-FR"/>
        </w:rPr>
        <w:t>;</w:t>
      </w:r>
    </w:p>
    <w:p w14:paraId="2DB55DC9" w14:textId="1D840D6C" w:rsidR="00112AAD" w:rsidRPr="002D3E19" w:rsidRDefault="00112AAD" w:rsidP="00112AAD">
      <w:pPr>
        <w:pStyle w:val="ListParagraph"/>
        <w:numPr>
          <w:ilvl w:val="0"/>
          <w:numId w:val="5"/>
        </w:numPr>
        <w:rPr>
          <w:sz w:val="22"/>
          <w:szCs w:val="22"/>
          <w:lang w:val="fr-FR"/>
        </w:rPr>
      </w:pPr>
      <w:r w:rsidRPr="002D3E19">
        <w:rPr>
          <w:sz w:val="22"/>
          <w:szCs w:val="22"/>
          <w:lang w:val="fr-FR"/>
        </w:rPr>
        <w:t xml:space="preserve">Respecter l’autorité des unions membres dans la gestion des </w:t>
      </w:r>
      <w:r w:rsidR="002D3E19">
        <w:rPr>
          <w:sz w:val="22"/>
          <w:szCs w:val="22"/>
          <w:lang w:val="fr-FR"/>
        </w:rPr>
        <w:t xml:space="preserve">leurs </w:t>
      </w:r>
      <w:r w:rsidRPr="002D3E19">
        <w:rPr>
          <w:sz w:val="22"/>
          <w:szCs w:val="22"/>
          <w:lang w:val="fr-FR"/>
        </w:rPr>
        <w:t>affaires internes;</w:t>
      </w:r>
      <w:r w:rsidR="00FA1853" w:rsidRPr="002D3E19">
        <w:rPr>
          <w:sz w:val="22"/>
          <w:szCs w:val="22"/>
          <w:lang w:val="fr-FR"/>
        </w:rPr>
        <w:t xml:space="preserve"> </w:t>
      </w:r>
    </w:p>
    <w:p w14:paraId="3EB80EA3" w14:textId="6E03B69B" w:rsidR="00FA1853" w:rsidRPr="002D3E19" w:rsidRDefault="00112AAD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sz w:val="22"/>
          <w:szCs w:val="22"/>
          <w:lang w:val="fr-FR"/>
        </w:rPr>
        <w:t>Prier pour la santé et la croissance spirituelle</w:t>
      </w:r>
      <w:r w:rsidR="002D3E19">
        <w:rPr>
          <w:sz w:val="22"/>
          <w:szCs w:val="22"/>
          <w:lang w:val="fr-FR"/>
        </w:rPr>
        <w:t>s</w:t>
      </w:r>
      <w:r w:rsidRPr="002D3E19">
        <w:rPr>
          <w:sz w:val="22"/>
          <w:szCs w:val="22"/>
          <w:lang w:val="fr-FR"/>
        </w:rPr>
        <w:t xml:space="preserve"> des dirigeants et des églises associés à l’Alliance Charis, et de réfléchir aux différentes façons de les bénir et les servir. </w:t>
      </w:r>
      <w:r w:rsidR="00DA560E" w:rsidRPr="002D3E19">
        <w:rPr>
          <w:sz w:val="22"/>
          <w:szCs w:val="22"/>
          <w:lang w:val="fr-FR"/>
        </w:rPr>
        <w:t xml:space="preserve"> </w:t>
      </w:r>
    </w:p>
    <w:p w14:paraId="09CCBBA1" w14:textId="76530C21" w:rsidR="00DA560E" w:rsidRPr="002D3E19" w:rsidRDefault="00112AAD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fr-FR"/>
        </w:rPr>
      </w:pPr>
      <w:r w:rsidRPr="002D3E19">
        <w:rPr>
          <w:sz w:val="22"/>
          <w:szCs w:val="22"/>
          <w:lang w:val="fr-FR"/>
        </w:rPr>
        <w:t xml:space="preserve">Nommer des représentants pour le Forum de </w:t>
      </w:r>
      <w:r w:rsidR="009D131D" w:rsidRPr="002D3E19">
        <w:rPr>
          <w:sz w:val="22"/>
          <w:szCs w:val="22"/>
          <w:lang w:val="fr-FR"/>
        </w:rPr>
        <w:t>l’Alliance Charis</w:t>
      </w:r>
      <w:r w:rsidRPr="002D3E19">
        <w:rPr>
          <w:sz w:val="22"/>
          <w:szCs w:val="22"/>
          <w:lang w:val="fr-FR"/>
        </w:rPr>
        <w:t xml:space="preserve"> habilités à contribuer à la santé et la croissance de l’Alliance Charis. </w:t>
      </w:r>
      <w:r w:rsidR="00DA560E" w:rsidRPr="002D3E19">
        <w:rPr>
          <w:sz w:val="22"/>
          <w:szCs w:val="22"/>
          <w:lang w:val="fr-FR"/>
        </w:rPr>
        <w:t xml:space="preserve"> </w:t>
      </w:r>
    </w:p>
    <w:p w14:paraId="77523100" w14:textId="77777777" w:rsidR="00EA51E2" w:rsidRPr="002D3E19" w:rsidRDefault="00EA51E2" w:rsidP="00EA51E2">
      <w:pPr>
        <w:rPr>
          <w:sz w:val="21"/>
          <w:szCs w:val="22"/>
          <w:lang w:val="fr-FR"/>
        </w:rPr>
      </w:pPr>
    </w:p>
    <w:p w14:paraId="64709BDB" w14:textId="429F7A6E" w:rsidR="001077AA" w:rsidRPr="002D3E19" w:rsidRDefault="00E21A96" w:rsidP="001077AA">
      <w:pPr>
        <w:rPr>
          <w:b/>
          <w:lang w:val="fr-FR"/>
        </w:rPr>
      </w:pPr>
      <w:r w:rsidRPr="002D3E19">
        <w:rPr>
          <w:b/>
          <w:lang w:val="fr-FR"/>
        </w:rPr>
        <w:t>Renouvellement de l’adhésion</w:t>
      </w:r>
      <w:r w:rsidR="001077AA" w:rsidRPr="002D3E19">
        <w:rPr>
          <w:b/>
          <w:lang w:val="fr-FR"/>
        </w:rPr>
        <w:t>:</w:t>
      </w:r>
    </w:p>
    <w:p w14:paraId="493A874B" w14:textId="77777777" w:rsidR="00BD58D2" w:rsidRPr="002D3E19" w:rsidRDefault="00BD58D2" w:rsidP="00EA51E2">
      <w:pPr>
        <w:tabs>
          <w:tab w:val="left" w:pos="360"/>
        </w:tabs>
        <w:ind w:left="360"/>
        <w:rPr>
          <w:lang w:val="fr-FR"/>
        </w:rPr>
      </w:pPr>
    </w:p>
    <w:p w14:paraId="1259759B" w14:textId="5CD246A2" w:rsidR="001F607D" w:rsidRDefault="00E21A96">
      <w:pPr>
        <w:rPr>
          <w:sz w:val="22"/>
          <w:lang w:val="fr-FR"/>
        </w:rPr>
      </w:pPr>
      <w:r w:rsidRPr="002D3E19">
        <w:rPr>
          <w:sz w:val="22"/>
          <w:lang w:val="fr-FR"/>
        </w:rPr>
        <w:t xml:space="preserve">Un an avant chaque rencontre du Forum de l’Alliance Charis, toutes les unions membres seront </w:t>
      </w:r>
      <w:r w:rsidR="00EE0081">
        <w:rPr>
          <w:sz w:val="22"/>
          <w:lang w:val="fr-FR"/>
        </w:rPr>
        <w:t>invitées</w:t>
      </w:r>
      <w:r w:rsidRPr="002D3E19">
        <w:rPr>
          <w:sz w:val="22"/>
          <w:lang w:val="fr-FR"/>
        </w:rPr>
        <w:t xml:space="preserve"> </w:t>
      </w:r>
      <w:r w:rsidR="00EE0081">
        <w:rPr>
          <w:sz w:val="22"/>
          <w:lang w:val="fr-FR"/>
        </w:rPr>
        <w:t xml:space="preserve">à </w:t>
      </w:r>
      <w:r w:rsidRPr="002D3E19">
        <w:rPr>
          <w:sz w:val="22"/>
          <w:lang w:val="fr-FR"/>
        </w:rPr>
        <w:t xml:space="preserve">montrer qu’elles répondent aux définitions de la qualité de membre. Le Comité </w:t>
      </w:r>
      <w:r w:rsidR="0094078F">
        <w:rPr>
          <w:sz w:val="22"/>
          <w:lang w:val="fr-FR"/>
        </w:rPr>
        <w:t>E</w:t>
      </w:r>
      <w:r w:rsidRPr="002D3E19">
        <w:rPr>
          <w:sz w:val="22"/>
          <w:lang w:val="fr-FR"/>
        </w:rPr>
        <w:t xml:space="preserve">xécutif établira un système d’assistance aux unions qui ne répondront plus </w:t>
      </w:r>
      <w:r w:rsidR="0094078F">
        <w:rPr>
          <w:sz w:val="22"/>
          <w:lang w:val="fr-FR"/>
        </w:rPr>
        <w:t>à cette définition</w:t>
      </w:r>
      <w:r w:rsidRPr="002D3E19">
        <w:rPr>
          <w:sz w:val="22"/>
          <w:lang w:val="fr-FR"/>
        </w:rPr>
        <w:t xml:space="preserve">, et pourra décider de leur accorder un statut provisoire, ou, </w:t>
      </w:r>
      <w:r w:rsidR="009D131D" w:rsidRPr="002D3E19">
        <w:rPr>
          <w:sz w:val="22"/>
          <w:lang w:val="fr-FR"/>
        </w:rPr>
        <w:t>si nécessaire, leur retirer la</w:t>
      </w:r>
      <w:r w:rsidRPr="002D3E19">
        <w:rPr>
          <w:sz w:val="22"/>
          <w:lang w:val="fr-FR"/>
        </w:rPr>
        <w:t xml:space="preserve"> qualité de membre.  </w:t>
      </w:r>
      <w:r w:rsidR="005317CC" w:rsidRPr="002D3E19">
        <w:rPr>
          <w:sz w:val="22"/>
          <w:lang w:val="fr-FR"/>
        </w:rPr>
        <w:t xml:space="preserve"> </w:t>
      </w:r>
    </w:p>
    <w:p w14:paraId="09EC9909" w14:textId="77777777" w:rsidR="0094078F" w:rsidRPr="002D3E19" w:rsidRDefault="0094078F">
      <w:pPr>
        <w:rPr>
          <w:sz w:val="22"/>
          <w:lang w:val="fr-FR"/>
        </w:rPr>
      </w:pPr>
      <w:bookmarkStart w:id="0" w:name="_GoBack"/>
      <w:bookmarkEnd w:id="0"/>
    </w:p>
    <w:p w14:paraId="12A5BFD5" w14:textId="2EE74643" w:rsidR="00AE47EC" w:rsidRPr="002D3E19" w:rsidRDefault="00AE47EC" w:rsidP="00AE47EC">
      <w:pPr>
        <w:rPr>
          <w:b/>
          <w:lang w:val="fr-FR"/>
        </w:rPr>
      </w:pPr>
      <w:r w:rsidRPr="002D3E19">
        <w:rPr>
          <w:b/>
          <w:lang w:val="fr-FR"/>
        </w:rPr>
        <w:lastRenderedPageBreak/>
        <w:t>Go</w:t>
      </w:r>
      <w:r w:rsidR="00E21A96" w:rsidRPr="002D3E19">
        <w:rPr>
          <w:b/>
          <w:lang w:val="fr-FR"/>
        </w:rPr>
        <w:t>u</w:t>
      </w:r>
      <w:r w:rsidRPr="002D3E19">
        <w:rPr>
          <w:b/>
          <w:lang w:val="fr-FR"/>
        </w:rPr>
        <w:t>vernance</w:t>
      </w:r>
    </w:p>
    <w:p w14:paraId="7BBD11BC" w14:textId="77777777" w:rsidR="00AE47EC" w:rsidRPr="002D3E19" w:rsidRDefault="00AE47EC">
      <w:pPr>
        <w:rPr>
          <w:lang w:val="fr-FR"/>
        </w:rPr>
      </w:pPr>
    </w:p>
    <w:p w14:paraId="5C9AB2F3" w14:textId="5F015CD8" w:rsidR="00D91404" w:rsidRPr="002D3E19" w:rsidRDefault="009D131D" w:rsidP="00D91404">
      <w:pPr>
        <w:tabs>
          <w:tab w:val="left" w:pos="360"/>
        </w:tabs>
        <w:ind w:left="360"/>
        <w:rPr>
          <w:sz w:val="22"/>
          <w:szCs w:val="23"/>
          <w:lang w:val="fr-FR"/>
        </w:rPr>
      </w:pPr>
      <w:r w:rsidRPr="002D3E19">
        <w:rPr>
          <w:b/>
          <w:sz w:val="22"/>
          <w:szCs w:val="23"/>
          <w:lang w:val="fr-FR"/>
        </w:rPr>
        <w:t>Repré</w:t>
      </w:r>
      <w:r w:rsidR="008D3540" w:rsidRPr="002D3E19">
        <w:rPr>
          <w:b/>
          <w:sz w:val="22"/>
          <w:szCs w:val="23"/>
          <w:lang w:val="fr-FR"/>
        </w:rPr>
        <w:t>sentants</w:t>
      </w:r>
      <w:r w:rsidR="00D91404" w:rsidRPr="002D3E19">
        <w:rPr>
          <w:b/>
          <w:sz w:val="22"/>
          <w:szCs w:val="23"/>
          <w:lang w:val="fr-FR"/>
        </w:rPr>
        <w:t xml:space="preserve">: </w:t>
      </w:r>
      <w:r w:rsidR="008D3540" w:rsidRPr="002D3E19">
        <w:rPr>
          <w:sz w:val="22"/>
          <w:szCs w:val="23"/>
          <w:lang w:val="fr-FR"/>
        </w:rPr>
        <w:t xml:space="preserve">Chaque union membre est invitée à nommer des </w:t>
      </w:r>
      <w:r w:rsidR="004C4131">
        <w:rPr>
          <w:sz w:val="22"/>
          <w:szCs w:val="23"/>
          <w:lang w:val="fr-FR"/>
        </w:rPr>
        <w:t>R</w:t>
      </w:r>
      <w:r w:rsidR="008D3540" w:rsidRPr="002D3E19">
        <w:rPr>
          <w:sz w:val="22"/>
          <w:szCs w:val="23"/>
          <w:lang w:val="fr-FR"/>
        </w:rPr>
        <w:t xml:space="preserve">eprésentants au Forum de l’Alliance Charis à raison de un représentant pour 3 à 10 églises, deux représentants pour 11 à 99 églises, trois représentants pour 100 églises ou plus. Chaque représentant dispose d’une voix consultative et d’une voix délibérative. </w:t>
      </w:r>
    </w:p>
    <w:p w14:paraId="35CFEEB7" w14:textId="77777777" w:rsidR="00D91404" w:rsidRPr="002D3E19" w:rsidRDefault="00D91404" w:rsidP="00AE47EC">
      <w:pPr>
        <w:tabs>
          <w:tab w:val="left" w:pos="360"/>
        </w:tabs>
        <w:ind w:left="360"/>
        <w:rPr>
          <w:b/>
          <w:sz w:val="22"/>
          <w:szCs w:val="23"/>
          <w:lang w:val="fr-FR"/>
        </w:rPr>
      </w:pPr>
    </w:p>
    <w:p w14:paraId="0C23AA0B" w14:textId="70D2B9D7" w:rsidR="00AE47EC" w:rsidRPr="002D3E19" w:rsidRDefault="008D3540" w:rsidP="00AE47EC">
      <w:pPr>
        <w:tabs>
          <w:tab w:val="left" w:pos="360"/>
        </w:tabs>
        <w:ind w:left="360"/>
        <w:rPr>
          <w:sz w:val="22"/>
          <w:szCs w:val="23"/>
          <w:lang w:val="fr-FR"/>
        </w:rPr>
      </w:pPr>
      <w:r w:rsidRPr="002D3E19">
        <w:rPr>
          <w:b/>
          <w:sz w:val="22"/>
          <w:szCs w:val="23"/>
          <w:lang w:val="fr-FR"/>
        </w:rPr>
        <w:t>Le Forum de l’Alliance Charis</w:t>
      </w:r>
      <w:r w:rsidR="00A20517" w:rsidRPr="002D3E19">
        <w:rPr>
          <w:b/>
          <w:sz w:val="22"/>
          <w:szCs w:val="23"/>
          <w:lang w:val="fr-FR"/>
        </w:rPr>
        <w:t>:</w:t>
      </w:r>
      <w:r w:rsidR="00F3531E" w:rsidRPr="002D3E19">
        <w:rPr>
          <w:sz w:val="22"/>
          <w:szCs w:val="23"/>
          <w:lang w:val="fr-FR"/>
        </w:rPr>
        <w:t xml:space="preserve"> Le Forum est chargé de :</w:t>
      </w:r>
      <w:r w:rsidR="00AE47EC" w:rsidRPr="002D3E19">
        <w:rPr>
          <w:sz w:val="22"/>
          <w:szCs w:val="23"/>
          <w:lang w:val="fr-FR"/>
        </w:rPr>
        <w:t xml:space="preserve"> 1) </w:t>
      </w:r>
      <w:r w:rsidRPr="002D3E19">
        <w:rPr>
          <w:sz w:val="22"/>
          <w:szCs w:val="23"/>
          <w:lang w:val="fr-FR"/>
        </w:rPr>
        <w:t xml:space="preserve">promouvoir  les buts et objectifs de l’Alliance Charis ; </w:t>
      </w:r>
      <w:r w:rsidR="00AE47EC" w:rsidRPr="002D3E19">
        <w:rPr>
          <w:sz w:val="22"/>
          <w:szCs w:val="23"/>
          <w:lang w:val="fr-FR"/>
        </w:rPr>
        <w:t xml:space="preserve">2) </w:t>
      </w:r>
      <w:r w:rsidR="00F3531E" w:rsidRPr="002D3E19">
        <w:rPr>
          <w:sz w:val="22"/>
          <w:szCs w:val="23"/>
          <w:lang w:val="fr-FR"/>
        </w:rPr>
        <w:t xml:space="preserve">d’établir et faire observer les exigences de l’adhésion ; </w:t>
      </w:r>
      <w:r w:rsidR="00A20517" w:rsidRPr="002D3E19">
        <w:rPr>
          <w:sz w:val="22"/>
          <w:szCs w:val="23"/>
          <w:lang w:val="fr-FR"/>
        </w:rPr>
        <w:t xml:space="preserve">3) </w:t>
      </w:r>
      <w:r w:rsidR="00F3531E" w:rsidRPr="002D3E19">
        <w:rPr>
          <w:sz w:val="22"/>
          <w:szCs w:val="23"/>
          <w:lang w:val="fr-FR"/>
        </w:rPr>
        <w:t>de nommer le Comité Exécutif</w:t>
      </w:r>
      <w:r w:rsidR="00AE47EC" w:rsidRPr="002D3E19">
        <w:rPr>
          <w:sz w:val="22"/>
          <w:szCs w:val="23"/>
          <w:lang w:val="fr-FR"/>
        </w:rPr>
        <w:t>.</w:t>
      </w:r>
      <w:r w:rsidR="00A20517" w:rsidRPr="002D3E19">
        <w:rPr>
          <w:sz w:val="22"/>
          <w:szCs w:val="23"/>
          <w:lang w:val="fr-FR"/>
        </w:rPr>
        <w:t xml:space="preserve"> </w:t>
      </w:r>
      <w:r w:rsidR="00F3531E" w:rsidRPr="002D3E19">
        <w:rPr>
          <w:sz w:val="22"/>
          <w:szCs w:val="23"/>
          <w:lang w:val="fr-FR"/>
        </w:rPr>
        <w:t>Dans l’hypothèse où l’</w:t>
      </w:r>
      <w:r w:rsidR="009D131D" w:rsidRPr="002D3E19">
        <w:rPr>
          <w:sz w:val="22"/>
          <w:szCs w:val="23"/>
          <w:lang w:val="fr-FR"/>
        </w:rPr>
        <w:t>Alliance Charis réuss</w:t>
      </w:r>
      <w:r w:rsidR="004C4131">
        <w:rPr>
          <w:sz w:val="22"/>
          <w:szCs w:val="23"/>
          <w:lang w:val="fr-FR"/>
        </w:rPr>
        <w:t xml:space="preserve">ira </w:t>
      </w:r>
      <w:r w:rsidR="00F3531E" w:rsidRPr="002D3E19">
        <w:rPr>
          <w:sz w:val="22"/>
          <w:szCs w:val="23"/>
          <w:lang w:val="fr-FR"/>
        </w:rPr>
        <w:t xml:space="preserve">à lever les fonds nécessaires, le Forum de l’Alliance Charis se réunira tous les cinq ans. </w:t>
      </w:r>
      <w:r w:rsidR="00A20517" w:rsidRPr="002D3E19">
        <w:rPr>
          <w:sz w:val="22"/>
          <w:szCs w:val="23"/>
          <w:lang w:val="fr-FR"/>
        </w:rPr>
        <w:t xml:space="preserve"> </w:t>
      </w:r>
    </w:p>
    <w:p w14:paraId="53857A71" w14:textId="77777777" w:rsidR="00A20517" w:rsidRPr="002D3E19" w:rsidRDefault="00A20517" w:rsidP="00AE47EC">
      <w:pPr>
        <w:tabs>
          <w:tab w:val="left" w:pos="360"/>
        </w:tabs>
        <w:ind w:left="360"/>
        <w:rPr>
          <w:sz w:val="22"/>
          <w:szCs w:val="23"/>
          <w:lang w:val="fr-FR"/>
        </w:rPr>
      </w:pPr>
    </w:p>
    <w:p w14:paraId="0E95970F" w14:textId="6E163F3B" w:rsidR="002408E2" w:rsidRPr="002D3E19" w:rsidRDefault="00F3531E" w:rsidP="00A83314">
      <w:pPr>
        <w:tabs>
          <w:tab w:val="left" w:pos="360"/>
        </w:tabs>
        <w:ind w:left="360"/>
        <w:rPr>
          <w:b/>
          <w:sz w:val="22"/>
          <w:szCs w:val="23"/>
          <w:lang w:val="fr-FR"/>
        </w:rPr>
      </w:pPr>
      <w:r w:rsidRPr="002D3E19">
        <w:rPr>
          <w:b/>
          <w:sz w:val="22"/>
          <w:szCs w:val="23"/>
          <w:lang w:val="fr-FR"/>
        </w:rPr>
        <w:t>Le Comité Exécutif</w:t>
      </w:r>
      <w:r w:rsidR="00A20517" w:rsidRPr="002D3E19">
        <w:rPr>
          <w:b/>
          <w:sz w:val="22"/>
          <w:szCs w:val="23"/>
          <w:lang w:val="fr-FR"/>
        </w:rPr>
        <w:t>:</w:t>
      </w:r>
      <w:r w:rsidR="00970834" w:rsidRPr="002D3E19">
        <w:rPr>
          <w:b/>
          <w:sz w:val="22"/>
          <w:szCs w:val="23"/>
          <w:lang w:val="fr-FR"/>
        </w:rPr>
        <w:t xml:space="preserve"> </w:t>
      </w:r>
      <w:r w:rsidR="00A20517" w:rsidRPr="002D3E19">
        <w:rPr>
          <w:b/>
          <w:sz w:val="22"/>
          <w:szCs w:val="23"/>
          <w:lang w:val="fr-FR"/>
        </w:rPr>
        <w:t xml:space="preserve"> </w:t>
      </w:r>
      <w:r w:rsidRPr="002D3E19">
        <w:rPr>
          <w:sz w:val="22"/>
          <w:szCs w:val="23"/>
          <w:lang w:val="fr-FR"/>
        </w:rPr>
        <w:t xml:space="preserve">Le Comité Exécutif est chargé: </w:t>
      </w:r>
      <w:r w:rsidR="00A20517" w:rsidRPr="002D3E19">
        <w:rPr>
          <w:sz w:val="22"/>
          <w:szCs w:val="23"/>
          <w:lang w:val="fr-FR"/>
        </w:rPr>
        <w:t xml:space="preserve"> 1) </w:t>
      </w:r>
      <w:r w:rsidRPr="002D3E19">
        <w:rPr>
          <w:sz w:val="22"/>
          <w:szCs w:val="23"/>
          <w:lang w:val="fr-FR"/>
        </w:rPr>
        <w:t xml:space="preserve">d’évaluer et approuver les demandes d’adhésion; 2) de nommer des </w:t>
      </w:r>
      <w:r w:rsidR="00D940CE">
        <w:rPr>
          <w:sz w:val="22"/>
          <w:szCs w:val="23"/>
          <w:lang w:val="fr-FR"/>
        </w:rPr>
        <w:t>G</w:t>
      </w:r>
      <w:r w:rsidRPr="002D3E19">
        <w:rPr>
          <w:sz w:val="22"/>
          <w:szCs w:val="23"/>
          <w:lang w:val="fr-FR"/>
        </w:rPr>
        <w:t xml:space="preserve">roupes </w:t>
      </w:r>
      <w:r w:rsidR="00970834" w:rsidRPr="002D3E19">
        <w:rPr>
          <w:sz w:val="22"/>
          <w:szCs w:val="23"/>
          <w:lang w:val="fr-FR"/>
        </w:rPr>
        <w:t xml:space="preserve">de </w:t>
      </w:r>
      <w:r w:rsidR="00D940CE">
        <w:rPr>
          <w:sz w:val="22"/>
          <w:szCs w:val="23"/>
          <w:lang w:val="fr-FR"/>
        </w:rPr>
        <w:t>T</w:t>
      </w:r>
      <w:r w:rsidRPr="002D3E19">
        <w:rPr>
          <w:sz w:val="22"/>
          <w:szCs w:val="23"/>
          <w:lang w:val="fr-FR"/>
        </w:rPr>
        <w:t>ravail pour aborder des questions d’intérêt commun; 3) d’élaborer</w:t>
      </w:r>
      <w:r w:rsidR="009D131D" w:rsidRPr="002D3E19">
        <w:rPr>
          <w:sz w:val="22"/>
          <w:szCs w:val="23"/>
          <w:lang w:val="fr-FR"/>
        </w:rPr>
        <w:t xml:space="preserve"> et administrer </w:t>
      </w:r>
      <w:r w:rsidRPr="002D3E19">
        <w:rPr>
          <w:sz w:val="22"/>
          <w:szCs w:val="23"/>
          <w:lang w:val="fr-FR"/>
        </w:rPr>
        <w:t>un budget</w:t>
      </w:r>
      <w:r w:rsidR="00970834" w:rsidRPr="002D3E19">
        <w:rPr>
          <w:sz w:val="22"/>
          <w:szCs w:val="23"/>
          <w:lang w:val="fr-FR"/>
        </w:rPr>
        <w:t> ;</w:t>
      </w:r>
      <w:r w:rsidRPr="002D3E19">
        <w:rPr>
          <w:sz w:val="22"/>
          <w:szCs w:val="23"/>
          <w:lang w:val="fr-FR"/>
        </w:rPr>
        <w:t xml:space="preserve"> 4) d’</w:t>
      </w:r>
      <w:r w:rsidR="00970834" w:rsidRPr="002D3E19">
        <w:rPr>
          <w:sz w:val="22"/>
          <w:szCs w:val="23"/>
          <w:lang w:val="fr-FR"/>
        </w:rPr>
        <w:t>organiser et mener les réunions du Forum</w:t>
      </w:r>
      <w:r w:rsidR="009D131D" w:rsidRPr="002D3E19">
        <w:rPr>
          <w:sz w:val="22"/>
          <w:szCs w:val="23"/>
          <w:lang w:val="fr-FR"/>
        </w:rPr>
        <w:t xml:space="preserve"> </w:t>
      </w:r>
      <w:r w:rsidR="00970834" w:rsidRPr="002D3E19">
        <w:rPr>
          <w:sz w:val="22"/>
          <w:szCs w:val="23"/>
          <w:lang w:val="fr-FR"/>
        </w:rPr>
        <w:t>de l’Alliance Charis</w:t>
      </w:r>
      <w:r w:rsidR="009D131D" w:rsidRPr="002D3E19">
        <w:rPr>
          <w:sz w:val="22"/>
          <w:szCs w:val="23"/>
          <w:lang w:val="fr-FR"/>
        </w:rPr>
        <w:t xml:space="preserve"> </w:t>
      </w:r>
      <w:r w:rsidR="00970834" w:rsidRPr="002D3E19">
        <w:rPr>
          <w:sz w:val="22"/>
          <w:szCs w:val="23"/>
          <w:lang w:val="fr-FR"/>
        </w:rPr>
        <w:t>;</w:t>
      </w:r>
      <w:r w:rsidR="002408E2" w:rsidRPr="002D3E19">
        <w:rPr>
          <w:sz w:val="22"/>
          <w:szCs w:val="23"/>
          <w:lang w:val="fr-FR"/>
        </w:rPr>
        <w:t xml:space="preserve"> </w:t>
      </w:r>
      <w:r w:rsidR="00E6306C" w:rsidRPr="002D3E19">
        <w:rPr>
          <w:sz w:val="22"/>
          <w:szCs w:val="23"/>
          <w:lang w:val="fr-FR"/>
        </w:rPr>
        <w:t xml:space="preserve">5) </w:t>
      </w:r>
      <w:r w:rsidR="00970834" w:rsidRPr="002D3E19">
        <w:rPr>
          <w:sz w:val="22"/>
          <w:szCs w:val="23"/>
          <w:lang w:val="fr-FR"/>
        </w:rPr>
        <w:t>de s’exprimer au nom de l’</w:t>
      </w:r>
      <w:r w:rsidR="00D940CE">
        <w:rPr>
          <w:sz w:val="22"/>
          <w:szCs w:val="23"/>
          <w:lang w:val="fr-FR"/>
        </w:rPr>
        <w:t>A</w:t>
      </w:r>
      <w:r w:rsidR="00970834" w:rsidRPr="002D3E19">
        <w:rPr>
          <w:sz w:val="22"/>
          <w:szCs w:val="23"/>
          <w:lang w:val="fr-FR"/>
        </w:rPr>
        <w:t>lliance Charis ;</w:t>
      </w:r>
      <w:r w:rsidR="002408E2" w:rsidRPr="002D3E19">
        <w:rPr>
          <w:sz w:val="22"/>
          <w:szCs w:val="23"/>
          <w:lang w:val="fr-FR"/>
        </w:rPr>
        <w:t xml:space="preserve"> </w:t>
      </w:r>
      <w:r w:rsidR="00E6306C" w:rsidRPr="002D3E19">
        <w:rPr>
          <w:sz w:val="22"/>
          <w:szCs w:val="23"/>
          <w:lang w:val="fr-FR"/>
        </w:rPr>
        <w:t>6</w:t>
      </w:r>
      <w:r w:rsidR="002408E2" w:rsidRPr="002D3E19">
        <w:rPr>
          <w:sz w:val="22"/>
          <w:szCs w:val="23"/>
          <w:lang w:val="fr-FR"/>
        </w:rPr>
        <w:t xml:space="preserve">) </w:t>
      </w:r>
      <w:r w:rsidR="00970834" w:rsidRPr="002D3E19">
        <w:rPr>
          <w:sz w:val="22"/>
          <w:szCs w:val="23"/>
          <w:lang w:val="fr-FR"/>
        </w:rPr>
        <w:t>d’autres tâches jugées n</w:t>
      </w:r>
      <w:r w:rsidR="009D131D" w:rsidRPr="002D3E19">
        <w:rPr>
          <w:sz w:val="22"/>
          <w:szCs w:val="23"/>
          <w:lang w:val="fr-FR"/>
        </w:rPr>
        <w:t>écessaires à</w:t>
      </w:r>
      <w:r w:rsidR="00970834" w:rsidRPr="002D3E19">
        <w:rPr>
          <w:sz w:val="22"/>
          <w:szCs w:val="23"/>
          <w:lang w:val="fr-FR"/>
        </w:rPr>
        <w:t xml:space="preserve"> la réussite et la croissance de l’organisation. </w:t>
      </w:r>
    </w:p>
    <w:p w14:paraId="32AFE6A9" w14:textId="56AA9D20" w:rsidR="002408E2" w:rsidRPr="002D3E19" w:rsidRDefault="00970834" w:rsidP="00A83314">
      <w:pPr>
        <w:tabs>
          <w:tab w:val="left" w:pos="360"/>
        </w:tabs>
        <w:spacing w:before="120"/>
        <w:ind w:left="720"/>
        <w:rPr>
          <w:sz w:val="22"/>
          <w:szCs w:val="23"/>
          <w:lang w:val="fr-FR"/>
        </w:rPr>
      </w:pPr>
      <w:r w:rsidRPr="002D3E19">
        <w:rPr>
          <w:sz w:val="22"/>
          <w:szCs w:val="23"/>
          <w:lang w:val="fr-FR"/>
        </w:rPr>
        <w:t>Le Comité Exécutif comprendra deux représentants de chaque région (Afrique, Asie, Europe, Amérique latine et Amérique du nord).</w:t>
      </w:r>
    </w:p>
    <w:p w14:paraId="2130ADD3" w14:textId="3F880AE2" w:rsidR="002408E2" w:rsidRPr="002D3E19" w:rsidRDefault="00540D16" w:rsidP="00A83314">
      <w:pPr>
        <w:tabs>
          <w:tab w:val="left" w:pos="360"/>
        </w:tabs>
        <w:spacing w:before="120"/>
        <w:ind w:left="720"/>
        <w:rPr>
          <w:sz w:val="22"/>
          <w:szCs w:val="23"/>
          <w:lang w:val="fr-FR"/>
        </w:rPr>
      </w:pPr>
      <w:r>
        <w:rPr>
          <w:sz w:val="22"/>
          <w:szCs w:val="23"/>
          <w:lang w:val="fr-FR"/>
        </w:rPr>
        <w:t>En raison de</w:t>
      </w:r>
      <w:r w:rsidR="009D131D" w:rsidRPr="002D3E19">
        <w:rPr>
          <w:sz w:val="22"/>
          <w:szCs w:val="23"/>
          <w:lang w:val="fr-FR"/>
        </w:rPr>
        <w:t xml:space="preserve"> son implication large</w:t>
      </w:r>
      <w:r w:rsidR="00970834" w:rsidRPr="002D3E19">
        <w:rPr>
          <w:sz w:val="22"/>
          <w:szCs w:val="23"/>
          <w:lang w:val="fr-FR"/>
        </w:rPr>
        <w:t xml:space="preserve"> dans la création et la c</w:t>
      </w:r>
      <w:r w:rsidR="00D940CE">
        <w:rPr>
          <w:sz w:val="22"/>
          <w:szCs w:val="23"/>
          <w:lang w:val="fr-FR"/>
        </w:rPr>
        <w:t xml:space="preserve">roissance de l’Alliance Charis, la mission </w:t>
      </w:r>
      <w:r w:rsidR="000E538F" w:rsidRPr="002D3E19">
        <w:rPr>
          <w:sz w:val="22"/>
          <w:szCs w:val="23"/>
          <w:lang w:val="fr-FR"/>
        </w:rPr>
        <w:t>Encompass World Partners</w:t>
      </w:r>
      <w:r w:rsidR="002408E2" w:rsidRPr="002D3E19">
        <w:rPr>
          <w:sz w:val="22"/>
          <w:szCs w:val="23"/>
          <w:lang w:val="fr-FR"/>
        </w:rPr>
        <w:t xml:space="preserve"> </w:t>
      </w:r>
      <w:r w:rsidR="00970834" w:rsidRPr="002D3E19">
        <w:rPr>
          <w:sz w:val="22"/>
          <w:szCs w:val="23"/>
          <w:lang w:val="fr-FR"/>
        </w:rPr>
        <w:t xml:space="preserve">est invitée à nommer un </w:t>
      </w:r>
      <w:r w:rsidR="00D940CE">
        <w:rPr>
          <w:sz w:val="22"/>
          <w:szCs w:val="23"/>
          <w:lang w:val="fr-FR"/>
        </w:rPr>
        <w:t xml:space="preserve">Représentant </w:t>
      </w:r>
      <w:r w:rsidR="00970834" w:rsidRPr="002D3E19">
        <w:rPr>
          <w:sz w:val="22"/>
          <w:szCs w:val="23"/>
          <w:lang w:val="fr-FR"/>
        </w:rPr>
        <w:t>pour le Comité Exécutif. A moins  d’être reconduite, cette invitation prendra fin dans le courant de l’année 2025.</w:t>
      </w:r>
    </w:p>
    <w:p w14:paraId="1F5E64D1" w14:textId="45225970" w:rsidR="00AE47EC" w:rsidRPr="002D3E19" w:rsidRDefault="00AE47EC" w:rsidP="00AE47EC">
      <w:pPr>
        <w:tabs>
          <w:tab w:val="left" w:pos="360"/>
        </w:tabs>
        <w:rPr>
          <w:lang w:val="fr-FR"/>
        </w:rPr>
      </w:pPr>
      <w:r w:rsidRPr="002D3E19">
        <w:rPr>
          <w:sz w:val="22"/>
          <w:szCs w:val="23"/>
          <w:lang w:val="fr-FR"/>
        </w:rPr>
        <w:t xml:space="preserve"> </w:t>
      </w:r>
    </w:p>
    <w:p w14:paraId="216C66C5" w14:textId="4627478C" w:rsidR="001F607D" w:rsidRPr="002D3E19" w:rsidRDefault="001F607D" w:rsidP="00EA51E2">
      <w:pPr>
        <w:rPr>
          <w:b/>
          <w:lang w:val="fr-FR"/>
        </w:rPr>
      </w:pPr>
      <w:r w:rsidRPr="002D3E19">
        <w:rPr>
          <w:b/>
          <w:lang w:val="fr-FR"/>
        </w:rPr>
        <w:t xml:space="preserve">Transition </w:t>
      </w:r>
      <w:r w:rsidR="00970834" w:rsidRPr="002D3E19">
        <w:rPr>
          <w:b/>
          <w:lang w:val="fr-FR"/>
        </w:rPr>
        <w:t>vers une organisation formelle</w:t>
      </w:r>
    </w:p>
    <w:p w14:paraId="56AF4D7C" w14:textId="77777777" w:rsidR="001F607D" w:rsidRPr="002D3E19" w:rsidRDefault="001F607D" w:rsidP="00EA51E2">
      <w:pPr>
        <w:rPr>
          <w:lang w:val="fr-FR"/>
        </w:rPr>
      </w:pPr>
    </w:p>
    <w:p w14:paraId="31EFB4B9" w14:textId="540EB02E" w:rsidR="00B82C01" w:rsidRPr="002D3E19" w:rsidRDefault="00970834" w:rsidP="00B82C01">
      <w:pPr>
        <w:rPr>
          <w:sz w:val="22"/>
          <w:lang w:val="fr-FR"/>
        </w:rPr>
      </w:pPr>
      <w:r w:rsidRPr="002D3E19">
        <w:rPr>
          <w:sz w:val="22"/>
          <w:lang w:val="fr-FR"/>
        </w:rPr>
        <w:t xml:space="preserve">L’invitation à devenir membres </w:t>
      </w:r>
      <w:r w:rsidR="00466238">
        <w:rPr>
          <w:sz w:val="22"/>
          <w:lang w:val="fr-FR"/>
        </w:rPr>
        <w:t>fondateurs</w:t>
      </w:r>
      <w:r w:rsidRPr="002D3E19">
        <w:rPr>
          <w:sz w:val="22"/>
          <w:lang w:val="fr-FR"/>
        </w:rPr>
        <w:t xml:space="preserve"> de l’Alliance Charis sera </w:t>
      </w:r>
      <w:r w:rsidR="009D131D" w:rsidRPr="002D3E19">
        <w:rPr>
          <w:sz w:val="22"/>
          <w:lang w:val="fr-FR"/>
        </w:rPr>
        <w:t>ad</w:t>
      </w:r>
      <w:r w:rsidR="00F247C1" w:rsidRPr="002D3E19">
        <w:rPr>
          <w:sz w:val="22"/>
          <w:lang w:val="fr-FR"/>
        </w:rPr>
        <w:t>ressé</w:t>
      </w:r>
      <w:r w:rsidRPr="002D3E19">
        <w:rPr>
          <w:sz w:val="22"/>
          <w:lang w:val="fr-FR"/>
        </w:rPr>
        <w:t xml:space="preserve">e </w:t>
      </w:r>
      <w:r w:rsidR="00F247C1" w:rsidRPr="002D3E19">
        <w:rPr>
          <w:sz w:val="22"/>
          <w:lang w:val="fr-FR"/>
        </w:rPr>
        <w:t>aux ég</w:t>
      </w:r>
      <w:r w:rsidRPr="002D3E19">
        <w:rPr>
          <w:sz w:val="22"/>
          <w:lang w:val="fr-FR"/>
        </w:rPr>
        <w:t xml:space="preserve">lises des pays suivants: </w:t>
      </w:r>
      <w:r w:rsidR="008B1DCD" w:rsidRPr="002D3E19">
        <w:rPr>
          <w:sz w:val="22"/>
          <w:lang w:val="fr-FR"/>
        </w:rPr>
        <w:t xml:space="preserve"> </w:t>
      </w:r>
    </w:p>
    <w:p w14:paraId="025922F0" w14:textId="2548656D" w:rsidR="008B1DCD" w:rsidRPr="002D3E19" w:rsidRDefault="00F247C1" w:rsidP="00A83314">
      <w:pPr>
        <w:spacing w:before="120"/>
        <w:ind w:left="720"/>
        <w:rPr>
          <w:sz w:val="22"/>
          <w:lang w:val="fr-FR"/>
        </w:rPr>
      </w:pPr>
      <w:r w:rsidRPr="002D3E19">
        <w:rPr>
          <w:sz w:val="22"/>
          <w:lang w:val="fr-FR"/>
        </w:rPr>
        <w:t>Argentine, Bahamas, Brés</w:t>
      </w:r>
      <w:r w:rsidR="00B82C01" w:rsidRPr="002D3E19">
        <w:rPr>
          <w:sz w:val="22"/>
          <w:lang w:val="fr-FR"/>
        </w:rPr>
        <w:t xml:space="preserve">il, </w:t>
      </w:r>
      <w:r w:rsidRPr="002D3E19">
        <w:rPr>
          <w:sz w:val="22"/>
          <w:lang w:val="fr-FR"/>
        </w:rPr>
        <w:t>République Centrafricaine, Cambodge, Cameroun, Canada, Tchad, Chili</w:t>
      </w:r>
      <w:r w:rsidR="00B82C01" w:rsidRPr="002D3E19">
        <w:rPr>
          <w:sz w:val="22"/>
          <w:lang w:val="fr-FR"/>
        </w:rPr>
        <w:t>,</w:t>
      </w:r>
      <w:r w:rsidR="00B82C01" w:rsidRPr="002D3E19">
        <w:rPr>
          <w:rFonts w:ascii="Cambria" w:hAnsi="Cambria" w:cs="Cambria"/>
          <w:color w:val="FFFF00"/>
          <w:kern w:val="24"/>
          <w:sz w:val="36"/>
          <w:szCs w:val="40"/>
          <w:lang w:val="fr-FR"/>
        </w:rPr>
        <w:t xml:space="preserve"> </w:t>
      </w:r>
      <w:r w:rsidRPr="002D3E19">
        <w:rPr>
          <w:sz w:val="22"/>
          <w:lang w:val="fr-FR"/>
        </w:rPr>
        <w:t>République Tchèque, D.R. du</w:t>
      </w:r>
      <w:r w:rsidR="00B82C01" w:rsidRPr="002D3E19">
        <w:rPr>
          <w:sz w:val="22"/>
          <w:lang w:val="fr-FR"/>
        </w:rPr>
        <w:t xml:space="preserve"> Congo, </w:t>
      </w:r>
      <w:r w:rsidRPr="002D3E19">
        <w:rPr>
          <w:sz w:val="22"/>
          <w:lang w:val="fr-FR"/>
        </w:rPr>
        <w:t>Angleterre</w:t>
      </w:r>
      <w:r w:rsidR="00856A4B" w:rsidRPr="002D3E19">
        <w:rPr>
          <w:sz w:val="22"/>
          <w:lang w:val="fr-FR"/>
        </w:rPr>
        <w:t xml:space="preserve">, </w:t>
      </w:r>
      <w:r w:rsidRPr="002D3E19">
        <w:rPr>
          <w:sz w:val="22"/>
          <w:lang w:val="fr-FR"/>
        </w:rPr>
        <w:t>France, Allemagne</w:t>
      </w:r>
      <w:r w:rsidR="00B82C01" w:rsidRPr="002D3E19">
        <w:rPr>
          <w:sz w:val="22"/>
          <w:lang w:val="fr-FR"/>
        </w:rPr>
        <w:t xml:space="preserve">, Guatemala, </w:t>
      </w:r>
      <w:r w:rsidR="00A278FA" w:rsidRPr="002D3E19">
        <w:rPr>
          <w:sz w:val="22"/>
          <w:lang w:val="fr-FR"/>
        </w:rPr>
        <w:t>Haïti</w:t>
      </w:r>
      <w:r w:rsidR="00B82C01" w:rsidRPr="002D3E19">
        <w:rPr>
          <w:sz w:val="22"/>
          <w:lang w:val="fr-FR"/>
        </w:rPr>
        <w:t xml:space="preserve">, </w:t>
      </w:r>
      <w:r w:rsidRPr="002D3E19">
        <w:rPr>
          <w:sz w:val="22"/>
          <w:lang w:val="fr-FR"/>
        </w:rPr>
        <w:t>Ir</w:t>
      </w:r>
      <w:r w:rsidR="00B82C01" w:rsidRPr="002D3E19">
        <w:rPr>
          <w:sz w:val="22"/>
          <w:lang w:val="fr-FR"/>
        </w:rPr>
        <w:t>land</w:t>
      </w:r>
      <w:r w:rsidRPr="002D3E19">
        <w:rPr>
          <w:sz w:val="22"/>
          <w:lang w:val="fr-FR"/>
        </w:rPr>
        <w:t>e, Japon, Kyrgyzstan, Mexique</w:t>
      </w:r>
      <w:r w:rsidR="00B82C01" w:rsidRPr="002D3E19">
        <w:rPr>
          <w:sz w:val="22"/>
          <w:lang w:val="fr-FR"/>
        </w:rPr>
        <w:t>, Ni</w:t>
      </w:r>
      <w:r w:rsidR="009D131D" w:rsidRPr="002D3E19">
        <w:rPr>
          <w:sz w:val="22"/>
          <w:lang w:val="fr-FR"/>
        </w:rPr>
        <w:t>gé</w:t>
      </w:r>
      <w:r w:rsidRPr="002D3E19">
        <w:rPr>
          <w:sz w:val="22"/>
          <w:lang w:val="fr-FR"/>
        </w:rPr>
        <w:t>ria, Philippines, Portugal, République du</w:t>
      </w:r>
      <w:r w:rsidR="00B82C01" w:rsidRPr="002D3E19">
        <w:rPr>
          <w:sz w:val="22"/>
          <w:lang w:val="fr-FR"/>
        </w:rPr>
        <w:t xml:space="preserve"> Congo, S</w:t>
      </w:r>
      <w:r w:rsidRPr="002D3E19">
        <w:rPr>
          <w:sz w:val="22"/>
          <w:lang w:val="fr-FR"/>
        </w:rPr>
        <w:t>o</w:t>
      </w:r>
      <w:r w:rsidR="00B82C01" w:rsidRPr="002D3E19">
        <w:rPr>
          <w:sz w:val="22"/>
          <w:lang w:val="fr-FR"/>
        </w:rPr>
        <w:t>udan, Trinidad, Uruguay</w:t>
      </w:r>
      <w:r w:rsidR="004519FC" w:rsidRPr="002D3E19">
        <w:rPr>
          <w:sz w:val="22"/>
          <w:lang w:val="fr-FR"/>
        </w:rPr>
        <w:t xml:space="preserve">, </w:t>
      </w:r>
      <w:r w:rsidRPr="002D3E19">
        <w:rPr>
          <w:sz w:val="22"/>
          <w:lang w:val="fr-FR"/>
        </w:rPr>
        <w:t>Etats-Unis d’Amérique.</w:t>
      </w:r>
    </w:p>
    <w:p w14:paraId="35A5AFC9" w14:textId="77777777" w:rsidR="008B1DCD" w:rsidRPr="002D3E19" w:rsidRDefault="008B1DCD" w:rsidP="00EA51E2">
      <w:pPr>
        <w:rPr>
          <w:sz w:val="22"/>
          <w:lang w:val="fr-FR"/>
        </w:rPr>
      </w:pPr>
    </w:p>
    <w:p w14:paraId="5A663314" w14:textId="062B3236" w:rsidR="008B1DCD" w:rsidRPr="002D3E19" w:rsidRDefault="00F247C1" w:rsidP="008B1DCD">
      <w:pPr>
        <w:rPr>
          <w:sz w:val="22"/>
          <w:lang w:val="fr-FR"/>
        </w:rPr>
      </w:pPr>
      <w:r w:rsidRPr="002D3E19">
        <w:rPr>
          <w:sz w:val="22"/>
          <w:lang w:val="fr-FR"/>
        </w:rPr>
        <w:t xml:space="preserve">Pour devenir membre </w:t>
      </w:r>
      <w:r w:rsidR="00466238">
        <w:rPr>
          <w:sz w:val="22"/>
          <w:lang w:val="fr-FR"/>
        </w:rPr>
        <w:t>fondateur</w:t>
      </w:r>
      <w:r w:rsidRPr="002D3E19">
        <w:rPr>
          <w:sz w:val="22"/>
          <w:lang w:val="fr-FR"/>
        </w:rPr>
        <w:t>, chaque pays devra remplir les critères d’une Union, et envoyer sa demande au Comité de Direction Tran</w:t>
      </w:r>
      <w:r w:rsidR="009D131D" w:rsidRPr="002D3E19">
        <w:rPr>
          <w:sz w:val="22"/>
          <w:lang w:val="fr-FR"/>
        </w:rPr>
        <w:t>sitoire, avec :</w:t>
      </w:r>
    </w:p>
    <w:p w14:paraId="33CEDA5A" w14:textId="0FFC3DC2" w:rsidR="008B1DCD" w:rsidRPr="002D3E19" w:rsidRDefault="00F247C1" w:rsidP="008B1DCD">
      <w:pPr>
        <w:pStyle w:val="ListParagraph"/>
        <w:numPr>
          <w:ilvl w:val="0"/>
          <w:numId w:val="7"/>
        </w:numPr>
        <w:spacing w:before="120"/>
        <w:rPr>
          <w:sz w:val="22"/>
          <w:lang w:val="fr-FR"/>
        </w:rPr>
      </w:pPr>
      <w:r w:rsidRPr="002D3E19">
        <w:rPr>
          <w:sz w:val="22"/>
          <w:lang w:val="fr-FR"/>
        </w:rPr>
        <w:t xml:space="preserve">Une déclaration </w:t>
      </w:r>
      <w:r w:rsidR="00466238">
        <w:rPr>
          <w:sz w:val="22"/>
          <w:lang w:val="fr-FR"/>
        </w:rPr>
        <w:t xml:space="preserve">du </w:t>
      </w:r>
      <w:r w:rsidR="009D131D" w:rsidRPr="002D3E19">
        <w:rPr>
          <w:sz w:val="22"/>
          <w:lang w:val="fr-FR"/>
        </w:rPr>
        <w:t>souhait</w:t>
      </w:r>
      <w:r w:rsidRPr="002D3E19">
        <w:rPr>
          <w:sz w:val="22"/>
          <w:lang w:val="fr-FR"/>
        </w:rPr>
        <w:t xml:space="preserve"> de devenir membre de l’Alliance Charis</w:t>
      </w:r>
      <w:r w:rsidR="006C6043" w:rsidRPr="002D3E19">
        <w:rPr>
          <w:sz w:val="22"/>
          <w:lang w:val="fr-FR"/>
        </w:rPr>
        <w:t>;</w:t>
      </w:r>
    </w:p>
    <w:p w14:paraId="45EFAD2C" w14:textId="7EC6AD40" w:rsidR="006C6043" w:rsidRPr="002D3E19" w:rsidRDefault="00F247C1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lang w:val="fr-FR"/>
        </w:rPr>
      </w:pPr>
      <w:r w:rsidRPr="002D3E19">
        <w:rPr>
          <w:sz w:val="22"/>
          <w:lang w:val="fr-FR"/>
        </w:rPr>
        <w:t xml:space="preserve">Une déclaration d’approbation des Engagements pour une </w:t>
      </w:r>
      <w:r w:rsidR="00466238">
        <w:rPr>
          <w:sz w:val="22"/>
          <w:lang w:val="fr-FR"/>
        </w:rPr>
        <w:t>I</w:t>
      </w:r>
      <w:r w:rsidRPr="002D3E19">
        <w:rPr>
          <w:sz w:val="22"/>
          <w:lang w:val="fr-FR"/>
        </w:rPr>
        <w:t xml:space="preserve">dentité et une </w:t>
      </w:r>
      <w:r w:rsidR="00466238">
        <w:rPr>
          <w:sz w:val="22"/>
          <w:lang w:val="fr-FR"/>
        </w:rPr>
        <w:t>M</w:t>
      </w:r>
      <w:r w:rsidRPr="002D3E19">
        <w:rPr>
          <w:sz w:val="22"/>
          <w:lang w:val="fr-FR"/>
        </w:rPr>
        <w:t xml:space="preserve">ission </w:t>
      </w:r>
      <w:r w:rsidR="00466238">
        <w:rPr>
          <w:sz w:val="22"/>
          <w:lang w:val="fr-FR"/>
        </w:rPr>
        <w:t>c</w:t>
      </w:r>
      <w:r w:rsidRPr="002D3E19">
        <w:rPr>
          <w:sz w:val="22"/>
          <w:lang w:val="fr-FR"/>
        </w:rPr>
        <w:t>ommunes</w:t>
      </w:r>
      <w:r w:rsidR="006C6043" w:rsidRPr="002D3E19">
        <w:rPr>
          <w:sz w:val="22"/>
          <w:lang w:val="fr-FR"/>
        </w:rPr>
        <w:t>;</w:t>
      </w:r>
    </w:p>
    <w:p w14:paraId="7CAC47F6" w14:textId="26F17DB7" w:rsidR="006C6043" w:rsidRPr="002D3E19" w:rsidRDefault="00F247C1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lang w:val="fr-FR"/>
        </w:rPr>
      </w:pPr>
      <w:r w:rsidRPr="002D3E19">
        <w:rPr>
          <w:sz w:val="22"/>
          <w:lang w:val="fr-FR"/>
        </w:rPr>
        <w:t>Une déclaration d’</w:t>
      </w:r>
      <w:r w:rsidR="00606455" w:rsidRPr="002D3E19">
        <w:rPr>
          <w:sz w:val="22"/>
          <w:lang w:val="fr-FR"/>
        </w:rPr>
        <w:t>acceptation</w:t>
      </w:r>
      <w:r w:rsidRPr="002D3E19">
        <w:rPr>
          <w:sz w:val="22"/>
          <w:lang w:val="fr-FR"/>
        </w:rPr>
        <w:t xml:space="preserve"> des avantages et de</w:t>
      </w:r>
      <w:r w:rsidR="00466238">
        <w:rPr>
          <w:sz w:val="22"/>
          <w:lang w:val="fr-FR"/>
        </w:rPr>
        <w:t>s</w:t>
      </w:r>
      <w:r w:rsidRPr="002D3E19">
        <w:rPr>
          <w:sz w:val="22"/>
          <w:lang w:val="fr-FR"/>
        </w:rPr>
        <w:t xml:space="preserve"> responsabilités ; </w:t>
      </w:r>
    </w:p>
    <w:p w14:paraId="4140EA1F" w14:textId="51E4A893" w:rsidR="00606455" w:rsidRPr="002D3E19" w:rsidRDefault="00F247C1" w:rsidP="00606455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lang w:val="fr-FR"/>
        </w:rPr>
      </w:pPr>
      <w:r w:rsidRPr="002D3E19">
        <w:rPr>
          <w:sz w:val="22"/>
          <w:lang w:val="fr-FR"/>
        </w:rPr>
        <w:t xml:space="preserve">Une déclaration où figure(nt) le(s) nom(s) </w:t>
      </w:r>
      <w:r w:rsidR="00606455" w:rsidRPr="002D3E19">
        <w:rPr>
          <w:sz w:val="22"/>
          <w:lang w:val="fr-FR"/>
        </w:rPr>
        <w:t>du/</w:t>
      </w:r>
      <w:r w:rsidRPr="002D3E19">
        <w:rPr>
          <w:sz w:val="22"/>
          <w:lang w:val="fr-FR"/>
        </w:rPr>
        <w:t xml:space="preserve">des </w:t>
      </w:r>
      <w:r w:rsidR="00540D16">
        <w:rPr>
          <w:sz w:val="22"/>
          <w:szCs w:val="23"/>
          <w:lang w:val="fr-FR"/>
        </w:rPr>
        <w:t>r</w:t>
      </w:r>
      <w:r w:rsidR="00540D16" w:rsidRPr="002D3E19">
        <w:rPr>
          <w:sz w:val="22"/>
          <w:szCs w:val="23"/>
          <w:lang w:val="fr-FR"/>
        </w:rPr>
        <w:t>eprésentant</w:t>
      </w:r>
      <w:r w:rsidR="00540D16">
        <w:rPr>
          <w:sz w:val="22"/>
          <w:szCs w:val="23"/>
          <w:lang w:val="fr-FR"/>
        </w:rPr>
        <w:t>(</w:t>
      </w:r>
      <w:r w:rsidR="00540D16" w:rsidRPr="002D3E19">
        <w:rPr>
          <w:sz w:val="22"/>
          <w:szCs w:val="23"/>
          <w:lang w:val="fr-FR"/>
        </w:rPr>
        <w:t>s</w:t>
      </w:r>
      <w:r w:rsidR="00540D16">
        <w:rPr>
          <w:sz w:val="22"/>
          <w:szCs w:val="23"/>
          <w:lang w:val="fr-FR"/>
        </w:rPr>
        <w:t>)</w:t>
      </w:r>
      <w:r w:rsidR="00606455" w:rsidRPr="002D3E19">
        <w:rPr>
          <w:sz w:val="22"/>
          <w:lang w:val="fr-FR"/>
        </w:rPr>
        <w:t xml:space="preserve"> nommés au Forum. </w:t>
      </w:r>
    </w:p>
    <w:p w14:paraId="7058B0FC" w14:textId="77777777" w:rsidR="00606455" w:rsidRPr="002D3E19" w:rsidRDefault="00606455" w:rsidP="00606455">
      <w:pPr>
        <w:pStyle w:val="ListParagraph"/>
        <w:spacing w:before="120"/>
        <w:contextualSpacing w:val="0"/>
        <w:rPr>
          <w:sz w:val="22"/>
          <w:lang w:val="fr-FR"/>
        </w:rPr>
      </w:pPr>
    </w:p>
    <w:p w14:paraId="15469A34" w14:textId="12A6B29A" w:rsidR="00183ABB" w:rsidRPr="002D3E19" w:rsidRDefault="00606455" w:rsidP="00EA51E2">
      <w:pPr>
        <w:rPr>
          <w:sz w:val="22"/>
          <w:lang w:val="fr-FR"/>
        </w:rPr>
      </w:pPr>
      <w:r w:rsidRPr="002D3E19">
        <w:rPr>
          <w:sz w:val="22"/>
          <w:lang w:val="fr-FR"/>
        </w:rPr>
        <w:t>La date limite de</w:t>
      </w:r>
      <w:r w:rsidR="009D131D" w:rsidRPr="002D3E19">
        <w:rPr>
          <w:sz w:val="22"/>
          <w:lang w:val="fr-FR"/>
        </w:rPr>
        <w:t xml:space="preserve"> </w:t>
      </w:r>
      <w:r w:rsidRPr="002D3E19">
        <w:rPr>
          <w:sz w:val="22"/>
          <w:lang w:val="fr-FR"/>
        </w:rPr>
        <w:t xml:space="preserve">dépôt de </w:t>
      </w:r>
      <w:r w:rsidR="00466238">
        <w:rPr>
          <w:sz w:val="22"/>
          <w:lang w:val="fr-FR"/>
        </w:rPr>
        <w:t xml:space="preserve">la </w:t>
      </w:r>
      <w:r w:rsidRPr="002D3E19">
        <w:rPr>
          <w:sz w:val="22"/>
          <w:lang w:val="fr-FR"/>
        </w:rPr>
        <w:t xml:space="preserve">demande d’adhésion est fixée au 31 décembre 2016. </w:t>
      </w:r>
      <w:r w:rsidR="00183ABB" w:rsidRPr="002D3E19">
        <w:rPr>
          <w:sz w:val="22"/>
          <w:lang w:val="fr-FR"/>
        </w:rPr>
        <w:t xml:space="preserve"> </w:t>
      </w:r>
    </w:p>
    <w:p w14:paraId="50966A72" w14:textId="77777777" w:rsidR="00183ABB" w:rsidRPr="002D3E19" w:rsidRDefault="00183ABB" w:rsidP="00EA51E2">
      <w:pPr>
        <w:rPr>
          <w:sz w:val="22"/>
          <w:lang w:val="fr-FR"/>
        </w:rPr>
      </w:pPr>
    </w:p>
    <w:p w14:paraId="54D5BB95" w14:textId="58824F41" w:rsidR="009D131D" w:rsidRPr="002D3E19" w:rsidRDefault="00606455" w:rsidP="00EA51E2">
      <w:pPr>
        <w:rPr>
          <w:sz w:val="22"/>
          <w:lang w:val="fr-FR"/>
        </w:rPr>
      </w:pPr>
      <w:r w:rsidRPr="002D3E19">
        <w:rPr>
          <w:sz w:val="22"/>
          <w:lang w:val="fr-FR"/>
        </w:rPr>
        <w:t xml:space="preserve">Le Comité de Direction Transitoire évaluera et approuvera les demandes. Il annoncera les noms  des membres statutaires et des représentants </w:t>
      </w:r>
      <w:r w:rsidR="005A0C93" w:rsidRPr="002D3E19">
        <w:rPr>
          <w:sz w:val="22"/>
          <w:lang w:val="fr-FR"/>
        </w:rPr>
        <w:t>(</w:t>
      </w:r>
      <w:r w:rsidRPr="002D3E19">
        <w:rPr>
          <w:sz w:val="22"/>
          <w:lang w:val="fr-FR"/>
        </w:rPr>
        <w:t>membres du Forum de l’</w:t>
      </w:r>
      <w:r w:rsidR="00481F53">
        <w:rPr>
          <w:sz w:val="22"/>
          <w:lang w:val="fr-FR"/>
        </w:rPr>
        <w:t>A</w:t>
      </w:r>
      <w:r w:rsidRPr="002D3E19">
        <w:rPr>
          <w:sz w:val="22"/>
          <w:lang w:val="fr-FR"/>
        </w:rPr>
        <w:t xml:space="preserve">lliance </w:t>
      </w:r>
      <w:r w:rsidR="00A278FA" w:rsidRPr="002D3E19">
        <w:rPr>
          <w:sz w:val="22"/>
          <w:lang w:val="fr-FR"/>
        </w:rPr>
        <w:t>Charis)</w:t>
      </w:r>
      <w:r w:rsidR="00D8619E" w:rsidRPr="002D3E19">
        <w:rPr>
          <w:sz w:val="22"/>
          <w:lang w:val="fr-FR"/>
        </w:rPr>
        <w:t xml:space="preserve"> </w:t>
      </w:r>
      <w:r w:rsidRPr="002D3E19">
        <w:rPr>
          <w:sz w:val="22"/>
          <w:lang w:val="fr-FR"/>
        </w:rPr>
        <w:t>avant le 30 janvier 2017.</w:t>
      </w:r>
    </w:p>
    <w:p w14:paraId="6F3B4D65" w14:textId="268A3206" w:rsidR="006C6043" w:rsidRPr="002D3E19" w:rsidRDefault="00606455" w:rsidP="00EA51E2">
      <w:pPr>
        <w:rPr>
          <w:sz w:val="22"/>
          <w:lang w:val="fr-FR"/>
        </w:rPr>
      </w:pPr>
      <w:r w:rsidRPr="002D3E19">
        <w:rPr>
          <w:sz w:val="22"/>
          <w:lang w:val="fr-FR"/>
        </w:rPr>
        <w:t xml:space="preserve"> </w:t>
      </w:r>
    </w:p>
    <w:p w14:paraId="4D4AE7E6" w14:textId="08E666E7" w:rsidR="00183ABB" w:rsidRPr="002D3E19" w:rsidRDefault="00606455" w:rsidP="00EA51E2">
      <w:pPr>
        <w:rPr>
          <w:sz w:val="22"/>
          <w:lang w:val="fr-FR"/>
        </w:rPr>
      </w:pPr>
      <w:r w:rsidRPr="002D3E19">
        <w:rPr>
          <w:sz w:val="22"/>
          <w:lang w:val="fr-FR"/>
        </w:rPr>
        <w:t>Le Comité de Direction Transitoire comprendra les dix membres actuels du Comité de Direction Tra</w:t>
      </w:r>
      <w:r w:rsidR="009D131D" w:rsidRPr="002D3E19">
        <w:rPr>
          <w:sz w:val="22"/>
          <w:lang w:val="fr-FR"/>
        </w:rPr>
        <w:t>nsitoire. Ce comité disposera d</w:t>
      </w:r>
      <w:r w:rsidRPr="002D3E19">
        <w:rPr>
          <w:sz w:val="22"/>
          <w:lang w:val="fr-FR"/>
        </w:rPr>
        <w:t>e</w:t>
      </w:r>
      <w:r w:rsidR="009D131D" w:rsidRPr="002D3E19">
        <w:rPr>
          <w:sz w:val="22"/>
          <w:lang w:val="fr-FR"/>
        </w:rPr>
        <w:t xml:space="preserve"> </w:t>
      </w:r>
      <w:r w:rsidR="00A42B09" w:rsidRPr="002D3E19">
        <w:rPr>
          <w:sz w:val="22"/>
          <w:lang w:val="fr-FR"/>
        </w:rPr>
        <w:t xml:space="preserve">toute autorité pour </w:t>
      </w:r>
      <w:r w:rsidRPr="002D3E19">
        <w:rPr>
          <w:sz w:val="22"/>
          <w:lang w:val="fr-FR"/>
        </w:rPr>
        <w:t>nommer les membres destinés à remplacer les me</w:t>
      </w:r>
      <w:r w:rsidR="009D131D" w:rsidRPr="002D3E19">
        <w:rPr>
          <w:sz w:val="22"/>
          <w:lang w:val="fr-FR"/>
        </w:rPr>
        <w:t>m</w:t>
      </w:r>
      <w:r w:rsidRPr="002D3E19">
        <w:rPr>
          <w:sz w:val="22"/>
          <w:lang w:val="fr-FR"/>
        </w:rPr>
        <w:t>bres démission</w:t>
      </w:r>
      <w:r w:rsidR="009D131D" w:rsidRPr="002D3E19">
        <w:rPr>
          <w:sz w:val="22"/>
          <w:lang w:val="fr-FR"/>
        </w:rPr>
        <w:t>naires. Le Comité de Direction T</w:t>
      </w:r>
      <w:r w:rsidRPr="002D3E19">
        <w:rPr>
          <w:sz w:val="22"/>
          <w:lang w:val="fr-FR"/>
        </w:rPr>
        <w:t xml:space="preserve">ransitoire cessera d’exister </w:t>
      </w:r>
      <w:r w:rsidR="00A42B09" w:rsidRPr="002D3E19">
        <w:rPr>
          <w:sz w:val="22"/>
          <w:lang w:val="fr-FR"/>
        </w:rPr>
        <w:t>lorsque le F</w:t>
      </w:r>
      <w:r w:rsidR="006B3ADD" w:rsidRPr="002D3E19">
        <w:rPr>
          <w:sz w:val="22"/>
          <w:lang w:val="fr-FR"/>
        </w:rPr>
        <w:t>orum de l’</w:t>
      </w:r>
      <w:r w:rsidR="009D131D" w:rsidRPr="002D3E19">
        <w:rPr>
          <w:sz w:val="22"/>
          <w:lang w:val="fr-FR"/>
        </w:rPr>
        <w:t>Alliance Charis</w:t>
      </w:r>
      <w:r w:rsidR="006B3ADD" w:rsidRPr="002D3E19">
        <w:rPr>
          <w:sz w:val="22"/>
          <w:lang w:val="fr-FR"/>
        </w:rPr>
        <w:t xml:space="preserve"> nommera le Com</w:t>
      </w:r>
      <w:r w:rsidR="009D131D" w:rsidRPr="002D3E19">
        <w:rPr>
          <w:sz w:val="22"/>
          <w:lang w:val="fr-FR"/>
        </w:rPr>
        <w:t>ité Exé</w:t>
      </w:r>
      <w:r w:rsidR="006B3ADD" w:rsidRPr="002D3E19">
        <w:rPr>
          <w:sz w:val="22"/>
          <w:lang w:val="fr-FR"/>
        </w:rPr>
        <w:t xml:space="preserve">cutif. </w:t>
      </w:r>
    </w:p>
    <w:sectPr w:rsidR="00183ABB" w:rsidRPr="002D3E19" w:rsidSect="00A83314">
      <w:footerReference w:type="default" r:id="rId7"/>
      <w:pgSz w:w="11900" w:h="16840"/>
      <w:pgMar w:top="1449" w:right="1134" w:bottom="76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DC3F8" w14:textId="77777777" w:rsidR="00114A93" w:rsidRDefault="00114A93" w:rsidP="004519FC">
      <w:r>
        <w:separator/>
      </w:r>
    </w:p>
  </w:endnote>
  <w:endnote w:type="continuationSeparator" w:id="0">
    <w:p w14:paraId="2485F188" w14:textId="77777777" w:rsidR="00114A93" w:rsidRDefault="00114A93" w:rsidP="0045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236AA" w14:textId="77777777" w:rsidR="001D0329" w:rsidRPr="00790864" w:rsidRDefault="001D0329" w:rsidP="001D0329">
    <w:pPr>
      <w:jc w:val="center"/>
      <w:rPr>
        <w:i/>
        <w:sz w:val="20"/>
        <w:szCs w:val="21"/>
      </w:rPr>
    </w:pPr>
    <w:r w:rsidRPr="00790864">
      <w:rPr>
        <w:i/>
        <w:sz w:val="20"/>
        <w:szCs w:val="21"/>
      </w:rPr>
      <w:t xml:space="preserve">Les </w:t>
    </w:r>
    <w:proofErr w:type="spellStart"/>
    <w:r w:rsidRPr="00790864">
      <w:rPr>
        <w:i/>
        <w:sz w:val="20"/>
        <w:szCs w:val="21"/>
      </w:rPr>
      <w:t>Délégués</w:t>
    </w:r>
    <w:proofErr w:type="spellEnd"/>
    <w:r w:rsidRPr="00790864">
      <w:rPr>
        <w:i/>
        <w:sz w:val="20"/>
        <w:szCs w:val="21"/>
      </w:rPr>
      <w:t xml:space="preserve"> de </w:t>
    </w:r>
    <w:proofErr w:type="spellStart"/>
    <w:r w:rsidRPr="00790864">
      <w:rPr>
        <w:i/>
        <w:sz w:val="20"/>
        <w:szCs w:val="21"/>
      </w:rPr>
      <w:t>l’Alliance</w:t>
    </w:r>
    <w:proofErr w:type="spellEnd"/>
    <w:r w:rsidRPr="00790864">
      <w:rPr>
        <w:i/>
        <w:sz w:val="20"/>
        <w:szCs w:val="21"/>
      </w:rPr>
      <w:t xml:space="preserve"> Charis, rencontre de Bangkok, </w:t>
    </w:r>
    <w:proofErr w:type="spellStart"/>
    <w:r w:rsidRPr="00790864">
      <w:rPr>
        <w:i/>
        <w:sz w:val="20"/>
        <w:szCs w:val="21"/>
      </w:rPr>
      <w:t>Thaïlande</w:t>
    </w:r>
    <w:proofErr w:type="spellEnd"/>
    <w:r w:rsidRPr="00790864">
      <w:rPr>
        <w:i/>
        <w:sz w:val="20"/>
        <w:szCs w:val="21"/>
      </w:rPr>
      <w:t xml:space="preserve">, 2-6 </w:t>
    </w:r>
    <w:proofErr w:type="spellStart"/>
    <w:r w:rsidRPr="00790864">
      <w:rPr>
        <w:i/>
        <w:sz w:val="20"/>
        <w:szCs w:val="21"/>
      </w:rPr>
      <w:t>novembre</w:t>
    </w:r>
    <w:proofErr w:type="spellEnd"/>
    <w:r w:rsidRPr="00790864">
      <w:rPr>
        <w:i/>
        <w:sz w:val="20"/>
        <w:szCs w:val="21"/>
      </w:rPr>
      <w:t xml:space="preserve"> 2015.</w:t>
    </w:r>
  </w:p>
  <w:p w14:paraId="5BFFB401" w14:textId="77777777" w:rsidR="00EE0081" w:rsidRDefault="00EE00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4FECF" w14:textId="77777777" w:rsidR="00114A93" w:rsidRDefault="00114A93" w:rsidP="004519FC">
      <w:r>
        <w:separator/>
      </w:r>
    </w:p>
  </w:footnote>
  <w:footnote w:type="continuationSeparator" w:id="0">
    <w:p w14:paraId="66DB2D09" w14:textId="77777777" w:rsidR="00114A93" w:rsidRDefault="00114A93" w:rsidP="0045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BA2"/>
    <w:multiLevelType w:val="hybridMultilevel"/>
    <w:tmpl w:val="FE2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2592"/>
    <w:multiLevelType w:val="hybridMultilevel"/>
    <w:tmpl w:val="F934D60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233135A9"/>
    <w:multiLevelType w:val="hybridMultilevel"/>
    <w:tmpl w:val="864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528"/>
    <w:multiLevelType w:val="hybridMultilevel"/>
    <w:tmpl w:val="9DE0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A1ADF"/>
    <w:multiLevelType w:val="hybridMultilevel"/>
    <w:tmpl w:val="1F2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26CDA"/>
    <w:multiLevelType w:val="hybridMultilevel"/>
    <w:tmpl w:val="4DC29DC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98D4E75"/>
    <w:multiLevelType w:val="hybridMultilevel"/>
    <w:tmpl w:val="3C4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93555"/>
    <w:multiLevelType w:val="hybridMultilevel"/>
    <w:tmpl w:val="6216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28"/>
    <w:rsid w:val="00006887"/>
    <w:rsid w:val="00021A61"/>
    <w:rsid w:val="00051938"/>
    <w:rsid w:val="000E538F"/>
    <w:rsid w:val="000E5AEA"/>
    <w:rsid w:val="001077AA"/>
    <w:rsid w:val="00112AAD"/>
    <w:rsid w:val="00114A93"/>
    <w:rsid w:val="001323E8"/>
    <w:rsid w:val="001363C3"/>
    <w:rsid w:val="00154F4D"/>
    <w:rsid w:val="00173A17"/>
    <w:rsid w:val="00183ABB"/>
    <w:rsid w:val="001D0329"/>
    <w:rsid w:val="001F607D"/>
    <w:rsid w:val="00217F78"/>
    <w:rsid w:val="00222A28"/>
    <w:rsid w:val="00226659"/>
    <w:rsid w:val="002408E2"/>
    <w:rsid w:val="002A5549"/>
    <w:rsid w:val="002D3E19"/>
    <w:rsid w:val="003210CD"/>
    <w:rsid w:val="0032766F"/>
    <w:rsid w:val="00345D50"/>
    <w:rsid w:val="00373CB7"/>
    <w:rsid w:val="003800C5"/>
    <w:rsid w:val="0040005E"/>
    <w:rsid w:val="004435E0"/>
    <w:rsid w:val="004519FC"/>
    <w:rsid w:val="00466238"/>
    <w:rsid w:val="00481F53"/>
    <w:rsid w:val="004C4131"/>
    <w:rsid w:val="004C6E50"/>
    <w:rsid w:val="00521094"/>
    <w:rsid w:val="005317CC"/>
    <w:rsid w:val="0053547B"/>
    <w:rsid w:val="00540D16"/>
    <w:rsid w:val="0059076F"/>
    <w:rsid w:val="005A0C93"/>
    <w:rsid w:val="005E0E19"/>
    <w:rsid w:val="00606455"/>
    <w:rsid w:val="006A1FC2"/>
    <w:rsid w:val="006B3ADD"/>
    <w:rsid w:val="006C6043"/>
    <w:rsid w:val="006D3198"/>
    <w:rsid w:val="007446CC"/>
    <w:rsid w:val="0078718C"/>
    <w:rsid w:val="00823B46"/>
    <w:rsid w:val="0083032D"/>
    <w:rsid w:val="0084171C"/>
    <w:rsid w:val="00856A4B"/>
    <w:rsid w:val="00890CAF"/>
    <w:rsid w:val="008A7D69"/>
    <w:rsid w:val="008B1DCD"/>
    <w:rsid w:val="008C62A7"/>
    <w:rsid w:val="008D3540"/>
    <w:rsid w:val="00940292"/>
    <w:rsid w:val="0094078F"/>
    <w:rsid w:val="00970834"/>
    <w:rsid w:val="009C3CAE"/>
    <w:rsid w:val="009D131D"/>
    <w:rsid w:val="00A152D2"/>
    <w:rsid w:val="00A20517"/>
    <w:rsid w:val="00A278FA"/>
    <w:rsid w:val="00A3075B"/>
    <w:rsid w:val="00A42B09"/>
    <w:rsid w:val="00A83314"/>
    <w:rsid w:val="00AA4FC5"/>
    <w:rsid w:val="00AB5D5D"/>
    <w:rsid w:val="00AE47EC"/>
    <w:rsid w:val="00B14EC5"/>
    <w:rsid w:val="00B82C01"/>
    <w:rsid w:val="00B97A56"/>
    <w:rsid w:val="00BC1815"/>
    <w:rsid w:val="00BD49BC"/>
    <w:rsid w:val="00BD58D2"/>
    <w:rsid w:val="00CB7697"/>
    <w:rsid w:val="00D33CC5"/>
    <w:rsid w:val="00D432C9"/>
    <w:rsid w:val="00D5301D"/>
    <w:rsid w:val="00D67242"/>
    <w:rsid w:val="00D848B8"/>
    <w:rsid w:val="00D8619E"/>
    <w:rsid w:val="00D91404"/>
    <w:rsid w:val="00D940CE"/>
    <w:rsid w:val="00DA4E8B"/>
    <w:rsid w:val="00DA560E"/>
    <w:rsid w:val="00DF736A"/>
    <w:rsid w:val="00E21A96"/>
    <w:rsid w:val="00E47E19"/>
    <w:rsid w:val="00E6306C"/>
    <w:rsid w:val="00E82473"/>
    <w:rsid w:val="00E85B35"/>
    <w:rsid w:val="00EA51E2"/>
    <w:rsid w:val="00ED3546"/>
    <w:rsid w:val="00EE0081"/>
    <w:rsid w:val="00F1053C"/>
    <w:rsid w:val="00F247C1"/>
    <w:rsid w:val="00F3531E"/>
    <w:rsid w:val="00F83A55"/>
    <w:rsid w:val="00FA1853"/>
    <w:rsid w:val="00FB3240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DB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887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C1815"/>
    <w:pPr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C1815"/>
    <w:rPr>
      <w:i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C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F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B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B5"/>
    <w:rPr>
      <w:rFonts w:ascii="Times New Roman" w:hAnsi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6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3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3C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3C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833</Words>
  <Characters>4750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Encompass World Partners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Varak</dc:creator>
  <cp:lastModifiedBy>David Guiles</cp:lastModifiedBy>
  <cp:revision>4</cp:revision>
  <dcterms:created xsi:type="dcterms:W3CDTF">2015-11-06T03:21:00Z</dcterms:created>
  <dcterms:modified xsi:type="dcterms:W3CDTF">2015-11-25T13:46:00Z</dcterms:modified>
</cp:coreProperties>
</file>