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제10장  Active Data Guard ② Far Sync와 Real-Time Cascading</w:t>
      </w:r>
    </w:p>
    <w:p>
      <w:pPr>
        <w:pStyle w:val="Heading2"/>
      </w:pPr>
      <w:r>
        <w:t>10.1  학습 목표</w:t>
      </w:r>
    </w:p>
    <w:p>
      <w:r>
        <w:rPr>
          <w:rFonts w:ascii="맑은 고딕" w:hAnsi="맑은 고딕" w:eastAsia="맑은 고딕"/>
          <w:sz w:val="21"/>
        </w:rPr>
        <w:t>Standby를 멀리 둘수록 지역 재해에는 강해지지만, 동기 전송의 대기 시간이 커져 Primary의 커밋이 느려진다. Far Sync와 Real-Time Cascading은 이 거리 문제를 리두가 지나가는 경로를 바꿔서 푸는 기능이다.</w:t>
      </w:r>
    </w:p>
    <w:p>
      <w:pPr>
        <w:pStyle w:val="ListBullet"/>
      </w:pPr>
      <w:r>
        <w:rPr>
          <w:rFonts w:ascii="맑은 고딕" w:hAnsi="맑은 고딕" w:eastAsia="맑은 고딕"/>
          <w:sz w:val="21"/>
        </w:rPr>
        <w:t>원거리 Standby에 SYNC 전송을 직접 걸 때 Primary 커밋에 어떤 비용이 붙는지 설명할 수 있다.</w:t>
      </w:r>
    </w:p>
    <w:p>
      <w:pPr>
        <w:pStyle w:val="ListBullet"/>
      </w:pPr>
      <w:r>
        <w:rPr>
          <w:rFonts w:ascii="맑은 고딕" w:hAnsi="맑은 고딕" w:eastAsia="맑은 고딕"/>
          <w:sz w:val="21"/>
        </w:rPr>
        <w:t>Far Sync 인스턴스가 가진 파일과 갖지 않은 파일을 구분하고, 물리 Standby와 무엇이 다른지 설명할 수 있다.</w:t>
      </w:r>
    </w:p>
    <w:p>
      <w:pPr>
        <w:pStyle w:val="ListBullet"/>
      </w:pPr>
      <w:r>
        <w:rPr>
          <w:rFonts w:ascii="맑은 고딕" w:hAnsi="맑은 고딕" w:eastAsia="맑은 고딕"/>
          <w:sz w:val="21"/>
        </w:rPr>
        <w:t>Far Sync용 컨트롤 파일, 파라미터 파일, Standby Redo Log를 준비해 Far Sync 인스턴스를 만들 수 있다.</w:t>
      </w:r>
    </w:p>
    <w:p>
      <w:pPr>
        <w:pStyle w:val="ListBullet"/>
      </w:pPr>
      <w:r>
        <w:rPr>
          <w:rFonts w:ascii="맑은 고딕" w:hAnsi="맑은 고딕" w:eastAsia="맑은 고딕"/>
          <w:sz w:val="21"/>
        </w:rPr>
        <w:t>Primary에서 Far Sync까지는 SYNC, Far Sync에서 Terminal Standby까지는 ASYNC로 이어지는 리두 경로를 구성할 수 있다.</w:t>
      </w:r>
    </w:p>
    <w:p>
      <w:pPr>
        <w:pStyle w:val="ListBullet"/>
      </w:pPr>
      <w:r>
        <w:rPr>
          <w:rFonts w:ascii="맑은 고딕" w:hAnsi="맑은 고딕" w:eastAsia="맑은 고딕"/>
          <w:sz w:val="21"/>
        </w:rPr>
        <w:t>ALTERNATE 속성과 19c의 GROUP·PRIORITY 속성으로 Far Sync 장애에 대비한 대체 경로를 설계할 수 있다.</w:t>
      </w:r>
    </w:p>
    <w:p>
      <w:pPr>
        <w:pStyle w:val="ListBullet"/>
      </w:pPr>
      <w:r>
        <w:rPr>
          <w:rFonts w:ascii="맑은 고딕" w:hAnsi="맑은 고딕" w:eastAsia="맑은 고딕"/>
          <w:sz w:val="21"/>
        </w:rPr>
        <w:t>보호 모드별로 Far Sync가 맡는 역할과 지원되지 않는 조합을 설명할 수 있다.</w:t>
      </w:r>
    </w:p>
    <w:p>
      <w:pPr>
        <w:pStyle w:val="ListBullet"/>
      </w:pPr>
      <w:r>
        <w:rPr>
          <w:rFonts w:ascii="맑은 고딕" w:hAnsi="맑은 고딕" w:eastAsia="맑은 고딕"/>
          <w:sz w:val="21"/>
        </w:rPr>
        <w:t>전통적인 cascading과 Real-Time Cascading의 차이를 설명하고, cascading Standby의 전달 목적지를 구성할 수 있다.</w:t>
      </w:r>
    </w:p>
    <w:p>
      <w:pPr>
        <w:pStyle w:val="Heading2"/>
      </w:pPr>
      <w:r>
        <w:t>10.2  원거리 Zero Data Loss의 문제</w:t>
      </w:r>
    </w:p>
    <w:p>
      <w:r>
        <w:rPr>
          <w:rFonts w:ascii="맑은 고딕" w:hAnsi="맑은 고딕" w:eastAsia="맑은 고딕"/>
          <w:sz w:val="21"/>
        </w:rPr>
        <w:t>데이터 손실 없는 Failover를 보장하려면 커밋된 리두가 Primary 밖 어딘가의 디스크에 먼저 내려가 있어야 한다. 그 "어딘가"가 멀어질 때 생기는 비용부터 따져 본다.</w:t>
      </w:r>
    </w:p>
    <w:p>
      <w:pPr>
        <w:pStyle w:val="Heading3"/>
      </w:pPr>
      <w:r>
        <w:t>10.2.1  SYNC 전송이 커밋에 더하는 시간</w:t>
      </w:r>
    </w:p>
    <w:p>
      <w:pPr>
        <w:pStyle w:val="ListBullet"/>
      </w:pPr>
      <w:r>
        <w:rPr>
          <w:rFonts w:ascii="맑은 고딕" w:hAnsi="맑은 고딕" w:eastAsia="맑은 고딕"/>
          <w:sz w:val="21"/>
        </w:rPr>
        <w:t>SYNC 전송에서 Primary의 LGWR은 리두를 로컬 온라인 로그에 쓰는 동시에 NSS 프로세스를 통해 Standby로 보낸다. NSS가 Standby의 응답을 받아야 LGWR이 커밋 완료를 사용자에게 돌려준다.</w:t>
      </w:r>
    </w:p>
    <w:p>
      <w:pPr>
        <w:pStyle w:val="ListBullet"/>
      </w:pPr>
      <w:r>
        <w:rPr>
          <w:rFonts w:ascii="맑은 고딕" w:hAnsi="맑은 고딕" w:eastAsia="맑은 고딕"/>
          <w:sz w:val="21"/>
        </w:rPr>
        <w:t>AFFIRM을 함께 쓰면 응답 시점이 Standby Redo Log(SRL) 디스크 기록 이후로 늦춰진다. 커밋 하나의 대기 시간은 네트워크 왕복 시간과 Standby 쪽 I/O 시간을 더한 만큼 늘어난다.</w:t>
      </w:r>
    </w:p>
    <w:p>
      <w:pPr>
        <w:pStyle w:val="ListBullet"/>
      </w:pPr>
      <w:r>
        <w:rPr>
          <w:rFonts w:ascii="맑은 고딕" w:hAnsi="맑은 고딕" w:eastAsia="맑은 고딕"/>
          <w:sz w:val="21"/>
        </w:rPr>
        <w:t>이 대기는 커밋마다 생긴다. 초당 수천 건씩 커밋하는 OLTP라면 왕복 지연 몇 밀리초가 그대로 응답 시간과 처리량 저하로 번진다.</w:t>
      </w:r>
    </w:p>
    <w:p>
      <w:pPr>
        <w:pStyle w:val="ListBullet"/>
      </w:pPr>
      <w:r>
        <w:rPr>
          <w:rFonts w:ascii="맑은 고딕" w:hAnsi="맑은 고딕" w:eastAsia="맑은 고딕"/>
          <w:sz w:val="21"/>
        </w:rPr>
        <w:t xml:space="preserve">대기 이벤트로는 Primary 쪽 </w:t>
      </w:r>
      <w:r>
        <w:rPr>
          <w:rFonts w:ascii="Consolas" w:hAnsi="Consolas" w:eastAsia="맑은 고딕"/>
          <w:sz w:val="21"/>
        </w:rPr>
        <w:t>SYNC Remote Write</w:t>
      </w:r>
      <w:r>
        <w:rPr>
          <w:rFonts w:ascii="맑은 고딕" w:hAnsi="맑은 고딕" w:eastAsia="맑은 고딕"/>
          <w:sz w:val="21"/>
        </w:rPr>
        <w:t xml:space="preserve">와 </w:t>
      </w:r>
      <w:r>
        <w:rPr>
          <w:rFonts w:ascii="Consolas" w:hAnsi="Consolas" w:eastAsia="맑은 고딕"/>
          <w:sz w:val="21"/>
        </w:rPr>
        <w:t>log file sync</w:t>
      </w:r>
      <w:r>
        <w:rPr>
          <w:rFonts w:ascii="맑은 고딕" w:hAnsi="맑은 고딕" w:eastAsia="맑은 고딕"/>
          <w:sz w:val="21"/>
        </w:rPr>
        <w:t>가 길어지는 모습으로 나타난다.</w:t>
      </w:r>
    </w:p>
    <w:p>
      <w:pPr>
        <w:pStyle w:val="ListBullet"/>
      </w:pPr>
      <w:r>
        <w:rPr>
          <w:rFonts w:ascii="맑은 고딕" w:hAnsi="맑은 고딕" w:eastAsia="맑은 고딕"/>
          <w:sz w:val="21"/>
        </w:rPr>
        <w:t>2장에서 본 대로 Maximum Availability와 Maximum Protection 모드는 최소 한 곳의 SYNC 목적지를 요구한다.</w:t>
      </w:r>
    </w:p>
    <w:p>
      <w:pPr>
        <w:pStyle w:val="ListBullet"/>
      </w:pPr>
      <w:r>
        <w:rPr>
          <w:rFonts w:ascii="맑은 고딕" w:hAnsi="맑은 고딕" w:eastAsia="맑은 고딕"/>
          <w:sz w:val="21"/>
        </w:rPr>
        <w:t xml:space="preserve">도입 전에는 시험 구간에서 SYNC 목적지를 걸어 보고, AWR의 </w:t>
      </w:r>
      <w:r>
        <w:rPr>
          <w:rFonts w:ascii="Consolas" w:hAnsi="Consolas" w:eastAsia="맑은 고딕"/>
          <w:sz w:val="21"/>
        </w:rPr>
        <w:t>log file sync</w:t>
      </w:r>
      <w:r>
        <w:rPr>
          <w:rFonts w:ascii="맑은 고딕" w:hAnsi="맑은 고딕" w:eastAsia="맑은 고딕"/>
          <w:sz w:val="21"/>
        </w:rPr>
        <w:t xml:space="preserve"> 평균 대기와 초당 커밋 수를 ASYNC일 때와 비교해 영향을 가늠한다. 평균만 보지 말고 업무가 몰리는 시간대의 최댓값도 함께 본다.</w:t>
      </w:r>
    </w:p>
    <w:p>
      <w:pPr>
        <w:pStyle w:val="Heading3"/>
      </w:pPr>
      <w:r>
        <w:t>10.2.2  거리와 왕복 지연의 한계</w:t>
      </w:r>
    </w:p>
    <w:p>
      <w:pPr>
        <w:pStyle w:val="ListBullet"/>
      </w:pPr>
      <w:r>
        <w:rPr>
          <w:rFonts w:ascii="맑은 고딕" w:hAnsi="맑은 고딕" w:eastAsia="맑은 고딕"/>
          <w:sz w:val="21"/>
        </w:rPr>
        <w:t>빛이 광케이블을 지나는 속도에는 물리적 상한이 있어서 거리가 늘면 왕복 지연도 거의 비례해서 는다. 대역폭을 늘려도 이 지연은 줄지 않는다.</w:t>
      </w:r>
    </w:p>
    <w:p>
      <w:pPr>
        <w:pStyle w:val="ListBullet"/>
      </w:pPr>
      <w:r>
        <w:rPr>
          <w:rFonts w:ascii="맑은 고딕" w:hAnsi="맑은 고딕" w:eastAsia="맑은 고딕"/>
          <w:sz w:val="21"/>
        </w:rPr>
        <w:t>공식 교재는 SYNC 목적지까지의 실용 거리를 정하는 변수로 리두 쓰기 크기, 가용 대역폭, 왕복 지연, Standby의 SRL 쓰기 성능을 든다.</w:t>
      </w:r>
    </w:p>
    <w:p>
      <w:pPr>
        <w:pStyle w:val="ListBullet"/>
      </w:pPr>
      <w:r>
        <w:rPr>
          <w:rFonts w:ascii="맑은 고딕" w:hAnsi="맑은 고딕" w:eastAsia="맑은 고딕"/>
          <w:sz w:val="21"/>
        </w:rPr>
        <w:t>같은 도시나 인접 지역 정도는 SYNC를 감당할 수 있는 경우가 많다. 대륙을 건너는 원격지에 SYNC를 직접 걸면 업무가 버티기 어렵다.</w:t>
      </w:r>
    </w:p>
    <w:p>
      <w:pPr>
        <w:pStyle w:val="ListBullet"/>
      </w:pPr>
      <w:r>
        <w:rPr>
          <w:rFonts w:ascii="맑은 고딕" w:hAnsi="맑은 고딕" w:eastAsia="맑은 고딕"/>
          <w:sz w:val="21"/>
        </w:rPr>
        <w:t>원격지를 포기하고 가까운 곳에 Standby를 두면 지진, 광역 정전, 홍수처럼 한 지역 전체가 멈추는 재해를 막지 못한다.</w:t>
      </w:r>
    </w:p>
    <w:p>
      <w:pPr>
        <w:pStyle w:val="Heading3"/>
      </w:pPr>
      <w:r>
        <w:t>10.2.3  Far Sync 이전의 선택지</w:t>
      </w:r>
    </w:p>
    <w:p>
      <w:r>
        <w:rPr>
          <w:rFonts w:ascii="맑은 고딕" w:hAnsi="맑은 고딕" w:eastAsia="맑은 고딕"/>
          <w:sz w:val="21"/>
        </w:rPr>
        <w:t>12c 이전에는 보통 다음 두 구성 가운데 하나를 골랐다.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구성</w:t>
            </w:r>
          </w:p>
        </w:tc>
        <w:tc>
          <w:tcPr>
            <w:tcW w:type="dxa" w:w="2880"/>
            <w:shd w:val="clear" w:color="auto" w:fill="D9E1F2"/>
          </w:tcPr>
          <w:p>
            <w:r>
              <w:rPr>
                <w:rFonts w:ascii="맑은 고딕" w:hAnsi="맑은 고딕" w:eastAsia="맑은 고딕"/>
                <w:b/>
                <w:sz w:val="19"/>
              </w:rPr>
              <w:t>장점</w:t>
            </w:r>
          </w:p>
        </w:tc>
        <w:tc>
          <w:tcPr>
            <w:tcW w:type="dxa" w:w="2880"/>
            <w:shd w:val="clear" w:color="auto" w:fill="D9E1F2"/>
          </w:tcPr>
          <w:p>
            <w:r>
              <w:rPr>
                <w:rFonts w:ascii="맑은 고딕" w:hAnsi="맑은 고딕" w:eastAsia="맑은 고딕"/>
                <w:b/>
                <w:sz w:val="19"/>
              </w:rPr>
              <w:t>남는 문제</w:t>
            </w:r>
          </w:p>
        </w:tc>
      </w:tr>
      <w:tr>
        <w:tc>
          <w:tcPr>
            <w:tcW w:type="dxa" w:w="2880"/>
          </w:tcPr>
          <w:p>
            <w:r>
              <w:rPr>
                <w:rFonts w:ascii="맑은 고딕" w:hAnsi="맑은 고딕" w:eastAsia="맑은 고딕"/>
                <w:sz w:val="19"/>
              </w:rPr>
              <w:t>원격 Standby에 ASYNC 직송</w:t>
            </w:r>
          </w:p>
        </w:tc>
        <w:tc>
          <w:tcPr>
            <w:tcW w:type="dxa" w:w="2880"/>
          </w:tcPr>
          <w:p>
            <w:r>
              <w:rPr>
                <w:rFonts w:ascii="맑은 고딕" w:hAnsi="맑은 고딕" w:eastAsia="맑은 고딕"/>
                <w:sz w:val="19"/>
              </w:rPr>
              <w:t>Primary 성능 영향이 거의 없음</w:t>
            </w:r>
          </w:p>
        </w:tc>
        <w:tc>
          <w:tcPr>
            <w:tcW w:type="dxa" w:w="2880"/>
          </w:tcPr>
          <w:p>
            <w:r>
              <w:rPr>
                <w:rFonts w:ascii="맑은 고딕" w:hAnsi="맑은 고딕" w:eastAsia="맑은 고딕"/>
                <w:sz w:val="19"/>
              </w:rPr>
              <w:t>전송 지연만큼의 리두를 잃을 수 있어 zero data loss가 아님</w:t>
            </w:r>
          </w:p>
        </w:tc>
      </w:tr>
      <w:tr>
        <w:tc>
          <w:tcPr>
            <w:tcW w:type="dxa" w:w="2880"/>
          </w:tcPr>
          <w:p>
            <w:r>
              <w:rPr>
                <w:rFonts w:ascii="맑은 고딕" w:hAnsi="맑은 고딕" w:eastAsia="맑은 고딕"/>
                <w:sz w:val="19"/>
              </w:rPr>
              <w:t>로컬 SYNC Standby + 원격 ASYNC Standby</w:t>
            </w:r>
          </w:p>
        </w:tc>
        <w:tc>
          <w:tcPr>
            <w:tcW w:type="dxa" w:w="2880"/>
          </w:tcPr>
          <w:p>
            <w:r>
              <w:rPr>
                <w:rFonts w:ascii="맑은 고딕" w:hAnsi="맑은 고딕" w:eastAsia="맑은 고딕"/>
                <w:sz w:val="19"/>
              </w:rPr>
              <w:t>로컬 장애는 무손실, 원격으로 지역 재해 대비</w:t>
            </w:r>
          </w:p>
        </w:tc>
        <w:tc>
          <w:tcPr>
            <w:tcW w:type="dxa" w:w="2880"/>
          </w:tcPr>
          <w:p>
            <w:r>
              <w:rPr>
                <w:rFonts w:ascii="맑은 고딕" w:hAnsi="맑은 고딕" w:eastAsia="맑은 고딕"/>
                <w:sz w:val="19"/>
              </w:rPr>
              <w:t>Primary가 두 곳에 리두를 보내야 하고, 지역 재해 시 원격 Standby는 손실 가능</w:t>
            </w:r>
          </w:p>
        </w:tc>
      </w:tr>
    </w:tbl>
    <w:p/>
    <w:p>
      <w:pPr>
        <w:pStyle w:val="ListBullet"/>
      </w:pPr>
      <w:r>
        <w:rPr>
          <w:rFonts w:ascii="맑은 고딕" w:hAnsi="맑은 고딕" w:eastAsia="맑은 고딕"/>
          <w:sz w:val="21"/>
        </w:rPr>
        <w:t>두 번째 구성은 공식 교재가 다중 Standby의 표준형이라 부를 만큼 널리 쓰인다. 로컬 Standby는 백업 오프로드, 조회 업무, rolling 패치 대상으로도 쓸모가 많다.</w:t>
      </w:r>
    </w:p>
    <w:p>
      <w:pPr>
        <w:pStyle w:val="ListBullet"/>
      </w:pPr>
      <w:r>
        <w:rPr>
          <w:rFonts w:ascii="맑은 고딕" w:hAnsi="맑은 고딕" w:eastAsia="맑은 고딕"/>
          <w:sz w:val="21"/>
        </w:rPr>
        <w:t>대신 Primary는 목적지 수만큼 전송 프로세스를 돌리고 네트워크도 그만큼 쓴다. 목적지가 늘어날수록 이 부담은 업무 처리 자원을 직접 깎는다.</w:t>
      </w:r>
    </w:p>
    <w:p>
      <w:pPr>
        <w:pStyle w:val="ListBullet"/>
      </w:pPr>
      <w:r>
        <w:rPr>
          <w:rFonts w:ascii="맑은 고딕" w:hAnsi="맑은 고딕" w:eastAsia="맑은 고딕"/>
          <w:sz w:val="21"/>
        </w:rPr>
        <w:t>로컬 사이트와 Primary가 같은 재해로 함께 사라지면 남는 것은 ASYNC로 받던 원격 Standby뿐이고, 그 순간의 전송 지연만큼 데이터가 빠진다.</w:t>
      </w:r>
    </w:p>
    <w:p>
      <w:pPr>
        <w:pStyle w:val="Heading3"/>
      </w:pPr>
      <w:r>
        <w:t>10.2.4  Far Sync가 바꾸는 계산</w:t>
      </w:r>
    </w:p>
    <w:p>
      <w:pPr>
        <w:pStyle w:val="ListBullet"/>
      </w:pPr>
      <w:r>
        <w:rPr>
          <w:rFonts w:ascii="맑은 고딕" w:hAnsi="맑은 고딕" w:eastAsia="맑은 고딕"/>
          <w:sz w:val="21"/>
        </w:rPr>
        <w:t>Far Sync는 Primary 가까이에 두는 경량 중계 인스턴스다. Primary는 Far Sync까지만 SYNC로 보내고, Far Sync가 받은 리두를 원격 Standby로 ASYNC 전달한다.</w:t>
      </w:r>
    </w:p>
    <w:p>
      <w:pPr>
        <w:pStyle w:val="ListBullet"/>
      </w:pPr>
      <w:r>
        <w:rPr>
          <w:rFonts w:ascii="맑은 고딕" w:hAnsi="맑은 고딕" w:eastAsia="맑은 고딕"/>
          <w:sz w:val="21"/>
        </w:rPr>
        <w:t>커밋 대기에는 Primary와 Far Sync 사이의 짧은 왕복만 들어간다. 원격 구간의 긴 지연은 커밋 경로 밖으로 빠진다.</w:t>
      </w:r>
    </w:p>
    <w:p>
      <w:pPr>
        <w:pStyle w:val="ListBullet"/>
      </w:pPr>
      <w:r>
        <w:rPr>
          <w:rFonts w:ascii="맑은 고딕" w:hAnsi="맑은 고딕" w:eastAsia="맑은 고딕"/>
          <w:sz w:val="21"/>
        </w:rPr>
        <w:t>커밋된 리두는 Far Sync의 디스크에 이미 있으므로, Primary가 사라져도 Far Sync에 남은 리두를 원격 Standby로 마저 보낸 뒤 손실 없이 Failover한다.</w:t>
      </w:r>
    </w:p>
    <w:p>
      <w:pPr>
        <w:pStyle w:val="ListBullet"/>
      </w:pPr>
      <w:r>
        <w:rPr>
          <w:rFonts w:ascii="맑은 고딕" w:hAnsi="맑은 고딕" w:eastAsia="맑은 고딕"/>
          <w:sz w:val="21"/>
        </w:rPr>
        <w:t>Standby가 원격지 하나뿐인 구성에서도 효과가 있다. 공식 교재가 Far Sync를 "대륙 간 구성으로 zero data loss를 넓히는 장치"로 소개하는 이유가 여기에 있다.</w:t>
      </w:r>
    </w:p>
    <w:p>
      <w:pPr>
        <w:spacing w:before="160" w:after="40"/>
        <w:jc w:val="center"/>
      </w:pPr>
      <w:r>
        <w:drawing>
          <wp:inline xmlns:a="http://schemas.openxmlformats.org/drawingml/2006/main" xmlns:pic="http://schemas.openxmlformats.org/drawingml/2006/picture">
            <wp:extent cx="5760720" cy="3016425"/>
            <wp:docPr id="1" name="Picture 1"/>
            <wp:cNvGraphicFramePr>
              <a:graphicFrameLocks noChangeAspect="1"/>
            </wp:cNvGraphicFramePr>
            <a:graphic>
              <a:graphicData uri="http://schemas.openxmlformats.org/drawingml/2006/picture">
                <pic:pic>
                  <pic:nvPicPr>
                    <pic:cNvPr id="0" name="adg_02_redo.png"/>
                    <pic:cNvPicPr/>
                  </pic:nvPicPr>
                  <pic:blipFill>
                    <a:blip r:embed="rId9"/>
                    <a:stretch>
                      <a:fillRect/>
                    </a:stretch>
                  </pic:blipFill>
                  <pic:spPr>
                    <a:xfrm>
                      <a:off x="0" y="0"/>
                      <a:ext cx="5760720" cy="3016425"/>
                    </a:xfrm>
                    <a:prstGeom prst="rect"/>
                  </pic:spPr>
                </pic:pic>
              </a:graphicData>
            </a:graphic>
          </wp:inline>
        </w:drawing>
      </w:r>
    </w:p>
    <w:p>
      <w:pPr>
        <w:spacing w:after="240"/>
        <w:jc w:val="center"/>
      </w:pPr>
      <w:r>
        <w:rPr>
          <w:rFonts w:ascii="맑은 고딕" w:hAnsi="맑은 고딕" w:eastAsia="맑은 고딕"/>
          <w:i/>
          <w:color w:val="7F8C8D"/>
          <w:sz w:val="18"/>
        </w:rPr>
        <w:t>그림 10-1  Primary에서 Standby까지의 리두 흐름. Far Sync 구성은 이 흐름 사이에 수신·전달 전용 지점을 하나 끼워 넣는다</w:t>
      </w:r>
    </w:p>
    <w:p>
      <w:pPr>
        <w:pStyle w:val="Heading2"/>
      </w:pPr>
      <w:r>
        <w:t>10.3  Far Sync 인스턴스의 정체</w:t>
      </w:r>
    </w:p>
    <w:p>
      <w:r>
        <w:rPr>
          <w:rFonts w:ascii="맑은 고딕" w:hAnsi="맑은 고딕" w:eastAsia="맑은 고딕"/>
          <w:sz w:val="21"/>
        </w:rPr>
        <w:t>Far Sync는 이름 때문에 별도 제품처럼 들리지만 같은 오라클 소프트웨어로 띄우는 인스턴스다. 다만 데이터베이스를 갖지 않는다.</w:t>
      </w:r>
    </w:p>
    <w:p>
      <w:pPr>
        <w:pStyle w:val="Heading3"/>
      </w:pPr>
      <w:r>
        <w:t>10.3.1  가진 것과 없는 것</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구성 요소</w:t>
            </w:r>
          </w:p>
        </w:tc>
        <w:tc>
          <w:tcPr>
            <w:tcW w:type="dxa" w:w="2880"/>
            <w:shd w:val="clear" w:color="auto" w:fill="D9E1F2"/>
          </w:tcPr>
          <w:p>
            <w:r>
              <w:rPr>
                <w:rFonts w:ascii="맑은 고딕" w:hAnsi="맑은 고딕" w:eastAsia="맑은 고딕"/>
                <w:b/>
                <w:sz w:val="19"/>
              </w:rPr>
              <w:t>Far Sync</w:t>
            </w:r>
          </w:p>
        </w:tc>
        <w:tc>
          <w:tcPr>
            <w:tcW w:type="dxa" w:w="2880"/>
            <w:shd w:val="clear" w:color="auto" w:fill="D9E1F2"/>
          </w:tcPr>
          <w:p>
            <w:r>
              <w:rPr>
                <w:rFonts w:ascii="맑은 고딕" w:hAnsi="맑은 고딕" w:eastAsia="맑은 고딕"/>
                <w:b/>
                <w:sz w:val="19"/>
              </w:rPr>
              <w:t>물리 Standby</w:t>
            </w:r>
          </w:p>
        </w:tc>
      </w:tr>
      <w:tr>
        <w:tc>
          <w:tcPr>
            <w:tcW w:type="dxa" w:w="2880"/>
          </w:tcPr>
          <w:p>
            <w:r>
              <w:rPr>
                <w:rFonts w:ascii="맑은 고딕" w:hAnsi="맑은 고딕" w:eastAsia="맑은 고딕"/>
                <w:sz w:val="19"/>
              </w:rPr>
              <w:t>SPFILE 또는 PFILE</w:t>
            </w:r>
          </w:p>
        </w:tc>
        <w:tc>
          <w:tcPr>
            <w:tcW w:type="dxa" w:w="2880"/>
          </w:tcPr>
          <w:p>
            <w:r>
              <w:rPr>
                <w:rFonts w:ascii="맑은 고딕" w:hAnsi="맑은 고딕" w:eastAsia="맑은 고딕"/>
                <w:sz w:val="19"/>
              </w:rPr>
              <w:t>있음</w:t>
            </w:r>
          </w:p>
        </w:tc>
        <w:tc>
          <w:tcPr>
            <w:tcW w:type="dxa" w:w="2880"/>
          </w:tcPr>
          <w:p>
            <w:r>
              <w:rPr>
                <w:rFonts w:ascii="맑은 고딕" w:hAnsi="맑은 고딕" w:eastAsia="맑은 고딕"/>
                <w:sz w:val="19"/>
              </w:rPr>
              <w:t>있음</w:t>
            </w:r>
          </w:p>
        </w:tc>
      </w:tr>
      <w:tr>
        <w:tc>
          <w:tcPr>
            <w:tcW w:type="dxa" w:w="2880"/>
          </w:tcPr>
          <w:p>
            <w:r>
              <w:rPr>
                <w:rFonts w:ascii="맑은 고딕" w:hAnsi="맑은 고딕" w:eastAsia="맑은 고딕"/>
                <w:sz w:val="19"/>
              </w:rPr>
              <w:t>컨트롤 파일</w:t>
            </w:r>
          </w:p>
        </w:tc>
        <w:tc>
          <w:tcPr>
            <w:tcW w:type="dxa" w:w="2880"/>
          </w:tcPr>
          <w:p>
            <w:r>
              <w:rPr>
                <w:rFonts w:ascii="맑은 고딕" w:hAnsi="맑은 고딕" w:eastAsia="맑은 고딕"/>
                <w:sz w:val="19"/>
              </w:rPr>
              <w:t>Far Sync 전용 컨트롤 파일</w:t>
            </w:r>
          </w:p>
        </w:tc>
        <w:tc>
          <w:tcPr>
            <w:tcW w:type="dxa" w:w="2880"/>
          </w:tcPr>
          <w:p>
            <w:r>
              <w:rPr>
                <w:rFonts w:ascii="맑은 고딕" w:hAnsi="맑은 고딕" w:eastAsia="맑은 고딕"/>
                <w:sz w:val="19"/>
              </w:rPr>
              <w:t>Standby 컨트롤 파일</w:t>
            </w:r>
          </w:p>
        </w:tc>
      </w:tr>
      <w:tr>
        <w:tc>
          <w:tcPr>
            <w:tcW w:type="dxa" w:w="2880"/>
          </w:tcPr>
          <w:p>
            <w:r>
              <w:rPr>
                <w:rFonts w:ascii="맑은 고딕" w:hAnsi="맑은 고딕" w:eastAsia="맑은 고딕"/>
                <w:sz w:val="19"/>
              </w:rPr>
              <w:t>패스워드 파일</w:t>
            </w:r>
          </w:p>
        </w:tc>
        <w:tc>
          <w:tcPr>
            <w:tcW w:type="dxa" w:w="2880"/>
          </w:tcPr>
          <w:p>
            <w:r>
              <w:rPr>
                <w:rFonts w:ascii="맑은 고딕" w:hAnsi="맑은 고딕" w:eastAsia="맑은 고딕"/>
                <w:sz w:val="19"/>
              </w:rPr>
              <w:t>있음(Primary에서 복사)</w:t>
            </w:r>
          </w:p>
        </w:tc>
        <w:tc>
          <w:tcPr>
            <w:tcW w:type="dxa" w:w="2880"/>
          </w:tcPr>
          <w:p>
            <w:r>
              <w:rPr>
                <w:rFonts w:ascii="맑은 고딕" w:hAnsi="맑은 고딕" w:eastAsia="맑은 고딕"/>
                <w:sz w:val="19"/>
              </w:rPr>
              <w:t>있음</w:t>
            </w:r>
          </w:p>
        </w:tc>
      </w:tr>
      <w:tr>
        <w:tc>
          <w:tcPr>
            <w:tcW w:type="dxa" w:w="2880"/>
          </w:tcPr>
          <w:p>
            <w:r>
              <w:rPr>
                <w:rFonts w:ascii="맑은 고딕" w:hAnsi="맑은 고딕" w:eastAsia="맑은 고딕"/>
                <w:sz w:val="19"/>
              </w:rPr>
              <w:t>Standby Redo Log</w:t>
            </w:r>
          </w:p>
        </w:tc>
        <w:tc>
          <w:tcPr>
            <w:tcW w:type="dxa" w:w="2880"/>
          </w:tcPr>
          <w:p>
            <w:r>
              <w:rPr>
                <w:rFonts w:ascii="맑은 고딕" w:hAnsi="맑은 고딕" w:eastAsia="맑은 고딕"/>
                <w:sz w:val="19"/>
              </w:rPr>
              <w:t>있음(필수)</w:t>
            </w:r>
          </w:p>
        </w:tc>
        <w:tc>
          <w:tcPr>
            <w:tcW w:type="dxa" w:w="2880"/>
          </w:tcPr>
          <w:p>
            <w:r>
              <w:rPr>
                <w:rFonts w:ascii="맑은 고딕" w:hAnsi="맑은 고딕" w:eastAsia="맑은 고딕"/>
                <w:sz w:val="19"/>
              </w:rPr>
              <w:t>있음(권장, 사실상 필수)</w:t>
            </w:r>
          </w:p>
        </w:tc>
      </w:tr>
      <w:tr>
        <w:tc>
          <w:tcPr>
            <w:tcW w:type="dxa" w:w="2880"/>
          </w:tcPr>
          <w:p>
            <w:r>
              <w:rPr>
                <w:rFonts w:ascii="맑은 고딕" w:hAnsi="맑은 고딕" w:eastAsia="맑은 고딕"/>
                <w:sz w:val="19"/>
              </w:rPr>
              <w:t>아카이브 로그</w:t>
            </w:r>
          </w:p>
        </w:tc>
        <w:tc>
          <w:tcPr>
            <w:tcW w:type="dxa" w:w="2880"/>
          </w:tcPr>
          <w:p>
            <w:r>
              <w:rPr>
                <w:rFonts w:ascii="맑은 고딕" w:hAnsi="맑은 고딕" w:eastAsia="맑은 고딕"/>
                <w:sz w:val="19"/>
              </w:rPr>
              <w:t>받은 리두를 로컬에 아카이브</w:t>
            </w:r>
          </w:p>
        </w:tc>
        <w:tc>
          <w:tcPr>
            <w:tcW w:type="dxa" w:w="2880"/>
          </w:tcPr>
          <w:p>
            <w:r>
              <w:rPr>
                <w:rFonts w:ascii="맑은 고딕" w:hAnsi="맑은 고딕" w:eastAsia="맑은 고딕"/>
                <w:sz w:val="19"/>
              </w:rPr>
              <w:t>있음</w:t>
            </w:r>
          </w:p>
        </w:tc>
      </w:tr>
      <w:tr>
        <w:tc>
          <w:tcPr>
            <w:tcW w:type="dxa" w:w="2880"/>
          </w:tcPr>
          <w:p>
            <w:r>
              <w:rPr>
                <w:rFonts w:ascii="맑은 고딕" w:hAnsi="맑은 고딕" w:eastAsia="맑은 고딕"/>
                <w:sz w:val="19"/>
              </w:rPr>
              <w:t>데이터 파일</w:t>
            </w:r>
          </w:p>
        </w:tc>
        <w:tc>
          <w:tcPr>
            <w:tcW w:type="dxa" w:w="2880"/>
          </w:tcPr>
          <w:p>
            <w:r>
              <w:rPr>
                <w:rFonts w:ascii="맑은 고딕" w:hAnsi="맑은 고딕" w:eastAsia="맑은 고딕"/>
                <w:sz w:val="19"/>
              </w:rPr>
              <w:t>없음</w:t>
            </w:r>
          </w:p>
        </w:tc>
        <w:tc>
          <w:tcPr>
            <w:tcW w:type="dxa" w:w="2880"/>
          </w:tcPr>
          <w:p>
            <w:r>
              <w:rPr>
                <w:rFonts w:ascii="맑은 고딕" w:hAnsi="맑은 고딕" w:eastAsia="맑은 고딕"/>
                <w:sz w:val="19"/>
              </w:rPr>
              <w:t>있음</w:t>
            </w:r>
          </w:p>
        </w:tc>
      </w:tr>
      <w:tr>
        <w:tc>
          <w:tcPr>
            <w:tcW w:type="dxa" w:w="2880"/>
          </w:tcPr>
          <w:p>
            <w:r>
              <w:rPr>
                <w:rFonts w:ascii="맑은 고딕" w:hAnsi="맑은 고딕" w:eastAsia="맑은 고딕"/>
                <w:sz w:val="19"/>
              </w:rPr>
              <w:t>온라인 리두 로그</w:t>
            </w:r>
          </w:p>
        </w:tc>
        <w:tc>
          <w:tcPr>
            <w:tcW w:type="dxa" w:w="2880"/>
          </w:tcPr>
          <w:p>
            <w:r>
              <w:rPr>
                <w:rFonts w:ascii="맑은 고딕" w:hAnsi="맑은 고딕" w:eastAsia="맑은 고딕"/>
                <w:sz w:val="19"/>
              </w:rPr>
              <w:t>쓰지 않음</w:t>
            </w:r>
          </w:p>
        </w:tc>
        <w:tc>
          <w:tcPr>
            <w:tcW w:type="dxa" w:w="2880"/>
          </w:tcPr>
          <w:p>
            <w:r>
              <w:rPr>
                <w:rFonts w:ascii="맑은 고딕" w:hAnsi="맑은 고딕" w:eastAsia="맑은 고딕"/>
                <w:sz w:val="19"/>
              </w:rPr>
              <w:t>역할 전환 대비로 정의</w:t>
            </w:r>
          </w:p>
        </w:tc>
      </w:tr>
      <w:tr>
        <w:tc>
          <w:tcPr>
            <w:tcW w:type="dxa" w:w="2880"/>
          </w:tcPr>
          <w:p>
            <w:r>
              <w:rPr>
                <w:rFonts w:ascii="맑은 고딕" w:hAnsi="맑은 고딕" w:eastAsia="맑은 고딕"/>
                <w:sz w:val="19"/>
              </w:rPr>
              <w:t>Redo Apply</w:t>
            </w:r>
          </w:p>
        </w:tc>
        <w:tc>
          <w:tcPr>
            <w:tcW w:type="dxa" w:w="2880"/>
          </w:tcPr>
          <w:p>
            <w:r>
              <w:rPr>
                <w:rFonts w:ascii="맑은 고딕" w:hAnsi="맑은 고딕" w:eastAsia="맑은 고딕"/>
                <w:sz w:val="19"/>
              </w:rPr>
              <w:t>불가</w:t>
            </w:r>
          </w:p>
        </w:tc>
        <w:tc>
          <w:tcPr>
            <w:tcW w:type="dxa" w:w="2880"/>
          </w:tcPr>
          <w:p>
            <w:r>
              <w:rPr>
                <w:rFonts w:ascii="맑은 고딕" w:hAnsi="맑은 고딕" w:eastAsia="맑은 고딕"/>
                <w:sz w:val="19"/>
              </w:rPr>
              <w:t>가능</w:t>
            </w:r>
          </w:p>
        </w:tc>
      </w:tr>
      <w:tr>
        <w:tc>
          <w:tcPr>
            <w:tcW w:type="dxa" w:w="2880"/>
          </w:tcPr>
          <w:p>
            <w:r>
              <w:rPr>
                <w:rFonts w:ascii="맑은 고딕" w:hAnsi="맑은 고딕" w:eastAsia="맑은 고딕"/>
                <w:sz w:val="19"/>
              </w:rPr>
              <w:t>OPEN</w:t>
            </w:r>
          </w:p>
        </w:tc>
        <w:tc>
          <w:tcPr>
            <w:tcW w:type="dxa" w:w="2880"/>
          </w:tcPr>
          <w:p>
            <w:r>
              <w:rPr>
                <w:rFonts w:ascii="맑은 고딕" w:hAnsi="맑은 고딕" w:eastAsia="맑은 고딕"/>
                <w:sz w:val="19"/>
              </w:rPr>
              <w:t>불가, 항상 MOUNTED</w:t>
            </w:r>
          </w:p>
        </w:tc>
        <w:tc>
          <w:tcPr>
            <w:tcW w:type="dxa" w:w="2880"/>
          </w:tcPr>
          <w:p>
            <w:r>
              <w:rPr>
                <w:rFonts w:ascii="맑은 고딕" w:hAnsi="맑은 고딕" w:eastAsia="맑은 고딕"/>
                <w:sz w:val="19"/>
              </w:rPr>
              <w:t>READ ONLY 가능</w:t>
            </w:r>
          </w:p>
        </w:tc>
      </w:tr>
    </w:tbl>
    <w:p/>
    <w:p>
      <w:pPr>
        <w:pStyle w:val="ListBullet"/>
      </w:pPr>
      <w:r>
        <w:rPr>
          <w:rFonts w:ascii="맑은 고딕" w:hAnsi="맑은 고딕" w:eastAsia="맑은 고딕"/>
          <w:sz w:val="21"/>
        </w:rPr>
        <w:t>데이터 파일이 없으므로 디스크는 SRL과 아카이브 로그를 담을 만큼이면 된다. Primary 데이터가 수 TB여도 Far Sync 저장 공간은 리두 보관 기간으로 정해진다.</w:t>
      </w:r>
    </w:p>
    <w:p>
      <w:pPr>
        <w:pStyle w:val="ListBullet"/>
      </w:pPr>
      <w:r>
        <w:rPr>
          <w:rFonts w:ascii="맑은 고딕" w:hAnsi="맑은 고딕" w:eastAsia="맑은 고딕"/>
          <w:sz w:val="21"/>
        </w:rPr>
        <w:t>버퍼 캐시에 올릴 블록이 없어 SGA도 작게 잡는다. CPU와 메모리 요구량이 적어 가상 머신 하나로 띄우는 경우가 많다.</w:t>
      </w:r>
    </w:p>
    <w:p>
      <w:pPr>
        <w:pStyle w:val="ListBullet"/>
      </w:pPr>
      <w:r>
        <w:rPr>
          <w:rFonts w:ascii="맑은 고딕" w:hAnsi="맑은 고딕" w:eastAsia="맑은 고딕"/>
          <w:sz w:val="21"/>
        </w:rPr>
        <w:t xml:space="preserve">임시 파일 정의가 컨트롤 파일에 따라올 수는 있지만 실제 파일은 만들어지지 않는다. 온라인 로그 정의도 </w:t>
      </w:r>
      <w:r>
        <w:rPr>
          <w:rFonts w:ascii="Consolas" w:hAnsi="Consolas" w:eastAsia="맑은 고딕"/>
          <w:sz w:val="21"/>
        </w:rPr>
        <w:t>V$LOGFILE</w:t>
      </w:r>
      <w:r>
        <w:rPr>
          <w:rFonts w:ascii="맑은 고딕" w:hAnsi="맑은 고딕" w:eastAsia="맑은 고딕"/>
          <w:sz w:val="21"/>
        </w:rPr>
        <w:t xml:space="preserve">에는 보이지만 </w:t>
      </w:r>
      <w:r>
        <w:rPr>
          <w:rFonts w:ascii="Consolas" w:hAnsi="Consolas" w:eastAsia="맑은 고딕"/>
          <w:sz w:val="21"/>
        </w:rPr>
        <w:t>V$LOG</w:t>
      </w:r>
      <w:r>
        <w:rPr>
          <w:rFonts w:ascii="맑은 고딕" w:hAnsi="맑은 고딕" w:eastAsia="맑은 고딕"/>
          <w:sz w:val="21"/>
        </w:rPr>
        <w:t>에는 그룹으로 잡히지 않는다.</w:t>
      </w:r>
    </w:p>
    <w:p>
      <w:pPr>
        <w:pStyle w:val="Heading3"/>
      </w:pPr>
      <w:r>
        <w:t>10.3.2  역할을 구분하는 표지</w:t>
      </w:r>
    </w:p>
    <w:p>
      <w:pPr>
        <w:pStyle w:val="ListBullet"/>
      </w:pPr>
      <w:r>
        <w:rPr>
          <w:rFonts w:ascii="맑은 고딕" w:hAnsi="맑은 고딕" w:eastAsia="맑은 고딕"/>
          <w:sz w:val="21"/>
        </w:rPr>
        <w:t xml:space="preserve">마운트된 Far Sync에서 </w:t>
      </w:r>
      <w:r>
        <w:rPr>
          <w:rFonts w:ascii="Consolas" w:hAnsi="Consolas" w:eastAsia="맑은 고딕"/>
          <w:sz w:val="21"/>
        </w:rPr>
        <w:t>V$DATABASE</w:t>
      </w:r>
      <w:r>
        <w:rPr>
          <w:rFonts w:ascii="맑은 고딕" w:hAnsi="맑은 고딕" w:eastAsia="맑은 고딕"/>
          <w:sz w:val="21"/>
        </w:rPr>
        <w:t xml:space="preserve">를 조회하면 </w:t>
      </w:r>
      <w:r>
        <w:rPr>
          <w:rFonts w:ascii="Consolas" w:hAnsi="Consolas" w:eastAsia="맑은 고딕"/>
          <w:sz w:val="21"/>
        </w:rPr>
        <w:t>DATABASE_ROLE</w:t>
      </w:r>
      <w:r>
        <w:rPr>
          <w:rFonts w:ascii="맑은 고딕" w:hAnsi="맑은 고딕" w:eastAsia="맑은 고딕"/>
          <w:sz w:val="21"/>
        </w:rPr>
        <w:t xml:space="preserve">이 </w:t>
      </w:r>
      <w:r>
        <w:rPr>
          <w:rFonts w:ascii="Consolas" w:hAnsi="Consolas" w:eastAsia="맑은 고딕"/>
          <w:sz w:val="21"/>
        </w:rPr>
        <w:t>FAR SYNC</w:t>
      </w:r>
      <w:r>
        <w:rPr>
          <w:rFonts w:ascii="맑은 고딕" w:hAnsi="맑은 고딕" w:eastAsia="맑은 고딕"/>
          <w:sz w:val="21"/>
        </w:rPr>
        <w:t xml:space="preserve">, </w:t>
      </w:r>
      <w:r>
        <w:rPr>
          <w:rFonts w:ascii="Consolas" w:hAnsi="Consolas" w:eastAsia="맑은 고딕"/>
          <w:sz w:val="21"/>
        </w:rPr>
        <w:t>CONTROLFILE_TYPE</w:t>
      </w:r>
      <w:r>
        <w:rPr>
          <w:rFonts w:ascii="맑은 고딕" w:hAnsi="맑은 고딕" w:eastAsia="맑은 고딕"/>
          <w:sz w:val="21"/>
        </w:rPr>
        <w:t xml:space="preserve">이 </w:t>
      </w:r>
      <w:r>
        <w:rPr>
          <w:rFonts w:ascii="Consolas" w:hAnsi="Consolas" w:eastAsia="맑은 고딕"/>
          <w:sz w:val="21"/>
        </w:rPr>
        <w:t>FARSYNC</w:t>
      </w:r>
      <w:r>
        <w:rPr>
          <w:rFonts w:ascii="맑은 고딕" w:hAnsi="맑은 고딕" w:eastAsia="맑은 고딕"/>
          <w:sz w:val="21"/>
        </w:rPr>
        <w:t xml:space="preserve">, </w:t>
      </w:r>
      <w:r>
        <w:rPr>
          <w:rFonts w:ascii="Consolas" w:hAnsi="Consolas" w:eastAsia="맑은 고딕"/>
          <w:sz w:val="21"/>
        </w:rPr>
        <w:t>OPEN_MODE</w:t>
      </w:r>
      <w:r>
        <w:rPr>
          <w:rFonts w:ascii="맑은 고딕" w:hAnsi="맑은 고딕" w:eastAsia="맑은 고딕"/>
          <w:sz w:val="21"/>
        </w:rPr>
        <w:t xml:space="preserve">가 </w:t>
      </w:r>
      <w:r>
        <w:rPr>
          <w:rFonts w:ascii="Consolas" w:hAnsi="Consolas" w:eastAsia="맑은 고딕"/>
          <w:sz w:val="21"/>
        </w:rPr>
        <w:t>MOUNTED</w:t>
      </w:r>
      <w:r>
        <w:rPr>
          <w:rFonts w:ascii="맑은 고딕" w:hAnsi="맑은 고딕" w:eastAsia="맑은 고딕"/>
          <w:sz w:val="21"/>
        </w:rPr>
        <w:t>로 나온다.</w:t>
      </w:r>
    </w:p>
    <w:p>
      <w:pPr>
        <w:pStyle w:val="ListBullet"/>
      </w:pPr>
      <w:r>
        <w:rPr>
          <w:rFonts w:ascii="맑은 고딕" w:hAnsi="맑은 고딕" w:eastAsia="맑은 고딕"/>
          <w:sz w:val="21"/>
        </w:rPr>
        <w:t xml:space="preserve">오라클은 Redo Apply를 허용할지 컨트롤 파일 유형으로 판단한다. Far Sync에서 </w:t>
      </w:r>
      <w:r>
        <w:rPr>
          <w:rFonts w:ascii="Consolas" w:hAnsi="Consolas" w:eastAsia="맑은 고딕"/>
          <w:sz w:val="21"/>
        </w:rPr>
        <w:t>RECOVER MANAGED STANDBY DATABASE</w:t>
      </w:r>
      <w:r>
        <w:rPr>
          <w:rFonts w:ascii="맑은 고딕" w:hAnsi="맑은 고딕" w:eastAsia="맑은 고딕"/>
          <w:sz w:val="21"/>
        </w:rPr>
        <w:t>를 내면 데이터 파일이 아니라 컨트롤 파일 유형을 문제 삼는 ORA-01665가 돌아온다.</w:t>
      </w:r>
    </w:p>
    <w:p>
      <w:pPr>
        <w:pStyle w:val="ListBullet"/>
      </w:pPr>
      <w:r>
        <w:rPr>
          <w:rFonts w:ascii="Consolas" w:hAnsi="Consolas" w:eastAsia="맑은 고딕"/>
          <w:sz w:val="21"/>
        </w:rPr>
        <w:t>ALTER DATABASE OPEN</w:t>
      </w:r>
      <w:r>
        <w:rPr>
          <w:rFonts w:ascii="맑은 고딕" w:hAnsi="맑은 고딕" w:eastAsia="맑은 고딕"/>
          <w:sz w:val="21"/>
        </w:rPr>
        <w:t>도 실패한다. 열 데이터 파일이 없으니 조회 업무를 받을 방법이 없다.</w:t>
      </w:r>
    </w:p>
    <w:p>
      <w:pPr>
        <w:pStyle w:val="ListBullet"/>
      </w:pPr>
      <w:r>
        <w:rPr>
          <w:rFonts w:ascii="맑은 고딕" w:hAnsi="맑은 고딕" w:eastAsia="맑은 고딕"/>
          <w:sz w:val="21"/>
        </w:rPr>
        <w:t xml:space="preserve">Primary나 다른 구성원에서 </w:t>
      </w:r>
      <w:r>
        <w:rPr>
          <w:rFonts w:ascii="Consolas" w:hAnsi="Consolas" w:eastAsia="맑은 고딕"/>
          <w:sz w:val="21"/>
        </w:rPr>
        <w:t>V$DATAGUARD_CONFIG</w:t>
      </w:r>
      <w:r>
        <w:rPr>
          <w:rFonts w:ascii="맑은 고딕" w:hAnsi="맑은 고딕" w:eastAsia="맑은 고딕"/>
          <w:sz w:val="21"/>
        </w:rPr>
        <w:t xml:space="preserve">를 보면 Far Sync가 </w:t>
      </w:r>
      <w:r>
        <w:rPr>
          <w:rFonts w:ascii="Consolas" w:hAnsi="Consolas" w:eastAsia="맑은 고딕"/>
          <w:sz w:val="21"/>
        </w:rPr>
        <w:t>DEST_ROLE</w:t>
      </w:r>
      <w:r>
        <w:rPr>
          <w:rFonts w:ascii="맑은 고딕" w:hAnsi="맑은 고딕" w:eastAsia="맑은 고딕"/>
          <w:sz w:val="21"/>
        </w:rPr>
        <w:t xml:space="preserve"> 값 </w:t>
      </w:r>
      <w:r>
        <w:rPr>
          <w:rFonts w:ascii="Consolas" w:hAnsi="Consolas" w:eastAsia="맑은 고딕"/>
          <w:sz w:val="21"/>
        </w:rPr>
        <w:t>FAR SYNC INSTANCE</w:t>
      </w:r>
      <w:r>
        <w:rPr>
          <w:rFonts w:ascii="맑은 고딕" w:hAnsi="맑은 고딕" w:eastAsia="맑은 고딕"/>
          <w:sz w:val="21"/>
        </w:rPr>
        <w:t xml:space="preserve">로 구분되고, </w:t>
      </w:r>
      <w:r>
        <w:rPr>
          <w:rFonts w:ascii="Consolas" w:hAnsi="Consolas" w:eastAsia="맑은 고딕"/>
          <w:sz w:val="21"/>
        </w:rPr>
        <w:t>PARENT_DBUN</w:t>
      </w:r>
      <w:r>
        <w:rPr>
          <w:rFonts w:ascii="맑은 고딕" w:hAnsi="맑은 고딕" w:eastAsia="맑은 고딕"/>
          <w:sz w:val="21"/>
        </w:rPr>
        <w:t xml:space="preserve"> 열에 리두를 보내 주는 상위 구성원이 나온다.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능력</w:t>
            </w:r>
          </w:p>
        </w:tc>
        <w:tc>
          <w:tcPr>
            <w:tcW w:type="dxa" w:w="2160"/>
            <w:shd w:val="clear" w:color="auto" w:fill="D9E1F2"/>
          </w:tcPr>
          <w:p>
            <w:r>
              <w:rPr>
                <w:rFonts w:ascii="맑은 고딕" w:hAnsi="맑은 고딕" w:eastAsia="맑은 고딕"/>
                <w:b/>
                <w:sz w:val="19"/>
              </w:rPr>
              <w:t>Primary</w:t>
            </w:r>
          </w:p>
        </w:tc>
        <w:tc>
          <w:tcPr>
            <w:tcW w:type="dxa" w:w="2160"/>
            <w:shd w:val="clear" w:color="auto" w:fill="D9E1F2"/>
          </w:tcPr>
          <w:p>
            <w:r>
              <w:rPr>
                <w:rFonts w:ascii="맑은 고딕" w:hAnsi="맑은 고딕" w:eastAsia="맑은 고딕"/>
                <w:b/>
                <w:sz w:val="19"/>
              </w:rPr>
              <w:t>물리 Standby</w:t>
            </w:r>
          </w:p>
        </w:tc>
        <w:tc>
          <w:tcPr>
            <w:tcW w:type="dxa" w:w="2160"/>
            <w:shd w:val="clear" w:color="auto" w:fill="D9E1F2"/>
          </w:tcPr>
          <w:p>
            <w:r>
              <w:rPr>
                <w:rFonts w:ascii="맑은 고딕" w:hAnsi="맑은 고딕" w:eastAsia="맑은 고딕"/>
                <w:b/>
                <w:sz w:val="19"/>
              </w:rPr>
              <w:t>Far Sync</w:t>
            </w:r>
          </w:p>
        </w:tc>
      </w:tr>
      <w:tr>
        <w:tc>
          <w:tcPr>
            <w:tcW w:type="dxa" w:w="2160"/>
          </w:tcPr>
          <w:p>
            <w:r>
              <w:rPr>
                <w:rFonts w:ascii="맑은 고딕" w:hAnsi="맑은 고딕" w:eastAsia="맑은 고딕"/>
                <w:sz w:val="19"/>
              </w:rPr>
              <w:t>리두 생성</w:t>
            </w:r>
          </w:p>
        </w:tc>
        <w:tc>
          <w:tcPr>
            <w:tcW w:type="dxa" w:w="2160"/>
          </w:tcPr>
          <w:p>
            <w:r>
              <w:rPr>
                <w:rFonts w:ascii="맑은 고딕" w:hAnsi="맑은 고딕" w:eastAsia="맑은 고딕"/>
                <w:sz w:val="19"/>
              </w:rPr>
              <w:t>함</w:t>
            </w:r>
          </w:p>
        </w:tc>
        <w:tc>
          <w:tcPr>
            <w:tcW w:type="dxa" w:w="2160"/>
          </w:tcPr>
          <w:p>
            <w:r>
              <w:rPr>
                <w:rFonts w:ascii="맑은 고딕" w:hAnsi="맑은 고딕" w:eastAsia="맑은 고딕"/>
                <w:sz w:val="19"/>
              </w:rPr>
              <w:t>하지 않음</w:t>
            </w:r>
          </w:p>
        </w:tc>
        <w:tc>
          <w:tcPr>
            <w:tcW w:type="dxa" w:w="2160"/>
          </w:tcPr>
          <w:p>
            <w:r>
              <w:rPr>
                <w:rFonts w:ascii="맑은 고딕" w:hAnsi="맑은 고딕" w:eastAsia="맑은 고딕"/>
                <w:sz w:val="19"/>
              </w:rPr>
              <w:t>하지 않음</w:t>
            </w:r>
          </w:p>
        </w:tc>
      </w:tr>
      <w:tr>
        <w:tc>
          <w:tcPr>
            <w:tcW w:type="dxa" w:w="2160"/>
          </w:tcPr>
          <w:p>
            <w:r>
              <w:rPr>
                <w:rFonts w:ascii="맑은 고딕" w:hAnsi="맑은 고딕" w:eastAsia="맑은 고딕"/>
                <w:sz w:val="19"/>
              </w:rPr>
              <w:t>리두 수신·SRL 기록</w:t>
            </w:r>
          </w:p>
        </w:tc>
        <w:tc>
          <w:tcPr>
            <w:tcW w:type="dxa" w:w="2160"/>
          </w:tcPr>
          <w:p>
            <w:r>
              <w:rPr>
                <w:rFonts w:ascii="맑은 고딕" w:hAnsi="맑은 고딕" w:eastAsia="맑은 고딕"/>
                <w:sz w:val="19"/>
              </w:rPr>
              <w:t>해당 없음</w:t>
            </w:r>
          </w:p>
        </w:tc>
        <w:tc>
          <w:tcPr>
            <w:tcW w:type="dxa" w:w="2160"/>
          </w:tcPr>
          <w:p>
            <w:r>
              <w:rPr>
                <w:rFonts w:ascii="맑은 고딕" w:hAnsi="맑은 고딕" w:eastAsia="맑은 고딕"/>
                <w:sz w:val="19"/>
              </w:rPr>
              <w:t>함</w:t>
            </w:r>
          </w:p>
        </w:tc>
        <w:tc>
          <w:tcPr>
            <w:tcW w:type="dxa" w:w="2160"/>
          </w:tcPr>
          <w:p>
            <w:r>
              <w:rPr>
                <w:rFonts w:ascii="맑은 고딕" w:hAnsi="맑은 고딕" w:eastAsia="맑은 고딕"/>
                <w:sz w:val="19"/>
              </w:rPr>
              <w:t>함</w:t>
            </w:r>
          </w:p>
        </w:tc>
      </w:tr>
      <w:tr>
        <w:tc>
          <w:tcPr>
            <w:tcW w:type="dxa" w:w="2160"/>
          </w:tcPr>
          <w:p>
            <w:r>
              <w:rPr>
                <w:rFonts w:ascii="맑은 고딕" w:hAnsi="맑은 고딕" w:eastAsia="맑은 고딕"/>
                <w:sz w:val="19"/>
              </w:rPr>
              <w:t>받은 리두 전달</w:t>
            </w:r>
          </w:p>
        </w:tc>
        <w:tc>
          <w:tcPr>
            <w:tcW w:type="dxa" w:w="2160"/>
          </w:tcPr>
          <w:p>
            <w:r>
              <w:rPr>
                <w:rFonts w:ascii="맑은 고딕" w:hAnsi="맑은 고딕" w:eastAsia="맑은 고딕"/>
                <w:sz w:val="19"/>
              </w:rPr>
              <w:t>해당 없음</w:t>
            </w:r>
          </w:p>
        </w:tc>
        <w:tc>
          <w:tcPr>
            <w:tcW w:type="dxa" w:w="2160"/>
          </w:tcPr>
          <w:p>
            <w:r>
              <w:rPr>
                <w:rFonts w:ascii="맑은 고딕" w:hAnsi="맑은 고딕" w:eastAsia="맑은 고딕"/>
                <w:sz w:val="19"/>
              </w:rPr>
              <w:t>cascading으로 가능</w:t>
            </w:r>
          </w:p>
        </w:tc>
        <w:tc>
          <w:tcPr>
            <w:tcW w:type="dxa" w:w="2160"/>
          </w:tcPr>
          <w:p>
            <w:r>
              <w:rPr>
                <w:rFonts w:ascii="맑은 고딕" w:hAnsi="맑은 고딕" w:eastAsia="맑은 고딕"/>
                <w:sz w:val="19"/>
              </w:rPr>
              <w:t>주 임무</w:t>
            </w:r>
          </w:p>
        </w:tc>
      </w:tr>
      <w:tr>
        <w:tc>
          <w:tcPr>
            <w:tcW w:type="dxa" w:w="2160"/>
          </w:tcPr>
          <w:p>
            <w:r>
              <w:rPr>
                <w:rFonts w:ascii="맑은 고딕" w:hAnsi="맑은 고딕" w:eastAsia="맑은 고딕"/>
                <w:sz w:val="19"/>
              </w:rPr>
              <w:t>Redo Apply</w:t>
            </w:r>
          </w:p>
        </w:tc>
        <w:tc>
          <w:tcPr>
            <w:tcW w:type="dxa" w:w="2160"/>
          </w:tcPr>
          <w:p>
            <w:r>
              <w:rPr>
                <w:rFonts w:ascii="맑은 고딕" w:hAnsi="맑은 고딕" w:eastAsia="맑은 고딕"/>
                <w:sz w:val="19"/>
              </w:rPr>
              <w:t>해당 없음</w:t>
            </w:r>
          </w:p>
        </w:tc>
        <w:tc>
          <w:tcPr>
            <w:tcW w:type="dxa" w:w="2160"/>
          </w:tcPr>
          <w:p>
            <w:r>
              <w:rPr>
                <w:rFonts w:ascii="맑은 고딕" w:hAnsi="맑은 고딕" w:eastAsia="맑은 고딕"/>
                <w:sz w:val="19"/>
              </w:rPr>
              <w:t>함</w:t>
            </w:r>
          </w:p>
        </w:tc>
        <w:tc>
          <w:tcPr>
            <w:tcW w:type="dxa" w:w="2160"/>
          </w:tcPr>
          <w:p>
            <w:r>
              <w:rPr>
                <w:rFonts w:ascii="맑은 고딕" w:hAnsi="맑은 고딕" w:eastAsia="맑은 고딕"/>
                <w:sz w:val="19"/>
              </w:rPr>
              <w:t>불가</w:t>
            </w:r>
          </w:p>
        </w:tc>
      </w:tr>
      <w:tr>
        <w:tc>
          <w:tcPr>
            <w:tcW w:type="dxa" w:w="2160"/>
          </w:tcPr>
          <w:p>
            <w:r>
              <w:rPr>
                <w:rFonts w:ascii="맑은 고딕" w:hAnsi="맑은 고딕" w:eastAsia="맑은 고딕"/>
                <w:sz w:val="19"/>
              </w:rPr>
              <w:t>조회용 OPEN</w:t>
            </w:r>
          </w:p>
        </w:tc>
        <w:tc>
          <w:tcPr>
            <w:tcW w:type="dxa" w:w="2160"/>
          </w:tcPr>
          <w:p>
            <w:r>
              <w:rPr>
                <w:rFonts w:ascii="맑은 고딕" w:hAnsi="맑은 고딕" w:eastAsia="맑은 고딕"/>
                <w:sz w:val="19"/>
              </w:rPr>
              <w:t>함</w:t>
            </w:r>
          </w:p>
        </w:tc>
        <w:tc>
          <w:tcPr>
            <w:tcW w:type="dxa" w:w="2160"/>
          </w:tcPr>
          <w:p>
            <w:r>
              <w:rPr>
                <w:rFonts w:ascii="맑은 고딕" w:hAnsi="맑은 고딕" w:eastAsia="맑은 고딕"/>
                <w:sz w:val="19"/>
              </w:rPr>
              <w:t>READ ONLY 가능</w:t>
            </w:r>
          </w:p>
        </w:tc>
        <w:tc>
          <w:tcPr>
            <w:tcW w:type="dxa" w:w="2160"/>
          </w:tcPr>
          <w:p>
            <w:r>
              <w:rPr>
                <w:rFonts w:ascii="맑은 고딕" w:hAnsi="맑은 고딕" w:eastAsia="맑은 고딕"/>
                <w:sz w:val="19"/>
              </w:rPr>
              <w:t>불가</w:t>
            </w:r>
          </w:p>
        </w:tc>
      </w:tr>
      <w:tr>
        <w:tc>
          <w:tcPr>
            <w:tcW w:type="dxa" w:w="2160"/>
          </w:tcPr>
          <w:p>
            <w:r>
              <w:rPr>
                <w:rFonts w:ascii="맑은 고딕" w:hAnsi="맑은 고딕" w:eastAsia="맑은 고딕"/>
                <w:sz w:val="19"/>
              </w:rPr>
              <w:t>역할 전환 대상</w:t>
            </w:r>
          </w:p>
        </w:tc>
        <w:tc>
          <w:tcPr>
            <w:tcW w:type="dxa" w:w="2160"/>
          </w:tcPr>
          <w:p>
            <w:r>
              <w:rPr>
                <w:rFonts w:ascii="맑은 고딕" w:hAnsi="맑은 고딕" w:eastAsia="맑은 고딕"/>
                <w:sz w:val="19"/>
              </w:rPr>
              <w:t>해당 없음</w:t>
            </w:r>
          </w:p>
        </w:tc>
        <w:tc>
          <w:tcPr>
            <w:tcW w:type="dxa" w:w="2160"/>
          </w:tcPr>
          <w:p>
            <w:r>
              <w:rPr>
                <w:rFonts w:ascii="맑은 고딕" w:hAnsi="맑은 고딕" w:eastAsia="맑은 고딕"/>
                <w:sz w:val="19"/>
              </w:rPr>
              <w:t>Switchover·Failover 대상</w:t>
            </w:r>
          </w:p>
        </w:tc>
        <w:tc>
          <w:tcPr>
            <w:tcW w:type="dxa" w:w="2160"/>
          </w:tcPr>
          <w:p>
            <w:r>
              <w:rPr>
                <w:rFonts w:ascii="맑은 고딕" w:hAnsi="맑은 고딕" w:eastAsia="맑은 고딕"/>
                <w:sz w:val="19"/>
              </w:rPr>
              <w:t>대상이 될 수 없음</w:t>
            </w:r>
          </w:p>
        </w:tc>
      </w:tr>
    </w:tbl>
    <w:p/>
    <w:p>
      <w:pPr>
        <w:pStyle w:val="Heading3"/>
      </w:pPr>
      <w:r>
        <w:t>10.3.3  Far Sync 안의 리두 흐름</w:t>
      </w:r>
    </w:p>
    <w:p>
      <w:pPr>
        <w:pStyle w:val="ListBullet"/>
      </w:pPr>
      <w:r>
        <w:rPr>
          <w:rFonts w:ascii="맑은 고딕" w:hAnsi="맑은 고딕" w:eastAsia="맑은 고딕"/>
          <w:sz w:val="21"/>
        </w:rPr>
        <w:t>Primary의 NSS(SYNC) 또는 TT(ASYNC) 프로세스가 보낸 리두를 Far Sync의 RFS가 받아 SRL에 쓴다. 이 부분은 물리 Standby와 똑같다.</w:t>
      </w:r>
    </w:p>
    <w:p>
      <w:pPr>
        <w:pStyle w:val="ListBullet"/>
      </w:pPr>
      <w:r>
        <w:rPr>
          <w:rFonts w:ascii="맑은 고딕" w:hAnsi="맑은 고딕" w:eastAsia="맑은 고딕"/>
          <w:sz w:val="21"/>
        </w:rPr>
        <w:t>Far Sync의 TTnn 프로세스는 SRL에 기록되는 리두를 곧바로 읽어 다음 목적지로 보낸다. 로그 전환을 기다리지 않는 실시간 전달이다.</w:t>
      </w:r>
    </w:p>
    <w:p>
      <w:pPr>
        <w:pStyle w:val="ListBullet"/>
      </w:pPr>
      <w:r>
        <w:rPr>
          <w:rFonts w:ascii="맑은 고딕" w:hAnsi="맑은 고딕" w:eastAsia="맑은 고딕"/>
          <w:sz w:val="21"/>
        </w:rPr>
        <w:t>다 찬 SRL은 Far Sync의 ARCn이 로컬 아카이브 로그로 만든다. Terminal Standby에 갭이 생기면 이 아카이브 로그가 FAL 요청에 응답하는 원천이 된다.</w:t>
      </w:r>
    </w:p>
    <w:p>
      <w:pPr>
        <w:pStyle w:val="ListBullet"/>
      </w:pPr>
      <w:r>
        <w:rPr>
          <w:rFonts w:ascii="맑은 고딕" w:hAnsi="맑은 고딕" w:eastAsia="맑은 고딕"/>
          <w:sz w:val="21"/>
        </w:rPr>
        <w:t>Far Sync가 받은 리두를 내려보내는 최종 목적지를 Terminal Standby(terminal destination)라고 부른다. 공식 교재 기준으로 Far Sync 하나는 로컬 목적지 하나와 원격 목적지 최대 30개를 다룬다.</w:t>
      </w:r>
    </w:p>
    <w:p>
      <w:pPr>
        <w:pStyle w:val="ListBullet"/>
      </w:pPr>
      <w:r>
        <w:rPr>
          <w:rFonts w:ascii="맑은 고딕" w:hAnsi="맑은 고딕" w:eastAsia="맑은 고딕"/>
          <w:sz w:val="21"/>
        </w:rPr>
        <w:t>리두 전송 압축을 쓰면 압축 작업도 Primary 대신 Far Sync가 떠안는다. 압축 전송은 Advanced Compression 옵션 기능이다(공식 교재 강사 노트에는 Advanced Security로 적혀 있으나 19c 라이선스 문서 기준은 Advanced Compression).</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Far Sync는 Failover 대상이 아니다</w:t>
            </w:r>
          </w:p>
          <w:p>
            <w:pPr>
              <w:spacing w:after="20"/>
            </w:pPr>
            <w:r>
              <w:rPr>
                <w:rFonts w:ascii="맑은 고딕" w:hAnsi="맑은 고딕" w:eastAsia="맑은 고딕"/>
                <w:sz w:val="20"/>
              </w:rPr>
              <w:t>Far Sync는 데이터 파일이 없어 Primary 역할을 넘겨받을 수 없다. Primary 장애 시 Failover 대상은 언제나 Terminal Standby이며, Far Sync는 그 Standby가 마지막 리두까지 받도록 넘겨주는 중간 지점으로만 쓰인다.</w:t>
            </w:r>
          </w:p>
          <w:p>
            <w:pPr>
              <w:spacing w:after="20"/>
            </w:pPr>
            <w:r>
              <w:rPr>
                <w:rFonts w:ascii="맑은 고딕" w:hAnsi="맑은 고딕" w:eastAsia="맑은 고딕"/>
                <w:sz w:val="20"/>
              </w:rPr>
              <w:t>같은 이유로 Far Sync를 백업 오프로드나 조회 업무에 쓸 수도 없다. 로컬 Standby가 해 주던 일 가운데 Far Sync가 대신하는 것은 동기 수신 지점 역할 하나뿐이다.</w:t>
            </w:r>
          </w:p>
        </w:tc>
      </w:tr>
    </w:tbl>
    <w:p/>
    <w:p>
      <w:pPr>
        <w:pStyle w:val="Heading3"/>
      </w:pPr>
      <w:r>
        <w:t>10.3.4  라이선스와 배치 조건</w:t>
      </w:r>
    </w:p>
    <w:p>
      <w:pPr>
        <w:pStyle w:val="ListBullet"/>
      </w:pPr>
      <w:r>
        <w:rPr>
          <w:rFonts w:ascii="맑은 고딕" w:hAnsi="맑은 고딕" w:eastAsia="맑은 고딕"/>
          <w:sz w:val="21"/>
        </w:rPr>
        <w:t>Far Sync는 Active Data Guard 옵션 기능이다. Enterprise Edition 위에서 동작하고, Far Sync를 쓰는 구성에는 Active Data Guard 라이선스가 필요하다.</w:t>
      </w:r>
    </w:p>
    <w:p>
      <w:pPr>
        <w:pStyle w:val="ListBullet"/>
      </w:pPr>
      <w:r>
        <w:rPr>
          <w:rFonts w:ascii="맑은 고딕" w:hAnsi="맑은 고딕" w:eastAsia="맑은 고딕"/>
          <w:sz w:val="21"/>
        </w:rPr>
        <w:t>12c(12.1)에서 처음 나온 기능이며, 구성원 모두 Far Sync를 지원하는 버전이어야 한다. 19c 구성이라면 Primary, Far Sync, Terminal Standby를 같은 19c 릴리스로 맞춘다.</w:t>
      </w:r>
    </w:p>
    <w:p>
      <w:pPr>
        <w:pStyle w:val="ListBullet"/>
      </w:pPr>
      <w:r>
        <w:rPr>
          <w:rFonts w:ascii="맑은 고딕" w:hAnsi="맑은 고딕" w:eastAsia="맑은 고딕"/>
          <w:sz w:val="21"/>
        </w:rPr>
        <w:t xml:space="preserve">Far Sync는 Primary와 같은 데이터베이스의 일부라 </w:t>
      </w:r>
      <w:r>
        <w:rPr>
          <w:rFonts w:ascii="Consolas" w:hAnsi="Consolas" w:eastAsia="맑은 고딕"/>
          <w:sz w:val="21"/>
        </w:rPr>
        <w:t>DB_NAME</w:t>
      </w:r>
      <w:r>
        <w:rPr>
          <w:rFonts w:ascii="맑은 고딕" w:hAnsi="맑은 고딕" w:eastAsia="맑은 고딕"/>
          <w:sz w:val="21"/>
        </w:rPr>
        <w:t xml:space="preserve">이 Primary와 같고 </w:t>
      </w:r>
      <w:r>
        <w:rPr>
          <w:rFonts w:ascii="Consolas" w:hAnsi="Consolas" w:eastAsia="맑은 고딕"/>
          <w:sz w:val="21"/>
        </w:rPr>
        <w:t>DB_UNIQUE_NAME</w:t>
      </w:r>
      <w:r>
        <w:rPr>
          <w:rFonts w:ascii="맑은 고딕" w:hAnsi="맑은 고딕" w:eastAsia="맑은 고딕"/>
          <w:sz w:val="21"/>
        </w:rPr>
        <w:t>만 다르다.</w:t>
      </w:r>
    </w:p>
    <w:p>
      <w:pPr>
        <w:pStyle w:val="ListBullet"/>
      </w:pPr>
      <w:r>
        <w:rPr>
          <w:rFonts w:ascii="맑은 고딕" w:hAnsi="맑은 고딕" w:eastAsia="맑은 고딕"/>
          <w:sz w:val="21"/>
        </w:rPr>
        <w:t>위치는 Primary가 SYNC 왕복 지연을 감당할 수 있을 만큼 가깝되, Primary를 덮치는 재해에 함께 휩쓸리지 않을 만큼 떨어진 곳이 좋다. 같은 랙이나 같은 전산실은 피한다.</w:t>
      </w:r>
    </w:p>
    <w:p>
      <w:pPr>
        <w:pStyle w:val="ListBullet"/>
      </w:pPr>
      <w:r>
        <w:rPr>
          <w:rFonts w:ascii="맑은 고딕" w:hAnsi="맑은 고딕" w:eastAsia="맑은 고딕"/>
          <w:sz w:val="21"/>
        </w:rPr>
        <w:t>12.2부터는 SYNC NOAFFIRM(Broker의 FASTSYNC 모드)으로 Far Sync의 디스크 쓰기를 커밋 대기에서 뺄 수 있다. 공식 교재가 Fast Sync를 "Far Sync까지의 실용 거리를 늘리는 기능"으로 소개하는 근거다.</w:t>
      </w:r>
    </w:p>
    <w:p>
      <w:pPr>
        <w:pStyle w:val="Heading2"/>
      </w:pPr>
      <w:r>
        <w:t>10.4  Far Sync 인스턴스 생성</w:t>
      </w:r>
    </w:p>
    <w:p>
      <w:r>
        <w:rPr>
          <w:rFonts w:ascii="맑은 고딕" w:hAnsi="맑은 고딕" w:eastAsia="맑은 고딕"/>
          <w:sz w:val="21"/>
        </w:rPr>
        <w:t xml:space="preserve">생성 방법은 SQL로 컨트롤 파일을 만들어 옮기는 방식과 RMAN </w:t>
      </w:r>
      <w:r>
        <w:rPr>
          <w:rFonts w:ascii="Consolas" w:hAnsi="Consolas" w:eastAsia="맑은 고딕"/>
          <w:sz w:val="21"/>
        </w:rPr>
        <w:t>DUPLICATE ... FOR FARSYNC</w:t>
      </w:r>
      <w:r>
        <w:rPr>
          <w:rFonts w:ascii="맑은 고딕" w:hAnsi="맑은 고딕" w:eastAsia="맑은 고딕"/>
          <w:sz w:val="21"/>
        </w:rPr>
        <w:t xml:space="preserve"> 방식 두 가지다. 예시 구성 이름은 Primary </w:t>
      </w:r>
      <w:r>
        <w:rPr>
          <w:rFonts w:ascii="Consolas" w:hAnsi="Consolas" w:eastAsia="맑은 고딕"/>
          <w:sz w:val="21"/>
        </w:rPr>
        <w:t>chicago</w:t>
      </w:r>
      <w:r>
        <w:rPr>
          <w:rFonts w:ascii="맑은 고딕" w:hAnsi="맑은 고딕" w:eastAsia="맑은 고딕"/>
          <w:sz w:val="21"/>
        </w:rPr>
        <w:t xml:space="preserve">, Far Sync </w:t>
      </w:r>
      <w:r>
        <w:rPr>
          <w:rFonts w:ascii="Consolas" w:hAnsi="Consolas" w:eastAsia="맑은 고딕"/>
          <w:sz w:val="21"/>
        </w:rPr>
        <w:t>chicagoFS</w:t>
      </w:r>
      <w:r>
        <w:rPr>
          <w:rFonts w:ascii="맑은 고딕" w:hAnsi="맑은 고딕" w:eastAsia="맑은 고딕"/>
          <w:sz w:val="21"/>
        </w:rPr>
        <w:t xml:space="preserve">, Terminal Standby </w:t>
      </w:r>
      <w:r>
        <w:rPr>
          <w:rFonts w:ascii="Consolas" w:hAnsi="Consolas" w:eastAsia="맑은 고딕"/>
          <w:sz w:val="21"/>
        </w:rPr>
        <w:t>boston</w:t>
      </w:r>
      <w:r>
        <w:rPr>
          <w:rFonts w:ascii="맑은 고딕" w:hAnsi="맑은 고딕" w:eastAsia="맑은 고딕"/>
          <w:sz w:val="21"/>
        </w:rPr>
        <w:t>이다.</w:t>
      </w:r>
    </w:p>
    <w:p>
      <w:pPr>
        <w:pStyle w:val="Heading3"/>
      </w:pPr>
      <w:r>
        <w:t>10.4.1  SQL 방식의 전체 흐름</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단계</w:t>
            </w:r>
          </w:p>
        </w:tc>
        <w:tc>
          <w:tcPr>
            <w:tcW w:type="dxa" w:w="2880"/>
            <w:shd w:val="clear" w:color="auto" w:fill="D9E1F2"/>
          </w:tcPr>
          <w:p>
            <w:r>
              <w:rPr>
                <w:rFonts w:ascii="맑은 고딕" w:hAnsi="맑은 고딕" w:eastAsia="맑은 고딕"/>
                <w:b/>
                <w:sz w:val="19"/>
              </w:rPr>
              <w:t>위치</w:t>
            </w:r>
          </w:p>
        </w:tc>
        <w:tc>
          <w:tcPr>
            <w:tcW w:type="dxa" w:w="2880"/>
            <w:shd w:val="clear" w:color="auto" w:fill="D9E1F2"/>
          </w:tcPr>
          <w:p>
            <w:r>
              <w:rPr>
                <w:rFonts w:ascii="맑은 고딕" w:hAnsi="맑은 고딕" w:eastAsia="맑은 고딕"/>
                <w:b/>
                <w:sz w:val="19"/>
              </w:rPr>
              <w:t>작업</w:t>
            </w:r>
          </w:p>
        </w:tc>
      </w:tr>
      <w:tr>
        <w:tc>
          <w:tcPr>
            <w:tcW w:type="dxa" w:w="2880"/>
          </w:tcPr>
          <w:p>
            <w:r>
              <w:rPr>
                <w:rFonts w:ascii="맑은 고딕" w:hAnsi="맑은 고딕" w:eastAsia="맑은 고딕"/>
                <w:sz w:val="19"/>
              </w:rPr>
              <w:t>1</w:t>
            </w:r>
          </w:p>
        </w:tc>
        <w:tc>
          <w:tcPr>
            <w:tcW w:type="dxa" w:w="2880"/>
          </w:tcPr>
          <w:p>
            <w:r>
              <w:rPr>
                <w:rFonts w:ascii="맑은 고딕" w:hAnsi="맑은 고딕" w:eastAsia="맑은 고딕"/>
                <w:sz w:val="19"/>
              </w:rPr>
              <w:t>Primary</w:t>
            </w:r>
          </w:p>
        </w:tc>
        <w:tc>
          <w:tcPr>
            <w:tcW w:type="dxa" w:w="2880"/>
          </w:tcPr>
          <w:p>
            <w:r>
              <w:rPr>
                <w:rFonts w:ascii="맑은 고딕" w:hAnsi="맑은 고딕" w:eastAsia="맑은 고딕"/>
                <w:sz w:val="19"/>
              </w:rPr>
              <w:t>Far Sync용 컨트롤 파일 생성</w:t>
            </w:r>
          </w:p>
        </w:tc>
      </w:tr>
      <w:tr>
        <w:tc>
          <w:tcPr>
            <w:tcW w:type="dxa" w:w="2880"/>
          </w:tcPr>
          <w:p>
            <w:r>
              <w:rPr>
                <w:rFonts w:ascii="맑은 고딕" w:hAnsi="맑은 고딕" w:eastAsia="맑은 고딕"/>
                <w:sz w:val="19"/>
              </w:rPr>
              <w:t>2</w:t>
            </w:r>
          </w:p>
        </w:tc>
        <w:tc>
          <w:tcPr>
            <w:tcW w:type="dxa" w:w="2880"/>
          </w:tcPr>
          <w:p>
            <w:r>
              <w:rPr>
                <w:rFonts w:ascii="맑은 고딕" w:hAnsi="맑은 고딕" w:eastAsia="맑은 고딕"/>
                <w:sz w:val="19"/>
              </w:rPr>
              <w:t>Primary</w:t>
            </w:r>
          </w:p>
        </w:tc>
        <w:tc>
          <w:tcPr>
            <w:tcW w:type="dxa" w:w="2880"/>
          </w:tcPr>
          <w:p>
            <w:r>
              <w:rPr>
                <w:rFonts w:ascii="맑은 고딕" w:hAnsi="맑은 고딕" w:eastAsia="맑은 고딕"/>
                <w:sz w:val="19"/>
              </w:rPr>
              <w:t>PFILE 생성, 패스워드 파일과 함께 Far Sync 서버로 복사</w:t>
            </w:r>
          </w:p>
        </w:tc>
      </w:tr>
      <w:tr>
        <w:tc>
          <w:tcPr>
            <w:tcW w:type="dxa" w:w="2880"/>
          </w:tcPr>
          <w:p>
            <w:r>
              <w:rPr>
                <w:rFonts w:ascii="맑은 고딕" w:hAnsi="맑은 고딕" w:eastAsia="맑은 고딕"/>
                <w:sz w:val="19"/>
              </w:rPr>
              <w:t>3</w:t>
            </w:r>
          </w:p>
        </w:tc>
        <w:tc>
          <w:tcPr>
            <w:tcW w:type="dxa" w:w="2880"/>
          </w:tcPr>
          <w:p>
            <w:r>
              <w:rPr>
                <w:rFonts w:ascii="맑은 고딕" w:hAnsi="맑은 고딕" w:eastAsia="맑은 고딕"/>
                <w:sz w:val="19"/>
              </w:rPr>
              <w:t>Far Sync</w:t>
            </w:r>
          </w:p>
        </w:tc>
        <w:tc>
          <w:tcPr>
            <w:tcW w:type="dxa" w:w="2880"/>
          </w:tcPr>
          <w:p>
            <w:r>
              <w:rPr>
                <w:rFonts w:ascii="맑은 고딕" w:hAnsi="맑은 고딕" w:eastAsia="맑은 고딕"/>
                <w:sz w:val="19"/>
              </w:rPr>
              <w:t>컨트롤 파일 배치, 파라미터 수정, 디렉터리 생성</w:t>
            </w:r>
          </w:p>
        </w:tc>
      </w:tr>
      <w:tr>
        <w:tc>
          <w:tcPr>
            <w:tcW w:type="dxa" w:w="2880"/>
          </w:tcPr>
          <w:p>
            <w:r>
              <w:rPr>
                <w:rFonts w:ascii="맑은 고딕" w:hAnsi="맑은 고딕" w:eastAsia="맑은 고딕"/>
                <w:sz w:val="19"/>
              </w:rPr>
              <w:t>4</w:t>
            </w:r>
          </w:p>
        </w:tc>
        <w:tc>
          <w:tcPr>
            <w:tcW w:type="dxa" w:w="2880"/>
          </w:tcPr>
          <w:p>
            <w:r>
              <w:rPr>
                <w:rFonts w:ascii="맑은 고딕" w:hAnsi="맑은 고딕" w:eastAsia="맑은 고딕"/>
                <w:sz w:val="19"/>
              </w:rPr>
              <w:t>세 서버</w:t>
            </w:r>
          </w:p>
        </w:tc>
        <w:tc>
          <w:tcPr>
            <w:tcW w:type="dxa" w:w="2880"/>
          </w:tcPr>
          <w:p>
            <w:r>
              <w:rPr>
                <w:rFonts w:ascii="맑은 고딕" w:hAnsi="맑은 고딕" w:eastAsia="맑은 고딕"/>
                <w:sz w:val="19"/>
              </w:rPr>
              <w:t>리스너 정적 등록과 tnsnames.ora 별칭 추가</w:t>
            </w:r>
          </w:p>
        </w:tc>
      </w:tr>
      <w:tr>
        <w:tc>
          <w:tcPr>
            <w:tcW w:type="dxa" w:w="2880"/>
          </w:tcPr>
          <w:p>
            <w:r>
              <w:rPr>
                <w:rFonts w:ascii="맑은 고딕" w:hAnsi="맑은 고딕" w:eastAsia="맑은 고딕"/>
                <w:sz w:val="19"/>
              </w:rPr>
              <w:t>5</w:t>
            </w:r>
          </w:p>
        </w:tc>
        <w:tc>
          <w:tcPr>
            <w:tcW w:type="dxa" w:w="2880"/>
          </w:tcPr>
          <w:p>
            <w:r>
              <w:rPr>
                <w:rFonts w:ascii="맑은 고딕" w:hAnsi="맑은 고딕" w:eastAsia="맑은 고딕"/>
                <w:sz w:val="19"/>
              </w:rPr>
              <w:t>세 서버</w:t>
            </w:r>
          </w:p>
        </w:tc>
        <w:tc>
          <w:tcPr>
            <w:tcW w:type="dxa" w:w="2880"/>
          </w:tcPr>
          <w:p>
            <w:r>
              <w:rPr>
                <w:rFonts w:ascii="맑은 고딕" w:hAnsi="맑은 고딕" w:eastAsia="맑은 고딕"/>
                <w:sz w:val="19"/>
              </w:rPr>
              <w:t>LOG_ARCHIVE_CONFIG에 chicagoFS 추가</w:t>
            </w:r>
          </w:p>
        </w:tc>
      </w:tr>
      <w:tr>
        <w:tc>
          <w:tcPr>
            <w:tcW w:type="dxa" w:w="2880"/>
          </w:tcPr>
          <w:p>
            <w:r>
              <w:rPr>
                <w:rFonts w:ascii="맑은 고딕" w:hAnsi="맑은 고딕" w:eastAsia="맑은 고딕"/>
                <w:sz w:val="19"/>
              </w:rPr>
              <w:t>6</w:t>
            </w:r>
          </w:p>
        </w:tc>
        <w:tc>
          <w:tcPr>
            <w:tcW w:type="dxa" w:w="2880"/>
          </w:tcPr>
          <w:p>
            <w:r>
              <w:rPr>
                <w:rFonts w:ascii="맑은 고딕" w:hAnsi="맑은 고딕" w:eastAsia="맑은 고딕"/>
                <w:sz w:val="19"/>
              </w:rPr>
              <w:t>Far Sync</w:t>
            </w:r>
          </w:p>
        </w:tc>
        <w:tc>
          <w:tcPr>
            <w:tcW w:type="dxa" w:w="2880"/>
          </w:tcPr>
          <w:p>
            <w:r>
              <w:rPr>
                <w:rFonts w:ascii="맑은 고딕" w:hAnsi="맑은 고딕" w:eastAsia="맑은 고딕"/>
                <w:sz w:val="19"/>
              </w:rPr>
              <w:t>STARTUP MOUNT, 역할 확인, SRL 준비</w:t>
            </w:r>
          </w:p>
        </w:tc>
      </w:tr>
      <w:tr>
        <w:tc>
          <w:tcPr>
            <w:tcW w:type="dxa" w:w="2880"/>
          </w:tcPr>
          <w:p>
            <w:r>
              <w:rPr>
                <w:rFonts w:ascii="맑은 고딕" w:hAnsi="맑은 고딕" w:eastAsia="맑은 고딕"/>
                <w:sz w:val="19"/>
              </w:rPr>
              <w:t>7</w:t>
            </w:r>
          </w:p>
        </w:tc>
        <w:tc>
          <w:tcPr>
            <w:tcW w:type="dxa" w:w="2880"/>
          </w:tcPr>
          <w:p>
            <w:r>
              <w:rPr>
                <w:rFonts w:ascii="맑은 고딕" w:hAnsi="맑은 고딕" w:eastAsia="맑은 고딕"/>
                <w:sz w:val="19"/>
              </w:rPr>
              <w:t>Far Sync</w:t>
            </w:r>
          </w:p>
        </w:tc>
        <w:tc>
          <w:tcPr>
            <w:tcW w:type="dxa" w:w="2880"/>
          </w:tcPr>
          <w:p>
            <w:r>
              <w:rPr>
                <w:rFonts w:ascii="맑은 고딕" w:hAnsi="맑은 고딕" w:eastAsia="맑은 고딕"/>
                <w:sz w:val="19"/>
              </w:rPr>
              <w:t>Terminal Standby로 가는 전달 목적지 설정</w:t>
            </w:r>
          </w:p>
        </w:tc>
      </w:tr>
      <w:tr>
        <w:tc>
          <w:tcPr>
            <w:tcW w:type="dxa" w:w="2880"/>
          </w:tcPr>
          <w:p>
            <w:r>
              <w:rPr>
                <w:rFonts w:ascii="맑은 고딕" w:hAnsi="맑은 고딕" w:eastAsia="맑은 고딕"/>
                <w:sz w:val="19"/>
              </w:rPr>
              <w:t>8</w:t>
            </w:r>
          </w:p>
        </w:tc>
        <w:tc>
          <w:tcPr>
            <w:tcW w:type="dxa" w:w="2880"/>
          </w:tcPr>
          <w:p>
            <w:r>
              <w:rPr>
                <w:rFonts w:ascii="맑은 고딕" w:hAnsi="맑은 고딕" w:eastAsia="맑은 고딕"/>
                <w:sz w:val="19"/>
              </w:rPr>
              <w:t>Primary</w:t>
            </w:r>
          </w:p>
        </w:tc>
        <w:tc>
          <w:tcPr>
            <w:tcW w:type="dxa" w:w="2880"/>
          </w:tcPr>
          <w:p>
            <w:r>
              <w:rPr>
                <w:rFonts w:ascii="맑은 고딕" w:hAnsi="맑은 고딕" w:eastAsia="맑은 고딕"/>
                <w:sz w:val="19"/>
              </w:rPr>
              <w:t>기존 Standby 목적지를 Far Sync로 변경</w:t>
            </w:r>
          </w:p>
        </w:tc>
      </w:tr>
    </w:tbl>
    <w:p/>
    <w:p>
      <w:pPr>
        <w:pStyle w:val="ListBullet"/>
      </w:pPr>
      <w:r>
        <w:rPr>
          <w:rFonts w:ascii="맑은 고딕" w:hAnsi="맑은 고딕" w:eastAsia="맑은 고딕"/>
          <w:sz w:val="21"/>
        </w:rPr>
        <w:t>Far Sync 서버에는 Primary와 같은 버전의 오라클 소프트웨어가 설치돼 있고 리스너가 구성돼 있어야 한다. 데이터베이스 생성(DBCA)은 하지 않는다.</w:t>
      </w:r>
    </w:p>
    <w:p>
      <w:pPr>
        <w:pStyle w:val="ListBullet"/>
      </w:pPr>
      <w:r>
        <w:rPr>
          <w:rFonts w:ascii="맑은 고딕" w:hAnsi="맑은 고딕" w:eastAsia="맑은 고딕"/>
          <w:sz w:val="21"/>
        </w:rPr>
        <w:t>5번을 8번보다 먼저 하는 것이 순서의 요점이다. 이유는 10.4.5절 뒤의 Best Practice에서 설명한다.</w:t>
      </w:r>
    </w:p>
    <w:p>
      <w:pPr>
        <w:pStyle w:val="Heading3"/>
      </w:pPr>
      <w:r>
        <w:t>10.4.2  Far Sync용 컨트롤 파일</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Primary(chicago)에서 실행. MOUNT 또는 OPEN 상태면 된다</w:t>
            </w:r>
          </w:p>
          <w:p>
            <w:pPr>
              <w:spacing w:after="0" w:before="0"/>
            </w:pPr>
            <w:r>
              <w:rPr>
                <w:rFonts w:ascii="Consolas" w:hAnsi="Consolas" w:eastAsia="Consolas"/>
                <w:color w:val="F2F2F2"/>
                <w:sz w:val="19"/>
              </w:rPr>
              <w:t>SQL&gt; ALTER DATABASE CREATE FAR SYNC INSTANCE CONTROLFILE AS '/tmp/chicagoFS.ctl';</w:t>
            </w:r>
          </w:p>
        </w:tc>
      </w:tr>
    </w:tbl>
    <w:p/>
    <w:p>
      <w:pPr>
        <w:pStyle w:val="ListBullet"/>
      </w:pPr>
      <w:r>
        <w:rPr>
          <w:rFonts w:ascii="맑은 고딕" w:hAnsi="맑은 고딕" w:eastAsia="맑은 고딕"/>
          <w:sz w:val="21"/>
        </w:rPr>
        <w:t xml:space="preserve">Standby를 수동으로 만들 때 쓰는 </w:t>
      </w:r>
      <w:r>
        <w:rPr>
          <w:rFonts w:ascii="Consolas" w:hAnsi="Consolas" w:eastAsia="맑은 고딕"/>
          <w:sz w:val="21"/>
        </w:rPr>
        <w:t>CREATE STANDBY CONTROLFILE</w:t>
      </w:r>
      <w:r>
        <w:rPr>
          <w:rFonts w:ascii="맑은 고딕" w:hAnsi="맑은 고딕" w:eastAsia="맑은 고딕"/>
          <w:sz w:val="21"/>
        </w:rPr>
        <w:t>과 짝을 이루는 명령이다. 만들어진 파일의 유형이 FARSYNC로 찍혀 있어 이 파일로 마운트한 인스턴스는 Far Sync 역할을 갖는다.</w:t>
      </w:r>
    </w:p>
    <w:p>
      <w:pPr>
        <w:pStyle w:val="ListBullet"/>
      </w:pPr>
      <w:r>
        <w:rPr>
          <w:rFonts w:ascii="맑은 고딕" w:hAnsi="맑은 고딕" w:eastAsia="맑은 고딕"/>
          <w:sz w:val="21"/>
        </w:rPr>
        <w:t>컨트롤 파일에는 데이터 파일 목록, 온라인 로그와 SRL 정의가 Primary 그대로 담긴다. 데이터 파일 정의가 있어도 Far Sync는 그 파일을 찾지 않는다.</w:t>
      </w:r>
    </w:p>
    <w:p>
      <w:pPr>
        <w:pStyle w:val="ListBullet"/>
      </w:pPr>
      <w:r>
        <w:rPr>
          <w:rFonts w:ascii="맑은 고딕" w:hAnsi="맑은 고딕" w:eastAsia="맑은 고딕"/>
          <w:sz w:val="21"/>
        </w:rPr>
        <w:t xml:space="preserve">생성 시점 이후에 Primary 구조가 바뀌어도 Far Sync는 영향을 받지 않는다. 데이터 파일을 다루지 않으므로 8장의 </w:t>
      </w:r>
      <w:r>
        <w:rPr>
          <w:rFonts w:ascii="Consolas" w:hAnsi="Consolas" w:eastAsia="맑은 고딕"/>
          <w:sz w:val="21"/>
        </w:rPr>
        <w:t>STANDBY_FILE_MANAGEMENT</w:t>
      </w:r>
      <w:r>
        <w:rPr>
          <w:rFonts w:ascii="맑은 고딕" w:hAnsi="맑은 고딕" w:eastAsia="맑은 고딕"/>
          <w:sz w:val="21"/>
        </w:rPr>
        <w:t xml:space="preserve"> 문제도 생기지 않는다.</w:t>
      </w:r>
    </w:p>
    <w:p>
      <w:pPr>
        <w:pStyle w:val="ListBullet"/>
      </w:pPr>
      <w:r>
        <w:rPr>
          <w:rFonts w:ascii="맑은 고딕" w:hAnsi="맑은 고딕" w:eastAsia="맑은 고딕"/>
          <w:sz w:val="21"/>
        </w:rPr>
        <w:t xml:space="preserve">복사할 때 </w:t>
      </w:r>
      <w:r>
        <w:rPr>
          <w:rFonts w:ascii="Consolas" w:hAnsi="Consolas" w:eastAsia="맑은 고딕"/>
          <w:sz w:val="21"/>
        </w:rPr>
        <w:t>CONTROL_FILES</w:t>
      </w:r>
      <w:r>
        <w:rPr>
          <w:rFonts w:ascii="맑은 고딕" w:hAnsi="맑은 고딕" w:eastAsia="맑은 고딕"/>
          <w:sz w:val="21"/>
        </w:rPr>
        <w:t xml:space="preserve"> 경로에 맞춰 이름을 바꾸고, 다중화가 필요하면 같은 파일을 여러 경로에 둔다.</w:t>
      </w:r>
    </w:p>
    <w:p>
      <w:pPr>
        <w:pStyle w:val="Heading3"/>
      </w:pPr>
      <w:r>
        <w:t>10.4.3  파라미터 파일</w:t>
      </w:r>
    </w:p>
    <w:p>
      <w:r>
        <w:rPr>
          <w:rFonts w:ascii="맑은 고딕" w:hAnsi="맑은 고딕" w:eastAsia="맑은 고딕"/>
          <w:sz w:val="21"/>
        </w:rPr>
        <w:t>Primary의 SPFILE에서 PFILE을 만들어 복사한 뒤 아래 항목을 Far Sync에 맞게 고친다.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db_name=chicago</w:t>
            </w:r>
          </w:p>
          <w:p>
            <w:pPr>
              <w:spacing w:after="0" w:before="0"/>
            </w:pPr>
            <w:r>
              <w:rPr>
                <w:rFonts w:ascii="Consolas" w:hAnsi="Consolas" w:eastAsia="Consolas"/>
                <w:color w:val="F2F2F2"/>
                <w:sz w:val="19"/>
              </w:rPr>
              <w:t>db_unique_name=chicagoFS</w:t>
            </w:r>
          </w:p>
          <w:p>
            <w:pPr>
              <w:spacing w:after="0" w:before="0"/>
            </w:pPr>
            <w:r>
              <w:rPr>
                <w:rFonts w:ascii="Consolas" w:hAnsi="Consolas" w:eastAsia="Consolas"/>
                <w:color w:val="F2F2F2"/>
                <w:sz w:val="19"/>
              </w:rPr>
              <w:t>control_files='/u01/app/oracle/oradata/chicagoFS/control01.ctl'</w:t>
            </w:r>
          </w:p>
          <w:p>
            <w:pPr>
              <w:spacing w:after="0" w:before="0"/>
            </w:pPr>
            <w:r>
              <w:rPr>
                <w:rFonts w:ascii="Consolas" w:hAnsi="Consolas" w:eastAsia="Consolas"/>
                <w:color w:val="F2F2F2"/>
                <w:sz w:val="19"/>
              </w:rPr>
              <w:t>log_archive_config='DG_CONFIG=(chicago,chicagoFS,boston)'</w:t>
            </w:r>
          </w:p>
          <w:p>
            <w:pPr>
              <w:spacing w:after="0" w:before="0"/>
            </w:pPr>
            <w:r>
              <w:rPr>
                <w:rFonts w:ascii="Consolas" w:hAnsi="Consolas" w:eastAsia="Consolas"/>
                <w:color w:val="F2F2F2"/>
                <w:sz w:val="19"/>
              </w:rPr>
              <w:t>log_archive_dest_1='LOCATION=USE_DB_RECOVERY_FILE_DEST</w:t>
            </w:r>
          </w:p>
          <w:p>
            <w:pPr>
              <w:spacing w:after="0" w:before="0"/>
            </w:pPr>
            <w:r>
              <w:rPr>
                <w:rFonts w:ascii="Consolas" w:hAnsi="Consolas" w:eastAsia="Consolas"/>
                <w:color w:val="F2F2F2"/>
                <w:sz w:val="19"/>
              </w:rPr>
              <w:t xml:space="preserve">   VALID_FOR=(ALL_LOGFILES,ALL_ROLES)'</w:t>
            </w:r>
          </w:p>
          <w:p>
            <w:pPr>
              <w:spacing w:after="0" w:before="0"/>
            </w:pPr>
            <w:r>
              <w:rPr>
                <w:rFonts w:ascii="Consolas" w:hAnsi="Consolas" w:eastAsia="Consolas"/>
                <w:color w:val="F2F2F2"/>
                <w:sz w:val="19"/>
              </w:rPr>
              <w:t>log_archive_dest_2='SERVICE=boston ASYNC</w:t>
            </w:r>
          </w:p>
          <w:p>
            <w:pPr>
              <w:spacing w:after="0" w:before="0"/>
            </w:pPr>
            <w:r>
              <w:rPr>
                <w:rFonts w:ascii="Consolas" w:hAnsi="Consolas" w:eastAsia="Consolas"/>
                <w:color w:val="F2F2F2"/>
                <w:sz w:val="19"/>
              </w:rPr>
              <w:t xml:space="preserve">   VALID_FOR=(STANDBY_LOGFILES,STANDBY_ROLE) DB_UNIQUE_NAME=boston'</w:t>
            </w:r>
          </w:p>
          <w:p>
            <w:pPr>
              <w:spacing w:after="0" w:before="0"/>
            </w:pPr>
            <w:r>
              <w:rPr>
                <w:rFonts w:ascii="Consolas" w:hAnsi="Consolas" w:eastAsia="Consolas"/>
                <w:color w:val="F2F2F2"/>
                <w:sz w:val="19"/>
              </w:rPr>
              <w:t>fal_server=chicago</w:t>
            </w:r>
          </w:p>
          <w:p>
            <w:pPr>
              <w:spacing w:after="0" w:before="0"/>
            </w:pPr>
            <w:r>
              <w:rPr>
                <w:rFonts w:ascii="Consolas" w:hAnsi="Consolas" w:eastAsia="Consolas"/>
                <w:color w:val="F2F2F2"/>
                <w:sz w:val="19"/>
              </w:rPr>
              <w:t>log_file_name_convert='/chicago/','/chicagoFS/'</w:t>
            </w:r>
          </w:p>
        </w:tc>
      </w:tr>
    </w:tbl>
    <w:p/>
    <w:p>
      <w:pPr>
        <w:pStyle w:val="ListBullet"/>
      </w:pPr>
      <w:r>
        <w:rPr>
          <w:rFonts w:ascii="Consolas" w:hAnsi="Consolas" w:eastAsia="맑은 고딕"/>
          <w:sz w:val="21"/>
        </w:rPr>
        <w:t>DB_NAME</w:t>
      </w:r>
      <w:r>
        <w:rPr>
          <w:rFonts w:ascii="맑은 고딕" w:hAnsi="맑은 고딕" w:eastAsia="맑은 고딕"/>
          <w:sz w:val="21"/>
        </w:rPr>
        <w:t xml:space="preserve">은 Primary와 같게 두고 </w:t>
      </w:r>
      <w:r>
        <w:rPr>
          <w:rFonts w:ascii="Consolas" w:hAnsi="Consolas" w:eastAsia="맑은 고딕"/>
          <w:sz w:val="21"/>
        </w:rPr>
        <w:t>DB_UNIQUE_NAME</w:t>
      </w:r>
      <w:r>
        <w:rPr>
          <w:rFonts w:ascii="맑은 고딕" w:hAnsi="맑은 고딕" w:eastAsia="맑은 고딕"/>
          <w:sz w:val="21"/>
        </w:rPr>
        <w:t>으로 구성원 사이를 구별한다. 5장에서 Standby를 만들 때와 같은 규칙이다.</w:t>
      </w:r>
    </w:p>
    <w:p>
      <w:pPr>
        <w:pStyle w:val="ListBullet"/>
      </w:pPr>
      <w:r>
        <w:rPr>
          <w:rFonts w:ascii="Consolas" w:hAnsi="Consolas" w:eastAsia="맑은 고딕"/>
          <w:sz w:val="21"/>
        </w:rPr>
        <w:t>LOG_ARCHIVE_DEST_2</w:t>
      </w:r>
      <w:r>
        <w:rPr>
          <w:rFonts w:ascii="맑은 고딕" w:hAnsi="맑은 고딕" w:eastAsia="맑은 고딕"/>
          <w:sz w:val="21"/>
        </w:rPr>
        <w:t xml:space="preserve">의 </w:t>
      </w:r>
      <w:r>
        <w:rPr>
          <w:rFonts w:ascii="Consolas" w:hAnsi="Consolas" w:eastAsia="맑은 고딕"/>
          <w:sz w:val="21"/>
        </w:rPr>
        <w:t>VALID_FOR</w:t>
      </w:r>
      <w:r>
        <w:rPr>
          <w:rFonts w:ascii="맑은 고딕" w:hAnsi="맑은 고딕" w:eastAsia="맑은 고딕"/>
          <w:sz w:val="21"/>
        </w:rPr>
        <w:t xml:space="preserve">가 </w:t>
      </w:r>
      <w:r>
        <w:rPr>
          <w:rFonts w:ascii="Consolas" w:hAnsi="Consolas" w:eastAsia="맑은 고딕"/>
          <w:sz w:val="21"/>
        </w:rPr>
        <w:t>(STANDBY_LOGFILES,STANDBY_ROLE)</w:t>
      </w:r>
      <w:r>
        <w:rPr>
          <w:rFonts w:ascii="맑은 고딕" w:hAnsi="맑은 고딕" w:eastAsia="맑은 고딕"/>
          <w:sz w:val="21"/>
        </w:rPr>
        <w:t xml:space="preserve">인 데 주목한다. Far Sync는 자기 리두를 만들지 않으며, 내보낼 리두는 SRL에서 나온다. Primary 목적지에 쓰던 </w:t>
      </w:r>
      <w:r>
        <w:rPr>
          <w:rFonts w:ascii="Consolas" w:hAnsi="Consolas" w:eastAsia="맑은 고딕"/>
          <w:sz w:val="21"/>
        </w:rPr>
        <w:t>(ONLINE_LOGFILES,PRIMARY_ROLE)</w:t>
      </w:r>
      <w:r>
        <w:rPr>
          <w:rFonts w:ascii="맑은 고딕" w:hAnsi="맑은 고딕" w:eastAsia="맑은 고딕"/>
          <w:sz w:val="21"/>
        </w:rPr>
        <w:t>를 그대로 복사하면 이 목적지는 영영 쓰이지 않는다.</w:t>
      </w:r>
    </w:p>
    <w:p>
      <w:pPr>
        <w:pStyle w:val="ListBullet"/>
      </w:pPr>
      <w:r>
        <w:rPr>
          <w:rFonts w:ascii="Consolas" w:hAnsi="Consolas" w:eastAsia="맑은 고딕"/>
          <w:sz w:val="21"/>
        </w:rPr>
        <w:t>FAL_SERVER</w:t>
      </w:r>
      <w:r>
        <w:rPr>
          <w:rFonts w:ascii="맑은 고딕" w:hAnsi="맑은 고딕" w:eastAsia="맑은 고딕"/>
          <w:sz w:val="21"/>
        </w:rPr>
        <w:t>는 Far Sync 자신에게 갭이 생겼을 때 리두를 요청할 대상이다. 보통 Primary를 적는다.</w:t>
      </w:r>
    </w:p>
    <w:p>
      <w:pPr>
        <w:pStyle w:val="ListBullet"/>
      </w:pPr>
      <w:r>
        <w:rPr>
          <w:rFonts w:ascii="Consolas" w:hAnsi="Consolas" w:eastAsia="맑은 고딕"/>
          <w:sz w:val="21"/>
        </w:rPr>
        <w:t>LOG_FILE_NAME_CONVERT</w:t>
      </w:r>
      <w:r>
        <w:rPr>
          <w:rFonts w:ascii="맑은 고딕" w:hAnsi="맑은 고딕" w:eastAsia="맑은 고딕"/>
          <w:sz w:val="21"/>
        </w:rPr>
        <w:t xml:space="preserve">는 컨트롤 파일에 담긴 SRL 경로를 Far Sync 서버 경로로 바꾼다. </w:t>
      </w:r>
      <w:r>
        <w:rPr>
          <w:rFonts w:ascii="Consolas" w:hAnsi="Consolas" w:eastAsia="맑은 고딕"/>
          <w:sz w:val="21"/>
        </w:rPr>
        <w:t>DB_FILE_NAME_CONVERT</w:t>
      </w:r>
      <w:r>
        <w:rPr>
          <w:rFonts w:ascii="맑은 고딕" w:hAnsi="맑은 고딕" w:eastAsia="맑은 고딕"/>
          <w:sz w:val="21"/>
        </w:rPr>
        <w:t>는 공식 교재가 Standby와 같은 방식으로 설정한다고 안내하지만, 데이터 파일을 만들지 않으므로 실제로 쓰이는 일은 거의 없다.</w:t>
      </w:r>
    </w:p>
    <w:p>
      <w:pPr>
        <w:pStyle w:val="ListBullet"/>
      </w:pPr>
      <w:r>
        <w:rPr>
          <w:rFonts w:ascii="Consolas" w:hAnsi="Consolas" w:eastAsia="맑은 고딕"/>
          <w:sz w:val="21"/>
        </w:rPr>
        <w:t>DB_CREATE_FILE_DEST</w:t>
      </w:r>
      <w:r>
        <w:rPr>
          <w:rFonts w:ascii="맑은 고딕" w:hAnsi="맑은 고딕" w:eastAsia="맑은 고딕"/>
          <w:sz w:val="21"/>
        </w:rPr>
        <w:t>처럼 데이터 파일을 위한 파라미터는 필요 없다. SGA와 PGA도 Primary보다 훨씬 작게 잡는다.</w:t>
      </w:r>
    </w:p>
    <w:p>
      <w:pPr>
        <w:pStyle w:val="Heading3"/>
      </w:pPr>
      <w:r>
        <w:t>10.4.4  Standby Redo Log 준비</w:t>
      </w:r>
    </w:p>
    <w:p>
      <w:pPr>
        <w:pStyle w:val="ListBullet"/>
      </w:pPr>
      <w:r>
        <w:rPr>
          <w:rFonts w:ascii="맑은 고딕" w:hAnsi="맑은 고딕" w:eastAsia="맑은 고딕"/>
          <w:sz w:val="21"/>
        </w:rPr>
        <w:t>Far Sync는 SRL 없이 동작하지 않는다. SYNC로 받은 리두를 디스크에 확정하는 곳도, ASYNC 전달의 출발점도 SRL이다.</w:t>
      </w:r>
    </w:p>
    <w:p>
      <w:pPr>
        <w:pStyle w:val="ListBullet"/>
      </w:pPr>
      <w:r>
        <w:rPr>
          <w:rFonts w:ascii="맑은 고딕" w:hAnsi="맑은 고딕" w:eastAsia="맑은 고딕"/>
          <w:sz w:val="21"/>
        </w:rPr>
        <w:t>SRL 규칙은 4장과 같다. 크기는 Primary의 가장 큰 온라인 로그 이상, 개수는 스레드마다 온라인 로그 그룹 수보다 하나 이상 많게 잡는다.</w:t>
      </w:r>
    </w:p>
    <w:p>
      <w:pPr>
        <w:pStyle w:val="ListBullet"/>
      </w:pPr>
      <w:r>
        <w:rPr>
          <w:rFonts w:ascii="맑은 고딕" w:hAnsi="맑은 고딕" w:eastAsia="맑은 고딕"/>
          <w:sz w:val="21"/>
        </w:rPr>
        <w:t xml:space="preserve">Primary에 SRL이 정의돼 있었다면 그 정의가 Far Sync 컨트롤 파일에 함께 들어온다. 이때 </w:t>
      </w:r>
      <w:r>
        <w:rPr>
          <w:rFonts w:ascii="Consolas" w:hAnsi="Consolas" w:eastAsia="맑은 고딕"/>
          <w:sz w:val="21"/>
        </w:rPr>
        <w:t>ADD STANDBY LOGFILE</w:t>
      </w:r>
      <w:r>
        <w:rPr>
          <w:rFonts w:ascii="맑은 고딕" w:hAnsi="맑은 고딕" w:eastAsia="맑은 고딕"/>
          <w:sz w:val="21"/>
        </w:rPr>
        <w:t>로 같은 그룹 번호를 다시 만들려 하면 ORA-01184(그룹이 이미 있음)가 난다.</w:t>
      </w:r>
    </w:p>
    <w:p>
      <w:pPr>
        <w:pStyle w:val="ListBullet"/>
      </w:pPr>
      <w:r>
        <w:rPr>
          <w:rFonts w:ascii="맑은 고딕" w:hAnsi="맑은 고딕" w:eastAsia="맑은 고딕"/>
          <w:sz w:val="21"/>
        </w:rPr>
        <w:t xml:space="preserve">정의만 있고 파일이 없는 그룹은 </w:t>
      </w:r>
      <w:r>
        <w:rPr>
          <w:rFonts w:ascii="Consolas" w:hAnsi="Consolas" w:eastAsia="맑은 고딕"/>
          <w:sz w:val="21"/>
        </w:rPr>
        <w:t>ALTER DATABASE CLEAR LOGFILE GROUP n</w:t>
      </w:r>
      <w:r>
        <w:rPr>
          <w:rFonts w:ascii="맑은 고딕" w:hAnsi="맑은 고딕" w:eastAsia="맑은 고딕"/>
          <w:sz w:val="21"/>
        </w:rPr>
        <w:t>으로 실제 파일을 만든다. CLEAR는 그 로그의 내용을 버리는 명령이므로 Far Sync를 처음 준비할 때처럼 아직 리두를 받지 않은 그룹에만 쓴다.</w:t>
      </w:r>
    </w:p>
    <w:p>
      <w:pPr>
        <w:pStyle w:val="ListBullet"/>
      </w:pPr>
      <w:r>
        <w:rPr>
          <w:rFonts w:ascii="맑은 고딕" w:hAnsi="맑은 고딕" w:eastAsia="맑은 고딕"/>
          <w:sz w:val="21"/>
        </w:rPr>
        <w:t xml:space="preserve">Primary에 SRL이 없었다면 Far Sync에서 </w:t>
      </w:r>
      <w:r>
        <w:rPr>
          <w:rFonts w:ascii="Consolas" w:hAnsi="Consolas" w:eastAsia="맑은 고딕"/>
          <w:sz w:val="21"/>
        </w:rPr>
        <w:t>ALTER DATABASE ADD STANDBY LOGFILE</w:t>
      </w:r>
      <w:r>
        <w:rPr>
          <w:rFonts w:ascii="맑은 고딕" w:hAnsi="맑은 고딕" w:eastAsia="맑은 고딕"/>
          <w:sz w:val="21"/>
        </w:rPr>
        <w:t xml:space="preserve">로 새로 만든다. 다 만든 뒤에는 </w:t>
      </w:r>
      <w:r>
        <w:rPr>
          <w:rFonts w:ascii="Consolas" w:hAnsi="Consolas" w:eastAsia="맑은 고딕"/>
          <w:sz w:val="21"/>
        </w:rPr>
        <w:t>V$STANDBY_LOG</w:t>
      </w:r>
      <w:r>
        <w:rPr>
          <w:rFonts w:ascii="맑은 고딕" w:hAnsi="맑은 고딕" w:eastAsia="맑은 고딕"/>
          <w:sz w:val="21"/>
        </w:rPr>
        <w:t>에서 그룹 수와 크기를 확인한다.</w:t>
      </w:r>
    </w:p>
    <w:p>
      <w:pPr>
        <w:pStyle w:val="ListBullet"/>
      </w:pPr>
      <w:r>
        <w:rPr>
          <w:rFonts w:ascii="맑은 고딕" w:hAnsi="맑은 고딕" w:eastAsia="맑은 고딕"/>
          <w:sz w:val="21"/>
        </w:rPr>
        <w:t>Terminal Standby에도 SRL이 있어야 Far Sync가 보내는 리두를 실시간으로 받고, 그 Standby의 실시간 적용도 성립한다.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Far Sync에서 SRL 상태 확인</w:t>
            </w:r>
          </w:p>
          <w:p>
            <w:pPr>
              <w:spacing w:after="0" w:before="0"/>
            </w:pPr>
            <w:r>
              <w:rPr>
                <w:rFonts w:ascii="Consolas" w:hAnsi="Consolas" w:eastAsia="Consolas"/>
                <w:color w:val="F2F2F2"/>
                <w:sz w:val="19"/>
              </w:rPr>
              <w:t>SQL&gt; SELECT group#, thread#, bytes/1024/1024 mb, status</w:t>
            </w:r>
          </w:p>
          <w:p>
            <w:pPr>
              <w:spacing w:after="0" w:before="0"/>
            </w:pPr>
            <w:r>
              <w:rPr>
                <w:rFonts w:ascii="Consolas" w:hAnsi="Consolas" w:eastAsia="Consolas"/>
                <w:color w:val="F2F2F2"/>
                <w:sz w:val="19"/>
              </w:rPr>
              <w:t xml:space="preserve">  2  FROM   v$standby_log;</w:t>
            </w:r>
          </w:p>
        </w:tc>
      </w:tr>
    </w:tbl>
    <w:p/>
    <w:p>
      <w:pPr>
        <w:pStyle w:val="Heading3"/>
      </w:pPr>
      <w:r>
        <w:t>10.4.5  Oracle Net, 기동, 역할 확인</w:t>
      </w:r>
    </w:p>
    <w:p>
      <w:pPr>
        <w:pStyle w:val="ListBullet"/>
      </w:pPr>
      <w:r>
        <w:rPr>
          <w:rFonts w:ascii="맑은 고딕" w:hAnsi="맑은 고딕" w:eastAsia="맑은 고딕"/>
          <w:sz w:val="21"/>
        </w:rPr>
        <w:t>Far Sync 리스너에는 인스턴스를 정적 등록한다. Far Sync는 MOUNTED 상태에 머무르기 때문에 기동 직후나 재기동 중에 동적 등록이 비는 구간이 생기고, 원격에서 인스턴스를 기동하려면 리스너가 SID를 알고 있어야 한다.</w:t>
      </w:r>
    </w:p>
    <w:p>
      <w:pPr>
        <w:pStyle w:val="ListBullet"/>
      </w:pPr>
      <w:r>
        <w:rPr>
          <w:rFonts w:ascii="맑은 고딕" w:hAnsi="맑은 고딕" w:eastAsia="맑은 고딕"/>
          <w:sz w:val="21"/>
        </w:rPr>
        <w:t xml:space="preserve">13장에서 Broker를 쓰려면 </w:t>
      </w:r>
      <w:r>
        <w:rPr>
          <w:rFonts w:ascii="Consolas" w:hAnsi="Consolas" w:eastAsia="맑은 고딕"/>
          <w:sz w:val="21"/>
        </w:rPr>
        <w:t>chicagoFS_DGMGRL</w:t>
      </w:r>
      <w:r>
        <w:rPr>
          <w:rFonts w:ascii="맑은 고딕" w:hAnsi="맑은 고딕" w:eastAsia="맑은 고딕"/>
          <w:sz w:val="21"/>
        </w:rPr>
        <w:t xml:space="preserve"> 같은 Broker용 정적 서비스도 함께 등록한다.</w:t>
      </w:r>
    </w:p>
    <w:p>
      <w:pPr>
        <w:pStyle w:val="ListBullet"/>
      </w:pPr>
      <w:r>
        <w:rPr>
          <w:rFonts w:ascii="맑은 고딕" w:hAnsi="맑은 고딕" w:eastAsia="맑은 고딕"/>
          <w:sz w:val="21"/>
        </w:rPr>
        <w:t xml:space="preserve">tnsnames.ora에는 세 서버 모두에 </w:t>
      </w:r>
      <w:r>
        <w:rPr>
          <w:rFonts w:ascii="Consolas" w:hAnsi="Consolas" w:eastAsia="맑은 고딕"/>
          <w:sz w:val="21"/>
        </w:rPr>
        <w:t>chicago</w:t>
      </w:r>
      <w:r>
        <w:rPr>
          <w:rFonts w:ascii="맑은 고딕" w:hAnsi="맑은 고딕" w:eastAsia="맑은 고딕"/>
          <w:sz w:val="21"/>
        </w:rPr>
        <w:t xml:space="preserve">, </w:t>
      </w:r>
      <w:r>
        <w:rPr>
          <w:rFonts w:ascii="Consolas" w:hAnsi="Consolas" w:eastAsia="맑은 고딕"/>
          <w:sz w:val="21"/>
        </w:rPr>
        <w:t>chicagoFS</w:t>
      </w:r>
      <w:r>
        <w:rPr>
          <w:rFonts w:ascii="맑은 고딕" w:hAnsi="맑은 고딕" w:eastAsia="맑은 고딕"/>
          <w:sz w:val="21"/>
        </w:rPr>
        <w:t xml:space="preserve">, </w:t>
      </w:r>
      <w:r>
        <w:rPr>
          <w:rFonts w:ascii="Consolas" w:hAnsi="Consolas" w:eastAsia="맑은 고딕"/>
          <w:sz w:val="21"/>
        </w:rPr>
        <w:t>boston</w:t>
      </w:r>
      <w:r>
        <w:rPr>
          <w:rFonts w:ascii="맑은 고딕" w:hAnsi="맑은 고딕" w:eastAsia="맑은 고딕"/>
          <w:sz w:val="21"/>
        </w:rPr>
        <w:t xml:space="preserve"> 별칭을 둔다. Far Sync는 Primary(FAL)와 Terminal(전달)에, Terminal은 Far Sync(FAL)에 접속해야 한다.</w:t>
      </w:r>
    </w:p>
    <w:p>
      <w:pPr>
        <w:pStyle w:val="ListBullet"/>
      </w:pPr>
      <w:r>
        <w:rPr>
          <w:rFonts w:ascii="맑은 고딕" w:hAnsi="맑은 고딕" w:eastAsia="맑은 고딕"/>
          <w:sz w:val="21"/>
        </w:rPr>
        <w:t xml:space="preserve">기동은 </w:t>
      </w:r>
      <w:r>
        <w:rPr>
          <w:rFonts w:ascii="Consolas" w:hAnsi="Consolas" w:eastAsia="맑은 고딕"/>
          <w:sz w:val="21"/>
        </w:rPr>
        <w:t>STARTUP MOUNT</w:t>
      </w:r>
      <w:r>
        <w:rPr>
          <w:rFonts w:ascii="맑은 고딕" w:hAnsi="맑은 고딕" w:eastAsia="맑은 고딕"/>
          <w:sz w:val="21"/>
        </w:rPr>
        <w:t xml:space="preserve"> 한 번이다. Standby를 만들 때처럼 NOMOUNT 뒤에 RMAN이 마운트해 줄 필요가 없는 이유는 컨트롤 파일이 이미 완성된 상태로 도착했기 때문이다.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STARTUP MOUNT</w:t>
            </w:r>
          </w:p>
          <w:p>
            <w:pPr>
              <w:spacing w:after="0" w:before="0"/>
            </w:pPr>
            <w:r>
              <w:rPr>
                <w:rFonts w:ascii="Consolas" w:hAnsi="Consolas" w:eastAsia="Consolas"/>
                <w:color w:val="F2F2F2"/>
                <w:sz w:val="19"/>
              </w:rPr>
              <w:t>SQL&gt; SELECT database_role, controlfile_type, open_mode FROM v$database;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DATABASE_ROLE    CONTROLFILE_TYPE  OPEN_MODE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FAR SYNC         FARSYNC           MOUNTED</w:t>
            </w:r>
          </w:p>
        </w:tc>
      </w:tr>
    </w:tbl>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받는 쪽의 명단을 먼저 넓힌다</w:t>
            </w:r>
          </w:p>
          <w:p>
            <w:pPr>
              <w:spacing w:after="20"/>
            </w:pPr>
            <w:r>
              <w:rPr>
                <w:rFonts w:ascii="맑은 고딕" w:hAnsi="맑은 고딕" w:eastAsia="맑은 고딕"/>
                <w:sz w:val="20"/>
              </w:rPr>
              <w:t>LOG_ARCHIVE_CONFIG는 구성원 명단이다. 목적지가 명단에 없는 구성원의 접속을 받으면 송신 쪽 목적지에 ORA-16057(server not in Data Guard configuration)이 기록된다.</w:t>
            </w:r>
          </w:p>
          <w:p>
            <w:pPr>
              <w:spacing w:after="20"/>
            </w:pPr>
            <w:r>
              <w:rPr>
                <w:rFonts w:ascii="맑은 고딕" w:hAnsi="맑은 고딕" w:eastAsia="맑은 고딕"/>
                <w:sz w:val="20"/>
              </w:rPr>
              <w:t>오류는 보내는 쪽에 찍히는데 원인은 받는 쪽 명단에 있어서 처음 보면 엉뚱한 서버를 고치게 된다. Primary, Far Sync, Terminal 세 곳의 LOG_ARCHIVE_CONFIG를 모두 넓힌 다음에 Primary의 목적지를 Far Sync로 돌린다.</w:t>
            </w:r>
          </w:p>
          <w:p>
            <w:pPr>
              <w:spacing w:after="20"/>
            </w:pPr>
            <w:r>
              <w:rPr>
                <w:rFonts w:ascii="맑은 고딕" w:hAnsi="맑은 고딕" w:eastAsia="맑은 고딕"/>
                <w:sz w:val="20"/>
              </w:rPr>
              <w:t>명단을 고친 뒤에도 목적지의 오류 상태가 남아 있으면 LOG_ARCHIVE_DEST_STATE_n을 DEFER로 내렸다가 ENABLE로 올려 재시도시킨다.</w:t>
            </w:r>
          </w:p>
        </w:tc>
      </w:tr>
    </w:tbl>
    <w:p/>
    <w:p>
      <w:pPr>
        <w:pStyle w:val="Heading3"/>
      </w:pPr>
      <w:r>
        <w:t>10.4.6  RMAN DUPLICATE로 만들기</w:t>
      </w:r>
    </w:p>
    <w:p>
      <w:pPr>
        <w:pStyle w:val="ListBullet"/>
      </w:pPr>
      <w:r>
        <w:rPr>
          <w:rFonts w:ascii="맑은 고딕" w:hAnsi="맑은 고딕" w:eastAsia="맑은 고딕"/>
          <w:sz w:val="21"/>
        </w:rPr>
        <w:t xml:space="preserve">12.2부터 RMAN </w:t>
      </w:r>
      <w:r>
        <w:rPr>
          <w:rFonts w:ascii="Consolas" w:hAnsi="Consolas" w:eastAsia="맑은 고딕"/>
          <w:sz w:val="21"/>
        </w:rPr>
        <w:t>DUPLICATE</w:t>
      </w:r>
      <w:r>
        <w:rPr>
          <w:rFonts w:ascii="맑은 고딕" w:hAnsi="맑은 고딕" w:eastAsia="맑은 고딕"/>
          <w:sz w:val="21"/>
        </w:rPr>
        <w:t xml:space="preserve">에 </w:t>
      </w:r>
      <w:r>
        <w:rPr>
          <w:rFonts w:ascii="Consolas" w:hAnsi="Consolas" w:eastAsia="맑은 고딕"/>
          <w:sz w:val="21"/>
        </w:rPr>
        <w:t>FOR FARSYNC</w:t>
      </w:r>
      <w:r>
        <w:rPr>
          <w:rFonts w:ascii="맑은 고딕" w:hAnsi="맑은 고딕" w:eastAsia="맑은 고딕"/>
          <w:sz w:val="21"/>
        </w:rPr>
        <w:t xml:space="preserve"> 절이 생겼다. 5장의 </w:t>
      </w:r>
      <w:r>
        <w:rPr>
          <w:rFonts w:ascii="Consolas" w:hAnsi="Consolas" w:eastAsia="맑은 고딕"/>
          <w:sz w:val="21"/>
        </w:rPr>
        <w:t>FOR STANDBY</w:t>
      </w:r>
      <w:r>
        <w:rPr>
          <w:rFonts w:ascii="맑은 고딕" w:hAnsi="맑은 고딕" w:eastAsia="맑은 고딕"/>
          <w:sz w:val="21"/>
        </w:rPr>
        <w:t>와 같은 구조에서 키워드만 바뀐다.</w:t>
      </w:r>
    </w:p>
    <w:p>
      <w:pPr>
        <w:pStyle w:val="ListBullet"/>
      </w:pPr>
      <w:r>
        <w:rPr>
          <w:rFonts w:ascii="맑은 고딕" w:hAnsi="맑은 고딕" w:eastAsia="맑은 고딕"/>
          <w:sz w:val="21"/>
        </w:rPr>
        <w:t>액티브 복제는 Primary의 컨트롤 파일과 SPFILE을 네트워크로 가져와 Far Sync를 만든다. 데이터 파일은 복사하지 않는다.</w:t>
      </w:r>
    </w:p>
    <w:p>
      <w:pPr>
        <w:pStyle w:val="ListBullet"/>
      </w:pPr>
      <w:r>
        <w:rPr>
          <w:rFonts w:ascii="맑은 고딕" w:hAnsi="맑은 고딕" w:eastAsia="맑은 고딕"/>
          <w:sz w:val="21"/>
        </w:rPr>
        <w:t xml:space="preserve">백업 기반 복제도 된다. </w:t>
      </w:r>
      <w:r>
        <w:rPr>
          <w:rFonts w:ascii="Consolas" w:hAnsi="Consolas" w:eastAsia="맑은 고딕"/>
          <w:sz w:val="21"/>
        </w:rPr>
        <w:t>DUPLICATE TARGET DATABASE FOR FARSYNC BACKUP LOCATION '...'</w:t>
      </w:r>
      <w:r>
        <w:rPr>
          <w:rFonts w:ascii="맑은 고딕" w:hAnsi="맑은 고딕" w:eastAsia="맑은 고딕"/>
          <w:sz w:val="21"/>
        </w:rPr>
        <w:t xml:space="preserve"> 형식이며, Far Sync에는 적용할 데이터 파일이 없으니 </w:t>
      </w:r>
      <w:r>
        <w:rPr>
          <w:rFonts w:ascii="Consolas" w:hAnsi="Consolas" w:eastAsia="맑은 고딕"/>
          <w:sz w:val="21"/>
        </w:rPr>
        <w:t>DORECOVER</w:t>
      </w:r>
      <w:r>
        <w:rPr>
          <w:rFonts w:ascii="맑은 고딕" w:hAnsi="맑은 고딕" w:eastAsia="맑은 고딕"/>
          <w:sz w:val="21"/>
        </w:rPr>
        <w:t>는 쓸 수 없다.</w:t>
      </w:r>
    </w:p>
    <w:p>
      <w:pPr>
        <w:pStyle w:val="ListBullet"/>
      </w:pPr>
      <w:r>
        <w:rPr>
          <w:rFonts w:ascii="맑은 고딕" w:hAnsi="맑은 고딕" w:eastAsia="맑은 고딕"/>
          <w:sz w:val="21"/>
        </w:rPr>
        <w:t>Primary에 SRL이 있으면 복제 과정에서 Far Sync 쪽 SRL도 자동으로 만들어진다.</w:t>
      </w:r>
    </w:p>
    <w:p>
      <w:pPr>
        <w:pStyle w:val="ListBullet"/>
      </w:pPr>
      <w:r>
        <w:rPr>
          <w:rFonts w:ascii="맑은 고딕" w:hAnsi="맑은 고딕" w:eastAsia="맑은 고딕"/>
          <w:sz w:val="21"/>
        </w:rPr>
        <w:t xml:space="preserve">Primary가 RAC이고 Far Sync를 단일 인스턴스로 둔다면 </w:t>
      </w:r>
      <w:r>
        <w:rPr>
          <w:rFonts w:ascii="Consolas" w:hAnsi="Consolas" w:eastAsia="맑은 고딕"/>
          <w:sz w:val="21"/>
        </w:rPr>
        <w:t>SET CLUSTER_DATABASE='FALSE'</w:t>
      </w:r>
      <w:r>
        <w:rPr>
          <w:rFonts w:ascii="맑은 고딕" w:hAnsi="맑은 고딕" w:eastAsia="맑은 고딕"/>
          <w:sz w:val="21"/>
        </w:rPr>
        <w:t>를 추가한다.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RMAN&gt; DUPLICATE TARGET DATABASE FOR FARSYNC</w:t>
            </w:r>
          </w:p>
          <w:p>
            <w:pPr>
              <w:spacing w:after="0" w:before="0"/>
            </w:pPr>
            <w:r>
              <w:rPr>
                <w:rFonts w:ascii="Consolas" w:hAnsi="Consolas" w:eastAsia="Consolas"/>
                <w:color w:val="F2F2F2"/>
                <w:sz w:val="19"/>
              </w:rPr>
              <w:t xml:space="preserve">        FROM ACTIVE DATABASE</w:t>
            </w:r>
          </w:p>
          <w:p>
            <w:pPr>
              <w:spacing w:after="0" w:before="0"/>
            </w:pPr>
            <w:r>
              <w:rPr>
                <w:rFonts w:ascii="Consolas" w:hAnsi="Consolas" w:eastAsia="Consolas"/>
                <w:color w:val="F2F2F2"/>
                <w:sz w:val="19"/>
              </w:rPr>
              <w:t xml:space="preserve">        SPFILE</w:t>
            </w:r>
          </w:p>
          <w:p>
            <w:pPr>
              <w:spacing w:after="0" w:before="0"/>
            </w:pPr>
            <w:r>
              <w:rPr>
                <w:rFonts w:ascii="Consolas" w:hAnsi="Consolas" w:eastAsia="Consolas"/>
                <w:color w:val="F2F2F2"/>
                <w:sz w:val="19"/>
              </w:rPr>
              <w:t xml:space="preserve">          SET DB_UNIQUE_NAME='chicagoFS'</w:t>
            </w:r>
          </w:p>
          <w:p>
            <w:pPr>
              <w:spacing w:after="0" w:before="0"/>
            </w:pPr>
            <w:r>
              <w:rPr>
                <w:rFonts w:ascii="Consolas" w:hAnsi="Consolas" w:eastAsia="Consolas"/>
                <w:color w:val="F2F2F2"/>
                <w:sz w:val="19"/>
              </w:rPr>
              <w:t xml:space="preserve">          SET LOG_ARCHIVE_DEST_2='SERVICE=boston ASYNC</w:t>
            </w:r>
          </w:p>
          <w:p>
            <w:pPr>
              <w:spacing w:after="0" w:before="0"/>
            </w:pPr>
            <w:r>
              <w:rPr>
                <w:rFonts w:ascii="Consolas" w:hAnsi="Consolas" w:eastAsia="Consolas"/>
                <w:color w:val="F2F2F2"/>
                <w:sz w:val="19"/>
              </w:rPr>
              <w:t xml:space="preserve">              VALID_FOR=(STANDBY_LOGFILES,STANDBY_ROLE) DB_UNIQUE_NAME=boston'</w:t>
            </w:r>
          </w:p>
          <w:p>
            <w:pPr>
              <w:spacing w:after="0" w:before="0"/>
            </w:pPr>
            <w:r>
              <w:rPr>
                <w:rFonts w:ascii="Consolas" w:hAnsi="Consolas" w:eastAsia="Consolas"/>
                <w:color w:val="F2F2F2"/>
                <w:sz w:val="19"/>
              </w:rPr>
              <w:t xml:space="preserve">          SET FAL_SERVER='chicago'</w:t>
            </w:r>
          </w:p>
          <w:p>
            <w:pPr>
              <w:spacing w:after="0" w:before="0"/>
            </w:pPr>
            <w:r>
              <w:rPr>
                <w:rFonts w:ascii="Consolas" w:hAnsi="Consolas" w:eastAsia="Consolas"/>
                <w:color w:val="F2F2F2"/>
                <w:sz w:val="19"/>
              </w:rPr>
              <w:t xml:space="preserve">        NOFILENAMECHECK;</w:t>
            </w:r>
          </w:p>
        </w:tc>
      </w:tr>
    </w:tbl>
    <w:p/>
    <w:p>
      <w:pPr>
        <w:pStyle w:val="ListBullet"/>
      </w:pPr>
      <w:r>
        <w:rPr>
          <w:rFonts w:ascii="Consolas" w:hAnsi="Consolas" w:eastAsia="맑은 고딕"/>
          <w:sz w:val="21"/>
        </w:rPr>
        <w:t>DB_UNIQUE_NAME</w:t>
      </w:r>
      <w:r>
        <w:rPr>
          <w:rFonts w:ascii="맑은 고딕" w:hAnsi="맑은 고딕" w:eastAsia="맑은 고딕"/>
          <w:sz w:val="21"/>
        </w:rPr>
        <w:t>은 반드시 바꿔야 한다. 그대로 두면 RMAN 카탈로그와 Data Guard가 새 인스턴스를 Primary와 구별하지 못한다.</w:t>
      </w:r>
    </w:p>
    <w:p>
      <w:pPr>
        <w:pStyle w:val="ListBullet"/>
      </w:pPr>
      <w:r>
        <w:rPr>
          <w:rFonts w:ascii="맑은 고딕" w:hAnsi="맑은 고딕" w:eastAsia="맑은 고딕"/>
          <w:sz w:val="21"/>
        </w:rPr>
        <w:t>보조 인스턴스 준비(임시 패스워드 파일, NOMOUNT 기동, 정적 등록)는 5장의 Standby 복제와 같다.</w:t>
      </w:r>
    </w:p>
    <w:p>
      <w:pPr>
        <w:pStyle w:val="Heading2"/>
      </w:pPr>
      <w:r>
        <w:t>10.5  리두 경로 구성</w:t>
      </w:r>
    </w:p>
    <w:p>
      <w:r>
        <w:rPr>
          <w:rFonts w:ascii="맑은 고딕" w:hAnsi="맑은 고딕" w:eastAsia="맑은 고딕"/>
          <w:sz w:val="21"/>
        </w:rPr>
        <w:t>Far Sync를 만든 것만으로는 리두가 지나가지 않는다. 송신 쪽 목적지를 바꿔야 경로가 새로 생긴다.</w:t>
      </w:r>
    </w:p>
    <w:p>
      <w:pPr>
        <w:pStyle w:val="Heading3"/>
      </w:pPr>
      <w:r>
        <w:t>10.5.1  Primary에서 Far Sync까지: SYNC</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Primary(chicago)</w:t>
            </w:r>
          </w:p>
          <w:p>
            <w:pPr>
              <w:spacing w:after="0" w:before="0"/>
            </w:pPr>
            <w:r>
              <w:rPr>
                <w:rFonts w:ascii="Consolas" w:hAnsi="Consolas" w:eastAsia="Consolas"/>
                <w:color w:val="F2F2F2"/>
                <w:sz w:val="19"/>
              </w:rPr>
              <w:t>SQL&gt; ALTER SYSTEM SET log_archive_dest_2=</w:t>
            </w:r>
          </w:p>
          <w:p>
            <w:pPr>
              <w:spacing w:after="0" w:before="0"/>
            </w:pPr>
            <w:r>
              <w:rPr>
                <w:rFonts w:ascii="Consolas" w:hAnsi="Consolas" w:eastAsia="Consolas"/>
                <w:color w:val="F2F2F2"/>
                <w:sz w:val="19"/>
              </w:rPr>
              <w:t xml:space="preserve">  2  'SERVICE=chicagoFS SYNC AFFIRM</w:t>
            </w:r>
          </w:p>
          <w:p>
            <w:pPr>
              <w:spacing w:after="0" w:before="0"/>
            </w:pPr>
            <w:r>
              <w:rPr>
                <w:rFonts w:ascii="Consolas" w:hAnsi="Consolas" w:eastAsia="Consolas"/>
                <w:color w:val="F2F2F2"/>
                <w:sz w:val="19"/>
              </w:rPr>
              <w:t xml:space="preserve">  3   VALID_FOR=(ONLINE_LOGFILES,PRIMARY_ROLE) DB_UNIQUE_NAME=chicagoFS';</w:t>
            </w:r>
          </w:p>
        </w:tc>
      </w:tr>
    </w:tbl>
    <w:p/>
    <w:p>
      <w:pPr>
        <w:pStyle w:val="ListBullet"/>
      </w:pPr>
      <w:r>
        <w:rPr>
          <w:rFonts w:ascii="맑은 고딕" w:hAnsi="맑은 고딕" w:eastAsia="맑은 고딕"/>
          <w:sz w:val="21"/>
        </w:rPr>
        <w:t>Primary 입장에서 Far Sync는 평범한 Data Guard 목적지 하나다. 속성 문법도 Standby 목적지와 같다.</w:t>
      </w:r>
    </w:p>
    <w:p>
      <w:pPr>
        <w:pStyle w:val="ListBullet"/>
      </w:pPr>
      <w:r>
        <w:rPr>
          <w:rFonts w:ascii="맑은 고딕" w:hAnsi="맑은 고딕" w:eastAsia="맑은 고딕"/>
          <w:sz w:val="21"/>
        </w:rPr>
        <w:t xml:space="preserve">이전에 boston으로 가던 </w:t>
      </w:r>
      <w:r>
        <w:rPr>
          <w:rFonts w:ascii="Consolas" w:hAnsi="Consolas" w:eastAsia="맑은 고딕"/>
          <w:sz w:val="21"/>
        </w:rPr>
        <w:t>LOG_ARCHIVE_DEST_2</w:t>
      </w:r>
      <w:r>
        <w:rPr>
          <w:rFonts w:ascii="맑은 고딕" w:hAnsi="맑은 고딕" w:eastAsia="맑은 고딕"/>
          <w:sz w:val="21"/>
        </w:rPr>
        <w:t>를 chicagoFS로 바꾸면 Primary는 더 이상 boston에 직접 보내지 않는다. boston은 이제 Far Sync를 통해서만 리두를 받는다.</w:t>
      </w:r>
    </w:p>
    <w:p>
      <w:pPr>
        <w:pStyle w:val="ListBullet"/>
      </w:pPr>
      <w:r>
        <w:rPr>
          <w:rFonts w:ascii="맑은 고딕" w:hAnsi="맑은 고딕" w:eastAsia="맑은 고딕"/>
          <w:sz w:val="21"/>
        </w:rPr>
        <w:t>SYNC AFFIRM은 Far Sync의 SRL 기록까지 기다린다. 거리 때문에 대기가 부담스러우면 SYNC NOAFFIRM(Fast Sync)을 고려한다. 이 경우 Far Sync 메모리에 도착한 시점에서 응답하므로, Primary와 Far Sync가 동시에 사라지는 드문 경우에는 손실 가능성이 남는다.</w:t>
      </w:r>
    </w:p>
    <w:p>
      <w:pPr>
        <w:pStyle w:val="ListBullet"/>
      </w:pPr>
      <w:r>
        <w:rPr>
          <w:rFonts w:ascii="맑은 고딕" w:hAnsi="맑은 고딕" w:eastAsia="맑은 고딕"/>
          <w:sz w:val="21"/>
        </w:rPr>
        <w:t xml:space="preserve">목적지가 하나 이상 SYNC로 바뀌면 </w:t>
      </w:r>
      <w:r>
        <w:rPr>
          <w:rFonts w:ascii="Consolas" w:hAnsi="Consolas" w:eastAsia="맑은 고딕"/>
          <w:sz w:val="21"/>
        </w:rPr>
        <w:t>V$ARCHIVE_DEST</w:t>
      </w:r>
      <w:r>
        <w:rPr>
          <w:rFonts w:ascii="맑은 고딕" w:hAnsi="맑은 고딕" w:eastAsia="맑은 고딕"/>
          <w:sz w:val="21"/>
        </w:rPr>
        <w:t xml:space="preserve">의 </w:t>
      </w:r>
      <w:r>
        <w:rPr>
          <w:rFonts w:ascii="Consolas" w:hAnsi="Consolas" w:eastAsia="맑은 고딕"/>
          <w:sz w:val="21"/>
        </w:rPr>
        <w:t>TRANSMIT_MODE</w:t>
      </w:r>
      <w:r>
        <w:rPr>
          <w:rFonts w:ascii="맑은 고딕" w:hAnsi="맑은 고딕" w:eastAsia="맑은 고딕"/>
          <w:sz w:val="21"/>
        </w:rPr>
        <w:t xml:space="preserve">가 </w:t>
      </w:r>
      <w:r>
        <w:rPr>
          <w:rFonts w:ascii="Consolas" w:hAnsi="Consolas" w:eastAsia="맑은 고딕"/>
          <w:sz w:val="21"/>
        </w:rPr>
        <w:t>PARALLELSYNC</w:t>
      </w:r>
      <w:r>
        <w:rPr>
          <w:rFonts w:ascii="맑은 고딕" w:hAnsi="맑은 고딕" w:eastAsia="맑은 고딕"/>
          <w:sz w:val="21"/>
        </w:rPr>
        <w:t>로 보일 수 있다. 여러 SYNC 목적지에 병렬로 보내고 응답을 기다린다는 표시라서 이상이 아니다.</w:t>
      </w:r>
    </w:p>
    <w:p>
      <w:pPr>
        <w:pStyle w:val="Heading3"/>
      </w:pPr>
      <w:r>
        <w:t>10.5.2  Far Sync에서 Terminal Standby까지: ASYNC</w:t>
      </w:r>
    </w:p>
    <w:p>
      <w:pPr>
        <w:pStyle w:val="ListBullet"/>
      </w:pPr>
      <w:r>
        <w:rPr>
          <w:rFonts w:ascii="맑은 고딕" w:hAnsi="맑은 고딕" w:eastAsia="맑은 고딕"/>
          <w:sz w:val="21"/>
        </w:rPr>
        <w:t xml:space="preserve">10.4.3절의 </w:t>
      </w:r>
      <w:r>
        <w:rPr>
          <w:rFonts w:ascii="Consolas" w:hAnsi="Consolas" w:eastAsia="맑은 고딕"/>
          <w:sz w:val="21"/>
        </w:rPr>
        <w:t>LOG_ARCHIVE_DEST_2='SERVICE=boston ASYNC VALID_FOR=(STANDBY_LOGFILES,STANDBY_ROLE) ...'</w:t>
      </w:r>
      <w:r>
        <w:rPr>
          <w:rFonts w:ascii="맑은 고딕" w:hAnsi="맑은 고딕" w:eastAsia="맑은 고딕"/>
          <w:sz w:val="21"/>
        </w:rPr>
        <w:t>가 이 구간을 맡는다.</w:t>
      </w:r>
    </w:p>
    <w:p>
      <w:pPr>
        <w:pStyle w:val="ListBullet"/>
      </w:pPr>
      <w:r>
        <w:rPr>
          <w:rFonts w:ascii="맑은 고딕" w:hAnsi="맑은 고딕" w:eastAsia="맑은 고딕"/>
          <w:sz w:val="21"/>
        </w:rPr>
        <w:t>원격 구간을 ASYNC로 두기 때문에 Far Sync의 TTnn은 boston의 응답을 기다리지 않는다. 대륙을 건너는 지연이 있어도 Primary 커밋에는 영향이 없다.</w:t>
      </w:r>
    </w:p>
    <w:p>
      <w:pPr>
        <w:pStyle w:val="ListBullet"/>
      </w:pPr>
      <w:r>
        <w:rPr>
          <w:rFonts w:ascii="맑은 고딕" w:hAnsi="맑은 고딕" w:eastAsia="맑은 고딕"/>
          <w:sz w:val="21"/>
        </w:rPr>
        <w:t xml:space="preserve">이 구간의 지연은 Terminal Standby의 transport lag로 드러난다. boston의 </w:t>
      </w:r>
      <w:r>
        <w:rPr>
          <w:rFonts w:ascii="Consolas" w:hAnsi="Consolas" w:eastAsia="맑은 고딕"/>
          <w:sz w:val="21"/>
        </w:rPr>
        <w:t>V$DATAGUARD_STATS</w:t>
      </w:r>
      <w:r>
        <w:rPr>
          <w:rFonts w:ascii="맑은 고딕" w:hAnsi="맑은 고딕" w:eastAsia="맑은 고딕"/>
          <w:sz w:val="21"/>
        </w:rPr>
        <w:t>가 보여 주는 lag는 Primary 기준으로 계산된다. Far Sync를 거친 시간도 이 값에 들어 있다.</w:t>
      </w:r>
    </w:p>
    <w:p>
      <w:pPr>
        <w:pStyle w:val="ListBullet"/>
      </w:pPr>
      <w:r>
        <w:rPr>
          <w:rFonts w:ascii="맑은 고딕" w:hAnsi="맑은 고딕" w:eastAsia="맑은 고딕"/>
          <w:sz w:val="21"/>
        </w:rPr>
        <w:t xml:space="preserve">Far Sync 하나가 여러 Terminal Standby로 보낼 때는 </w:t>
      </w:r>
      <w:r>
        <w:rPr>
          <w:rFonts w:ascii="Consolas" w:hAnsi="Consolas" w:eastAsia="맑은 고딕"/>
          <w:sz w:val="21"/>
        </w:rPr>
        <w:t>LOG_ARCHIVE_DEST_3</w:t>
      </w:r>
      <w:r>
        <w:rPr>
          <w:rFonts w:ascii="맑은 고딕" w:hAnsi="맑은 고딕" w:eastAsia="맑은 고딕"/>
          <w:sz w:val="21"/>
        </w:rPr>
        <w:t xml:space="preserve">, </w:t>
      </w:r>
      <w:r>
        <w:rPr>
          <w:rFonts w:ascii="Consolas" w:hAnsi="Consolas" w:eastAsia="맑은 고딕"/>
          <w:sz w:val="21"/>
        </w:rPr>
        <w:t>_4</w:t>
      </w:r>
      <w:r>
        <w:rPr>
          <w:rFonts w:ascii="맑은 고딕" w:hAnsi="맑은 고딕" w:eastAsia="맑은 고딕"/>
          <w:sz w:val="21"/>
        </w:rPr>
        <w:t>처럼 목적지를 늘린다. 이 팬아웃 부담은 Far Sync 서버가 진다.</w:t>
      </w:r>
    </w:p>
    <w:p>
      <w:pPr>
        <w:pStyle w:val="Heading3"/>
      </w:pPr>
      <w:r>
        <w:t>10.5.3  Terminal Standby 쪽 설정</w:t>
      </w:r>
    </w:p>
    <w:p>
      <w:pPr>
        <w:pStyle w:val="ListBullet"/>
      </w:pPr>
      <w:r>
        <w:rPr>
          <w:rFonts w:ascii="맑은 고딕" w:hAnsi="맑은 고딕" w:eastAsia="맑은 고딕"/>
          <w:sz w:val="21"/>
        </w:rPr>
        <w:t xml:space="preserve">boston의 </w:t>
      </w:r>
      <w:r>
        <w:rPr>
          <w:rFonts w:ascii="Consolas" w:hAnsi="Consolas" w:eastAsia="맑은 고딕"/>
          <w:sz w:val="21"/>
        </w:rPr>
        <w:t>LOG_ARCHIVE_CONFIG</w:t>
      </w:r>
      <w:r>
        <w:rPr>
          <w:rFonts w:ascii="맑은 고딕" w:hAnsi="맑은 고딕" w:eastAsia="맑은 고딕"/>
          <w:sz w:val="21"/>
        </w:rPr>
        <w:t>에 chicagoFS를 넣는다. 빠뜨리면 Far Sync 쪽 목적지가 ORA-16057로 멈춘다.</w:t>
      </w:r>
    </w:p>
    <w:p>
      <w:pPr>
        <w:pStyle w:val="ListBullet"/>
      </w:pPr>
      <w:r>
        <w:rPr>
          <w:rFonts w:ascii="Consolas" w:hAnsi="Consolas" w:eastAsia="맑은 고딕"/>
          <w:sz w:val="21"/>
        </w:rPr>
        <w:t>FAL_SERVER</w:t>
      </w:r>
      <w:r>
        <w:rPr>
          <w:rFonts w:ascii="맑은 고딕" w:hAnsi="맑은 고딕" w:eastAsia="맑은 고딕"/>
          <w:sz w:val="21"/>
        </w:rPr>
        <w:t>에는 Far Sync를 먼저, Primary를 그 뒤에 적는다(</w:t>
      </w:r>
      <w:r>
        <w:rPr>
          <w:rFonts w:ascii="Consolas" w:hAnsi="Consolas" w:eastAsia="맑은 고딕"/>
          <w:sz w:val="21"/>
        </w:rPr>
        <w:t>FAL_SERVER='chicagoFS','chicago'</w:t>
      </w:r>
      <w:r>
        <w:rPr>
          <w:rFonts w:ascii="맑은 고딕" w:hAnsi="맑은 고딕" w:eastAsia="맑은 고딕"/>
          <w:sz w:val="21"/>
        </w:rPr>
        <w:t>). 갭 해소 요청이 가까운 쪽에서 먼저 처리되고, Far Sync가 없을 때는 Primary가 받는다.</w:t>
      </w:r>
    </w:p>
    <w:p>
      <w:pPr>
        <w:pStyle w:val="ListBullet"/>
      </w:pPr>
      <w:r>
        <w:rPr>
          <w:rFonts w:ascii="맑은 고딕" w:hAnsi="맑은 고딕" w:eastAsia="맑은 고딕"/>
          <w:sz w:val="21"/>
        </w:rPr>
        <w:t>boston의 Redo Apply와 실시간 적용 설정은 바뀌지 않는다. 리두를 누가 보내 주든 RFS가 받아 SRL에 쓰는 과정은 같다.</w:t>
      </w:r>
    </w:p>
    <w:p>
      <w:pPr>
        <w:pStyle w:val="ListBullet"/>
      </w:pPr>
      <w:r>
        <w:rPr>
          <w:rFonts w:ascii="맑은 고딕" w:hAnsi="맑은 고딕" w:eastAsia="맑은 고딕"/>
          <w:sz w:val="21"/>
        </w:rPr>
        <w:t xml:space="preserve">boston에서 </w:t>
      </w:r>
      <w:r>
        <w:rPr>
          <w:rFonts w:ascii="Consolas" w:hAnsi="Consolas" w:eastAsia="맑은 고딕"/>
          <w:sz w:val="21"/>
        </w:rPr>
        <w:t>V$DATAGUARD_PROCESS</w:t>
      </w:r>
      <w:r>
        <w:rPr>
          <w:rFonts w:ascii="맑은 고딕" w:hAnsi="맑은 고딕" w:eastAsia="맑은 고딕"/>
          <w:sz w:val="21"/>
        </w:rPr>
        <w:t>를 보면 RFS 연결의 상대가 chicagoFS로 바뀌어 있다.</w:t>
      </w:r>
    </w:p>
    <w:p>
      <w:pPr>
        <w:pStyle w:val="Heading3"/>
      </w:pPr>
      <w:r>
        <w:t>10.5.4  역할 전환에 대비한 대칭 구성</w:t>
      </w:r>
    </w:p>
    <w:p>
      <w:pPr>
        <w:pStyle w:val="ListBullet"/>
      </w:pPr>
      <w:r>
        <w:rPr>
          <w:rFonts w:ascii="맑은 고딕" w:hAnsi="맑은 고딕" w:eastAsia="맑은 고딕"/>
          <w:sz w:val="21"/>
        </w:rPr>
        <w:t xml:space="preserve">Switchover로 boston이 Primary가 되면 이번에는 boston에서 chicago로 리두가 흘러야 한다. 이 방향에도 Far Sync가 필요하다면 boston 가까이에 </w:t>
      </w:r>
      <w:r>
        <w:rPr>
          <w:rFonts w:ascii="Consolas" w:hAnsi="Consolas" w:eastAsia="맑은 고딕"/>
          <w:sz w:val="21"/>
        </w:rPr>
        <w:t>bostonFS</w:t>
      </w:r>
      <w:r>
        <w:rPr>
          <w:rFonts w:ascii="맑은 고딕" w:hAnsi="맑은 고딕" w:eastAsia="맑은 고딕"/>
          <w:sz w:val="21"/>
        </w:rPr>
        <w:t>를 미리 둔다.</w:t>
      </w:r>
    </w:p>
    <w:p>
      <w:pPr>
        <w:pStyle w:val="ListBullet"/>
      </w:pPr>
      <w:r>
        <w:rPr>
          <w:rFonts w:ascii="맑은 고딕" w:hAnsi="맑은 고딕" w:eastAsia="맑은 고딕"/>
          <w:sz w:val="21"/>
        </w:rPr>
        <w:t xml:space="preserve">bostonFS로 가는 목적지는 boston에 </w:t>
      </w:r>
      <w:r>
        <w:rPr>
          <w:rFonts w:ascii="Consolas" w:hAnsi="Consolas" w:eastAsia="맑은 고딕"/>
          <w:sz w:val="21"/>
        </w:rPr>
        <w:t>VALID_FOR=(ONLINE_LOGFILES,PRIMARY_ROLE)</w:t>
      </w:r>
      <w:r>
        <w:rPr>
          <w:rFonts w:ascii="맑은 고딕" w:hAnsi="맑은 고딕" w:eastAsia="맑은 고딕"/>
          <w:sz w:val="21"/>
        </w:rPr>
        <w:t>로 정의해 둔다. boston이 Standby인 동안에는 역할 조건이 맞지 않아 쉬고 있다가, Primary가 되는 순간 활성화된다.</w:t>
      </w:r>
    </w:p>
    <w:p>
      <w:pPr>
        <w:pStyle w:val="ListBullet"/>
      </w:pPr>
      <w:r>
        <w:rPr>
          <w:rFonts w:ascii="맑은 고딕" w:hAnsi="맑은 고딕" w:eastAsia="맑은 고딕"/>
          <w:sz w:val="21"/>
        </w:rPr>
        <w:t>chicagoFS는 chicago가 Standby가 된 뒤에는 할 일이 없다. chicago가 보내는 리두가 없으니 chicagoFS는 대기 상태로 남는다.</w:t>
      </w:r>
    </w:p>
    <w:p>
      <w:pPr>
        <w:pStyle w:val="ListBullet"/>
      </w:pPr>
      <w:r>
        <w:rPr>
          <w:rFonts w:ascii="맑은 고딕" w:hAnsi="맑은 고딕" w:eastAsia="맑은 고딕"/>
          <w:sz w:val="21"/>
        </w:rPr>
        <w:t>반대 방향 Far Sync를 두지 않는 구성도 흔하다. 이 경우 역할 전환 뒤에는 Maximum Performance로 운영하거나, 원래 방향으로 돌아올 때까지 무손실 보장을 내려놓는 셈이다.</w:t>
      </w:r>
    </w:p>
    <w:p>
      <w:pPr>
        <w:pStyle w:val="Heading3"/>
      </w:pPr>
      <w:r>
        <w:t>10.5.5  경로를 확인하는 뷰</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확인할 것</w:t>
            </w:r>
          </w:p>
        </w:tc>
        <w:tc>
          <w:tcPr>
            <w:tcW w:type="dxa" w:w="2880"/>
            <w:shd w:val="clear" w:color="auto" w:fill="D9E1F2"/>
          </w:tcPr>
          <w:p>
            <w:r>
              <w:rPr>
                <w:rFonts w:ascii="맑은 고딕" w:hAnsi="맑은 고딕" w:eastAsia="맑은 고딕"/>
                <w:b/>
                <w:sz w:val="19"/>
              </w:rPr>
              <w:t>조회 위치</w:t>
            </w:r>
          </w:p>
        </w:tc>
        <w:tc>
          <w:tcPr>
            <w:tcW w:type="dxa" w:w="2880"/>
            <w:shd w:val="clear" w:color="auto" w:fill="D9E1F2"/>
          </w:tcPr>
          <w:p>
            <w:r>
              <w:rPr>
                <w:rFonts w:ascii="맑은 고딕" w:hAnsi="맑은 고딕" w:eastAsia="맑은 고딕"/>
                <w:b/>
                <w:sz w:val="19"/>
              </w:rPr>
              <w:t>뷰와 열</w:t>
            </w:r>
          </w:p>
        </w:tc>
      </w:tr>
      <w:tr>
        <w:tc>
          <w:tcPr>
            <w:tcW w:type="dxa" w:w="2880"/>
          </w:tcPr>
          <w:p>
            <w:r>
              <w:rPr>
                <w:rFonts w:ascii="맑은 고딕" w:hAnsi="맑은 고딕" w:eastAsia="맑은 고딕"/>
                <w:sz w:val="19"/>
              </w:rPr>
              <w:t>구성원과 상하 관계</w:t>
            </w:r>
          </w:p>
        </w:tc>
        <w:tc>
          <w:tcPr>
            <w:tcW w:type="dxa" w:w="2880"/>
          </w:tcPr>
          <w:p>
            <w:r>
              <w:rPr>
                <w:rFonts w:ascii="맑은 고딕" w:hAnsi="맑은 고딕" w:eastAsia="맑은 고딕"/>
                <w:sz w:val="19"/>
              </w:rPr>
              <w:t>아무 구성원</w:t>
            </w:r>
          </w:p>
        </w:tc>
        <w:tc>
          <w:tcPr>
            <w:tcW w:type="dxa" w:w="2880"/>
          </w:tcPr>
          <w:p>
            <w:r>
              <w:rPr>
                <w:rFonts w:ascii="맑은 고딕" w:hAnsi="맑은 고딕" w:eastAsia="맑은 고딕"/>
                <w:sz w:val="19"/>
              </w:rPr>
              <w:t>V$DATAGUARD_CONFIG의 DB_UNIQUE_NAME, PARENT_DBUN, DEST_ROLE</w:t>
            </w:r>
          </w:p>
        </w:tc>
      </w:tr>
      <w:tr>
        <w:tc>
          <w:tcPr>
            <w:tcW w:type="dxa" w:w="2880"/>
          </w:tcPr>
          <w:p>
            <w:r>
              <w:rPr>
                <w:rFonts w:ascii="맑은 고딕" w:hAnsi="맑은 고딕" w:eastAsia="맑은 고딕"/>
                <w:sz w:val="19"/>
              </w:rPr>
              <w:t>목적지 설정의 해석 결과</w:t>
            </w:r>
          </w:p>
        </w:tc>
        <w:tc>
          <w:tcPr>
            <w:tcW w:type="dxa" w:w="2880"/>
          </w:tcPr>
          <w:p>
            <w:r>
              <w:rPr>
                <w:rFonts w:ascii="맑은 고딕" w:hAnsi="맑은 고딕" w:eastAsia="맑은 고딕"/>
                <w:sz w:val="19"/>
              </w:rPr>
              <w:t>송신 쪽</w:t>
            </w:r>
          </w:p>
        </w:tc>
        <w:tc>
          <w:tcPr>
            <w:tcW w:type="dxa" w:w="2880"/>
          </w:tcPr>
          <w:p>
            <w:r>
              <w:rPr>
                <w:rFonts w:ascii="맑은 고딕" w:hAnsi="맑은 고딕" w:eastAsia="맑은 고딕"/>
                <w:sz w:val="19"/>
              </w:rPr>
              <w:t>V$ARCHIVE_DEST의 STATUS, TRANSMIT_MODE, AFFIRM, VALID_NOW</w:t>
            </w:r>
          </w:p>
        </w:tc>
      </w:tr>
      <w:tr>
        <w:tc>
          <w:tcPr>
            <w:tcW w:type="dxa" w:w="2880"/>
          </w:tcPr>
          <w:p>
            <w:r>
              <w:rPr>
                <w:rFonts w:ascii="맑은 고딕" w:hAnsi="맑은 고딕" w:eastAsia="맑은 고딕"/>
                <w:sz w:val="19"/>
              </w:rPr>
              <w:t>목적지 오류와 진행 상태</w:t>
            </w:r>
          </w:p>
        </w:tc>
        <w:tc>
          <w:tcPr>
            <w:tcW w:type="dxa" w:w="2880"/>
          </w:tcPr>
          <w:p>
            <w:r>
              <w:rPr>
                <w:rFonts w:ascii="맑은 고딕" w:hAnsi="맑은 고딕" w:eastAsia="맑은 고딕"/>
                <w:sz w:val="19"/>
              </w:rPr>
              <w:t>송신 쪽</w:t>
            </w:r>
          </w:p>
        </w:tc>
        <w:tc>
          <w:tcPr>
            <w:tcW w:type="dxa" w:w="2880"/>
          </w:tcPr>
          <w:p>
            <w:r>
              <w:rPr>
                <w:rFonts w:ascii="맑은 고딕" w:hAnsi="맑은 고딕" w:eastAsia="맑은 고딕"/>
                <w:sz w:val="19"/>
              </w:rPr>
              <w:t>V$ARCHIVE_DEST_STATUS의 STATUS, ERROR, GAP_STATUS</w:t>
            </w:r>
          </w:p>
        </w:tc>
      </w:tr>
      <w:tr>
        <w:tc>
          <w:tcPr>
            <w:tcW w:type="dxa" w:w="2880"/>
          </w:tcPr>
          <w:p>
            <w:r>
              <w:rPr>
                <w:rFonts w:ascii="맑은 고딕" w:hAnsi="맑은 고딕" w:eastAsia="맑은 고딕"/>
                <w:sz w:val="19"/>
              </w:rPr>
              <w:t>전송·수신 프로세스</w:t>
            </w:r>
          </w:p>
        </w:tc>
        <w:tc>
          <w:tcPr>
            <w:tcW w:type="dxa" w:w="2880"/>
          </w:tcPr>
          <w:p>
            <w:r>
              <w:rPr>
                <w:rFonts w:ascii="맑은 고딕" w:hAnsi="맑은 고딕" w:eastAsia="맑은 고딕"/>
                <w:sz w:val="19"/>
              </w:rPr>
              <w:t>각 구성원</w:t>
            </w:r>
          </w:p>
        </w:tc>
        <w:tc>
          <w:tcPr>
            <w:tcW w:type="dxa" w:w="2880"/>
          </w:tcPr>
          <w:p>
            <w:r>
              <w:rPr>
                <w:rFonts w:ascii="맑은 고딕" w:hAnsi="맑은 고딕" w:eastAsia="맑은 고딕"/>
                <w:sz w:val="19"/>
              </w:rPr>
              <w:t>V$DATAGUARD_PROCESS의 ROLE, ACTION, CLIENT_ROLE</w:t>
            </w:r>
          </w:p>
        </w:tc>
      </w:tr>
      <w:tr>
        <w:tc>
          <w:tcPr>
            <w:tcW w:type="dxa" w:w="2880"/>
          </w:tcPr>
          <w:p>
            <w:r>
              <w:rPr>
                <w:rFonts w:ascii="맑은 고딕" w:hAnsi="맑은 고딕" w:eastAsia="맑은 고딕"/>
                <w:sz w:val="19"/>
              </w:rPr>
              <w:t>최종 지연</w:t>
            </w:r>
          </w:p>
        </w:tc>
        <w:tc>
          <w:tcPr>
            <w:tcW w:type="dxa" w:w="2880"/>
          </w:tcPr>
          <w:p>
            <w:r>
              <w:rPr>
                <w:rFonts w:ascii="맑은 고딕" w:hAnsi="맑은 고딕" w:eastAsia="맑은 고딕"/>
                <w:sz w:val="19"/>
              </w:rPr>
              <w:t>Terminal Standby</w:t>
            </w:r>
          </w:p>
        </w:tc>
        <w:tc>
          <w:tcPr>
            <w:tcW w:type="dxa" w:w="2880"/>
          </w:tcPr>
          <w:p>
            <w:r>
              <w:rPr>
                <w:rFonts w:ascii="맑은 고딕" w:hAnsi="맑은 고딕" w:eastAsia="맑은 고딕"/>
                <w:sz w:val="19"/>
              </w:rPr>
              <w:t>V$DATAGUARD_STATS의 transport lag, apply lag</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db_unique_name, parent_dbun, dest_role</w:t>
            </w:r>
          </w:p>
          <w:p>
            <w:pPr>
              <w:spacing w:after="0" w:before="0"/>
            </w:pPr>
            <w:r>
              <w:rPr>
                <w:rFonts w:ascii="Consolas" w:hAnsi="Consolas" w:eastAsia="Consolas"/>
                <w:color w:val="F2F2F2"/>
                <w:sz w:val="19"/>
              </w:rPr>
              <w:t xml:space="preserve">  2  FROM   v$dataguard_config;</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DB_UNIQUE_NAME  PARENT_DBUN  DEST_ROLE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chicago         NONE         PRIMARY DATABASE</w:t>
            </w:r>
          </w:p>
          <w:p>
            <w:pPr>
              <w:spacing w:after="0" w:before="0"/>
            </w:pPr>
            <w:r>
              <w:rPr>
                <w:rFonts w:ascii="Consolas" w:hAnsi="Consolas" w:eastAsia="Consolas"/>
                <w:color w:val="F2F2F2"/>
                <w:sz w:val="19"/>
              </w:rPr>
              <w:t>chicagoFS       chicago      FAR SYNC INSTANCE</w:t>
            </w:r>
          </w:p>
          <w:p>
            <w:pPr>
              <w:spacing w:after="0" w:before="0"/>
            </w:pPr>
            <w:r>
              <w:rPr>
                <w:rFonts w:ascii="Consolas" w:hAnsi="Consolas" w:eastAsia="Consolas"/>
                <w:color w:val="F2F2F2"/>
                <w:sz w:val="19"/>
              </w:rPr>
              <w:t>boston          chicagoFS    PHYSICAL STANDBY</w:t>
            </w:r>
          </w:p>
        </w:tc>
      </w:tr>
    </w:tbl>
    <w:p/>
    <w:p>
      <w:pPr>
        <w:pStyle w:val="ListBullet"/>
      </w:pPr>
      <w:r>
        <w:rPr>
          <w:rFonts w:ascii="Consolas" w:hAnsi="Consolas" w:eastAsia="맑은 고딕"/>
          <w:sz w:val="21"/>
        </w:rPr>
        <w:t>PARENT_DBUN</w:t>
      </w:r>
      <w:r>
        <w:rPr>
          <w:rFonts w:ascii="맑은 고딕" w:hAnsi="맑은 고딕" w:eastAsia="맑은 고딕"/>
          <w:sz w:val="21"/>
        </w:rPr>
        <w:t>을 따라가면 리두가 어떤 길로 흐르는지 트리처럼 읽힌다. boston의 상위가 chicago로 남아 있으면 Primary 목적지 변경이 아직 반영되지 않은 것이다.</w:t>
      </w:r>
    </w:p>
    <w:p>
      <w:pPr>
        <w:pStyle w:val="ListBullet"/>
      </w:pPr>
      <w:r>
        <w:rPr>
          <w:rFonts w:ascii="Consolas" w:hAnsi="Consolas" w:eastAsia="맑은 고딕"/>
          <w:sz w:val="21"/>
        </w:rPr>
        <w:t>V$ARCHIVE_DEST</w:t>
      </w:r>
      <w:r>
        <w:rPr>
          <w:rFonts w:ascii="맑은 고딕" w:hAnsi="맑은 고딕" w:eastAsia="맑은 고딕"/>
          <w:sz w:val="21"/>
        </w:rPr>
        <w:t xml:space="preserve">의 </w:t>
      </w:r>
      <w:r>
        <w:rPr>
          <w:rFonts w:ascii="Consolas" w:hAnsi="Consolas" w:eastAsia="맑은 고딕"/>
          <w:sz w:val="21"/>
        </w:rPr>
        <w:t>STATUS</w:t>
      </w:r>
      <w:r>
        <w:rPr>
          <w:rFonts w:ascii="맑은 고딕" w:hAnsi="맑은 고딕" w:eastAsia="맑은 고딕"/>
          <w:sz w:val="21"/>
        </w:rPr>
        <w:t xml:space="preserve">는 설정이 해석되는지를, </w:t>
      </w:r>
      <w:r>
        <w:rPr>
          <w:rFonts w:ascii="Consolas" w:hAnsi="Consolas" w:eastAsia="맑은 고딕"/>
          <w:sz w:val="21"/>
        </w:rPr>
        <w:t>VALID_NOW</w:t>
      </w:r>
      <w:r>
        <w:rPr>
          <w:rFonts w:ascii="맑은 고딕" w:hAnsi="맑은 고딕" w:eastAsia="맑은 고딕"/>
          <w:sz w:val="21"/>
        </w:rPr>
        <w:t>는 지금 역할에서 그 목적지가 쓰이는지를 보여 준다. 두 열은 서로 다른 질문에 답한다.</w:t>
      </w:r>
    </w:p>
    <w:p>
      <w:pPr>
        <w:pStyle w:val="Heading2"/>
      </w:pPr>
      <w:r>
        <w:t>10.6  대체 경로와 Far Sync 고가용성</w:t>
      </w:r>
    </w:p>
    <w:p>
      <w:r>
        <w:rPr>
          <w:rFonts w:ascii="맑은 고딕" w:hAnsi="맑은 고딕" w:eastAsia="맑은 고딕"/>
          <w:sz w:val="21"/>
        </w:rPr>
        <w:t>Primary가 Far Sync에만 리두를 보내도록 바꾸면 Far Sync 한 대가 리두 경로 전체를 쥐게 된다. 이 의존을 풀어 주는 설정이 대체 경로다.</w:t>
      </w:r>
    </w:p>
    <w:p>
      <w:pPr>
        <w:pStyle w:val="Heading3"/>
      </w:pPr>
      <w:r>
        <w:t>10.6.1  Far Sync가 단일 장애점이 되는 문제</w:t>
      </w:r>
    </w:p>
    <w:p>
      <w:pPr>
        <w:pStyle w:val="ListBullet"/>
      </w:pPr>
      <w:r>
        <w:rPr>
          <w:rFonts w:ascii="맑은 고딕" w:hAnsi="맑은 고딕" w:eastAsia="맑은 고딕"/>
          <w:sz w:val="21"/>
        </w:rPr>
        <w:t>Far Sync 서버가 멈추면 Terminal Standby로 가는 리두가 모두 끊긴다. Primary는 계속 일하지만 원격지 보호는 그 순간부터 없다.</w:t>
      </w:r>
    </w:p>
    <w:p>
      <w:pPr>
        <w:pStyle w:val="ListBullet"/>
      </w:pPr>
      <w:r>
        <w:rPr>
          <w:rFonts w:ascii="맑은 고딕" w:hAnsi="맑은 고딕" w:eastAsia="맑은 고딕"/>
          <w:sz w:val="21"/>
        </w:rPr>
        <w:t xml:space="preserve">Maximum Availability에서 SYNC 목적지가 응답하지 않으면 Primary는 </w:t>
      </w:r>
      <w:r>
        <w:rPr>
          <w:rFonts w:ascii="Consolas" w:hAnsi="Consolas" w:eastAsia="맑은 고딕"/>
          <w:sz w:val="21"/>
        </w:rPr>
        <w:t>NET_TIMEOUT</w:t>
      </w:r>
      <w:r>
        <w:rPr>
          <w:rFonts w:ascii="맑은 고딕" w:hAnsi="맑은 고딕" w:eastAsia="맑은 고딕"/>
          <w:sz w:val="21"/>
        </w:rPr>
        <w:t xml:space="preserve"> 동안 기다린 뒤 그 목적지를 포기하고 커밋을 이어 간다. 업무는 멈추지 않지만 보호 수준이 내려간다.</w:t>
      </w:r>
    </w:p>
    <w:p>
      <w:pPr>
        <w:pStyle w:val="ListBullet"/>
      </w:pPr>
      <w:r>
        <w:rPr>
          <w:rFonts w:ascii="맑은 고딕" w:hAnsi="맑은 고딕" w:eastAsia="맑은 고딕"/>
          <w:sz w:val="21"/>
        </w:rPr>
        <w:t>Far Sync가 돌아오면 쌓인 리두는 갭 해소로 다시 흘러가지만, 그 사이 Primary까지 잃으면 boston에는 빈 구간이 남는다.</w:t>
      </w:r>
    </w:p>
    <w:p>
      <w:pPr>
        <w:pStyle w:val="Heading3"/>
      </w:pPr>
      <w:r>
        <w:t>10.6.2  ALTERNATE 속성</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LOG_ARCHIVE_DEST_2='SERVICE=chicagoFS SYNC AFFIRM MAX_FAILURE=1</w:t>
            </w:r>
          </w:p>
          <w:p>
            <w:pPr>
              <w:spacing w:after="0" w:before="0"/>
            </w:pPr>
            <w:r>
              <w:rPr>
                <w:rFonts w:ascii="Consolas" w:hAnsi="Consolas" w:eastAsia="Consolas"/>
                <w:color w:val="F2F2F2"/>
                <w:sz w:val="19"/>
              </w:rPr>
              <w:t xml:space="preserve">   ALTERNATE=LOG_ARCHIVE_DEST_3</w:t>
            </w:r>
          </w:p>
          <w:p>
            <w:pPr>
              <w:spacing w:after="0" w:before="0"/>
            </w:pPr>
            <w:r>
              <w:rPr>
                <w:rFonts w:ascii="Consolas" w:hAnsi="Consolas" w:eastAsia="Consolas"/>
                <w:color w:val="F2F2F2"/>
                <w:sz w:val="19"/>
              </w:rPr>
              <w:t xml:space="preserve">   VALID_FOR=(ONLINE_LOGFILES,PRIMARY_ROLE) DB_UNIQUE_NAME=chicagoFS'</w:t>
            </w:r>
          </w:p>
          <w:p>
            <w:pPr>
              <w:spacing w:after="0" w:before="0"/>
            </w:pPr>
            <w:r>
              <w:rPr>
                <w:rFonts w:ascii="Consolas" w:hAnsi="Consolas" w:eastAsia="Consolas"/>
                <w:color w:val="F2F2F2"/>
                <w:sz w:val="19"/>
              </w:rPr>
              <w:t>LOG_ARCHIVE_DEST_STATE_2='ENABLE'</w:t>
            </w:r>
          </w:p>
          <w:p>
            <w:pPr>
              <w:spacing w:after="0" w:before="0"/>
            </w:pPr>
            <w:r>
              <w:rPr>
                <w:rFonts w:ascii="Consolas" w:hAnsi="Consolas" w:eastAsia="Consolas"/>
                <w:color w:val="F2F2F2"/>
                <w:sz w:val="19"/>
              </w:rPr>
              <w:t>LOG_ARCHIVE_DEST_3='SERVICE=boston ASYNC ALTERNATE=LOG_ARCHIVE_DEST_2</w:t>
            </w:r>
          </w:p>
          <w:p>
            <w:pPr>
              <w:spacing w:after="0" w:before="0"/>
            </w:pPr>
            <w:r>
              <w:rPr>
                <w:rFonts w:ascii="Consolas" w:hAnsi="Consolas" w:eastAsia="Consolas"/>
                <w:color w:val="F2F2F2"/>
                <w:sz w:val="19"/>
              </w:rPr>
              <w:t xml:space="preserve">   VALID_FOR=(ONLINE_LOGFILES,PRIMARY_ROLE) DB_UNIQUE_NAME=boston'</w:t>
            </w:r>
          </w:p>
          <w:p>
            <w:pPr>
              <w:spacing w:after="0" w:before="0"/>
            </w:pPr>
            <w:r>
              <w:rPr>
                <w:rFonts w:ascii="Consolas" w:hAnsi="Consolas" w:eastAsia="Consolas"/>
                <w:color w:val="F2F2F2"/>
                <w:sz w:val="19"/>
              </w:rPr>
              <w:t>LOG_ARCHIVE_DEST_STATE_3='ALTERNATE'</w:t>
            </w:r>
          </w:p>
        </w:tc>
      </w:tr>
    </w:tbl>
    <w:p/>
    <w:p>
      <w:pPr>
        <w:pStyle w:val="ListBullet"/>
      </w:pPr>
      <w:r>
        <w:rPr>
          <w:rFonts w:ascii="맑은 고딕" w:hAnsi="맑은 고딕" w:eastAsia="맑은 고딕"/>
          <w:sz w:val="21"/>
        </w:rPr>
        <w:t>공식 교재의 예는 Far Sync가 끊겼을 때 Primary가 Terminal Standby로 직접 ASYNC 전송하도록 만든다. 무손실은 아니어도 리두가 원격지로 계속 흘러가 손실 폭이 줄어든다.</w:t>
      </w:r>
    </w:p>
    <w:p>
      <w:pPr>
        <w:pStyle w:val="ListBullet"/>
      </w:pPr>
      <w:r>
        <w:rPr>
          <w:rFonts w:ascii="Consolas" w:hAnsi="Consolas" w:eastAsia="맑은 고딕"/>
          <w:sz w:val="21"/>
        </w:rPr>
        <w:t>MAX_FAILURE</w:t>
      </w:r>
      <w:r>
        <w:rPr>
          <w:rFonts w:ascii="맑은 고딕" w:hAnsi="맑은 고딕" w:eastAsia="맑은 고딕"/>
          <w:sz w:val="21"/>
        </w:rPr>
        <w:t>는 몇 번 연속 실패하면 대체 목적지로 넘어갈지를 정한다. 공식 교재 예처럼 1로 두면 첫 실패에서 바로 넘어간다.</w:t>
      </w:r>
    </w:p>
    <w:p>
      <w:pPr>
        <w:pStyle w:val="ListBullet"/>
      </w:pPr>
      <w:r>
        <w:rPr>
          <w:rFonts w:ascii="맑은 고딕" w:hAnsi="맑은 고딕" w:eastAsia="맑은 고딕"/>
          <w:sz w:val="21"/>
        </w:rPr>
        <w:t xml:space="preserve">대체 목적지 쪽 상태 파라미터는 </w:t>
      </w:r>
      <w:r>
        <w:rPr>
          <w:rFonts w:ascii="Consolas" w:hAnsi="Consolas" w:eastAsia="맑은 고딕"/>
          <w:sz w:val="21"/>
        </w:rPr>
        <w:t>ALTERNATE</w:t>
      </w:r>
      <w:r>
        <w:rPr>
          <w:rFonts w:ascii="맑은 고딕" w:hAnsi="맑은 고딕" w:eastAsia="맑은 고딕"/>
          <w:sz w:val="21"/>
        </w:rPr>
        <w:t>로 둔다. 평소에는 휴면하다가 주 목적지가 실패할 때만 깨어난다.</w:t>
      </w:r>
    </w:p>
    <w:p>
      <w:pPr>
        <w:pStyle w:val="ListBullet"/>
      </w:pPr>
      <w:r>
        <w:rPr>
          <w:rFonts w:ascii="맑은 고딕" w:hAnsi="맑은 고딕" w:eastAsia="맑은 고딕"/>
          <w:sz w:val="21"/>
        </w:rPr>
        <w:t>12.2부터는 Far Sync가 다시 살아나면 Data Guard가 Far Sync를 재동기화하고 원래 경로로 자동 복귀한다. 복귀가 끝나면 대체 목적지는 다시 휴면 상태가 된다.</w:t>
      </w:r>
    </w:p>
    <w:p>
      <w:pPr>
        <w:pStyle w:val="ListBullet"/>
      </w:pPr>
      <w:r>
        <w:rPr>
          <w:rFonts w:ascii="맑은 고딕" w:hAnsi="맑은 고딕" w:eastAsia="맑은 고딕"/>
          <w:sz w:val="21"/>
        </w:rPr>
        <w:t xml:space="preserve">두 목적지가 서로를 </w:t>
      </w:r>
      <w:r>
        <w:rPr>
          <w:rFonts w:ascii="Consolas" w:hAnsi="Consolas" w:eastAsia="맑은 고딕"/>
          <w:sz w:val="21"/>
        </w:rPr>
        <w:t>ALTERNATE</w:t>
      </w:r>
      <w:r>
        <w:rPr>
          <w:rFonts w:ascii="맑은 고딕" w:hAnsi="맑은 고딕" w:eastAsia="맑은 고딕"/>
          <w:sz w:val="21"/>
        </w:rPr>
        <w:t>로 가리키는 형태가 일반적이다. 대체 경로가 다시 실패할 때 주 경로로 되돌아갈 길을 열어 두기 위해서다.</w:t>
      </w:r>
    </w:p>
    <w:p>
      <w:pPr>
        <w:pStyle w:val="ListBullet"/>
      </w:pPr>
      <w:r>
        <w:rPr>
          <w:rFonts w:ascii="맑은 고딕" w:hAnsi="맑은 고딕" w:eastAsia="맑은 고딕"/>
          <w:sz w:val="21"/>
        </w:rPr>
        <w:t xml:space="preserve">대체 목적지의 </w:t>
      </w:r>
      <w:r>
        <w:rPr>
          <w:rFonts w:ascii="Consolas" w:hAnsi="Consolas" w:eastAsia="맑은 고딕"/>
          <w:sz w:val="21"/>
        </w:rPr>
        <w:t>VALID_FOR</w:t>
      </w:r>
      <w:r>
        <w:rPr>
          <w:rFonts w:ascii="맑은 고딕" w:hAnsi="맑은 고딕" w:eastAsia="맑은 고딕"/>
          <w:sz w:val="21"/>
        </w:rPr>
        <w:t>는 주 목적지와 같은 역할 조건으로 맞춘다. 역할 조건이 다르면 넘어가야 할 순간에 대체 목적지가 쓰이지 않는다.</w:t>
      </w:r>
    </w:p>
    <w:p>
      <w:pPr>
        <w:pStyle w:val="Heading3"/>
      </w:pPr>
      <w:r>
        <w:t>10.6.3  19c의 GROUP과 PRIORITY</w:t>
      </w:r>
    </w:p>
    <w:p>
      <w:pPr>
        <w:pStyle w:val="ListBullet"/>
      </w:pPr>
      <w:r>
        <w:rPr>
          <w:rFonts w:ascii="맑은 고딕" w:hAnsi="맑은 고딕" w:eastAsia="맑은 고딕"/>
          <w:sz w:val="21"/>
        </w:rPr>
        <w:t xml:space="preserve">12.2부터 </w:t>
      </w:r>
      <w:r>
        <w:rPr>
          <w:rFonts w:ascii="Consolas" w:hAnsi="Consolas" w:eastAsia="맑은 고딕"/>
          <w:sz w:val="21"/>
        </w:rPr>
        <w:t>LOG_ARCHIVE_DEST_n</w:t>
      </w:r>
      <w:r>
        <w:rPr>
          <w:rFonts w:ascii="맑은 고딕" w:hAnsi="맑은 고딕" w:eastAsia="맑은 고딕"/>
          <w:sz w:val="21"/>
        </w:rPr>
        <w:t xml:space="preserve">에 </w:t>
      </w:r>
      <w:r>
        <w:rPr>
          <w:rFonts w:ascii="Consolas" w:hAnsi="Consolas" w:eastAsia="맑은 고딕"/>
          <w:sz w:val="21"/>
        </w:rPr>
        <w:t>GROUP</w:t>
      </w:r>
      <w:r>
        <w:rPr>
          <w:rFonts w:ascii="맑은 고딕" w:hAnsi="맑은 고딕" w:eastAsia="맑은 고딕"/>
          <w:sz w:val="21"/>
        </w:rPr>
        <w:t xml:space="preserve">과 </w:t>
      </w:r>
      <w:r>
        <w:rPr>
          <w:rFonts w:ascii="Consolas" w:hAnsi="Consolas" w:eastAsia="맑은 고딕"/>
          <w:sz w:val="21"/>
        </w:rPr>
        <w:t>PRIORITY</w:t>
      </w:r>
      <w:r>
        <w:rPr>
          <w:rFonts w:ascii="맑은 고딕" w:hAnsi="맑은 고딕" w:eastAsia="맑은 고딕"/>
          <w:sz w:val="21"/>
        </w:rPr>
        <w:t xml:space="preserve"> 속성이 생겼다. 목적지 여러 개를 하나의 그룹으로 묶고, 그룹 안에서 우선순위대로 하나를 골라 쓰게 한다.</w:t>
      </w:r>
    </w:p>
    <w:p>
      <w:pPr>
        <w:pStyle w:val="ListBullet"/>
      </w:pPr>
      <w:r>
        <w:rPr>
          <w:rFonts w:ascii="Consolas" w:hAnsi="Consolas" w:eastAsia="맑은 고딕"/>
          <w:sz w:val="21"/>
        </w:rPr>
        <w:t>PRIORITY</w:t>
      </w:r>
      <w:r>
        <w:rPr>
          <w:rFonts w:ascii="맑은 고딕" w:hAnsi="맑은 고딕" w:eastAsia="맑은 고딕"/>
          <w:sz w:val="21"/>
        </w:rPr>
        <w:t>는 1부터 8까지이며 숫자가 작을수록 우선이다. Data Guard는 그룹 안에서 쓸 수 있는 가장 높은 우선순위의 목적지로 보낸다.</w:t>
      </w:r>
    </w:p>
    <w:p>
      <w:pPr>
        <w:pStyle w:val="ListBullet"/>
      </w:pPr>
      <w:r>
        <w:rPr>
          <w:rFonts w:ascii="맑은 고딕" w:hAnsi="맑은 고딕" w:eastAsia="맑은 고딕"/>
          <w:sz w:val="21"/>
        </w:rPr>
        <w:t>높은 우선순위 목적지가 모두 실패하면 다음 순위로 내려가고, 높은 순위가 복구되면 그쪽으로 자동으로 돌아간다. ALTERNATE 쌍을 손으로 엮지 않아도 같은 효과를 얻는다.</w:t>
      </w:r>
    </w:p>
    <w:p>
      <w:pPr>
        <w:pStyle w:val="ListBullet"/>
      </w:pPr>
      <w:r>
        <w:rPr>
          <w:rFonts w:ascii="맑은 고딕" w:hAnsi="맑은 고딕" w:eastAsia="맑은 고딕"/>
          <w:sz w:val="21"/>
        </w:rPr>
        <w:t>같은 우선순위에 목적지를 둘 이상 두면 그중 하나가 선택되어 쓰이고, 나머지는 같은 순위의 예비로 남는다.</w:t>
      </w:r>
    </w:p>
    <w:p>
      <w:pPr>
        <w:pStyle w:val="ListBullet"/>
      </w:pPr>
      <w:r>
        <w:rPr>
          <w:rFonts w:ascii="Consolas" w:hAnsi="Consolas" w:eastAsia="맑은 고딕"/>
          <w:sz w:val="21"/>
        </w:rPr>
        <w:t>GROUP</w:t>
      </w:r>
      <w:r>
        <w:rPr>
          <w:rFonts w:ascii="맑은 고딕" w:hAnsi="맑은 고딕" w:eastAsia="맑은 고딕"/>
          <w:sz w:val="21"/>
        </w:rPr>
        <w:t xml:space="preserve">과 </w:t>
      </w:r>
      <w:r>
        <w:rPr>
          <w:rFonts w:ascii="Consolas" w:hAnsi="Consolas" w:eastAsia="맑은 고딕"/>
          <w:sz w:val="21"/>
        </w:rPr>
        <w:t>ALTERNATE</w:t>
      </w:r>
      <w:r>
        <w:rPr>
          <w:rFonts w:ascii="맑은 고딕" w:hAnsi="맑은 고딕" w:eastAsia="맑은 고딕"/>
          <w:sz w:val="21"/>
        </w:rPr>
        <w:t>는 함께 쓰지 않는다. 새로 설계하는 19c 구성이라면 우선순위 그룹 쪽이 의도를 읽기 쉽다.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Primary(chicago): Far Sync 두 대를 같은 순위로, boston 직송을 예비로</w:t>
            </w:r>
          </w:p>
          <w:p>
            <w:pPr>
              <w:spacing w:after="0" w:before="0"/>
            </w:pPr>
            <w:r>
              <w:rPr>
                <w:rFonts w:ascii="Consolas" w:hAnsi="Consolas" w:eastAsia="Consolas"/>
                <w:color w:val="F2F2F2"/>
                <w:sz w:val="19"/>
              </w:rPr>
              <w:t>LOG_ARCHIVE_DEST_2='SERVICE=chicagoFS1 SYNC AFFIRM GROUP=1 PRIORITY=1</w:t>
            </w:r>
          </w:p>
          <w:p>
            <w:pPr>
              <w:spacing w:after="0" w:before="0"/>
            </w:pPr>
            <w:r>
              <w:rPr>
                <w:rFonts w:ascii="Consolas" w:hAnsi="Consolas" w:eastAsia="Consolas"/>
                <w:color w:val="F2F2F2"/>
                <w:sz w:val="19"/>
              </w:rPr>
              <w:t xml:space="preserve">   VALID_FOR=(ONLINE_LOGFILES,PRIMARY_ROLE) DB_UNIQUE_NAME=chicagoFS1'</w:t>
            </w:r>
          </w:p>
          <w:p>
            <w:pPr>
              <w:spacing w:after="0" w:before="0"/>
            </w:pPr>
            <w:r>
              <w:rPr>
                <w:rFonts w:ascii="Consolas" w:hAnsi="Consolas" w:eastAsia="Consolas"/>
                <w:color w:val="F2F2F2"/>
                <w:sz w:val="19"/>
              </w:rPr>
              <w:t>LOG_ARCHIVE_DEST_3='SERVICE=chicagoFS2 SYNC AFFIRM GROUP=1 PRIORITY=1</w:t>
            </w:r>
          </w:p>
          <w:p>
            <w:pPr>
              <w:spacing w:after="0" w:before="0"/>
            </w:pPr>
            <w:r>
              <w:rPr>
                <w:rFonts w:ascii="Consolas" w:hAnsi="Consolas" w:eastAsia="Consolas"/>
                <w:color w:val="F2F2F2"/>
                <w:sz w:val="19"/>
              </w:rPr>
              <w:t xml:space="preserve">   VALID_FOR=(ONLINE_LOGFILES,PRIMARY_ROLE) DB_UNIQUE_NAME=chicagoFS2'</w:t>
            </w:r>
          </w:p>
          <w:p>
            <w:pPr>
              <w:spacing w:after="0" w:before="0"/>
            </w:pPr>
            <w:r>
              <w:rPr>
                <w:rFonts w:ascii="Consolas" w:hAnsi="Consolas" w:eastAsia="Consolas"/>
                <w:color w:val="F2F2F2"/>
                <w:sz w:val="19"/>
              </w:rPr>
              <w:t>LOG_ARCHIVE_DEST_4='SERVICE=boston ASYNC GROUP=1 PRIORITY=2</w:t>
            </w:r>
          </w:p>
          <w:p>
            <w:pPr>
              <w:spacing w:after="0" w:before="0"/>
            </w:pPr>
            <w:r>
              <w:rPr>
                <w:rFonts w:ascii="Consolas" w:hAnsi="Consolas" w:eastAsia="Consolas"/>
                <w:color w:val="F2F2F2"/>
                <w:sz w:val="19"/>
              </w:rPr>
              <w:t xml:space="preserve">   VALID_FOR=(ONLINE_LOGFILES,PRIMARY_ROLE) DB_UNIQUE_NAME=boston'</w:t>
            </w:r>
          </w:p>
        </w:tc>
      </w:tr>
    </w:tbl>
    <w:p/>
    <w:p>
      <w:pPr>
        <w:pStyle w:val="Heading3"/>
      </w:pPr>
      <w:r>
        <w:t>10.6.4  고가용성 설계 패턴</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패턴</w:t>
            </w:r>
          </w:p>
        </w:tc>
        <w:tc>
          <w:tcPr>
            <w:tcW w:type="dxa" w:w="2880"/>
            <w:shd w:val="clear" w:color="auto" w:fill="D9E1F2"/>
          </w:tcPr>
          <w:p>
            <w:r>
              <w:rPr>
                <w:rFonts w:ascii="맑은 고딕" w:hAnsi="맑은 고딕" w:eastAsia="맑은 고딕"/>
                <w:b/>
                <w:sz w:val="19"/>
              </w:rPr>
              <w:t>구성</w:t>
            </w:r>
          </w:p>
        </w:tc>
        <w:tc>
          <w:tcPr>
            <w:tcW w:type="dxa" w:w="2880"/>
            <w:shd w:val="clear" w:color="auto" w:fill="D9E1F2"/>
          </w:tcPr>
          <w:p>
            <w:r>
              <w:rPr>
                <w:rFonts w:ascii="맑은 고딕" w:hAnsi="맑은 고딕" w:eastAsia="맑은 고딕"/>
                <w:b/>
                <w:sz w:val="19"/>
              </w:rPr>
              <w:t>Far Sync 장애 시</w:t>
            </w:r>
          </w:p>
        </w:tc>
      </w:tr>
      <w:tr>
        <w:tc>
          <w:tcPr>
            <w:tcW w:type="dxa" w:w="2880"/>
          </w:tcPr>
          <w:p>
            <w:r>
              <w:rPr>
                <w:rFonts w:ascii="맑은 고딕" w:hAnsi="맑은 고딕" w:eastAsia="맑은 고딕"/>
                <w:sz w:val="19"/>
              </w:rPr>
              <w:t>Terminal 직송 폴백</w:t>
            </w:r>
          </w:p>
        </w:tc>
        <w:tc>
          <w:tcPr>
            <w:tcW w:type="dxa" w:w="2880"/>
          </w:tcPr>
          <w:p>
            <w:r>
              <w:rPr>
                <w:rFonts w:ascii="맑은 고딕" w:hAnsi="맑은 고딕" w:eastAsia="맑은 고딕"/>
                <w:sz w:val="19"/>
              </w:rPr>
              <w:t>Far Sync 1대 + Primary→Terminal ASYNC 대체</w:t>
            </w:r>
          </w:p>
        </w:tc>
        <w:tc>
          <w:tcPr>
            <w:tcW w:type="dxa" w:w="2880"/>
          </w:tcPr>
          <w:p>
            <w:r>
              <w:rPr>
                <w:rFonts w:ascii="맑은 고딕" w:hAnsi="맑은 고딕" w:eastAsia="맑은 고딕"/>
                <w:sz w:val="19"/>
              </w:rPr>
              <w:t>원격 전송은 유지, 무손실 보장은 Far Sync 복구 때까지 중단</w:t>
            </w:r>
          </w:p>
        </w:tc>
      </w:tr>
      <w:tr>
        <w:tc>
          <w:tcPr>
            <w:tcW w:type="dxa" w:w="2880"/>
          </w:tcPr>
          <w:p>
            <w:r>
              <w:rPr>
                <w:rFonts w:ascii="맑은 고딕" w:hAnsi="맑은 고딕" w:eastAsia="맑은 고딕"/>
                <w:sz w:val="19"/>
              </w:rPr>
              <w:t>Far Sync 이중화</w:t>
            </w:r>
          </w:p>
        </w:tc>
        <w:tc>
          <w:tcPr>
            <w:tcW w:type="dxa" w:w="2880"/>
          </w:tcPr>
          <w:p>
            <w:r>
              <w:rPr>
                <w:rFonts w:ascii="맑은 고딕" w:hAnsi="맑은 고딕" w:eastAsia="맑은 고딕"/>
                <w:sz w:val="19"/>
              </w:rPr>
              <w:t>Far Sync 2대(같은 우선순위) + Terminal 직송 최하위</w:t>
            </w:r>
          </w:p>
        </w:tc>
        <w:tc>
          <w:tcPr>
            <w:tcW w:type="dxa" w:w="2880"/>
          </w:tcPr>
          <w:p>
            <w:r>
              <w:rPr>
                <w:rFonts w:ascii="맑은 고딕" w:hAnsi="맑은 고딕" w:eastAsia="맑은 고딕"/>
                <w:sz w:val="19"/>
              </w:rPr>
              <w:t>두 번째 Far Sync가 SYNC를 이어받아 무손실 유지</w:t>
            </w:r>
          </w:p>
        </w:tc>
      </w:tr>
      <w:tr>
        <w:tc>
          <w:tcPr>
            <w:tcW w:type="dxa" w:w="2880"/>
          </w:tcPr>
          <w:p>
            <w:r>
              <w:rPr>
                <w:rFonts w:ascii="맑은 고딕" w:hAnsi="맑은 고딕" w:eastAsia="맑은 고딕"/>
                <w:sz w:val="19"/>
              </w:rPr>
              <w:t>RAC Far Sync</w:t>
            </w:r>
          </w:p>
        </w:tc>
        <w:tc>
          <w:tcPr>
            <w:tcW w:type="dxa" w:w="2880"/>
          </w:tcPr>
          <w:p>
            <w:r>
              <w:rPr>
                <w:rFonts w:ascii="맑은 고딕" w:hAnsi="맑은 고딕" w:eastAsia="맑은 고딕"/>
                <w:sz w:val="19"/>
              </w:rPr>
              <w:t>Far Sync를 RAC로 구성</w:t>
            </w:r>
          </w:p>
        </w:tc>
        <w:tc>
          <w:tcPr>
            <w:tcW w:type="dxa" w:w="2880"/>
          </w:tcPr>
          <w:p>
            <w:r>
              <w:rPr>
                <w:rFonts w:ascii="맑은 고딕" w:hAnsi="맑은 고딕" w:eastAsia="맑은 고딕"/>
                <w:sz w:val="19"/>
              </w:rPr>
              <w:t>인스턴스 하나가 멈춰도 같은 Far Sync가 계속 수신</w:t>
            </w:r>
          </w:p>
        </w:tc>
      </w:tr>
      <w:tr>
        <w:tc>
          <w:tcPr>
            <w:tcW w:type="dxa" w:w="2880"/>
          </w:tcPr>
          <w:p>
            <w:r>
              <w:rPr>
                <w:rFonts w:ascii="맑은 고딕" w:hAnsi="맑은 고딕" w:eastAsia="맑은 고딕"/>
                <w:sz w:val="19"/>
              </w:rPr>
              <w:t>로컬 Standby 겸용</w:t>
            </w:r>
          </w:p>
        </w:tc>
        <w:tc>
          <w:tcPr>
            <w:tcW w:type="dxa" w:w="2880"/>
          </w:tcPr>
          <w:p>
            <w:r>
              <w:rPr>
                <w:rFonts w:ascii="맑은 고딕" w:hAnsi="맑은 고딕" w:eastAsia="맑은 고딕"/>
                <w:sz w:val="19"/>
              </w:rPr>
              <w:t>가까운 곳에 Far Sync 대신 물리 Standby를 두고 cascading</w:t>
            </w:r>
          </w:p>
        </w:tc>
        <w:tc>
          <w:tcPr>
            <w:tcW w:type="dxa" w:w="2880"/>
          </w:tcPr>
          <w:p>
            <w:r>
              <w:rPr>
                <w:rFonts w:ascii="맑은 고딕" w:hAnsi="맑은 고딕" w:eastAsia="맑은 고딕"/>
                <w:sz w:val="19"/>
              </w:rPr>
              <w:t>Standby가 조회·백업도 맡지만 데이터 파일 비용이 든다</w:t>
            </w:r>
          </w:p>
        </w:tc>
      </w:tr>
    </w:tbl>
    <w:p/>
    <w:p>
      <w:pPr>
        <w:pStyle w:val="ListBullet"/>
      </w:pPr>
      <w:r>
        <w:rPr>
          <w:rFonts w:ascii="맑은 고딕" w:hAnsi="맑은 고딕" w:eastAsia="맑은 고딕"/>
          <w:sz w:val="21"/>
        </w:rPr>
        <w:t>두 번째 Far Sync는 첫 번째와 다른 서버, 가능하면 다른 건물이나 전원 계통에 둔다. 같은 곳에 두면 한 번의 장애로 둘 다 잃는다.</w:t>
      </w:r>
    </w:p>
    <w:p>
      <w:pPr>
        <w:pStyle w:val="ListBullet"/>
      </w:pPr>
      <w:r>
        <w:rPr>
          <w:rFonts w:ascii="맑은 고딕" w:hAnsi="맑은 고딕" w:eastAsia="맑은 고딕"/>
          <w:sz w:val="21"/>
        </w:rPr>
        <w:t>Far Sync 두 대가 Terminal로 보내는 목적지는 각자의 파라미터에 같은 형식으로 정의한다. 예비 Far Sync는 평소에 리두를 받지 않을 뿐 설정은 완성돼 있어야 한다.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대체 경로는 장애를 일으켜 시험한다</w:t>
            </w:r>
          </w:p>
          <w:p>
            <w:pPr>
              <w:spacing w:after="20"/>
            </w:pPr>
            <w:r>
              <w:rPr>
                <w:rFonts w:ascii="맑은 고딕" w:hAnsi="맑은 고딕" w:eastAsia="맑은 고딕"/>
                <w:sz w:val="20"/>
              </w:rPr>
              <w:t>대체 경로 설정은 문법이 맞으면 오류 없이 받아들여지므로 설정만 보고는 실제로 넘어가는지 알 수 없다. 운영 전에 Far Sync 리스너를 내리거나 인스턴스를 멈춰 Primary의 V$ARCHIVE_DEST_STATUS에서 활성 목적지가 바뀌는지 확인한다.</w:t>
            </w:r>
          </w:p>
          <w:p>
            <w:pPr>
              <w:spacing w:after="20"/>
            </w:pPr>
            <w:r>
              <w:rPr>
                <w:rFonts w:ascii="맑은 고딕" w:hAnsi="맑은 고딕" w:eastAsia="맑은 고딕"/>
                <w:sz w:val="20"/>
              </w:rPr>
              <w:t>Far Sync를 다시 올린 뒤에는 원래 경로로 복귀했는지, Terminal Standby에 갭이 남지 않았는지까지 본다. 이 시험 결과를 운영 절차서에 기록해 두면 실제 장애 때 화면을 해석하는 기준이 된다.</w:t>
            </w:r>
          </w:p>
        </w:tc>
      </w:tr>
    </w:tbl>
    <w:p/>
    <w:p>
      <w:pPr>
        <w:pStyle w:val="Heading2"/>
      </w:pPr>
      <w:r>
        <w:t>10.7  보호 모드와 Far Sync</w:t>
      </w:r>
    </w:p>
    <w:p>
      <w:r>
        <w:rPr>
          <w:rFonts w:ascii="맑은 고딕" w:hAnsi="맑은 고딕" w:eastAsia="맑은 고딕"/>
          <w:sz w:val="21"/>
        </w:rPr>
        <w:t>보호 모드는 2장에서 구성 전체에 거는 약속으로 다뤘다. Far Sync가 끼면 그 약속이 어느 구간에서 지켜지는지가 바뀐다.</w:t>
      </w:r>
    </w:p>
    <w:p>
      <w:pPr>
        <w:pStyle w:val="Heading3"/>
      </w:pPr>
      <w:r>
        <w:t>10.7.1  Maximum Availability: 동기 지점이 Far Sync로</w:t>
      </w:r>
    </w:p>
    <w:p>
      <w:pPr>
        <w:pStyle w:val="ListBullet"/>
      </w:pPr>
      <w:r>
        <w:rPr>
          <w:rFonts w:ascii="맑은 고딕" w:hAnsi="맑은 고딕" w:eastAsia="맑은 고딕"/>
          <w:sz w:val="21"/>
        </w:rPr>
        <w:t>공식 교재가 Far Sync의 기본형으로 그리는 구성이다. Primary는 Far Sync에 SYNC로 보내고, 모드는 Maximum Availability로 올린다.</w:t>
      </w:r>
    </w:p>
    <w:p>
      <w:pPr>
        <w:pStyle w:val="ListBullet"/>
      </w:pPr>
      <w:r>
        <w:rPr>
          <w:rFonts w:ascii="맑은 고딕" w:hAnsi="맑은 고딕" w:eastAsia="맑은 고딕"/>
          <w:sz w:val="21"/>
        </w:rPr>
        <w:t>커밋된 리두가 모두 Far Sync 디스크에 있으므로 Primary 하나만 잃었을 때는 Terminal Standby로 손실 없이 Failover가 가능하다.</w:t>
      </w:r>
    </w:p>
    <w:p>
      <w:pPr>
        <w:pStyle w:val="ListBullet"/>
      </w:pPr>
      <w:r>
        <w:rPr>
          <w:rFonts w:ascii="맑은 고딕" w:hAnsi="맑은 고딕" w:eastAsia="맑은 고딕"/>
          <w:sz w:val="21"/>
        </w:rPr>
        <w:t xml:space="preserve">Maximum Availability로 올리는 명령은 Primary가 열린 채로 실행된다. </w:t>
      </w:r>
      <w:r>
        <w:rPr>
          <w:rFonts w:ascii="Consolas" w:hAnsi="Consolas" w:eastAsia="맑은 고딕"/>
          <w:sz w:val="21"/>
        </w:rPr>
        <w:t>ALTER DATABASE SET STANDBY DATABASE TO MAXIMIZE AVAILABILITY</w:t>
      </w:r>
      <w:r>
        <w:rPr>
          <w:rFonts w:ascii="맑은 고딕" w:hAnsi="맑은 고딕" w:eastAsia="맑은 고딕"/>
          <w:sz w:val="21"/>
        </w:rPr>
        <w:t xml:space="preserve"> 형식이다.</w:t>
      </w:r>
    </w:p>
    <w:p>
      <w:pPr>
        <w:pStyle w:val="ListBullet"/>
      </w:pPr>
      <w:r>
        <w:rPr>
          <w:rFonts w:ascii="맑은 고딕" w:hAnsi="맑은 고딕" w:eastAsia="맑은 고딕"/>
          <w:sz w:val="21"/>
        </w:rPr>
        <w:t xml:space="preserve">모드를 올린 직후 Primary의 </w:t>
      </w:r>
      <w:r>
        <w:rPr>
          <w:rFonts w:ascii="Consolas" w:hAnsi="Consolas" w:eastAsia="맑은 고딕"/>
          <w:sz w:val="21"/>
        </w:rPr>
        <w:t>PROTECTION_LEVEL</w:t>
      </w:r>
      <w:r>
        <w:rPr>
          <w:rFonts w:ascii="맑은 고딕" w:hAnsi="맑은 고딕" w:eastAsia="맑은 고딕"/>
          <w:sz w:val="21"/>
        </w:rPr>
        <w:t xml:space="preserve">이 잠시 </w:t>
      </w:r>
      <w:r>
        <w:rPr>
          <w:rFonts w:ascii="Consolas" w:hAnsi="Consolas" w:eastAsia="맑은 고딕"/>
          <w:sz w:val="21"/>
        </w:rPr>
        <w:t>RESYNCHRONIZATION</w:t>
      </w:r>
      <w:r>
        <w:rPr>
          <w:rFonts w:ascii="맑은 고딕" w:hAnsi="맑은 고딕" w:eastAsia="맑은 고딕"/>
          <w:sz w:val="21"/>
        </w:rPr>
        <w:t xml:space="preserve">으로 보이다가 동기화가 끝나면 </w:t>
      </w:r>
      <w:r>
        <w:rPr>
          <w:rFonts w:ascii="Consolas" w:hAnsi="Consolas" w:eastAsia="맑은 고딕"/>
          <w:sz w:val="21"/>
        </w:rPr>
        <w:t>MAXIMUM AVAILABILITY</w:t>
      </w:r>
      <w:r>
        <w:rPr>
          <w:rFonts w:ascii="맑은 고딕" w:hAnsi="맑은 고딕" w:eastAsia="맑은 고딕"/>
          <w:sz w:val="21"/>
        </w:rPr>
        <w:t>가 된다.</w:t>
      </w:r>
    </w:p>
    <w:p>
      <w:pPr>
        <w:pStyle w:val="Heading3"/>
      </w:pPr>
      <w:r>
        <w:t>10.7.2  Maximum Performance: 분배기로서의 Far Sync</w:t>
      </w:r>
    </w:p>
    <w:p>
      <w:pPr>
        <w:pStyle w:val="ListBullet"/>
      </w:pPr>
      <w:r>
        <w:rPr>
          <w:rFonts w:ascii="맑은 고딕" w:hAnsi="맑은 고딕" w:eastAsia="맑은 고딕"/>
          <w:sz w:val="21"/>
        </w:rPr>
        <w:t>Primary에서 Far Sync까지도 ASYNC로 보내는 구성이다. 이때는 Far Sync를 Primary 가까이에 둘 이유가 없고, 원격 지역 한가운데에 둘 수도 있다.</w:t>
      </w:r>
    </w:p>
    <w:p>
      <w:pPr>
        <w:pStyle w:val="ListBullet"/>
      </w:pPr>
      <w:r>
        <w:rPr>
          <w:rFonts w:ascii="맑은 고딕" w:hAnsi="맑은 고딕" w:eastAsia="맑은 고딕"/>
          <w:sz w:val="21"/>
        </w:rPr>
        <w:t>공식 교재의 대안 설계는 북미 Primary가 유럽의 Far Sync로 ASYNC 전송하고, Far Sync가 유럽과 아프리카 여러 Standby에 리두를 나눠 주는 그림이다.</w:t>
      </w:r>
    </w:p>
    <w:p>
      <w:pPr>
        <w:pStyle w:val="ListBullet"/>
      </w:pPr>
      <w:r>
        <w:rPr>
          <w:rFonts w:ascii="맑은 고딕" w:hAnsi="맑은 고딕" w:eastAsia="맑은 고딕"/>
          <w:sz w:val="21"/>
        </w:rPr>
        <w:t>이 구성에서 얻는 것은 Primary 부담 감소이며 무손실 보장은 없다. 목적지가 몇 개든 Primary는 Far Sync 하나만 상대하고, 대륙 간 회선에는 리두가 한 번만 지나간다.</w:t>
      </w:r>
    </w:p>
    <w:p>
      <w:pPr>
        <w:pStyle w:val="ListBullet"/>
      </w:pPr>
      <w:r>
        <w:rPr>
          <w:rFonts w:ascii="맑은 고딕" w:hAnsi="맑은 고딕" w:eastAsia="맑은 고딕"/>
          <w:sz w:val="21"/>
        </w:rPr>
        <w:t>원격 목적지가 많을수록 이득이 커진다. 목적지가 하나뿐인 Maximum Performance 구성이라면 Far Sync를 끼울 이유가 약하다.</w:t>
      </w:r>
    </w:p>
    <w:p>
      <w:pPr>
        <w:pStyle w:val="Heading3"/>
      </w:pPr>
      <w:r>
        <w:t>10.7.3  Maximum Protection과 Far Sync</w:t>
      </w:r>
    </w:p>
    <w:p>
      <w:pPr>
        <w:pStyle w:val="ListBullet"/>
      </w:pPr>
      <w:r>
        <w:rPr>
          <w:rFonts w:ascii="맑은 고딕" w:hAnsi="맑은 고딕" w:eastAsia="맑은 고딕"/>
          <w:sz w:val="21"/>
        </w:rPr>
        <w:t>Far Sync는 Maximum Protection 모드를 지원하지 않는다. 공식 교재 2권도 이 제약을 따로 적어 둔다.</w:t>
      </w:r>
    </w:p>
    <w:p>
      <w:pPr>
        <w:pStyle w:val="ListBullet"/>
      </w:pPr>
      <w:r>
        <w:rPr>
          <w:rFonts w:ascii="맑은 고딕" w:hAnsi="맑은 고딕" w:eastAsia="맑은 고딕"/>
          <w:sz w:val="21"/>
        </w:rPr>
        <w:t>Maximum Protection은 SYNC 목적지에 쓰지 못하면 Primary를 멈춰 세우는 모드다. 이 모드의 SYNC 상대는 실제 데이터를 가진 Standby여야 하며, 오라클은 최소 두 개의 Standby를 권장한다.</w:t>
      </w:r>
    </w:p>
    <w:p>
      <w:pPr>
        <w:pStyle w:val="ListBullet"/>
      </w:pPr>
      <w:r>
        <w:rPr>
          <w:rFonts w:ascii="맑은 고딕" w:hAnsi="맑은 고딕" w:eastAsia="맑은 고딕"/>
          <w:sz w:val="21"/>
        </w:rPr>
        <w:t>무손실과 업무 연속성을 모두 원하면 Maximum Availability + Far Sync 조합이 현실적인 선택지다.</w:t>
      </w:r>
    </w:p>
    <w:p>
      <w:pPr>
        <w:pStyle w:val="Heading3"/>
      </w:pPr>
      <w:r>
        <w:t>10.7.4  Far Sync 구성에서의 Failover</w:t>
      </w:r>
    </w:p>
    <w:p>
      <w:pPr>
        <w:pStyle w:val="ListBullet"/>
      </w:pPr>
      <w:r>
        <w:rPr>
          <w:rFonts w:ascii="맑은 고딕" w:hAnsi="맑은 고딕" w:eastAsia="맑은 고딕"/>
          <w:sz w:val="21"/>
        </w:rPr>
        <w:t>Primary가 사라지면 Far Sync가 아직 boston에 보내지 못한 리두를 마저 보낸다. 그 리두가 boston에 모두 도착해야 무손실 Failover가 성립한다.</w:t>
      </w:r>
    </w:p>
    <w:p>
      <w:pPr>
        <w:pStyle w:val="ListBullet"/>
      </w:pPr>
      <w:r>
        <w:rPr>
          <w:rFonts w:ascii="맑은 고딕" w:hAnsi="맑은 고딕" w:eastAsia="맑은 고딕"/>
          <w:sz w:val="21"/>
        </w:rPr>
        <w:t xml:space="preserve">Broker를 쓰면 Failover 명령 과정에서 이 마무리 전송을 확인해 준다. SQL로 직접 할 때는 boston의 transport lag와 갭을 확인한 뒤 </w:t>
      </w:r>
      <w:r>
        <w:rPr>
          <w:rFonts w:ascii="Consolas" w:hAnsi="Consolas" w:eastAsia="맑은 고딕"/>
          <w:sz w:val="21"/>
        </w:rPr>
        <w:t>ALTER DATABASE FAILOVER TO boston</w:t>
      </w:r>
      <w:r>
        <w:rPr>
          <w:rFonts w:ascii="맑은 고딕" w:hAnsi="맑은 고딕" w:eastAsia="맑은 고딕"/>
          <w:sz w:val="21"/>
        </w:rPr>
        <w:t>을 실행한다.</w:t>
      </w:r>
    </w:p>
    <w:p>
      <w:pPr>
        <w:pStyle w:val="ListBullet"/>
      </w:pPr>
      <w:r>
        <w:rPr>
          <w:rFonts w:ascii="맑은 고딕" w:hAnsi="맑은 고딕" w:eastAsia="맑은 고딕"/>
          <w:sz w:val="21"/>
        </w:rPr>
        <w:t>Primary와 Far Sync를 함께 잃으면 Far Sync에만 있던 리두는 사라진다. 이때 손실 범위는 Far Sync에서 boston까지의 ASYNC 지연만큼이다.</w:t>
      </w:r>
    </w:p>
    <w:p>
      <w:pPr>
        <w:pStyle w:val="ListBullet"/>
      </w:pPr>
      <w:r>
        <w:rPr>
          <w:rFonts w:ascii="맑은 고딕" w:hAnsi="맑은 고딕" w:eastAsia="맑은 고딕"/>
          <w:sz w:val="21"/>
        </w:rPr>
        <w:t>Fast-Start Failover와 Far Sync를 함께 쓰려면 Primary에서 Far Sync까지 SYNC 또는 FASTSYNC, Far Sync에서 대상 Standby까지 ASYNC여야 한다. 세부 조건은 16장에서 다룬다.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구성원마다 다르게 보이는 PROTECTION_LEVEL</w:t>
            </w:r>
          </w:p>
          <w:p>
            <w:pPr>
              <w:spacing w:after="20"/>
            </w:pPr>
            <w:r>
              <w:rPr>
                <w:rFonts w:ascii="맑은 고딕" w:hAnsi="맑은 고딕" w:eastAsia="맑은 고딕"/>
                <w:sz w:val="20"/>
              </w:rPr>
              <w:t>V$DATABASE의 PROTECTION_MODE는 구성 전체에 건 목표라서 모든 구성원에 같은 값이 보인다. PROTECTION_LEVEL은 그 구성원이 보는 실제 달성 수준이다.</w:t>
            </w:r>
          </w:p>
          <w:p>
            <w:pPr>
              <w:spacing w:after="20"/>
            </w:pPr>
            <w:r>
              <w:rPr>
                <w:rFonts w:ascii="맑은 고딕" w:hAnsi="맑은 고딕" w:eastAsia="맑은 고딕"/>
                <w:sz w:val="20"/>
              </w:rPr>
              <w:t>Far Sync 구성에서 Primary와 Far Sync는 MAXIMUM AVAILABILITY를 보이는데 Terminal Standby만 RESYNCHRONIZATION으로 보일 수 있다. boston은 동기 구간 밖에서 ASYNC로 받기 때문이며 장애가 아니다.</w:t>
            </w:r>
          </w:p>
          <w:p>
            <w:pPr>
              <w:spacing w:after="20"/>
            </w:pPr>
            <w:r>
              <w:rPr>
                <w:rFonts w:ascii="맑은 고딕" w:hAnsi="맑은 고딕" w:eastAsia="맑은 고딕"/>
                <w:sz w:val="20"/>
              </w:rPr>
              <w:t>무손실 보장이 실제로 성립하는지는 Primary의 PROTECTION_LEVEL과 Far Sync 목적지의 상태로 판단한다.</w:t>
            </w:r>
          </w:p>
        </w:tc>
      </w:tr>
    </w:tbl>
    <w:p/>
    <w:p>
      <w:pPr>
        <w:pStyle w:val="Heading2"/>
      </w:pPr>
      <w:r>
        <w:t>10.8  Cascading과 Real-Time Cascading</w:t>
      </w:r>
    </w:p>
    <w:p>
      <w:r>
        <w:rPr>
          <w:rFonts w:ascii="맑은 고딕" w:hAnsi="맑은 고딕" w:eastAsia="맑은 고딕"/>
          <w:sz w:val="21"/>
        </w:rPr>
        <w:t>Far Sync가 받은 리두를 다른 곳으로 넘기는 동작을 이미 봤다. 같은 일을 데이터 파일을 가진 물리 Standby가 하면 cascading이라 부른다.</w:t>
      </w:r>
    </w:p>
    <w:p>
      <w:pPr>
        <w:pStyle w:val="Heading3"/>
      </w:pPr>
      <w:r>
        <w:t>10.8.1  Cascading Standby</w:t>
      </w:r>
    </w:p>
    <w:p>
      <w:pPr>
        <w:pStyle w:val="ListBullet"/>
      </w:pPr>
      <w:r>
        <w:rPr>
          <w:rFonts w:ascii="맑은 고딕" w:hAnsi="맑은 고딕" w:eastAsia="맑은 고딕"/>
          <w:sz w:val="21"/>
        </w:rPr>
        <w:t>Primary에서 리두를 받는 Standby가 그 리두를 다시 다른 Standby로 보내는 구성이다. 중간 Standby를 cascading Standby, 마지막 Standby를 cascaded(terminal) Standby라고 한다.</w:t>
      </w:r>
    </w:p>
    <w:p>
      <w:pPr>
        <w:pStyle w:val="ListBullet"/>
      </w:pPr>
      <w:r>
        <w:rPr>
          <w:rFonts w:ascii="맑은 고딕" w:hAnsi="맑은 고딕" w:eastAsia="맑은 고딕"/>
          <w:sz w:val="21"/>
        </w:rPr>
        <w:t>리두를 전달할 수 있는 구성원은 물리 Standby와 Far Sync뿐이다. 논리 Standby와 Snapshot Standby는 전달하지 못한다.</w:t>
      </w:r>
    </w:p>
    <w:p>
      <w:pPr>
        <w:pStyle w:val="ListBullet"/>
      </w:pPr>
      <w:r>
        <w:rPr>
          <w:rFonts w:ascii="맑은 고딕" w:hAnsi="맑은 고딕" w:eastAsia="맑은 고딕"/>
          <w:sz w:val="21"/>
        </w:rPr>
        <w:t>동기 전송 대상이 되는 로컬 Standby가 cascading까지 맡으면, Far Sync 없이도 Primary가 한 곳에만 보내는 구조가 된다.</w:t>
      </w:r>
    </w:p>
    <w:p>
      <w:pPr>
        <w:pStyle w:val="ListBullet"/>
      </w:pPr>
      <w:r>
        <w:rPr>
          <w:rFonts w:ascii="맑은 고딕" w:hAnsi="맑은 고딕" w:eastAsia="맑은 고딕"/>
          <w:sz w:val="21"/>
        </w:rPr>
        <w:t>Far Sync와 결정적으로 다른 점은 중간 지점이 데이터를 가진다는 데 있다. 조회, 백업, 역할 전환 대상까지 겸할 수 있는 대신 데이터 파일 크기만큼 저장 공간과 적용 자원이 든다.</w:t>
      </w:r>
    </w:p>
    <w:p>
      <w:pPr>
        <w:pStyle w:val="Heading3"/>
      </w:pPr>
      <w:r>
        <w:t>10.8.2  전통적인 cascading: 로그 전환을 기다린다</w:t>
      </w:r>
    </w:p>
    <w:p>
      <w:pPr>
        <w:pStyle w:val="ListBullet"/>
      </w:pPr>
      <w:r>
        <w:rPr>
          <w:rFonts w:ascii="맑은 고딕" w:hAnsi="맑은 고딕" w:eastAsia="맑은 고딕"/>
          <w:sz w:val="21"/>
        </w:rPr>
        <w:t>12c 이전의 cascading Standby는 받은 리두를 SRL에 쓰다가, 그 SRL이 다 차서 로컬 아카이브 로그가 된 뒤에야 다음 Standby로 보냈다.</w:t>
      </w:r>
    </w:p>
    <w:p>
      <w:pPr>
        <w:pStyle w:val="ListBullet"/>
      </w:pPr>
      <w:r>
        <w:rPr>
          <w:rFonts w:ascii="맑은 고딕" w:hAnsi="맑은 고딕" w:eastAsia="맑은 고딕"/>
          <w:sz w:val="21"/>
        </w:rPr>
        <w:t>SRL은 대개 Primary 온라인 로그와 같은 크기라서 전달 주기도 Primary의 로그 전환 주기와 같다. 리두 생성이 적은 시간대에는 그 주기가 몇 시간으로 늘어난다.</w:t>
      </w:r>
    </w:p>
    <w:p>
      <w:pPr>
        <w:pStyle w:val="ListBullet"/>
      </w:pPr>
      <w:r>
        <w:rPr>
          <w:rFonts w:ascii="맑은 고딕" w:hAnsi="맑은 고딕" w:eastAsia="맑은 고딕"/>
          <w:sz w:val="21"/>
        </w:rPr>
        <w:t xml:space="preserve">마지막 Standby는 늘 한 로그 분량 이상 뒤처진다. 이 지연을 줄이려고 Primary에서 </w:t>
      </w:r>
      <w:r>
        <w:rPr>
          <w:rFonts w:ascii="Consolas" w:hAnsi="Consolas" w:eastAsia="맑은 고딕"/>
          <w:sz w:val="21"/>
        </w:rPr>
        <w:t>ARCHIVE_LAG_TARGET</w:t>
      </w:r>
      <w:r>
        <w:rPr>
          <w:rFonts w:ascii="맑은 고딕" w:hAnsi="맑은 고딕" w:eastAsia="맑은 고딕"/>
          <w:sz w:val="21"/>
        </w:rPr>
        <w:t xml:space="preserve"> 등으로 로그 전환을 강제하는 운영이 흔했다.</w:t>
      </w:r>
    </w:p>
    <w:p>
      <w:pPr>
        <w:pStyle w:val="ListBullet"/>
      </w:pPr>
      <w:r>
        <w:rPr>
          <w:rFonts w:ascii="맑은 고딕" w:hAnsi="맑은 고딕" w:eastAsia="맑은 고딕"/>
          <w:sz w:val="21"/>
        </w:rPr>
        <w:t>이런 구조로는 마지막 Standby에 무손실이나 근접한 보호를 기대할 수 없었다.</w:t>
      </w:r>
    </w:p>
    <w:p>
      <w:pPr>
        <w:pStyle w:val="Heading3"/>
      </w:pPr>
      <w:r>
        <w:t>10.8.3  Real-Time Cascading</w:t>
      </w:r>
    </w:p>
    <w:p>
      <w:pPr>
        <w:pStyle w:val="ListBullet"/>
      </w:pPr>
      <w:r>
        <w:rPr>
          <w:rFonts w:ascii="맑은 고딕" w:hAnsi="맑은 고딕" w:eastAsia="맑은 고딕"/>
          <w:sz w:val="21"/>
        </w:rPr>
        <w:t>12c(12.1)부터 cascading Standby는 리두를 SRL에 쓰는 대로 곧바로 다음 목적지로 보낸다. 이것이 Real-Time Cascading이다.</w:t>
      </w:r>
    </w:p>
    <w:p>
      <w:pPr>
        <w:pStyle w:val="ListBullet"/>
      </w:pPr>
      <w:r>
        <w:rPr>
          <w:rFonts w:ascii="맑은 고딕" w:hAnsi="맑은 고딕" w:eastAsia="맑은 고딕"/>
          <w:sz w:val="21"/>
        </w:rPr>
        <w:t>마지막 Standby의 transport lag가 Primary 기준으로 몇 초 수준까지 줄어든다. 로그 전환 시점을 기다리는 지연이 사라지기 때문이다.</w:t>
      </w:r>
    </w:p>
    <w:p>
      <w:pPr>
        <w:pStyle w:val="ListBullet"/>
      </w:pPr>
      <w:r>
        <w:rPr>
          <w:rFonts w:ascii="맑은 고딕" w:hAnsi="맑은 고딕" w:eastAsia="맑은 고딕"/>
          <w:sz w:val="21"/>
        </w:rPr>
        <w:t>Real-Time Cascading은 Active Data Guard 옵션 기능이다. 아카이브된 로그를 넘기는 전통 방식 cascading은 기본 Data Guard 기능으로 남아 있다.</w:t>
      </w:r>
    </w:p>
    <w:p>
      <w:pPr>
        <w:pStyle w:val="ListBullet"/>
      </w:pPr>
      <w:r>
        <w:rPr>
          <w:rFonts w:ascii="맑은 고딕" w:hAnsi="맑은 고딕" w:eastAsia="맑은 고딕"/>
          <w:sz w:val="21"/>
        </w:rPr>
        <w:t>공식 교재가 그리는 이점은 로컬 SYNC Standby가 원격 Standby로 리두를 이어 주는 다중 Standby 구성이다. Primary가 보내는 리두 양이 절반으로 줄고 원격지도 거의 실시간으로 따라간다.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항목</w:t>
            </w:r>
          </w:p>
        </w:tc>
        <w:tc>
          <w:tcPr>
            <w:tcW w:type="dxa" w:w="2880"/>
            <w:shd w:val="clear" w:color="auto" w:fill="D9E1F2"/>
          </w:tcPr>
          <w:p>
            <w:r>
              <w:rPr>
                <w:rFonts w:ascii="맑은 고딕" w:hAnsi="맑은 고딕" w:eastAsia="맑은 고딕"/>
                <w:b/>
                <w:sz w:val="19"/>
              </w:rPr>
              <w:t>전통적인 cascading</w:t>
            </w:r>
          </w:p>
        </w:tc>
        <w:tc>
          <w:tcPr>
            <w:tcW w:type="dxa" w:w="2880"/>
            <w:shd w:val="clear" w:color="auto" w:fill="D9E1F2"/>
          </w:tcPr>
          <w:p>
            <w:r>
              <w:rPr>
                <w:rFonts w:ascii="맑은 고딕" w:hAnsi="맑은 고딕" w:eastAsia="맑은 고딕"/>
                <w:b/>
                <w:sz w:val="19"/>
              </w:rPr>
              <w:t>Real-Time Cascading</w:t>
            </w:r>
          </w:p>
        </w:tc>
      </w:tr>
      <w:tr>
        <w:tc>
          <w:tcPr>
            <w:tcW w:type="dxa" w:w="2880"/>
          </w:tcPr>
          <w:p>
            <w:r>
              <w:rPr>
                <w:rFonts w:ascii="맑은 고딕" w:hAnsi="맑은 고딕" w:eastAsia="맑은 고딕"/>
                <w:sz w:val="19"/>
              </w:rPr>
              <w:t>전달 시점</w:t>
            </w:r>
          </w:p>
        </w:tc>
        <w:tc>
          <w:tcPr>
            <w:tcW w:type="dxa" w:w="2880"/>
          </w:tcPr>
          <w:p>
            <w:r>
              <w:rPr>
                <w:rFonts w:ascii="맑은 고딕" w:hAnsi="맑은 고딕" w:eastAsia="맑은 고딕"/>
                <w:sz w:val="19"/>
              </w:rPr>
              <w:t>SRL이 아카이브된 뒤</w:t>
            </w:r>
          </w:p>
        </w:tc>
        <w:tc>
          <w:tcPr>
            <w:tcW w:type="dxa" w:w="2880"/>
          </w:tcPr>
          <w:p>
            <w:r>
              <w:rPr>
                <w:rFonts w:ascii="맑은 고딕" w:hAnsi="맑은 고딕" w:eastAsia="맑은 고딕"/>
                <w:sz w:val="19"/>
              </w:rPr>
              <w:t>SRL에 기록되는 즉시</w:t>
            </w:r>
          </w:p>
        </w:tc>
      </w:tr>
      <w:tr>
        <w:tc>
          <w:tcPr>
            <w:tcW w:type="dxa" w:w="2880"/>
          </w:tcPr>
          <w:p>
            <w:r>
              <w:rPr>
                <w:rFonts w:ascii="맑은 고딕" w:hAnsi="맑은 고딕" w:eastAsia="맑은 고딕"/>
                <w:sz w:val="19"/>
              </w:rPr>
              <w:t>마지막 Standby 지연</w:t>
            </w:r>
          </w:p>
        </w:tc>
        <w:tc>
          <w:tcPr>
            <w:tcW w:type="dxa" w:w="2880"/>
          </w:tcPr>
          <w:p>
            <w:r>
              <w:rPr>
                <w:rFonts w:ascii="맑은 고딕" w:hAnsi="맑은 고딕" w:eastAsia="맑은 고딕"/>
                <w:sz w:val="19"/>
              </w:rPr>
              <w:t>로그 전환 주기 이상</w:t>
            </w:r>
          </w:p>
        </w:tc>
        <w:tc>
          <w:tcPr>
            <w:tcW w:type="dxa" w:w="2880"/>
          </w:tcPr>
          <w:p>
            <w:r>
              <w:rPr>
                <w:rFonts w:ascii="맑은 고딕" w:hAnsi="맑은 고딕" w:eastAsia="맑은 고딕"/>
                <w:sz w:val="19"/>
              </w:rPr>
              <w:t>Primary 기준 짧은 전송 지연</w:t>
            </w:r>
          </w:p>
        </w:tc>
      </w:tr>
      <w:tr>
        <w:tc>
          <w:tcPr>
            <w:tcW w:type="dxa" w:w="2880"/>
          </w:tcPr>
          <w:p>
            <w:r>
              <w:rPr>
                <w:rFonts w:ascii="맑은 고딕" w:hAnsi="맑은 고딕" w:eastAsia="맑은 고딕"/>
                <w:sz w:val="19"/>
              </w:rPr>
              <w:t>전달 프로세스</w:t>
            </w:r>
          </w:p>
        </w:tc>
        <w:tc>
          <w:tcPr>
            <w:tcW w:type="dxa" w:w="2880"/>
          </w:tcPr>
          <w:p>
            <w:r>
              <w:rPr>
                <w:rFonts w:ascii="맑은 고딕" w:hAnsi="맑은 고딕" w:eastAsia="맑은 고딕"/>
                <w:sz w:val="19"/>
              </w:rPr>
              <w:t>ARCn 중심</w:t>
            </w:r>
          </w:p>
        </w:tc>
        <w:tc>
          <w:tcPr>
            <w:tcW w:type="dxa" w:w="2880"/>
          </w:tcPr>
          <w:p>
            <w:r>
              <w:rPr>
                <w:rFonts w:ascii="맑은 고딕" w:hAnsi="맑은 고딕" w:eastAsia="맑은 고딕"/>
                <w:sz w:val="19"/>
              </w:rPr>
              <w:t>TTnn</w:t>
            </w:r>
          </w:p>
        </w:tc>
      </w:tr>
      <w:tr>
        <w:tc>
          <w:tcPr>
            <w:tcW w:type="dxa" w:w="2880"/>
          </w:tcPr>
          <w:p>
            <w:r>
              <w:rPr>
                <w:rFonts w:ascii="맑은 고딕" w:hAnsi="맑은 고딕" w:eastAsia="맑은 고딕"/>
                <w:sz w:val="19"/>
              </w:rPr>
              <w:t>라이선스</w:t>
            </w:r>
          </w:p>
        </w:tc>
        <w:tc>
          <w:tcPr>
            <w:tcW w:type="dxa" w:w="2880"/>
          </w:tcPr>
          <w:p>
            <w:r>
              <w:rPr>
                <w:rFonts w:ascii="맑은 고딕" w:hAnsi="맑은 고딕" w:eastAsia="맑은 고딕"/>
                <w:sz w:val="19"/>
              </w:rPr>
              <w:t>기본 Data Guard</w:t>
            </w:r>
          </w:p>
        </w:tc>
        <w:tc>
          <w:tcPr>
            <w:tcW w:type="dxa" w:w="2880"/>
          </w:tcPr>
          <w:p>
            <w:r>
              <w:rPr>
                <w:rFonts w:ascii="맑은 고딕" w:hAnsi="맑은 고딕" w:eastAsia="맑은 고딕"/>
                <w:sz w:val="19"/>
              </w:rPr>
              <w:t>Active Data Guard 옵션</w:t>
            </w:r>
          </w:p>
        </w:tc>
      </w:tr>
      <w:tr>
        <w:tc>
          <w:tcPr>
            <w:tcW w:type="dxa" w:w="2880"/>
          </w:tcPr>
          <w:p>
            <w:r>
              <w:rPr>
                <w:rFonts w:ascii="맑은 고딕" w:hAnsi="맑은 고딕" w:eastAsia="맑은 고딕"/>
                <w:sz w:val="19"/>
              </w:rPr>
              <w:t>목적지 번호 제약</w:t>
            </w:r>
          </w:p>
        </w:tc>
        <w:tc>
          <w:tcPr>
            <w:tcW w:type="dxa" w:w="2880"/>
          </w:tcPr>
          <w:p>
            <w:r>
              <w:rPr>
                <w:rFonts w:ascii="맑은 고딕" w:hAnsi="맑은 고딕" w:eastAsia="맑은 고딕"/>
                <w:sz w:val="19"/>
              </w:rPr>
              <w:t>LOG_ARCHIVE_DEST_1~10만</w:t>
            </w:r>
          </w:p>
        </w:tc>
        <w:tc>
          <w:tcPr>
            <w:tcW w:type="dxa" w:w="2880"/>
          </w:tcPr>
          <w:p>
            <w:r>
              <w:rPr>
                <w:rFonts w:ascii="맑은 고딕" w:hAnsi="맑은 고딕" w:eastAsia="맑은 고딕"/>
                <w:sz w:val="19"/>
              </w:rPr>
              <w:t>제약 없음</w:t>
            </w:r>
          </w:p>
        </w:tc>
      </w:tr>
    </w:tbl>
    <w:p/>
    <w:p>
      <w:pPr>
        <w:pStyle w:val="Heading3"/>
      </w:pPr>
      <w:r>
        <w:t>10.8.4  구성 방법</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cascading Standby(boston): 받은 리두를 london으로 전달</w:t>
            </w:r>
          </w:p>
          <w:p>
            <w:pPr>
              <w:spacing w:after="0" w:before="0"/>
            </w:pPr>
            <w:r>
              <w:rPr>
                <w:rFonts w:ascii="Consolas" w:hAnsi="Consolas" w:eastAsia="Consolas"/>
                <w:color w:val="F2F2F2"/>
                <w:sz w:val="19"/>
              </w:rPr>
              <w:t>SQL&gt; ALTER SYSTEM SET log_archive_dest_3=</w:t>
            </w:r>
          </w:p>
          <w:p>
            <w:pPr>
              <w:spacing w:after="0" w:before="0"/>
            </w:pPr>
            <w:r>
              <w:rPr>
                <w:rFonts w:ascii="Consolas" w:hAnsi="Consolas" w:eastAsia="Consolas"/>
                <w:color w:val="F2F2F2"/>
                <w:sz w:val="19"/>
              </w:rPr>
              <w:t xml:space="preserve">  2  'SERVICE=london ASYNC</w:t>
            </w:r>
          </w:p>
          <w:p>
            <w:pPr>
              <w:spacing w:after="0" w:before="0"/>
            </w:pPr>
            <w:r>
              <w:rPr>
                <w:rFonts w:ascii="Consolas" w:hAnsi="Consolas" w:eastAsia="Consolas"/>
                <w:color w:val="F2F2F2"/>
                <w:sz w:val="19"/>
              </w:rPr>
              <w:t xml:space="preserve">  3   VALID_FOR=(STANDBY_LOGFILES,STANDBY_ROLE) DB_UNIQUE_NAME=london';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cascaded Standby(london)</w:t>
            </w:r>
          </w:p>
          <w:p>
            <w:pPr>
              <w:spacing w:after="0" w:before="0"/>
            </w:pPr>
            <w:r>
              <w:rPr>
                <w:rFonts w:ascii="Consolas" w:hAnsi="Consolas" w:eastAsia="Consolas"/>
                <w:color w:val="F2F2F2"/>
                <w:sz w:val="19"/>
              </w:rPr>
              <w:t>SQL&gt; ALTER SYSTEM SET fal_server='boston','chicago';</w:t>
            </w:r>
          </w:p>
        </w:tc>
      </w:tr>
    </w:tbl>
    <w:p/>
    <w:p>
      <w:pPr>
        <w:pStyle w:val="ListBullet"/>
      </w:pPr>
      <w:r>
        <w:rPr>
          <w:rFonts w:ascii="맑은 고딕" w:hAnsi="맑은 고딕" w:eastAsia="맑은 고딕"/>
          <w:sz w:val="21"/>
        </w:rPr>
        <w:t>전달 목적지는 cascading Standby 쪽에 정의한다. Primary 설정은 바꾸지 않는다.</w:t>
      </w:r>
    </w:p>
    <w:p>
      <w:pPr>
        <w:pStyle w:val="ListBullet"/>
      </w:pPr>
      <w:r>
        <w:rPr>
          <w:rFonts w:ascii="Consolas" w:hAnsi="Consolas" w:eastAsia="맑은 고딕"/>
          <w:sz w:val="21"/>
        </w:rPr>
        <w:t>VALID_FOR=(STANDBY_LOGFILES,STANDBY_ROLE)</w:t>
      </w:r>
      <w:r>
        <w:rPr>
          <w:rFonts w:ascii="맑은 고딕" w:hAnsi="맑은 고딕" w:eastAsia="맑은 고딕"/>
          <w:sz w:val="21"/>
        </w:rPr>
        <w:t>는 Far Sync 전달 목적지와 같은 형태다. 역할도 리두의 출처도 Standby 쪽 조건을 써야 한다.</w:t>
      </w:r>
    </w:p>
    <w:p>
      <w:pPr>
        <w:pStyle w:val="ListBullet"/>
      </w:pPr>
      <w:r>
        <w:rPr>
          <w:rFonts w:ascii="맑은 고딕" w:hAnsi="맑은 고딕" w:eastAsia="맑은 고딕"/>
          <w:sz w:val="21"/>
        </w:rPr>
        <w:t xml:space="preserve">실시간 전달을 의도한다면 </w:t>
      </w:r>
      <w:r>
        <w:rPr>
          <w:rFonts w:ascii="Consolas" w:hAnsi="Consolas" w:eastAsia="맑은 고딕"/>
          <w:sz w:val="21"/>
        </w:rPr>
        <w:t>ASYNC</w:t>
      </w:r>
      <w:r>
        <w:rPr>
          <w:rFonts w:ascii="맑은 고딕" w:hAnsi="맑은 고딕" w:eastAsia="맑은 고딕"/>
          <w:sz w:val="21"/>
        </w:rPr>
        <w:t xml:space="preserve">를 명시한다. Broker의 </w:t>
      </w:r>
      <w:r>
        <w:rPr>
          <w:rFonts w:ascii="Consolas" w:hAnsi="Consolas" w:eastAsia="맑은 고딕"/>
          <w:sz w:val="21"/>
        </w:rPr>
        <w:t>RedoRoutes</w:t>
      </w:r>
      <w:r>
        <w:rPr>
          <w:rFonts w:ascii="맑은 고딕" w:hAnsi="맑은 고딕" w:eastAsia="맑은 고딕"/>
          <w:sz w:val="21"/>
        </w:rPr>
        <w:t>도 cascaded 목적지에 ASYNC를 붙여야 실시간 전달로 해석한다.</w:t>
      </w:r>
    </w:p>
    <w:p>
      <w:pPr>
        <w:pStyle w:val="ListBullet"/>
      </w:pPr>
      <w:r>
        <w:rPr>
          <w:rFonts w:ascii="맑은 고딕" w:hAnsi="맑은 고딕" w:eastAsia="맑은 고딕"/>
          <w:sz w:val="21"/>
        </w:rPr>
        <w:t>cascading Standby에는 SRL이 반드시 있어야 한다. 공식 교재는 SRL이 필요한 경우로 SYNC 전송, 실시간 적용과 함께 cascaded 목적지를 꼽는다.</w:t>
      </w:r>
    </w:p>
    <w:p>
      <w:pPr>
        <w:pStyle w:val="ListBullet"/>
      </w:pPr>
      <w:r>
        <w:rPr>
          <w:rFonts w:ascii="맑은 고딕" w:hAnsi="맑은 고딕" w:eastAsia="맑은 고딕"/>
          <w:sz w:val="21"/>
        </w:rPr>
        <w:t xml:space="preserve">세 구성원 모두의 </w:t>
      </w:r>
      <w:r>
        <w:rPr>
          <w:rFonts w:ascii="Consolas" w:hAnsi="Consolas" w:eastAsia="맑은 고딕"/>
          <w:sz w:val="21"/>
        </w:rPr>
        <w:t>LOG_ARCHIVE_CONFIG</w:t>
      </w:r>
      <w:r>
        <w:rPr>
          <w:rFonts w:ascii="맑은 고딕" w:hAnsi="맑은 고딕" w:eastAsia="맑은 고딕"/>
          <w:sz w:val="21"/>
        </w:rPr>
        <w:t xml:space="preserve">에 london을 넣고, london의 </w:t>
      </w:r>
      <w:r>
        <w:rPr>
          <w:rFonts w:ascii="Consolas" w:hAnsi="Consolas" w:eastAsia="맑은 고딕"/>
          <w:sz w:val="21"/>
        </w:rPr>
        <w:t>FAL_SERVER</w:t>
      </w:r>
      <w:r>
        <w:rPr>
          <w:rFonts w:ascii="맑은 고딕" w:hAnsi="맑은 고딕" w:eastAsia="맑은 고딕"/>
          <w:sz w:val="21"/>
        </w:rPr>
        <w:t>는 cascading Standby를 먼저 적는다.</w:t>
      </w:r>
    </w:p>
    <w:p>
      <w:pPr>
        <w:pStyle w:val="ListBullet"/>
      </w:pPr>
      <w:r>
        <w:rPr>
          <w:rFonts w:ascii="맑은 고딕" w:hAnsi="맑은 고딕" w:eastAsia="맑은 고딕"/>
          <w:sz w:val="21"/>
        </w:rPr>
        <w:t>cascaded Standby는 SYNC 대상이 되지 못하므로 보호 모드의 SYNC 요구 조건을 채우는 데 쓰이지 않는다.</w:t>
      </w:r>
    </w:p>
    <w:p>
      <w:pPr>
        <w:pStyle w:val="ListBullet"/>
      </w:pPr>
      <w:r>
        <w:rPr>
          <w:rFonts w:ascii="맑은 고딕" w:hAnsi="맑은 고딕" w:eastAsia="맑은 고딕"/>
          <w:sz w:val="21"/>
        </w:rPr>
        <w:t xml:space="preserve">boston이 Switchover로 Primary가 되면 이 목적지는 </w:t>
      </w:r>
      <w:r>
        <w:rPr>
          <w:rFonts w:ascii="Consolas" w:hAnsi="Consolas" w:eastAsia="맑은 고딕"/>
          <w:sz w:val="21"/>
        </w:rPr>
        <w:t>STANDBY_ROLE</w:t>
      </w:r>
      <w:r>
        <w:rPr>
          <w:rFonts w:ascii="맑은 고딕" w:hAnsi="맑은 고딕" w:eastAsia="맑은 고딕"/>
          <w:sz w:val="21"/>
        </w:rPr>
        <w:t xml:space="preserve"> 조건이라 쉬게 된다. 새 Primary에서 london으로 가는 경로는 </w:t>
      </w:r>
      <w:r>
        <w:rPr>
          <w:rFonts w:ascii="Consolas" w:hAnsi="Consolas" w:eastAsia="맑은 고딕"/>
          <w:sz w:val="21"/>
        </w:rPr>
        <w:t>PRIMARY_ROLE</w:t>
      </w:r>
      <w:r>
        <w:rPr>
          <w:rFonts w:ascii="맑은 고딕" w:hAnsi="맑은 고딕" w:eastAsia="맑은 고딕"/>
          <w:sz w:val="21"/>
        </w:rPr>
        <w:t xml:space="preserve"> 목적지로 따로 정의해 둔다.</w:t>
      </w:r>
    </w:p>
    <w:p>
      <w:pPr>
        <w:pStyle w:val="Heading3"/>
      </w:pPr>
      <w:r>
        <w:t>10.8.5  Far Sync와 cascading Standby의 비교</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항목</w:t>
            </w:r>
          </w:p>
        </w:tc>
        <w:tc>
          <w:tcPr>
            <w:tcW w:type="dxa" w:w="2880"/>
            <w:shd w:val="clear" w:color="auto" w:fill="D9E1F2"/>
          </w:tcPr>
          <w:p>
            <w:r>
              <w:rPr>
                <w:rFonts w:ascii="맑은 고딕" w:hAnsi="맑은 고딕" w:eastAsia="맑은 고딕"/>
                <w:b/>
                <w:sz w:val="19"/>
              </w:rPr>
              <w:t>Far Sync</w:t>
            </w:r>
          </w:p>
        </w:tc>
        <w:tc>
          <w:tcPr>
            <w:tcW w:type="dxa" w:w="2880"/>
            <w:shd w:val="clear" w:color="auto" w:fill="D9E1F2"/>
          </w:tcPr>
          <w:p>
            <w:r>
              <w:rPr>
                <w:rFonts w:ascii="맑은 고딕" w:hAnsi="맑은 고딕" w:eastAsia="맑은 고딕"/>
                <w:b/>
                <w:sz w:val="19"/>
              </w:rPr>
              <w:t>cascading 물리 Standby</w:t>
            </w:r>
          </w:p>
        </w:tc>
      </w:tr>
      <w:tr>
        <w:tc>
          <w:tcPr>
            <w:tcW w:type="dxa" w:w="2880"/>
          </w:tcPr>
          <w:p>
            <w:r>
              <w:rPr>
                <w:rFonts w:ascii="맑은 고딕" w:hAnsi="맑은 고딕" w:eastAsia="맑은 고딕"/>
                <w:sz w:val="19"/>
              </w:rPr>
              <w:t>데이터 파일</w:t>
            </w:r>
          </w:p>
        </w:tc>
        <w:tc>
          <w:tcPr>
            <w:tcW w:type="dxa" w:w="2880"/>
          </w:tcPr>
          <w:p>
            <w:r>
              <w:rPr>
                <w:rFonts w:ascii="맑은 고딕" w:hAnsi="맑은 고딕" w:eastAsia="맑은 고딕"/>
                <w:sz w:val="19"/>
              </w:rPr>
              <w:t>없음</w:t>
            </w:r>
          </w:p>
        </w:tc>
        <w:tc>
          <w:tcPr>
            <w:tcW w:type="dxa" w:w="2880"/>
          </w:tcPr>
          <w:p>
            <w:r>
              <w:rPr>
                <w:rFonts w:ascii="맑은 고딕" w:hAnsi="맑은 고딕" w:eastAsia="맑은 고딕"/>
                <w:sz w:val="19"/>
              </w:rPr>
              <w:t>있음</w:t>
            </w:r>
          </w:p>
        </w:tc>
      </w:tr>
      <w:tr>
        <w:tc>
          <w:tcPr>
            <w:tcW w:type="dxa" w:w="2880"/>
          </w:tcPr>
          <w:p>
            <w:r>
              <w:rPr>
                <w:rFonts w:ascii="맑은 고딕" w:hAnsi="맑은 고딕" w:eastAsia="맑은 고딕"/>
                <w:sz w:val="19"/>
              </w:rPr>
              <w:t>리두 적용·조회</w:t>
            </w:r>
          </w:p>
        </w:tc>
        <w:tc>
          <w:tcPr>
            <w:tcW w:type="dxa" w:w="2880"/>
          </w:tcPr>
          <w:p>
            <w:r>
              <w:rPr>
                <w:rFonts w:ascii="맑은 고딕" w:hAnsi="맑은 고딕" w:eastAsia="맑은 고딕"/>
                <w:sz w:val="19"/>
              </w:rPr>
              <w:t>불가</w:t>
            </w:r>
          </w:p>
        </w:tc>
        <w:tc>
          <w:tcPr>
            <w:tcW w:type="dxa" w:w="2880"/>
          </w:tcPr>
          <w:p>
            <w:r>
              <w:rPr>
                <w:rFonts w:ascii="맑은 고딕" w:hAnsi="맑은 고딕" w:eastAsia="맑은 고딕"/>
                <w:sz w:val="19"/>
              </w:rPr>
              <w:t>가능(조회는 ADG 옵션)</w:t>
            </w:r>
          </w:p>
        </w:tc>
      </w:tr>
      <w:tr>
        <w:tc>
          <w:tcPr>
            <w:tcW w:type="dxa" w:w="2880"/>
          </w:tcPr>
          <w:p>
            <w:r>
              <w:rPr>
                <w:rFonts w:ascii="맑은 고딕" w:hAnsi="맑은 고딕" w:eastAsia="맑은 고딕"/>
                <w:sz w:val="19"/>
              </w:rPr>
              <w:t>역할 전환 대상</w:t>
            </w:r>
          </w:p>
        </w:tc>
        <w:tc>
          <w:tcPr>
            <w:tcW w:type="dxa" w:w="2880"/>
          </w:tcPr>
          <w:p>
            <w:r>
              <w:rPr>
                <w:rFonts w:ascii="맑은 고딕" w:hAnsi="맑은 고딕" w:eastAsia="맑은 고딕"/>
                <w:sz w:val="19"/>
              </w:rPr>
              <w:t>아님</w:t>
            </w:r>
          </w:p>
        </w:tc>
        <w:tc>
          <w:tcPr>
            <w:tcW w:type="dxa" w:w="2880"/>
          </w:tcPr>
          <w:p>
            <w:r>
              <w:rPr>
                <w:rFonts w:ascii="맑은 고딕" w:hAnsi="맑은 고딕" w:eastAsia="맑은 고딕"/>
                <w:sz w:val="19"/>
              </w:rPr>
              <w:t>Switchover·Failover 대상</w:t>
            </w:r>
          </w:p>
        </w:tc>
      </w:tr>
      <w:tr>
        <w:tc>
          <w:tcPr>
            <w:tcW w:type="dxa" w:w="2880"/>
          </w:tcPr>
          <w:p>
            <w:r>
              <w:rPr>
                <w:rFonts w:ascii="맑은 고딕" w:hAnsi="맑은 고딕" w:eastAsia="맑은 고딕"/>
                <w:sz w:val="19"/>
              </w:rPr>
              <w:t>필요 자원</w:t>
            </w:r>
          </w:p>
        </w:tc>
        <w:tc>
          <w:tcPr>
            <w:tcW w:type="dxa" w:w="2880"/>
          </w:tcPr>
          <w:p>
            <w:r>
              <w:rPr>
                <w:rFonts w:ascii="맑은 고딕" w:hAnsi="맑은 고딕" w:eastAsia="맑은 고딕"/>
                <w:sz w:val="19"/>
              </w:rPr>
              <w:t>작음</w:t>
            </w:r>
          </w:p>
        </w:tc>
        <w:tc>
          <w:tcPr>
            <w:tcW w:type="dxa" w:w="2880"/>
          </w:tcPr>
          <w:p>
            <w:r>
              <w:rPr>
                <w:rFonts w:ascii="맑은 고딕" w:hAnsi="맑은 고딕" w:eastAsia="맑은 고딕"/>
                <w:sz w:val="19"/>
              </w:rPr>
              <w:t>Primary에 준하는 저장 공간과 I/O</w:t>
            </w:r>
          </w:p>
        </w:tc>
      </w:tr>
      <w:tr>
        <w:tc>
          <w:tcPr>
            <w:tcW w:type="dxa" w:w="2880"/>
          </w:tcPr>
          <w:p>
            <w:r>
              <w:rPr>
                <w:rFonts w:ascii="맑은 고딕" w:hAnsi="맑은 고딕" w:eastAsia="맑은 고딕"/>
                <w:sz w:val="19"/>
              </w:rPr>
              <w:t>라이선스</w:t>
            </w:r>
          </w:p>
        </w:tc>
        <w:tc>
          <w:tcPr>
            <w:tcW w:type="dxa" w:w="2880"/>
          </w:tcPr>
          <w:p>
            <w:r>
              <w:rPr>
                <w:rFonts w:ascii="맑은 고딕" w:hAnsi="맑은 고딕" w:eastAsia="맑은 고딕"/>
                <w:sz w:val="19"/>
              </w:rPr>
              <w:t>Active Data Guard</w:t>
            </w:r>
          </w:p>
        </w:tc>
        <w:tc>
          <w:tcPr>
            <w:tcW w:type="dxa" w:w="2880"/>
          </w:tcPr>
          <w:p>
            <w:r>
              <w:rPr>
                <w:rFonts w:ascii="맑은 고딕" w:hAnsi="맑은 고딕" w:eastAsia="맑은 고딕"/>
                <w:sz w:val="19"/>
              </w:rPr>
              <w:t>전달 방식에 따라 기본 또는 ADG</w:t>
            </w:r>
          </w:p>
        </w:tc>
      </w:tr>
      <w:tr>
        <w:tc>
          <w:tcPr>
            <w:tcW w:type="dxa" w:w="2880"/>
          </w:tcPr>
          <w:p>
            <w:r>
              <w:rPr>
                <w:rFonts w:ascii="맑은 고딕" w:hAnsi="맑은 고딕" w:eastAsia="맑은 고딕"/>
                <w:sz w:val="19"/>
              </w:rPr>
              <w:t>주된 용도</w:t>
            </w:r>
          </w:p>
        </w:tc>
        <w:tc>
          <w:tcPr>
            <w:tcW w:type="dxa" w:w="2880"/>
          </w:tcPr>
          <w:p>
            <w:r>
              <w:rPr>
                <w:rFonts w:ascii="맑은 고딕" w:hAnsi="맑은 고딕" w:eastAsia="맑은 고딕"/>
                <w:sz w:val="19"/>
              </w:rPr>
              <w:t>원거리 무손실, 팬아웃 오프로드</w:t>
            </w:r>
          </w:p>
        </w:tc>
        <w:tc>
          <w:tcPr>
            <w:tcW w:type="dxa" w:w="2880"/>
          </w:tcPr>
          <w:p>
            <w:r>
              <w:rPr>
                <w:rFonts w:ascii="맑은 고딕" w:hAnsi="맑은 고딕" w:eastAsia="맑은 고딕"/>
                <w:sz w:val="19"/>
              </w:rPr>
              <w:t>로컬 HA와 원격 전달을 한 대로</w:t>
            </w:r>
          </w:p>
        </w:tc>
      </w:tr>
    </w:tbl>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오류 없이 멈춰 있던 cascading</w:t>
            </w:r>
          </w:p>
          <w:p>
            <w:pPr>
              <w:spacing w:after="20"/>
            </w:pPr>
            <w:r>
              <w:rPr>
                <w:rFonts w:ascii="맑은 고딕" w:hAnsi="맑은 고딕" w:eastAsia="맑은 고딕"/>
                <w:sz w:val="20"/>
              </w:rPr>
              <w:t>본사 Primary 옆 로컬 Standby에서 해외 DR 센터 Standby로 리두를 이어 주도록 구성을 바꿨다. 파라미터 변경은 오류 없이 끝났고 목적지 STATUS도 VALID였지만 DR 센터의 transport lag가 계속 커졌다.</w:t>
            </w:r>
          </w:p>
          <w:p>
            <w:pPr>
              <w:spacing w:after="20"/>
            </w:pPr>
            <w:r>
              <w:rPr>
                <w:rFonts w:ascii="맑은 고딕" w:hAnsi="맑은 고딕" w:eastAsia="맑은 고딕"/>
                <w:sz w:val="20"/>
              </w:rPr>
              <w:t>로컬 Standby의 V$ARCHIVE_DEST를 보니 VALID_NOW가 WRONG VALID_TYPE이었다. Primary 목적지 설정을 복사하면서 VALID_FOR를 (ONLINE_LOGFILES,PRIMARY_ROLE)로 둔 탓에, Standby 역할에서는 이 목적지가 쓰일 조건이 성립하지 않았다.</w:t>
            </w:r>
          </w:p>
          <w:p>
            <w:pPr>
              <w:spacing w:after="20"/>
            </w:pPr>
            <w:r>
              <w:rPr>
                <w:rFonts w:ascii="맑은 고딕" w:hAnsi="맑은 고딕" w:eastAsia="맑은 고딕"/>
                <w:sz w:val="20"/>
              </w:rPr>
              <w:t>VALID_FOR를 (STANDBY_LOGFILES,STANDBY_ROLE)로 고친 직후 VALID_NOW는 UNKNOWN을 보이다가 리두가 한 번 오간 뒤 YES로 바뀌었다. 이후 점검 항목에 STATUS와 함께 VALID_NOW를 넣었다.</w:t>
            </w:r>
          </w:p>
        </w:tc>
      </w:tr>
    </w:tbl>
    <w:p/>
    <w:p>
      <w:pPr>
        <w:pStyle w:val="Heading2"/>
      </w:pPr>
      <w:r>
        <w:t>10.9  언제 무엇을 쓰는가</w:t>
      </w:r>
    </w:p>
    <w:p>
      <w:r>
        <w:rPr>
          <w:rFonts w:ascii="맑은 고딕" w:hAnsi="맑은 고딕" w:eastAsia="맑은 고딕"/>
          <w:sz w:val="21"/>
        </w:rPr>
        <w:t>거리, 보호 수준, Primary 부담, 비용 네 가지를 놓고 구성을 고른다.</w:t>
      </w:r>
    </w:p>
    <w:p>
      <w:pPr>
        <w:pStyle w:val="Heading3"/>
      </w:pPr>
      <w:r>
        <w:t>10.9.1  구성별 비교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Pr>
                <w:rFonts w:ascii="맑은 고딕" w:hAnsi="맑은 고딕" w:eastAsia="맑은 고딕"/>
                <w:b/>
                <w:sz w:val="19"/>
              </w:rPr>
              <w:t>구성</w:t>
            </w:r>
          </w:p>
        </w:tc>
        <w:tc>
          <w:tcPr>
            <w:tcW w:type="dxa" w:w="1728"/>
            <w:shd w:val="clear" w:color="auto" w:fill="D9E1F2"/>
          </w:tcPr>
          <w:p>
            <w:r>
              <w:rPr>
                <w:rFonts w:ascii="맑은 고딕" w:hAnsi="맑은 고딕" w:eastAsia="맑은 고딕"/>
                <w:b/>
                <w:sz w:val="19"/>
              </w:rPr>
              <w:t>원격지 무손실</w:t>
            </w:r>
          </w:p>
        </w:tc>
        <w:tc>
          <w:tcPr>
            <w:tcW w:type="dxa" w:w="1728"/>
            <w:shd w:val="clear" w:color="auto" w:fill="D9E1F2"/>
          </w:tcPr>
          <w:p>
            <w:r>
              <w:rPr>
                <w:rFonts w:ascii="맑은 고딕" w:hAnsi="맑은 고딕" w:eastAsia="맑은 고딕"/>
                <w:b/>
                <w:sz w:val="19"/>
              </w:rPr>
              <w:t>Primary 부담</w:t>
            </w:r>
          </w:p>
        </w:tc>
        <w:tc>
          <w:tcPr>
            <w:tcW w:type="dxa" w:w="1728"/>
            <w:shd w:val="clear" w:color="auto" w:fill="D9E1F2"/>
          </w:tcPr>
          <w:p>
            <w:r>
              <w:rPr>
                <w:rFonts w:ascii="맑은 고딕" w:hAnsi="맑은 고딕" w:eastAsia="맑은 고딕"/>
                <w:b/>
                <w:sz w:val="19"/>
              </w:rPr>
              <w:t>추가 자원</w:t>
            </w:r>
          </w:p>
        </w:tc>
        <w:tc>
          <w:tcPr>
            <w:tcW w:type="dxa" w:w="1728"/>
            <w:shd w:val="clear" w:color="auto" w:fill="D9E1F2"/>
          </w:tcPr>
          <w:p>
            <w:r>
              <w:rPr>
                <w:rFonts w:ascii="맑은 고딕" w:hAnsi="맑은 고딕" w:eastAsia="맑은 고딕"/>
                <w:b/>
                <w:sz w:val="19"/>
              </w:rPr>
              <w:t>라이선스</w:t>
            </w:r>
          </w:p>
        </w:tc>
      </w:tr>
      <w:tr>
        <w:tc>
          <w:tcPr>
            <w:tcW w:type="dxa" w:w="1728"/>
          </w:tcPr>
          <w:p>
            <w:r>
              <w:rPr>
                <w:rFonts w:ascii="맑은 고딕" w:hAnsi="맑은 고딕" w:eastAsia="맑은 고딕"/>
                <w:sz w:val="19"/>
              </w:rPr>
              <w:t>원격 Standby에 SYNC 직송</w:t>
            </w:r>
          </w:p>
        </w:tc>
        <w:tc>
          <w:tcPr>
            <w:tcW w:type="dxa" w:w="1728"/>
          </w:tcPr>
          <w:p>
            <w:r>
              <w:rPr>
                <w:rFonts w:ascii="맑은 고딕" w:hAnsi="맑은 고딕" w:eastAsia="맑은 고딕"/>
                <w:sz w:val="19"/>
              </w:rPr>
              <w:t>가능</w:t>
            </w:r>
          </w:p>
        </w:tc>
        <w:tc>
          <w:tcPr>
            <w:tcW w:type="dxa" w:w="1728"/>
          </w:tcPr>
          <w:p>
            <w:r>
              <w:rPr>
                <w:rFonts w:ascii="맑은 고딕" w:hAnsi="맑은 고딕" w:eastAsia="맑은 고딕"/>
                <w:sz w:val="19"/>
              </w:rPr>
              <w:t>커밋마다 원거리 왕복 지연</w:t>
            </w:r>
          </w:p>
        </w:tc>
        <w:tc>
          <w:tcPr>
            <w:tcW w:type="dxa" w:w="1728"/>
          </w:tcPr>
          <w:p>
            <w:r>
              <w:rPr>
                <w:rFonts w:ascii="맑은 고딕" w:hAnsi="맑은 고딕" w:eastAsia="맑은 고딕"/>
                <w:sz w:val="19"/>
              </w:rPr>
              <w:t>없음</w:t>
            </w:r>
          </w:p>
        </w:tc>
        <w:tc>
          <w:tcPr>
            <w:tcW w:type="dxa" w:w="1728"/>
          </w:tcPr>
          <w:p>
            <w:r>
              <w:rPr>
                <w:rFonts w:ascii="맑은 고딕" w:hAnsi="맑은 고딕" w:eastAsia="맑은 고딕"/>
                <w:sz w:val="19"/>
              </w:rPr>
              <w:t>기본</w:t>
            </w:r>
          </w:p>
        </w:tc>
      </w:tr>
      <w:tr>
        <w:tc>
          <w:tcPr>
            <w:tcW w:type="dxa" w:w="1728"/>
          </w:tcPr>
          <w:p>
            <w:r>
              <w:rPr>
                <w:rFonts w:ascii="맑은 고딕" w:hAnsi="맑은 고딕" w:eastAsia="맑은 고딕"/>
                <w:sz w:val="19"/>
              </w:rPr>
              <w:t>원격 Standby에 ASYNC 직송</w:t>
            </w:r>
          </w:p>
        </w:tc>
        <w:tc>
          <w:tcPr>
            <w:tcW w:type="dxa" w:w="1728"/>
          </w:tcPr>
          <w:p>
            <w:r>
              <w:rPr>
                <w:rFonts w:ascii="맑은 고딕" w:hAnsi="맑은 고딕" w:eastAsia="맑은 고딕"/>
                <w:sz w:val="19"/>
              </w:rPr>
              <w:t>불가</w:t>
            </w:r>
          </w:p>
        </w:tc>
        <w:tc>
          <w:tcPr>
            <w:tcW w:type="dxa" w:w="1728"/>
          </w:tcPr>
          <w:p>
            <w:r>
              <w:rPr>
                <w:rFonts w:ascii="맑은 고딕" w:hAnsi="맑은 고딕" w:eastAsia="맑은 고딕"/>
                <w:sz w:val="19"/>
              </w:rPr>
              <w:t>작음</w:t>
            </w:r>
          </w:p>
        </w:tc>
        <w:tc>
          <w:tcPr>
            <w:tcW w:type="dxa" w:w="1728"/>
          </w:tcPr>
          <w:p>
            <w:r>
              <w:rPr>
                <w:rFonts w:ascii="맑은 고딕" w:hAnsi="맑은 고딕" w:eastAsia="맑은 고딕"/>
                <w:sz w:val="19"/>
              </w:rPr>
              <w:t>없음</w:t>
            </w:r>
          </w:p>
        </w:tc>
        <w:tc>
          <w:tcPr>
            <w:tcW w:type="dxa" w:w="1728"/>
          </w:tcPr>
          <w:p>
            <w:r>
              <w:rPr>
                <w:rFonts w:ascii="맑은 고딕" w:hAnsi="맑은 고딕" w:eastAsia="맑은 고딕"/>
                <w:sz w:val="19"/>
              </w:rPr>
              <w:t>기본</w:t>
            </w:r>
          </w:p>
        </w:tc>
      </w:tr>
      <w:tr>
        <w:tc>
          <w:tcPr>
            <w:tcW w:type="dxa" w:w="1728"/>
          </w:tcPr>
          <w:p>
            <w:r>
              <w:rPr>
                <w:rFonts w:ascii="맑은 고딕" w:hAnsi="맑은 고딕" w:eastAsia="맑은 고딕"/>
                <w:sz w:val="19"/>
              </w:rPr>
              <w:t>로컬 SYNC + 원격 ASYNC 직송</w:t>
            </w:r>
          </w:p>
        </w:tc>
        <w:tc>
          <w:tcPr>
            <w:tcW w:type="dxa" w:w="1728"/>
          </w:tcPr>
          <w:p>
            <w:r>
              <w:rPr>
                <w:rFonts w:ascii="맑은 고딕" w:hAnsi="맑은 고딕" w:eastAsia="맑은 고딕"/>
                <w:sz w:val="19"/>
              </w:rPr>
              <w:t>로컬만 무손실</w:t>
            </w:r>
          </w:p>
        </w:tc>
        <w:tc>
          <w:tcPr>
            <w:tcW w:type="dxa" w:w="1728"/>
          </w:tcPr>
          <w:p>
            <w:r>
              <w:rPr>
                <w:rFonts w:ascii="맑은 고딕" w:hAnsi="맑은 고딕" w:eastAsia="맑은 고딕"/>
                <w:sz w:val="19"/>
              </w:rPr>
              <w:t>목적지 두 곳</w:t>
            </w:r>
          </w:p>
        </w:tc>
        <w:tc>
          <w:tcPr>
            <w:tcW w:type="dxa" w:w="1728"/>
          </w:tcPr>
          <w:p>
            <w:r>
              <w:rPr>
                <w:rFonts w:ascii="맑은 고딕" w:hAnsi="맑은 고딕" w:eastAsia="맑은 고딕"/>
                <w:sz w:val="19"/>
              </w:rPr>
              <w:t>로컬 Standby</w:t>
            </w:r>
          </w:p>
        </w:tc>
        <w:tc>
          <w:tcPr>
            <w:tcW w:type="dxa" w:w="1728"/>
          </w:tcPr>
          <w:p>
            <w:r>
              <w:rPr>
                <w:rFonts w:ascii="맑은 고딕" w:hAnsi="맑은 고딕" w:eastAsia="맑은 고딕"/>
                <w:sz w:val="19"/>
              </w:rPr>
              <w:t>기본</w:t>
            </w:r>
          </w:p>
        </w:tc>
      </w:tr>
      <w:tr>
        <w:tc>
          <w:tcPr>
            <w:tcW w:type="dxa" w:w="1728"/>
          </w:tcPr>
          <w:p>
            <w:r>
              <w:rPr>
                <w:rFonts w:ascii="맑은 고딕" w:hAnsi="맑은 고딕" w:eastAsia="맑은 고딕"/>
                <w:sz w:val="19"/>
              </w:rPr>
              <w:t>로컬 Standby + Real-Time Cascading</w:t>
            </w:r>
          </w:p>
        </w:tc>
        <w:tc>
          <w:tcPr>
            <w:tcW w:type="dxa" w:w="1728"/>
          </w:tcPr>
          <w:p>
            <w:r>
              <w:rPr>
                <w:rFonts w:ascii="맑은 고딕" w:hAnsi="맑은 고딕" w:eastAsia="맑은 고딕"/>
                <w:sz w:val="19"/>
              </w:rPr>
              <w:t>로컬만 무손실, 원격은 짧은 지연</w:t>
            </w:r>
          </w:p>
        </w:tc>
        <w:tc>
          <w:tcPr>
            <w:tcW w:type="dxa" w:w="1728"/>
          </w:tcPr>
          <w:p>
            <w:r>
              <w:rPr>
                <w:rFonts w:ascii="맑은 고딕" w:hAnsi="맑은 고딕" w:eastAsia="맑은 고딕"/>
                <w:sz w:val="19"/>
              </w:rPr>
              <w:t>목적지 한 곳</w:t>
            </w:r>
          </w:p>
        </w:tc>
        <w:tc>
          <w:tcPr>
            <w:tcW w:type="dxa" w:w="1728"/>
          </w:tcPr>
          <w:p>
            <w:r>
              <w:rPr>
                <w:rFonts w:ascii="맑은 고딕" w:hAnsi="맑은 고딕" w:eastAsia="맑은 고딕"/>
                <w:sz w:val="19"/>
              </w:rPr>
              <w:t>로컬 Standby</w:t>
            </w:r>
          </w:p>
        </w:tc>
        <w:tc>
          <w:tcPr>
            <w:tcW w:type="dxa" w:w="1728"/>
          </w:tcPr>
          <w:p>
            <w:r>
              <w:rPr>
                <w:rFonts w:ascii="맑은 고딕" w:hAnsi="맑은 고딕" w:eastAsia="맑은 고딕"/>
                <w:sz w:val="19"/>
              </w:rPr>
              <w:t>ADG</w:t>
            </w:r>
          </w:p>
        </w:tc>
      </w:tr>
      <w:tr>
        <w:tc>
          <w:tcPr>
            <w:tcW w:type="dxa" w:w="1728"/>
          </w:tcPr>
          <w:p>
            <w:r>
              <w:rPr>
                <w:rFonts w:ascii="맑은 고딕" w:hAnsi="맑은 고딕" w:eastAsia="맑은 고딕"/>
                <w:sz w:val="19"/>
              </w:rPr>
              <w:t>Far Sync + 원격 Standby</w:t>
            </w:r>
          </w:p>
        </w:tc>
        <w:tc>
          <w:tcPr>
            <w:tcW w:type="dxa" w:w="1728"/>
          </w:tcPr>
          <w:p>
            <w:r>
              <w:rPr>
                <w:rFonts w:ascii="맑은 고딕" w:hAnsi="맑은 고딕" w:eastAsia="맑은 고딕"/>
                <w:sz w:val="19"/>
              </w:rPr>
              <w:t>가능</w:t>
            </w:r>
          </w:p>
        </w:tc>
        <w:tc>
          <w:tcPr>
            <w:tcW w:type="dxa" w:w="1728"/>
          </w:tcPr>
          <w:p>
            <w:r>
              <w:rPr>
                <w:rFonts w:ascii="맑은 고딕" w:hAnsi="맑은 고딕" w:eastAsia="맑은 고딕"/>
                <w:sz w:val="19"/>
              </w:rPr>
              <w:t>가까운 왕복 지연만</w:t>
            </w:r>
          </w:p>
        </w:tc>
        <w:tc>
          <w:tcPr>
            <w:tcW w:type="dxa" w:w="1728"/>
          </w:tcPr>
          <w:p>
            <w:r>
              <w:rPr>
                <w:rFonts w:ascii="맑은 고딕" w:hAnsi="맑은 고딕" w:eastAsia="맑은 고딕"/>
                <w:sz w:val="19"/>
              </w:rPr>
              <w:t>Far Sync 서버</w:t>
            </w:r>
          </w:p>
        </w:tc>
        <w:tc>
          <w:tcPr>
            <w:tcW w:type="dxa" w:w="1728"/>
          </w:tcPr>
          <w:p>
            <w:r>
              <w:rPr>
                <w:rFonts w:ascii="맑은 고딕" w:hAnsi="맑은 고딕" w:eastAsia="맑은 고딕"/>
                <w:sz w:val="19"/>
              </w:rPr>
              <w:t>ADG</w:t>
            </w:r>
          </w:p>
        </w:tc>
      </w:tr>
    </w:tbl>
    <w:p/>
    <w:p>
      <w:pPr>
        <w:pStyle w:val="Heading3"/>
      </w:pPr>
      <w:r>
        <w:t>10.9.2  판단 기준</w:t>
      </w:r>
    </w:p>
    <w:p>
      <w:pPr>
        <w:pStyle w:val="ListBullet"/>
      </w:pPr>
      <w:r>
        <w:rPr>
          <w:rFonts w:ascii="맑은 고딕" w:hAnsi="맑은 고딕" w:eastAsia="맑은 고딕"/>
          <w:sz w:val="21"/>
        </w:rPr>
        <w:t>원격지까지의 왕복 지연을 Primary가 감당할 수 있다면 Far Sync 없이 SYNC 직송이 가장 단순하다. 구성원이 적을수록 장애 지점도 줄어든다.</w:t>
      </w:r>
    </w:p>
    <w:p>
      <w:pPr>
        <w:pStyle w:val="ListBullet"/>
      </w:pPr>
      <w:r>
        <w:rPr>
          <w:rFonts w:ascii="맑은 고딕" w:hAnsi="맑은 고딕" w:eastAsia="맑은 고딕"/>
          <w:sz w:val="21"/>
        </w:rPr>
        <w:t>원격지에서도 무손실이 필요한데 거리가 멀다면 Far Sync가 거의 유일한 답이다. 로컬 Standby가 따로 필요 없는 조직이라면 데이터 파일 비용이 들지 않는 것도 장점이다.</w:t>
      </w:r>
    </w:p>
    <w:p>
      <w:pPr>
        <w:pStyle w:val="ListBullet"/>
      </w:pPr>
      <w:r>
        <w:rPr>
          <w:rFonts w:ascii="맑은 고딕" w:hAnsi="맑은 고딕" w:eastAsia="맑은 고딕"/>
          <w:sz w:val="21"/>
        </w:rPr>
        <w:t>로컬에 조회·백업용 Standby가 이미 있고 원격지는 짧은 지연을 허용한다면 Real-Time Cascading이 자원을 덜 쓴다.</w:t>
      </w:r>
    </w:p>
    <w:p>
      <w:pPr>
        <w:pStyle w:val="ListBullet"/>
      </w:pPr>
      <w:r>
        <w:rPr>
          <w:rFonts w:ascii="맑은 고딕" w:hAnsi="맑은 고딕" w:eastAsia="맑은 고딕"/>
          <w:sz w:val="21"/>
        </w:rPr>
        <w:t>원격 목적지가 여러 곳이고 Primary의 전송 부담이 문제라면 Maximum Performance 모드의 Far Sync 팬아웃을 고려한다.</w:t>
      </w:r>
    </w:p>
    <w:p>
      <w:pPr>
        <w:pStyle w:val="ListBullet"/>
      </w:pPr>
      <w:r>
        <w:rPr>
          <w:rFonts w:ascii="맑은 고딕" w:hAnsi="맑은 고딕" w:eastAsia="맑은 고딕"/>
          <w:sz w:val="21"/>
        </w:rPr>
        <w:t>Far Sync를 들이기로 했다면 Far Sync 이중화나 Terminal 직송 대체 경로까지 한 번에 설계한다. Far Sync 한 대만 두면 무손실 보장이 그 서버 하나의 가용성에 묶인다.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서울 본사와 해외 재해 복구 센터</w:t>
            </w:r>
          </w:p>
          <w:p>
            <w:pPr>
              <w:spacing w:after="20"/>
            </w:pPr>
            <w:r>
              <w:rPr>
                <w:rFonts w:ascii="맑은 고딕" w:hAnsi="맑은 고딕" w:eastAsia="맑은 고딕"/>
                <w:sz w:val="20"/>
              </w:rPr>
              <w:t>서울 데이터센터의 주문 시스템에 해외 재해 복구 센터를 붙이면서 무손실 요구가 따라왔다. 해외 센터까지 SYNC를 직접 걸어 시험해 보니 커밋 응답 시간이 업무 허용치를 넘었다.</w:t>
            </w:r>
          </w:p>
          <w:p>
            <w:pPr>
              <w:spacing w:after="20"/>
            </w:pPr>
            <w:r>
              <w:rPr>
                <w:rFonts w:ascii="맑은 고딕" w:hAnsi="맑은 고딕" w:eastAsia="맑은 고딕"/>
                <w:sz w:val="20"/>
              </w:rPr>
              <w:t>서울 안 다른 건물의 소형 서버에 Far Sync를 두고 Primary에서 SYNC AFFIRM으로 보내도록 바꾸자 커밋 지연은 시내 왕복 수준으로 돌아왔고, 해외 센터는 Far Sync에서 ASYNC로 받았다.</w:t>
            </w:r>
          </w:p>
          <w:p>
            <w:pPr>
              <w:spacing w:after="20"/>
            </w:pPr>
            <w:r>
              <w:rPr>
                <w:rFonts w:ascii="맑은 고딕" w:hAnsi="맑은 고딕" w:eastAsia="맑은 고딕"/>
                <w:sz w:val="20"/>
              </w:rPr>
              <w:t>두 번째 Far Sync를 또 다른 건물에 같은 우선순위로 두고, 해외 센터 직송을 최하위 우선순위로 추가해 Far Sync 장애 때도 원격 전송이 끊기지 않게 했다.</w:t>
            </w:r>
          </w:p>
        </w:tc>
      </w:tr>
    </w:tbl>
    <w:p/>
    <w:p>
      <w:pPr>
        <w:pStyle w:val="Heading3"/>
      </w:pPr>
      <w:r>
        <w:t>10.9.3  Broker로 관리할 때</w:t>
      </w:r>
    </w:p>
    <w:p>
      <w:pPr>
        <w:pStyle w:val="ListBullet"/>
      </w:pPr>
      <w:r>
        <w:rPr>
          <w:rFonts w:ascii="맑은 고딕" w:hAnsi="맑은 고딕" w:eastAsia="맑은 고딕"/>
          <w:sz w:val="21"/>
        </w:rPr>
        <w:t xml:space="preserve">Broker 구성에서는 Far Sync를 </w:t>
      </w:r>
      <w:r>
        <w:rPr>
          <w:rFonts w:ascii="Consolas" w:hAnsi="Consolas" w:eastAsia="맑은 고딕"/>
          <w:sz w:val="21"/>
        </w:rPr>
        <w:t>ADD FAR_SYNC</w:t>
      </w:r>
      <w:r>
        <w:rPr>
          <w:rFonts w:ascii="맑은 고딕" w:hAnsi="맑은 고딕" w:eastAsia="맑은 고딕"/>
          <w:sz w:val="21"/>
        </w:rPr>
        <w:t xml:space="preserve"> 명령으로 등록하고, 리두 경로는 각 구성원의 </w:t>
      </w:r>
      <w:r>
        <w:rPr>
          <w:rFonts w:ascii="Consolas" w:hAnsi="Consolas" w:eastAsia="맑은 고딕"/>
          <w:sz w:val="21"/>
        </w:rPr>
        <w:t>RedoRoutes</w:t>
      </w:r>
      <w:r>
        <w:rPr>
          <w:rFonts w:ascii="맑은 고딕" w:hAnsi="맑은 고딕" w:eastAsia="맑은 고딕"/>
          <w:sz w:val="21"/>
        </w:rPr>
        <w:t xml:space="preserve"> 속성으로 정한다. 이때 </w:t>
      </w:r>
      <w:r>
        <w:rPr>
          <w:rFonts w:ascii="Consolas" w:hAnsi="Consolas" w:eastAsia="맑은 고딕"/>
          <w:sz w:val="21"/>
        </w:rPr>
        <w:t>LOG_ARCHIVE_DEST_n</w:t>
      </w:r>
      <w:r>
        <w:rPr>
          <w:rFonts w:ascii="맑은 고딕" w:hAnsi="맑은 고딕" w:eastAsia="맑은 고딕"/>
          <w:sz w:val="21"/>
        </w:rPr>
        <w:t>은 Broker가 대신 관리한다.</w:t>
      </w:r>
    </w:p>
    <w:p>
      <w:pPr>
        <w:pStyle w:val="ListBullet"/>
      </w:pPr>
      <w:r>
        <w:rPr>
          <w:rFonts w:ascii="Consolas" w:hAnsi="Consolas" w:eastAsia="맑은 고딕"/>
          <w:sz w:val="21"/>
        </w:rPr>
        <w:t>RedoRoutes</w:t>
      </w:r>
      <w:r>
        <w:rPr>
          <w:rFonts w:ascii="맑은 고딕" w:hAnsi="맑은 고딕" w:eastAsia="맑은 고딕"/>
          <w:sz w:val="21"/>
        </w:rPr>
        <w:t>는 "어느 구성원이 Primary일 때 누구에게 어떤 방식으로 보낸다"는 규칙을 적는 속성이라 10.5.4절의 대칭 구성을 한곳에 적어 둘 수 있어 편하다. 문법과 절차는 13장에서 다룬다.</w:t>
      </w:r>
    </w:p>
    <w:p>
      <w:pPr>
        <w:pStyle w:val="Heading2"/>
      </w:pPr>
      <w:r>
        <w:t>10.10  운영 시 주의점</w:t>
      </w:r>
    </w:p>
    <w:p>
      <w:pPr>
        <w:pStyle w:val="ListBullet"/>
      </w:pPr>
      <w:r>
        <w:rPr>
          <w:rFonts w:ascii="맑은 고딕" w:hAnsi="맑은 고딕" w:eastAsia="맑은 고딕"/>
          <w:sz w:val="21"/>
        </w:rPr>
        <w:t>Far Sync의 아카이브 로그도 지워 줘야 한다. RMAN 삭제 정책(</w:t>
      </w:r>
      <w:r>
        <w:rPr>
          <w:rFonts w:ascii="Consolas" w:hAnsi="Consolas" w:eastAsia="맑은 고딕"/>
          <w:sz w:val="21"/>
        </w:rPr>
        <w:t>CONFIGURE ARCHIVELOG DELETION POLICY TO APPLIED ON ALL STANDBY</w:t>
      </w:r>
      <w:r>
        <w:rPr>
          <w:rFonts w:ascii="맑은 고딕" w:hAnsi="맑은 고딕" w:eastAsia="맑은 고딕"/>
          <w:sz w:val="21"/>
        </w:rPr>
        <w:t xml:space="preserve"> 또는 </w:t>
      </w:r>
      <w:r>
        <w:rPr>
          <w:rFonts w:ascii="Consolas" w:hAnsi="Consolas" w:eastAsia="맑은 고딕"/>
          <w:sz w:val="21"/>
        </w:rPr>
        <w:t>SHIPPED TO ALL STANDBY</w:t>
      </w:r>
      <w:r>
        <w:rPr>
          <w:rFonts w:ascii="맑은 고딕" w:hAnsi="맑은 고딕" w:eastAsia="맑은 고딕"/>
          <w:sz w:val="21"/>
        </w:rPr>
        <w:t>)으로 Terminal Standby에 전달이 끝난 로그만 정리되게 한다.</w:t>
      </w:r>
    </w:p>
    <w:p>
      <w:pPr>
        <w:pStyle w:val="ListBullet"/>
      </w:pPr>
      <w:r>
        <w:rPr>
          <w:rFonts w:ascii="맑은 고딕" w:hAnsi="맑은 고딕" w:eastAsia="맑은 고딕"/>
          <w:sz w:val="21"/>
        </w:rPr>
        <w:t>Primary에서 온라인 로그 크기나 그룹 수를 바꾸면 Far Sync와 Terminal Standby의 SRL도 같이 재구성한다. 작은 SRL이 남아 있으면 그 경로의 실시간 전달과 적용이 함께 무너진다.</w:t>
      </w:r>
    </w:p>
    <w:p>
      <w:pPr>
        <w:pStyle w:val="ListBullet"/>
      </w:pPr>
      <w:r>
        <w:rPr>
          <w:rFonts w:ascii="맑은 고딕" w:hAnsi="맑은 고딕" w:eastAsia="맑은 고딕"/>
          <w:sz w:val="21"/>
        </w:rPr>
        <w:t xml:space="preserve">목적지 설정을 바꿀 때는 받는 쪽 </w:t>
      </w:r>
      <w:r>
        <w:rPr>
          <w:rFonts w:ascii="Consolas" w:hAnsi="Consolas" w:eastAsia="맑은 고딕"/>
          <w:sz w:val="21"/>
        </w:rPr>
        <w:t>LOG_ARCHIVE_CONFIG</w:t>
      </w:r>
      <w:r>
        <w:rPr>
          <w:rFonts w:ascii="맑은 고딕" w:hAnsi="맑은 고딕" w:eastAsia="맑은 고딕"/>
          <w:sz w:val="21"/>
        </w:rPr>
        <w:t>부터 넓힌다. 반대 순서로 하면 ORA-16057이 송신 쪽에 기록되고, 원인이 사라진 뒤에도 오류 상태가 남아 DEFER와 ENABLE로 다시 시도해야 한다.</w:t>
      </w:r>
    </w:p>
    <w:p>
      <w:pPr>
        <w:pStyle w:val="ListBullet"/>
      </w:pPr>
      <w:r>
        <w:rPr>
          <w:rFonts w:ascii="맑은 고딕" w:hAnsi="맑은 고딕" w:eastAsia="맑은 고딕"/>
          <w:sz w:val="21"/>
        </w:rPr>
        <w:t>Terminal Standby의 지연 감시는 Primary 기준이다. Far Sync 경유 구간이 하나 더 늘었으므로 lag가 커지면 Primary에서 Far Sync, Far Sync에서 Terminal 순서로 구간을 나눠 본다.</w:t>
      </w:r>
    </w:p>
    <w:p>
      <w:pPr>
        <w:pStyle w:val="ListBullet"/>
      </w:pPr>
      <w:r>
        <w:rPr>
          <w:rFonts w:ascii="맑은 고딕" w:hAnsi="맑은 고딕" w:eastAsia="맑은 고딕"/>
          <w:sz w:val="21"/>
        </w:rPr>
        <w:t>Far Sync 서버도 패치 대상이다. 패치 중에는 대체 경로로 넘어가 보호 수준이 내려가므로, 패치 일정을 Primary 업무량이 적은 시간에 잡는다.</w:t>
      </w:r>
    </w:p>
    <w:p>
      <w:pPr>
        <w:pStyle w:val="ListBullet"/>
      </w:pPr>
      <w:r>
        <w:rPr>
          <w:rFonts w:ascii="맑은 고딕" w:hAnsi="맑은 고딕" w:eastAsia="맑은 고딕"/>
          <w:sz w:val="21"/>
        </w:rPr>
        <w:t xml:space="preserve">목적지 설정을 </w:t>
      </w:r>
      <w:r>
        <w:rPr>
          <w:rFonts w:ascii="Consolas" w:hAnsi="Consolas" w:eastAsia="맑은 고딕"/>
          <w:sz w:val="21"/>
        </w:rPr>
        <w:t>SCOPE=MEMORY</w:t>
      </w:r>
      <w:r>
        <w:rPr>
          <w:rFonts w:ascii="맑은 고딕" w:hAnsi="맑은 고딕" w:eastAsia="맑은 고딕"/>
          <w:sz w:val="21"/>
        </w:rPr>
        <w:t>로 시험했다면 SPFILE에 반영하는 것을 잊지 않는다. 재기동 뒤 예전 경로로 돌아가 Far Sync가 아무것도 받지 않는 상태가 될 수 있다.</w:t>
      </w:r>
    </w:p>
    <w:p>
      <w:pPr>
        <w:pStyle w:val="ListBullet"/>
      </w:pPr>
      <w:r>
        <w:rPr>
          <w:rFonts w:ascii="맑은 고딕" w:hAnsi="맑은 고딕" w:eastAsia="맑은 고딕"/>
          <w:sz w:val="21"/>
        </w:rPr>
        <w:t xml:space="preserve">Far Sync의 alert log와 </w:t>
      </w:r>
      <w:r>
        <w:rPr>
          <w:rFonts w:ascii="Consolas" w:hAnsi="Consolas" w:eastAsia="맑은 고딕"/>
          <w:sz w:val="21"/>
        </w:rPr>
        <w:t>V$ARCHIVE_DEST_STATUS</w:t>
      </w:r>
      <w:r>
        <w:rPr>
          <w:rFonts w:ascii="맑은 고딕" w:hAnsi="맑은 고딕" w:eastAsia="맑은 고딕"/>
          <w:sz w:val="21"/>
        </w:rPr>
        <w:t>도 감시 대상에 넣는다. Primary와 Terminal만 감시하면 중간 구간의 오류는 Terminal의 lag 증가로만 늦게 드러난다.</w:t>
      </w:r>
    </w:p>
    <w:p>
      <w:pPr>
        <w:pStyle w:val="Heading2"/>
      </w:pPr>
      <w:r>
        <w:t>10.11  요약</w:t>
      </w:r>
    </w:p>
    <w:p>
      <w:pPr>
        <w:pStyle w:val="ListBullet"/>
      </w:pPr>
      <w:r>
        <w:rPr>
          <w:rFonts w:ascii="맑은 고딕" w:hAnsi="맑은 고딕" w:eastAsia="맑은 고딕"/>
          <w:sz w:val="21"/>
        </w:rPr>
        <w:t>SYNC 전송은 커밋마다 원격 왕복 지연을 더한다. 거리가 멀면 무손실과 커밋 성능을 함께 얻기 어렵다.</w:t>
      </w:r>
    </w:p>
    <w:p>
      <w:pPr>
        <w:pStyle w:val="ListBullet"/>
      </w:pPr>
      <w:r>
        <w:rPr>
          <w:rFonts w:ascii="맑은 고딕" w:hAnsi="맑은 고딕" w:eastAsia="맑은 고딕"/>
          <w:sz w:val="21"/>
        </w:rPr>
        <w:t>Far Sync는 SPFILE, Far Sync 컨트롤 파일, 패스워드 파일, SRL, 아카이브 로그만 가진 경량 인스턴스다. 데이터 파일이 없고, 열리지 않으며, Redo Apply를 하지 않는다. Active Data Guard 옵션이 필요하다.</w:t>
      </w:r>
    </w:p>
    <w:p>
      <w:pPr>
        <w:pStyle w:val="ListBullet"/>
      </w:pPr>
      <w:r>
        <w:rPr>
          <w:rFonts w:ascii="맑은 고딕" w:hAnsi="맑은 고딕" w:eastAsia="맑은 고딕"/>
          <w:sz w:val="21"/>
        </w:rPr>
        <w:t xml:space="preserve">생성은 </w:t>
      </w:r>
      <w:r>
        <w:rPr>
          <w:rFonts w:ascii="Consolas" w:hAnsi="Consolas" w:eastAsia="맑은 고딕"/>
          <w:sz w:val="21"/>
        </w:rPr>
        <w:t>ALTER DATABASE CREATE FAR SYNC INSTANCE CONTROLFILE</w:t>
      </w:r>
      <w:r>
        <w:rPr>
          <w:rFonts w:ascii="맑은 고딕" w:hAnsi="맑은 고딕" w:eastAsia="맑은 고딕"/>
          <w:sz w:val="21"/>
        </w:rPr>
        <w:t xml:space="preserve"> 또는 RMAN </w:t>
      </w:r>
      <w:r>
        <w:rPr>
          <w:rFonts w:ascii="Consolas" w:hAnsi="Consolas" w:eastAsia="맑은 고딕"/>
          <w:sz w:val="21"/>
        </w:rPr>
        <w:t>DUPLICATE ... FOR FARSYNC</w:t>
      </w:r>
      <w:r>
        <w:rPr>
          <w:rFonts w:ascii="맑은 고딕" w:hAnsi="맑은 고딕" w:eastAsia="맑은 고딕"/>
          <w:sz w:val="21"/>
        </w:rPr>
        <w:t xml:space="preserve">로 한다. 마운트 후 </w:t>
      </w:r>
      <w:r>
        <w:rPr>
          <w:rFonts w:ascii="Consolas" w:hAnsi="Consolas" w:eastAsia="맑은 고딕"/>
          <w:sz w:val="21"/>
        </w:rPr>
        <w:t>DATABASE_ROLE</w:t>
      </w:r>
      <w:r>
        <w:rPr>
          <w:rFonts w:ascii="맑은 고딕" w:hAnsi="맑은 고딕" w:eastAsia="맑은 고딕"/>
          <w:sz w:val="21"/>
        </w:rPr>
        <w:t>이 FAR SYNC로 보인다.</w:t>
      </w:r>
    </w:p>
    <w:p>
      <w:pPr>
        <w:pStyle w:val="ListBullet"/>
      </w:pPr>
      <w:r>
        <w:rPr>
          <w:rFonts w:ascii="맑은 고딕" w:hAnsi="맑은 고딕" w:eastAsia="맑은 고딕"/>
          <w:sz w:val="21"/>
        </w:rPr>
        <w:t xml:space="preserve">Primary에서 Far Sync까지는 SYNC, Far Sync에서 Terminal Standby까지는 </w:t>
      </w:r>
      <w:r>
        <w:rPr>
          <w:rFonts w:ascii="Consolas" w:hAnsi="Consolas" w:eastAsia="맑은 고딕"/>
          <w:sz w:val="21"/>
        </w:rPr>
        <w:t>VALID_FOR=(STANDBY_LOGFILES,STANDBY_ROLE)</w:t>
      </w:r>
      <w:r>
        <w:rPr>
          <w:rFonts w:ascii="맑은 고딕" w:hAnsi="맑은 고딕" w:eastAsia="맑은 고딕"/>
          <w:sz w:val="21"/>
        </w:rPr>
        <w:t>의 ASYNC 목적지로 잇는다.</w:t>
      </w:r>
    </w:p>
    <w:p>
      <w:pPr>
        <w:pStyle w:val="ListBullet"/>
      </w:pPr>
      <w:r>
        <w:rPr>
          <w:rFonts w:ascii="맑은 고딕" w:hAnsi="맑은 고딕" w:eastAsia="맑은 고딕"/>
          <w:sz w:val="21"/>
        </w:rPr>
        <w:t>Far Sync 장애에는 ALTERNATE 또는 12.2 이후의 GROUP·PRIORITY로 대체 경로를 둔다. 높은 순위 목적지가 돌아오면 자동 복귀한다.</w:t>
      </w:r>
    </w:p>
    <w:p>
      <w:pPr>
        <w:pStyle w:val="ListBullet"/>
      </w:pPr>
      <w:r>
        <w:rPr>
          <w:rFonts w:ascii="맑은 고딕" w:hAnsi="맑은 고딕" w:eastAsia="맑은 고딕"/>
          <w:sz w:val="21"/>
        </w:rPr>
        <w:t>Far Sync는 Maximum Availability와 Maximum Performance에서 쓰며 Maximum Protection은 지원하지 않는다.</w:t>
      </w:r>
    </w:p>
    <w:p>
      <w:pPr>
        <w:pStyle w:val="ListBullet"/>
      </w:pPr>
      <w:r>
        <w:rPr>
          <w:rFonts w:ascii="맑은 고딕" w:hAnsi="맑은 고딕" w:eastAsia="맑은 고딕"/>
          <w:sz w:val="21"/>
        </w:rPr>
        <w:t>Real-Time Cascading은 cascading Standby가 SRL에 쓰는 즉시 리두를 넘기는 12c 기능으로 ADG 옵션이 필요하다. 전통 방식은 SRL이 아카이브된 뒤에 넘긴다.</w:t>
      </w:r>
    </w:p>
    <w:p>
      <w:pPr>
        <w:pStyle w:val="Heading2"/>
      </w:pPr>
      <w:r>
        <w:t>10.12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1</w:t>
            </w:r>
          </w:p>
          <w:p>
            <w:pPr>
              <w:spacing w:after="20"/>
            </w:pPr>
            <w:r>
              <w:rPr>
                <w:rFonts w:ascii="맑은 고딕" w:hAnsi="맑은 고딕" w:eastAsia="맑은 고딕"/>
                <w:sz w:val="20"/>
              </w:rPr>
              <w:t>Far Sync 인스턴스에 대한 설명으로 옳은 것을 모두 고르면?</w:t>
            </w:r>
          </w:p>
          <w:p>
            <w:pPr>
              <w:spacing w:after="20"/>
            </w:pPr>
            <w:r>
              <w:rPr>
                <w:rFonts w:ascii="맑은 고딕" w:hAnsi="맑은 고딕" w:eastAsia="맑은 고딕"/>
                <w:sz w:val="20"/>
              </w:rPr>
              <w:t>① 데이터 파일과 SRL을 가진다  ② Primary에서 SYNC로 리두를 받을 수 있다  ③ 받은 리두를 적용한다  ④ RMAN DUPLICATE로 만들 수 있다</w:t>
            </w:r>
          </w:p>
          <w:p>
            <w:pPr>
              <w:spacing w:after="20"/>
            </w:pPr>
            <w:r>
              <w:rPr>
                <w:rFonts w:ascii="맑은 고딕" w:hAnsi="맑은 고딕" w:eastAsia="맑은 고딕"/>
                <w:sz w:val="20"/>
              </w:rPr>
              <w:t>정답 ②, ④. Far Sync는 SPFILE, Far Sync 컨트롤 파일, 패스워드 파일, SRL, 아카이브 로그만 갖고 데이터 파일이 없다. 적용할 데이터 파일이 없으므로 Redo Apply도 하지 않는다. 12.2부터 RMAN DUPLICATE ... FOR FARSYNC로 만들 수 있다.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2</w:t>
            </w:r>
          </w:p>
          <w:p>
            <w:pPr>
              <w:spacing w:after="20"/>
            </w:pPr>
            <w:r>
              <w:rPr>
                <w:rFonts w:ascii="맑은 고딕" w:hAnsi="맑은 고딕" w:eastAsia="맑은 고딕"/>
                <w:sz w:val="20"/>
              </w:rPr>
              <w:t>Far Sync에서 Terminal Standby로 리두를 넘기는 LOG_ARCHIVE_DEST_n의 VALID_FOR로 알맞은 것은?</w:t>
            </w:r>
          </w:p>
          <w:p>
            <w:pPr>
              <w:spacing w:after="20"/>
            </w:pPr>
            <w:r>
              <w:rPr>
                <w:rFonts w:ascii="맑은 고딕" w:hAnsi="맑은 고딕" w:eastAsia="맑은 고딕"/>
                <w:sz w:val="20"/>
              </w:rPr>
              <w:t>① (ONLINE_LOGFILES,PRIMARY_ROLE)  ② (STANDBY_LOGFILES,STANDBY_ROLE)  ③ (ALL_LOGFILES,PRIMARY_ROLE)  ④ 지정할 필요 없음</w:t>
            </w:r>
          </w:p>
          <w:p>
            <w:pPr>
              <w:spacing w:after="20"/>
            </w:pPr>
            <w:r>
              <w:rPr>
                <w:rFonts w:ascii="맑은 고딕" w:hAnsi="맑은 고딕" w:eastAsia="맑은 고딕"/>
                <w:sz w:val="20"/>
              </w:rPr>
              <w:t>정답 ②. Far Sync는 자기 리두를 만들지 않고 SRL에 받은 리두를 내보낸다. 역할도 Standby 계열로 판정되므로 출처와 역할 모두 Standby 쪽 값을 쓴다. ①을 쓰면 STATUS는 VALID여도 VALID_NOW가 WRONG VALID_TYPE이 되어 리두가 나가지 않는다.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3</w:t>
            </w:r>
          </w:p>
          <w:p>
            <w:pPr>
              <w:spacing w:after="20"/>
            </w:pPr>
            <w:r>
              <w:rPr>
                <w:rFonts w:ascii="맑은 고딕" w:hAnsi="맑은 고딕" w:eastAsia="맑은 고딕"/>
                <w:sz w:val="20"/>
              </w:rPr>
              <w:t>Far Sync를 사용할 수 없는 보호 모드는?</w:t>
            </w:r>
          </w:p>
          <w:p>
            <w:pPr>
              <w:spacing w:after="20"/>
            </w:pPr>
            <w:r>
              <w:rPr>
                <w:rFonts w:ascii="맑은 고딕" w:hAnsi="맑은 고딕" w:eastAsia="맑은 고딕"/>
                <w:sz w:val="20"/>
              </w:rPr>
              <w:t>① Maximum Performance  ② Maximum Availability  ③ Maximum Protection  ④ 모든 모드에서 사용할 수 있다</w:t>
            </w:r>
          </w:p>
          <w:p>
            <w:pPr>
              <w:spacing w:after="20"/>
            </w:pPr>
            <w:r>
              <w:rPr>
                <w:rFonts w:ascii="맑은 고딕" w:hAnsi="맑은 고딕" w:eastAsia="맑은 고딕"/>
                <w:sz w:val="20"/>
              </w:rPr>
              <w:t>정답 ③. Maximum Protection은 SYNC 목적지에 기록하지 못하면 Primary를 멈추는 모드이며 Far Sync는 이 모드를 지원하지 않는다. Maximum Availability에서는 SYNC 수신 지점으로, Maximum Performance에서는 여러 원격 목적지로 나눠 주는 분배 지점으로 쓴다.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4</w:t>
            </w:r>
          </w:p>
          <w:p>
            <w:pPr>
              <w:spacing w:after="20"/>
            </w:pPr>
            <w:r>
              <w:rPr>
                <w:rFonts w:ascii="맑은 고딕" w:hAnsi="맑은 고딕" w:eastAsia="맑은 고딕"/>
                <w:sz w:val="20"/>
              </w:rPr>
              <w:t>Primary의 LOG_ARCHIVE_DEST_2(Far Sync)에 MAX_FAILURE=1 ALTERNATE=LOG_ARCHIVE_DEST_3, LOG_ARCHIVE_DEST_STATE_3='ALTERNATE'를 지정했다. Far Sync가 응답하지 않을 때의 동작은?</w:t>
            </w:r>
          </w:p>
          <w:p>
            <w:pPr>
              <w:spacing w:after="20"/>
            </w:pPr>
            <w:r>
              <w:rPr>
                <w:rFonts w:ascii="맑은 고딕" w:hAnsi="맑은 고딕" w:eastAsia="맑은 고딕"/>
                <w:sz w:val="20"/>
              </w:rPr>
              <w:t>① Primary가 멈춘다  ② 첫 실패 후 LOG_ARCHIVE_DEST_3으로 전송이 넘어간다  ③ LOG_ARCHIVE_DEST_3이 영구적으로 주 목적지가 된다  ④ 리두가 Far Sync에 쌓였다가 한꺼번에 전송된다</w:t>
            </w:r>
          </w:p>
          <w:p>
            <w:pPr>
              <w:spacing w:after="20"/>
            </w:pPr>
            <w:r>
              <w:rPr>
                <w:rFonts w:ascii="맑은 고딕" w:hAnsi="맑은 고딕" w:eastAsia="맑은 고딕"/>
                <w:sz w:val="20"/>
              </w:rPr>
              <w:t>정답 ②. MAX_FAILURE=1이면 한 번 실패에서 대체 목적지가 활성화된다. 12.2 이후에는 Far Sync가 복구되면 재동기화 뒤 원래 경로로 자동 복귀하고 대체 목적지는 다시 휴면 상태가 된다.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5</w:t>
            </w:r>
          </w:p>
          <w:p>
            <w:pPr>
              <w:spacing w:after="20"/>
            </w:pPr>
            <w:r>
              <w:rPr>
                <w:rFonts w:ascii="맑은 고딕" w:hAnsi="맑은 고딕" w:eastAsia="맑은 고딕"/>
                <w:sz w:val="20"/>
              </w:rPr>
              <w:t>19c의 GROUP·PRIORITY 속성에 대한 설명으로 틀린 것은?</w:t>
            </w:r>
          </w:p>
          <w:p>
            <w:pPr>
              <w:spacing w:after="20"/>
            </w:pPr>
            <w:r>
              <w:rPr>
                <w:rFonts w:ascii="맑은 고딕" w:hAnsi="맑은 고딕" w:eastAsia="맑은 고딕"/>
                <w:sz w:val="20"/>
              </w:rPr>
              <w:t>① PRIORITY는 숫자가 작을수록 우선한다  ② 높은 순위 목적지가 모두 실패하면 다음 순위로 전송한다  ③ 높은 순위 목적지가 복구되면 관리자가 수동으로 되돌려야 한다  ④ GROUP과 ALTERNATE는 함께 쓰지 않는다</w:t>
            </w:r>
          </w:p>
          <w:p>
            <w:pPr>
              <w:spacing w:after="20"/>
            </w:pPr>
            <w:r>
              <w:rPr>
                <w:rFonts w:ascii="맑은 고딕" w:hAnsi="맑은 고딕" w:eastAsia="맑은 고딕"/>
                <w:sz w:val="20"/>
              </w:rPr>
              <w:t>정답 ③. 우선순위 그룹은 높은 순위 목적지가 다시 쓸 수 있게 되면 자동으로 그쪽으로 돌아간다. ALTERNATE 쌍을 엮지 않고도 대체 경로와 복귀를 함께 표현할 수 있어 새 구성에서 의도를 읽기 쉽다.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6</w:t>
            </w:r>
          </w:p>
          <w:p>
            <w:pPr>
              <w:spacing w:after="20"/>
            </w:pPr>
            <w:r>
              <w:rPr>
                <w:rFonts w:ascii="맑은 고딕" w:hAnsi="맑은 고딕" w:eastAsia="맑은 고딕"/>
                <w:sz w:val="20"/>
              </w:rPr>
              <w:t>전통적인 cascading과 비교한 Real-Time Cascading의 특징으로 옳은 것은?</w:t>
            </w:r>
          </w:p>
          <w:p>
            <w:pPr>
              <w:spacing w:after="20"/>
            </w:pPr>
            <w:r>
              <w:rPr>
                <w:rFonts w:ascii="맑은 고딕" w:hAnsi="맑은 고딕" w:eastAsia="맑은 고딕"/>
                <w:sz w:val="20"/>
              </w:rPr>
              <w:t>① 논리 Standby도 리두를 전달할 수 있다  ② SRL이 아카이브된 뒤에 리두를 넘긴다  ③ SRL에 기록되는 즉시 리두를 넘겨 마지막 Standby의 지연이 줄어든다  ④ 기본 Data Guard 기능이라 별도 옵션이 필요 없다</w:t>
            </w:r>
          </w:p>
          <w:p>
            <w:pPr>
              <w:spacing w:after="20"/>
            </w:pPr>
            <w:r>
              <w:rPr>
                <w:rFonts w:ascii="맑은 고딕" w:hAnsi="맑은 고딕" w:eastAsia="맑은 고딕"/>
                <w:sz w:val="20"/>
              </w:rPr>
              <w:t>정답 ③. Real-Time Cascading은 12c부터 cascading Standby가 받은 리두를 SRL에 쓰는 대로 넘긴다. ②는 전통 방식의 동작이다. 리두를 전달할 수 있는 것은 물리 Standby와 Far Sync뿐이며, 실시간 전달은 Active Data Guard 옵션 기능이다.</w:t>
            </w:r>
          </w:p>
        </w:tc>
      </w:tr>
    </w:tbl>
    <w:p/>
    <w:p>
      <w:pPr>
        <w:pStyle w:val="Heading2"/>
      </w:pPr>
      <w:r>
        <w:t>10.13  실습 개요</w:t>
      </w:r>
    </w:p>
    <w:p>
      <w:r>
        <w:rPr>
          <w:rFonts w:ascii="맑은 고딕" w:hAnsi="맑은 고딕" w:eastAsia="맑은 고딕"/>
          <w:sz w:val="21"/>
        </w:rPr>
        <w:t xml:space="preserve">실습 파일은 저장소의 </w:t>
      </w:r>
      <w:r>
        <w:rPr>
          <w:rFonts w:ascii="Consolas" w:hAnsi="Consolas" w:eastAsia="맑은 고딕"/>
          <w:sz w:val="21"/>
        </w:rPr>
        <w:t>ADG\10장\</w:t>
      </w:r>
      <w:r>
        <w:rPr>
          <w:rFonts w:ascii="맑은 고딕" w:hAnsi="맑은 고딕" w:eastAsia="맑은 고딕"/>
          <w:sz w:val="21"/>
        </w:rPr>
        <w:t xml:space="preserve"> 폴더에 있다. Primary </w:t>
      </w:r>
      <w:r>
        <w:rPr>
          <w:rFonts w:ascii="Consolas" w:hAnsi="Consolas" w:eastAsia="맑은 고딕"/>
          <w:sz w:val="21"/>
        </w:rPr>
        <w:t>chicago</w:t>
      </w:r>
      <w:r>
        <w:rPr>
          <w:rFonts w:ascii="맑은 고딕" w:hAnsi="맑은 고딕" w:eastAsia="맑은 고딕"/>
          <w:sz w:val="21"/>
        </w:rPr>
        <w:t xml:space="preserve">, Standby </w:t>
      </w:r>
      <w:r>
        <w:rPr>
          <w:rFonts w:ascii="Consolas" w:hAnsi="Consolas" w:eastAsia="맑은 고딕"/>
          <w:sz w:val="21"/>
        </w:rPr>
        <w:t>boston</w:t>
      </w:r>
      <w:r>
        <w:rPr>
          <w:rFonts w:ascii="맑은 고딕" w:hAnsi="맑은 고딕" w:eastAsia="맑은 고딕"/>
          <w:sz w:val="21"/>
        </w:rPr>
        <w:t xml:space="preserve">에 Far Sync 전용 노드를 하나 더해 진행하며, 실습 환경의 Far Sync 이름은 </w:t>
      </w:r>
      <w:r>
        <w:rPr>
          <w:rFonts w:ascii="Consolas" w:hAnsi="Consolas" w:eastAsia="맑은 고딕"/>
          <w:sz w:val="21"/>
        </w:rPr>
        <w:t>farsync</w:t>
      </w:r>
      <w:r>
        <w:rPr>
          <w:rFonts w:ascii="맑은 고딕" w:hAnsi="맑은 고딕" w:eastAsia="맑은 고딕"/>
          <w:sz w:val="21"/>
        </w:rPr>
        <w:t>다. 마지막 실습에서 리두 경로와 보호 모드를 원래 상태로 되돌린다.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실습 파일</w:t>
            </w:r>
          </w:p>
        </w:tc>
        <w:tc>
          <w:tcPr>
            <w:tcW w:type="dxa" w:w="2880"/>
            <w:shd w:val="clear" w:color="auto" w:fill="D9E1F2"/>
          </w:tcPr>
          <w:p>
            <w:r>
              <w:rPr>
                <w:rFonts w:ascii="맑은 고딕" w:hAnsi="맑은 고딕" w:eastAsia="맑은 고딕"/>
                <w:b/>
                <w:sz w:val="19"/>
              </w:rPr>
              <w:t>확인하는 개념</w:t>
            </w:r>
          </w:p>
        </w:tc>
        <w:tc>
          <w:tcPr>
            <w:tcW w:type="dxa" w:w="2880"/>
            <w:shd w:val="clear" w:color="auto" w:fill="D9E1F2"/>
          </w:tcPr>
          <w:p>
            <w:r>
              <w:rPr>
                <w:rFonts w:ascii="맑은 고딕" w:hAnsi="맑은 고딕" w:eastAsia="맑은 고딕"/>
                <w:b/>
                <w:sz w:val="19"/>
              </w:rPr>
              <w:t>관련 절</w:t>
            </w:r>
          </w:p>
        </w:tc>
      </w:tr>
      <w:tr>
        <w:tc>
          <w:tcPr>
            <w:tcW w:type="dxa" w:w="2880"/>
          </w:tcPr>
          <w:p>
            <w:r>
              <w:rPr>
                <w:rFonts w:ascii="맑은 고딕" w:hAnsi="맑은 고딕" w:eastAsia="맑은 고딕"/>
                <w:sz w:val="19"/>
              </w:rPr>
              <w:t>10장_실습_01_FarSync노드준비</w:t>
            </w:r>
          </w:p>
        </w:tc>
        <w:tc>
          <w:tcPr>
            <w:tcW w:type="dxa" w:w="2880"/>
          </w:tcPr>
          <w:p>
            <w:r>
              <w:rPr>
                <w:rFonts w:ascii="맑은 고딕" w:hAnsi="맑은 고딕" w:eastAsia="맑은 고딕"/>
                <w:sz w:val="19"/>
              </w:rPr>
              <w:t>Far Sync 전용 컨트롤 파일 생성, 옮길 파일과 필요 없는 파일의 구분</w:t>
            </w:r>
          </w:p>
        </w:tc>
        <w:tc>
          <w:tcPr>
            <w:tcW w:type="dxa" w:w="2880"/>
          </w:tcPr>
          <w:p>
            <w:r>
              <w:rPr>
                <w:rFonts w:ascii="맑은 고딕" w:hAnsi="맑은 고딕" w:eastAsia="맑은 고딕"/>
                <w:sz w:val="19"/>
              </w:rPr>
              <w:t>10.3.1, 10.4.2</w:t>
            </w:r>
          </w:p>
        </w:tc>
      </w:tr>
      <w:tr>
        <w:tc>
          <w:tcPr>
            <w:tcW w:type="dxa" w:w="2880"/>
          </w:tcPr>
          <w:p>
            <w:r>
              <w:rPr>
                <w:rFonts w:ascii="맑은 고딕" w:hAnsi="맑은 고딕" w:eastAsia="맑은 고딕"/>
                <w:sz w:val="19"/>
              </w:rPr>
              <w:t>10장_실습_02_인스턴스기동과역할확인</w:t>
            </w:r>
          </w:p>
        </w:tc>
        <w:tc>
          <w:tcPr>
            <w:tcW w:type="dxa" w:w="2880"/>
          </w:tcPr>
          <w:p>
            <w:r>
              <w:rPr>
                <w:rFonts w:ascii="맑은 고딕" w:hAnsi="맑은 고딕" w:eastAsia="맑은 고딕"/>
                <w:sz w:val="19"/>
              </w:rPr>
              <w:t>Far Sync 파라미터 파일 작성, STARTUP MOUNT, DATABASE_ROLE과 CONTROLFILE_TYPE 확인</w:t>
            </w:r>
          </w:p>
        </w:tc>
        <w:tc>
          <w:tcPr>
            <w:tcW w:type="dxa" w:w="2880"/>
          </w:tcPr>
          <w:p>
            <w:r>
              <w:rPr>
                <w:rFonts w:ascii="맑은 고딕" w:hAnsi="맑은 고딕" w:eastAsia="맑은 고딕"/>
                <w:sz w:val="19"/>
              </w:rPr>
              <w:t>10.4.3, 10.4.5</w:t>
            </w:r>
          </w:p>
        </w:tc>
      </w:tr>
      <w:tr>
        <w:tc>
          <w:tcPr>
            <w:tcW w:type="dxa" w:w="2880"/>
          </w:tcPr>
          <w:p>
            <w:r>
              <w:rPr>
                <w:rFonts w:ascii="맑은 고딕" w:hAnsi="맑은 고딕" w:eastAsia="맑은 고딕"/>
                <w:sz w:val="19"/>
              </w:rPr>
              <w:t>10장_실습_03_SRL실체화</w:t>
            </w:r>
          </w:p>
        </w:tc>
        <w:tc>
          <w:tcPr>
            <w:tcW w:type="dxa" w:w="2880"/>
          </w:tcPr>
          <w:p>
            <w:r>
              <w:rPr>
                <w:rFonts w:ascii="맑은 고딕" w:hAnsi="맑은 고딕" w:eastAsia="맑은 고딕"/>
                <w:sz w:val="19"/>
              </w:rPr>
              <w:t>컨트롤 파일과 함께 들어온 SRL 정의, ORA-01184와 CLEAR LOGFILE</w:t>
            </w:r>
          </w:p>
        </w:tc>
        <w:tc>
          <w:tcPr>
            <w:tcW w:type="dxa" w:w="2880"/>
          </w:tcPr>
          <w:p>
            <w:r>
              <w:rPr>
                <w:rFonts w:ascii="맑은 고딕" w:hAnsi="맑은 고딕" w:eastAsia="맑은 고딕"/>
                <w:sz w:val="19"/>
              </w:rPr>
              <w:t>10.4.4</w:t>
            </w:r>
          </w:p>
        </w:tc>
      </w:tr>
      <w:tr>
        <w:tc>
          <w:tcPr>
            <w:tcW w:type="dxa" w:w="2880"/>
          </w:tcPr>
          <w:p>
            <w:r>
              <w:rPr>
                <w:rFonts w:ascii="맑은 고딕" w:hAnsi="맑은 고딕" w:eastAsia="맑은 고딕"/>
                <w:sz w:val="19"/>
              </w:rPr>
              <w:t>10장_실습_04_OracleNet구성</w:t>
            </w:r>
          </w:p>
        </w:tc>
        <w:tc>
          <w:tcPr>
            <w:tcW w:type="dxa" w:w="2880"/>
          </w:tcPr>
          <w:p>
            <w:r>
              <w:rPr>
                <w:rFonts w:ascii="맑은 고딕" w:hAnsi="맑은 고딕" w:eastAsia="맑은 고딕"/>
                <w:sz w:val="19"/>
              </w:rPr>
              <w:t>Far Sync 리스너 정적 등록과 세 노드의 tnsnames.ora</w:t>
            </w:r>
          </w:p>
        </w:tc>
        <w:tc>
          <w:tcPr>
            <w:tcW w:type="dxa" w:w="2880"/>
          </w:tcPr>
          <w:p>
            <w:r>
              <w:rPr>
                <w:rFonts w:ascii="맑은 고딕" w:hAnsi="맑은 고딕" w:eastAsia="맑은 고딕"/>
                <w:sz w:val="19"/>
              </w:rPr>
              <w:t>10.4.5</w:t>
            </w:r>
          </w:p>
        </w:tc>
      </w:tr>
      <w:tr>
        <w:tc>
          <w:tcPr>
            <w:tcW w:type="dxa" w:w="2880"/>
          </w:tcPr>
          <w:p>
            <w:r>
              <w:rPr>
                <w:rFonts w:ascii="맑은 고딕" w:hAnsi="맑은 고딕" w:eastAsia="맑은 고딕"/>
                <w:sz w:val="19"/>
              </w:rPr>
              <w:t>10장_실습_05_리두경로전환</w:t>
            </w:r>
          </w:p>
        </w:tc>
        <w:tc>
          <w:tcPr>
            <w:tcW w:type="dxa" w:w="2880"/>
          </w:tcPr>
          <w:p>
            <w:r>
              <w:rPr>
                <w:rFonts w:ascii="맑은 고딕" w:hAnsi="맑은 고딕" w:eastAsia="맑은 고딕"/>
                <w:sz w:val="19"/>
              </w:rPr>
              <w:t>Primary 목적지를 Far Sync로 변경, ORA-16057과 변경 순서, PARALLELSYNC</w:t>
            </w:r>
          </w:p>
        </w:tc>
        <w:tc>
          <w:tcPr>
            <w:tcW w:type="dxa" w:w="2880"/>
          </w:tcPr>
          <w:p>
            <w:r>
              <w:rPr>
                <w:rFonts w:ascii="맑은 고딕" w:hAnsi="맑은 고딕" w:eastAsia="맑은 고딕"/>
                <w:sz w:val="19"/>
              </w:rPr>
              <w:t>10.5.1~10.5.5</w:t>
            </w:r>
          </w:p>
        </w:tc>
      </w:tr>
      <w:tr>
        <w:tc>
          <w:tcPr>
            <w:tcW w:type="dxa" w:w="2880"/>
          </w:tcPr>
          <w:p>
            <w:r>
              <w:rPr>
                <w:rFonts w:ascii="맑은 고딕" w:hAnsi="맑은 고딕" w:eastAsia="맑은 고딕"/>
                <w:sz w:val="19"/>
              </w:rPr>
              <w:t>10장_실습_06_보호모드상향</w:t>
            </w:r>
          </w:p>
        </w:tc>
        <w:tc>
          <w:tcPr>
            <w:tcW w:type="dxa" w:w="2880"/>
          </w:tcPr>
          <w:p>
            <w:r>
              <w:rPr>
                <w:rFonts w:ascii="맑은 고딕" w:hAnsi="맑은 고딕" w:eastAsia="맑은 고딕"/>
                <w:sz w:val="19"/>
              </w:rPr>
              <w:t>Maximum Availability 상향, 구성원별 PROTECTION_LEVEL, 적용 시도 시 ORA-01665</w:t>
            </w:r>
          </w:p>
        </w:tc>
        <w:tc>
          <w:tcPr>
            <w:tcW w:type="dxa" w:w="2880"/>
          </w:tcPr>
          <w:p>
            <w:r>
              <w:rPr>
                <w:rFonts w:ascii="맑은 고딕" w:hAnsi="맑은 고딕" w:eastAsia="맑은 고딕"/>
                <w:sz w:val="19"/>
              </w:rPr>
              <w:t>10.3.2, 10.7</w:t>
            </w:r>
          </w:p>
        </w:tc>
      </w:tr>
      <w:tr>
        <w:tc>
          <w:tcPr>
            <w:tcW w:type="dxa" w:w="2880"/>
          </w:tcPr>
          <w:p>
            <w:r>
              <w:rPr>
                <w:rFonts w:ascii="맑은 고딕" w:hAnsi="맑은 고딕" w:eastAsia="맑은 고딕"/>
                <w:sz w:val="19"/>
              </w:rPr>
              <w:t>10장_실습_07_Cascading과원복</w:t>
            </w:r>
          </w:p>
        </w:tc>
        <w:tc>
          <w:tcPr>
            <w:tcW w:type="dxa" w:w="2880"/>
          </w:tcPr>
          <w:p>
            <w:r>
              <w:rPr>
                <w:rFonts w:ascii="맑은 고딕" w:hAnsi="맑은 고딕" w:eastAsia="맑은 고딕"/>
                <w:sz w:val="19"/>
              </w:rPr>
              <w:t>cascading 목적지의 ASYNC와 VALID_FOR, WRONG VALID_TYPE, 구성 원복</w:t>
            </w:r>
          </w:p>
        </w:tc>
        <w:tc>
          <w:tcPr>
            <w:tcW w:type="dxa" w:w="2880"/>
          </w:tcPr>
          <w:p>
            <w:r>
              <w:rPr>
                <w:rFonts w:ascii="맑은 고딕" w:hAnsi="맑은 고딕" w:eastAsia="맑은 고딕"/>
                <w:sz w:val="19"/>
              </w:rPr>
              <w:t>10.8.4, 10.10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