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Broker 모니터링과 검증 명령</w:t>
      </w:r>
    </w:p>
    <w:p>
      <w:pPr>
        <w:pStyle w:val="Heading2"/>
      </w:pPr>
      <w:r>
        <w:t>14.1  학습 목표</w:t>
      </w:r>
    </w:p>
    <w:p>
      <w:r>
        <w:rPr>
          <w:rFonts w:ascii="맑은 고딕" w:hAnsi="맑은 고딕" w:eastAsia="맑은 고딕"/>
          <w:sz w:val="21"/>
        </w:rPr>
        <w:t>13장에서 Broker 구성을 만들고 나면 남는 일은 그 구성이 지금 건강한지, 그리고 필요할 때 역할을 넘길 수 있는 상태인지 판단하는 것이다. 두 판단에는 서로 다른 명령이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DMON이 구성원의 상태를 모아 SUCCESS, WARNING, ERROR로 집계하는 과정을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SHOW CONFIGURATION, SHOW DATABASE, SHOW FAR_SYNC 출력의 각 항목을 읽고, 함께 표시되는 ORA-166xx 코드로 문제의 위치와 종류를 좁힐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LogXptStatus, InconsistentProperties, SendQEntries, RecvQEntries, TopWaitEvents 같은 모니터링 전용 속성을 조회해 경고의 원인을 찾을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TransportLagThreshold, ApplyLagThreshold, TransportDisconnectedThreshold가 경고를 만드는 방식을 설명하고, 업무 기준에 맞는 값을 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VALIDATE 계열 명령 여섯 가지의 검사 대상을 구분하고, 역할 전환 전 점검에 알맞은 명령을 고를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SHOW와 VALIDATE가 답하는 질문의 차이를 설명하고, SHOW가 SUCCESS인데도 전환이 불가능한 상황을 예로 들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EXPORT CONFIGURATION, IMPORT CONFIGURATION의 쓰임과 제약을 알고, Broker 로그 drc&lt;SID&gt;.log와 경고 로그에서 상태 변화의 이력을 찾을 수 있다.</w:t>
      </w:r>
    </w:p>
    <w:p>
      <w:pPr>
        <w:pStyle w:val="Heading2"/>
      </w:pPr>
      <w:r>
        <w:t>14.2  Broker 모니터링의 원리</w:t>
      </w:r>
    </w:p>
    <w:p>
      <w:r>
        <w:rPr>
          <w:rFonts w:ascii="맑은 고딕" w:hAnsi="맑은 고딕" w:eastAsia="맑은 고딕"/>
          <w:sz w:val="21"/>
        </w:rPr>
        <w:t>DGMGRL 화면에 보이는 상태 값은 명령을 내는 순간 새로 계산된 값이 아닐 때가 많다. 누가, 언제, 무엇을 기준으로 그 값을 정했는지 알아야 출력을 믿을 수 있다.</w:t>
      </w:r>
    </w:p>
    <w:p>
      <w:pPr>
        <w:pStyle w:val="Heading3"/>
      </w:pPr>
      <w:r>
        <w:t>14.2.1  DMON과 상태 수집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켜진 인스턴스(</w:t>
      </w:r>
      <w:r>
        <w:rPr>
          <w:rFonts w:ascii="Consolas" w:hAnsi="Consolas" w:eastAsia="맑은 고딕"/>
          <w:sz w:val="21"/>
        </w:rPr>
        <w:t>DG_BROKER_START=TRUE</w:t>
      </w:r>
      <w:r>
        <w:rPr>
          <w:rFonts w:ascii="맑은 고딕" w:hAnsi="맑은 고딕" w:eastAsia="맑은 고딕"/>
          <w:sz w:val="21"/>
        </w:rPr>
        <w:t>)에는 DMON(Data Guard Monitor) 백그라운드 프로세스가 뜬다. 구성원 각각이 자기 DMON을 가진다.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DMON은 13장에서 본 구성 파일(dr1, dr2)의 내용을 메모리에 올려 두고, 구성원에 대한 명령을 받아 실행하며, 상태 점검(health check)을 주기적으로 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점검의 중심은 Primary의 DMON이다. Primary DMON이 자기 데이터베이스를 점검하고, Oracle Net으로 각 Standby와 Far Sync의 DMON에 점검 결과를 요청해 모은다.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구성원의 DMON은 자기 쪽 사실을 확인해 돌려준다. 리두 수신 여부, Redo Apply 동작 여부, 파라미터 값, Standby Redo Log 상태 등이 여기에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모은 결과는 구성원별 상태와 구성 전체의 상태로 정리돼 메모리에 보관된다. </w:t>
      </w:r>
      <w:r>
        <w:rPr>
          <w:rFonts w:ascii="Consolas" w:hAnsi="Consolas" w:eastAsia="맑은 고딕"/>
          <w:sz w:val="21"/>
        </w:rPr>
        <w:t>SHOW CONFIGURATION</w:t>
      </w:r>
      <w:r>
        <w:rPr>
          <w:rFonts w:ascii="맑은 고딕" w:hAnsi="맑은 고딕" w:eastAsia="맑은 고딕"/>
          <w:sz w:val="21"/>
        </w:rPr>
        <w:t>은 대개 이 보관된 결과를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 출력의 상태 줄 옆에는 </w:t>
      </w:r>
      <w:r>
        <w:rPr>
          <w:rFonts w:ascii="Consolas" w:hAnsi="Consolas" w:eastAsia="맑은 고딕"/>
          <w:sz w:val="21"/>
        </w:rPr>
        <w:t>(status updated 40 seconds ago)</w:t>
      </w:r>
      <w:r>
        <w:rPr>
          <w:rFonts w:ascii="맑은 고딕" w:hAnsi="맑은 고딕" w:eastAsia="맑은 고딕"/>
          <w:sz w:val="21"/>
        </w:rPr>
        <w:t xml:space="preserve"> 같은 표시가 붙는다. 이 시간이 길게 남아 있으면 점검 자체가 제때 돌지 못하고 있다는 신호로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DGMGRL은 DMON에게 요청을 전하는 클라이언트다. 어느 구성원에 접속해 명령을 내도 같은 구성 정보를 보지만, 접속한 쪽 DMON이 다른 구성원과 통신하지 못하면 결과가 불완전해진다.</w:t>
      </w:r>
    </w:p>
    <w:p>
      <w:pPr>
        <w:pStyle w:val="Heading3"/>
      </w:pPr>
      <w:r>
        <w:t>14.2.2  상태 값과 집계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대표적인 경우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구성원이 의도한 상태대로 동작하며 경고 조건이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전송·적용 정상, 임계값 이내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동작은 하지만 주의가 필요한 조건이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지연이 임계값 초과, 속성과 실제 설정 불일치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의도한 상태를 만족하지 못함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실패, Redo Apply 중지, 구성원 접근 불가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DISABLED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Broker가 해당 구성원 또는 구성을 관리하지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DISABLE CONFIGURATION 이후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구성원의 상태는 그 구성원에서 발견된 문제 중 가장 심각한 것으로 정해진다. 경고 하나와 오류 하나가 함께 있으면 ERROR로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 전체의 상태(Configuration Status)는 구성원 상태를 다시 집계한 값이다. Standby 하나만 WARNING이어도 구성 전체가 WARNING으로 내려간다.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판정 기준은 Intended State다. Primary의 의도 상태는 TRANSPORT-ON 또는 TRANSPORT-OFF, 물리 Standby는 APPLY-ON 또는 APPLY-OFF로 구성 파일에 기록돼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의도 상태를 APPLY-OFF로 바꿔 둔 Standby에서 Redo Apply가 멈춰 있는 것은 문제가 아니다. 같은 상황이 APPLY-ON 상태에서 생기면 ORA-16766과 함께 ERROR가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의도와 실제가 맞는지를 보는 구조이므로, 운영자가 일부러 꺼 둔 기능은 경고 대상에서 빠진다. 14.7절의 LogShipping 사례가 이 규칙에서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상태 값이 말해 주는 범위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SUCCESS는 Broker가 점검하는 항목 안에서 문제를 찾지 못했다는 판정이다. 점검 항목 밖의 일, 예를 들어 Standby 쪽 리스너 정적 등록이 사라졌거나 데이터 파일 블록이 조용히 어긋난 경우는 이 값에 반영되지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상태 점검은 주기적으로 돌기 때문에 장애 직후 몇십 초 동안은 이전 상태가 그대로 보일 수 있다. 상태 줄의 updated 표시를 함께 읽는다.</w:t>
            </w:r>
          </w:p>
        </w:tc>
      </w:tr>
    </w:tbl>
    <w:p/>
    <w:p>
      <w:pPr>
        <w:pStyle w:val="Heading3"/>
      </w:pPr>
      <w:r>
        <w:t>14.2.3  ORA-166xx 코드 읽는 법</w:t>
      </w:r>
    </w:p>
    <w:p>
      <w:r>
        <w:rPr>
          <w:rFonts w:ascii="맑은 고딕" w:hAnsi="맑은 고딕" w:eastAsia="맑은 고딕"/>
          <w:sz w:val="21"/>
        </w:rPr>
        <w:t>Broker가 내는 오류는 대부분 ORA-16500번대에서 ORA-16900번대 사이에 있다. 화면에 함께 나오는 코드를 수준별로 나눠 보면 어디부터 볼지가 정해진다.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수준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코드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메시지 요지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다음 행동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ORA-16607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구성원 하나 이상이 실패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ERROR인 구성원을 SHOW DATABASE로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ORA-16608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구성원 하나 이상에 경고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WARNING인 구성원을 SHOW DATABASE로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ORA-16809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 구성원에 경고가 여러 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StatusReport 속성으로 목록 조회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 구성원에 오류·경고가 여러 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StatusReport 속성으로 목록 조회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ORA-16766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Redo Apply가 멈춰 있음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Standby의 적용 프로세스, 의도 상태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ORA-16737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 구성원으로 가는 리두 전송에 오류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LogXptStatus로 오류 문장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ORA-16853 / 16855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apply lag / transport lag가 임계값 초과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14.5절의 임계값과 지연 원인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ORA-16857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소스와의 연결이 임계값 이상 끊김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네트워크, Primary 전송 상태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ORA-16714 / 16715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속성 값이 실제 설정과 다름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InconsistentProperties, InconsistentLogXptProps 조회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ORA-16789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Redo Log 구성이 맞지 않음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SRL 개수·크기 점검(4장)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통신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ORA-16664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구성원에게서 결과를 받지 못함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네트워크, 대상 인스턴스 기동 여부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구성 수준 코드는 "어딘가에 문제가 있다"까지만 알려 준다. 원인은 그 아래 구성원 수준과 원인 수준 코드에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ORA-16809, ORA-16810처럼 "여러 개"를 뜻하는 코드가 보이면 화면에 원인이 다 나오지 않은 상태다. </w:t>
      </w:r>
      <w:r>
        <w:rPr>
          <w:rFonts w:ascii="Consolas" w:hAnsi="Consolas" w:eastAsia="맑은 고딕"/>
          <w:sz w:val="21"/>
        </w:rPr>
        <w:t>StatusReport</w:t>
      </w:r>
      <w:r>
        <w:rPr>
          <w:rFonts w:ascii="맑은 고딕" w:hAnsi="맑은 고딕" w:eastAsia="맑은 고딕"/>
          <w:sz w:val="21"/>
        </w:rPr>
        <w:t xml:space="preserve"> 속성을 조회해 목록을 펼친다.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통신 계열 코드(ORA-16664 등)는 원인 그 자체보다 점검이 불가능했다는 사실을 알려 준다. 이때 다른 상태 값은 오래된 정보일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코드 앞부분이 DGM-으로 시작하면 DGMGRL 클라이언트가 낸 오류다. 문법 오류나 인자 형식 오류가 대부분이며 서버의 상태와는 관계가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정확한 메시지와 조치는 </w:t>
      </w:r>
      <w:r>
        <w:rPr>
          <w:rFonts w:ascii="Consolas" w:hAnsi="Consolas" w:eastAsia="맑은 고딕"/>
          <w:sz w:val="21"/>
        </w:rPr>
        <w:t>oerr ora 16853</w:t>
      </w:r>
      <w:r>
        <w:rPr>
          <w:rFonts w:ascii="맑은 고딕" w:hAnsi="맑은 고딕" w:eastAsia="맑은 고딕"/>
          <w:sz w:val="21"/>
        </w:rPr>
        <w:t>처럼 OS에서 확인한다. 같은 번호라도 릴리스마다 문구가 조금씩 다르므로 외우기보다 찾는 습관을 들인다.</w:t>
      </w:r>
    </w:p>
    <w:p>
      <w:pPr>
        <w:pStyle w:val="Heading2"/>
      </w:pPr>
      <w:r>
        <w:t>14.3  SHOW 명령으로 상태 읽기</w:t>
      </w:r>
    </w:p>
    <w:p>
      <w:r>
        <w:rPr>
          <w:rFonts w:ascii="맑은 고딕" w:hAnsi="맑은 고딕" w:eastAsia="맑은 고딕"/>
          <w:sz w:val="21"/>
        </w:rPr>
        <w:t>SHOW 계열 명령은 구성 전체에서 구성원, 인스턴스로 내려가며 범위를 좁힌다. 위에서 이상이 보이면 한 단계 아래로 내려가는 방식으로 쓴다.</w:t>
      </w:r>
    </w:p>
    <w:p>
      <w:pPr>
        <w:pStyle w:val="Heading3"/>
      </w:pPr>
      <w:r>
        <w:t>14.3.1  SHOW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 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ORA-16853: apply lag has exceeded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(status updated 12 seconds ago)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첫 부분은 구성 이름과 보호 모드다. 보호 모드는 2장에서 다룬 세 가지 중 하나로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구성원 목록의 들여쓰기는 리두가 흐르는 방향을 나타낸다. Primary 아래에 들여 쓴 구성원은 Primary에게서 리두를 받고, Far Sync 아래에 한 번 더 들여 쓴 구성원은 Far Sync를 거쳐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문제가 있는 구성원 줄 밑에 Warning 또는 Error 줄과 대표 코드가 붙는다. 여러 개면 ORA-16809 같은 묶음 코드만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Far Sync가 현재 리두 경로에 쓰이지 않으면 </w:t>
      </w:r>
      <w:r>
        <w:rPr>
          <w:rFonts w:ascii="Consolas" w:hAnsi="Consolas" w:eastAsia="맑은 고딕"/>
          <w:sz w:val="21"/>
        </w:rPr>
        <w:t>(inactive)</w:t>
      </w:r>
      <w:r>
        <w:rPr>
          <w:rFonts w:ascii="맑은 고딕" w:hAnsi="맑은 고딕" w:eastAsia="맑은 고딕"/>
          <w:sz w:val="21"/>
        </w:rPr>
        <w:t>로 표시된다. 10장의 RedoRoutes 설정이 역할에 따라 경로를 바꾸기 때문에 생기는 표시다.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Fast-Start Failover 줄은 자동 전환 기능의 켜짐 여부만 알려 준다. 켜져 있으면 대상 Standby와 Observer 정보가 함께 나오며, 세부 동작은 16장에서 다룬다.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CONFIGURATION VERBOSE</w:t>
      </w:r>
      <w:r>
        <w:rPr>
          <w:rFonts w:ascii="맑은 고딕" w:hAnsi="맑은 고딕" w:eastAsia="맑은 고딕"/>
          <w:sz w:val="21"/>
        </w:rPr>
        <w:t>는 여기에 구성 수준 속성(TraceLevel, CommunicationTimeout, OperationTimeout, FastStartFailoverThreshold 등)을 덧붙여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19c에는 구성원별 지연만 모아 보는 </w:t>
      </w:r>
      <w:r>
        <w:rPr>
          <w:rFonts w:ascii="Consolas" w:hAnsi="Consolas" w:eastAsia="맑은 고딕"/>
          <w:sz w:val="21"/>
        </w:rPr>
        <w:t>SHOW CONFIGURATION LAG</w:t>
      </w:r>
      <w:r>
        <w:rPr>
          <w:rFonts w:ascii="맑은 고딕" w:hAnsi="맑은 고딕" w:eastAsia="맑은 고딕"/>
          <w:sz w:val="21"/>
        </w:rPr>
        <w:t xml:space="preserve"> 형태도 있다. 구성원이 여럿일 때 한눈에 비교하기 좋다.</w:t>
      </w:r>
    </w:p>
    <w:p>
      <w:pPr>
        <w:pStyle w:val="Heading3"/>
      </w:pPr>
      <w:r>
        <w:t>14.3.2  SHOW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boston;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-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APPLY-ON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 Lag:      0 seconds (computed 1 second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 Lag:          0 seconds (computed 1 second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Average Apply Rate: 3.00 MByte/s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Real Time Query:   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읽는 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역할. PRIMARY, PHYSICAL STANDBY, LOGICAL STANDBY, SNAPSHOT STANDBY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Intended State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Broker가 이 구성원에 기대하는 상태. 판정의 기준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Transport Lag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Primary에서 생성됐지만 아직 이 구성원에 도착하지 않은 리두의 시간 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Apply Lag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도착은 했지만 아직 적용되지 않은 리두까지 포함한 시간 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(computed n seconds ago)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지연 값을 계산한 시점. 오래됐으면 값 자체를 믿지 않음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Average Apply Rate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적용 속도. 리두 생성 속도와 견줘 여유를 판단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Real Time Query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Active Data Guard 실시간 조회 사용 여부(9장, 라이선스 필요)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Database 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 구성원의 상태 값과 대표 코드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Standby에 대해 실행하면 지연과 적용 속도가 나오고, Primary에 대해 실행하면 역할과 의도 상태(TRANSPORT-ON), 인스턴스 목록 정도만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지연 값은 7장에서 본 transport lag, apply lag와 정의가 같다. 값의 출처가 </w:t>
      </w:r>
      <w:r>
        <w:rPr>
          <w:rFonts w:ascii="Consolas" w:hAnsi="Consolas" w:eastAsia="맑은 고딕"/>
          <w:sz w:val="21"/>
        </w:rPr>
        <w:t>V$DATAGUARD_STATS</w:t>
      </w:r>
      <w:r>
        <w:rPr>
          <w:rFonts w:ascii="맑은 고딕" w:hAnsi="맑은 고딕" w:eastAsia="맑은 고딕"/>
          <w:sz w:val="21"/>
        </w:rPr>
        <w:t>라서 그 뷰의 신선도 문제가 여기에도 그대로 적용된다(15장).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 예시는 이 줄을 Apply Rate로 표기한다. 19c 출력에서는 Average Apply Rate로 나오며, VERBOSE에서는 순간 속도가 함께 나오기도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경고나 오류가 있으면 Database Status 위에 Database Warning(s), Database Error(s) 목록이 붙는다. 여기 나오는 코드는 원인 수준인 경우가 많다.</w:t>
      </w:r>
    </w:p>
    <w:p>
      <w:pPr>
        <w:pStyle w:val="Heading3"/>
      </w:pPr>
      <w:r>
        <w:t>14.3.3  SHOW DATABASE VERBOSE와 속성 목록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DATABASE VERBOSE boston</w:t>
      </w:r>
      <w:r>
        <w:rPr>
          <w:rFonts w:ascii="맑은 고딕" w:hAnsi="맑은 고딕" w:eastAsia="맑은 고딕"/>
          <w:sz w:val="21"/>
        </w:rPr>
        <w:t xml:space="preserve">은 요약 뒤에 그 구성원의 속성 전체를 </w:t>
      </w:r>
      <w:r>
        <w:rPr>
          <w:rFonts w:ascii="Consolas" w:hAnsi="Consolas" w:eastAsia="맑은 고딕"/>
          <w:sz w:val="21"/>
        </w:rPr>
        <w:t>이름 = '값'</w:t>
      </w:r>
      <w:r>
        <w:rPr>
          <w:rFonts w:ascii="맑은 고딕" w:hAnsi="맑은 고딕" w:eastAsia="맑은 고딕"/>
          <w:sz w:val="21"/>
        </w:rPr>
        <w:t xml:space="preserve"> 형태로 나열한다.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목록에는 성격이 다른 두 종류가 섞여 있다. 값을 바꿀 수 있는 설정 속성(configurable)과, 조회할 때마다 Broker가 계산해 주는 모니터링 속성(monitorable)이다.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모니터링 속성은 VERBOSE 목록에서 값 자리에 </w:t>
      </w:r>
      <w:r>
        <w:rPr>
          <w:rFonts w:ascii="Consolas" w:hAnsi="Consolas" w:eastAsia="맑은 고딕"/>
          <w:sz w:val="21"/>
        </w:rPr>
        <w:t>'(monitor)'</w:t>
      </w:r>
      <w:r>
        <w:rPr>
          <w:rFonts w:ascii="맑은 고딕" w:hAnsi="맑은 고딕" w:eastAsia="맑은 고딕"/>
          <w:sz w:val="21"/>
        </w:rPr>
        <w:t>로만 표시된다. 실제 내용은 속성 이름을 지정해 따로 조회해야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DelayMins                       = '0'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ApplyLagThreshold              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TransportLagThreshold          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TransportDisconnectedThreshold 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InconsistentProperties          = '(monitor)'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InconsistentLogXptProps         = '(monitor)'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SendQEntries                    = '(monitor)'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LogXptStatus                    = '(monitor)'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RecvQEntries                    = '(monitor)'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TopWaitEvents                   = '(monitor)'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설정 속성 가운데 RedoRoutes, LogXptMode, DelayMins, LogShipping 등은 13장에서 Broker가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과 관련 파라미터로 바꿔 적용하는 값으로 다뤘다. 여기서는 감시 관점에서 그 값이 실제 설정과 맞는지만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속성 하나만 보려면 </w:t>
      </w:r>
      <w:r>
        <w:rPr>
          <w:rFonts w:ascii="Consolas" w:hAnsi="Consolas" w:eastAsia="맑은 고딕"/>
          <w:sz w:val="21"/>
        </w:rPr>
        <w:t>SHOW DATABASE boston 'ApplyLagThreshold';</w:t>
      </w:r>
      <w:r>
        <w:rPr>
          <w:rFonts w:ascii="맑은 고딕" w:hAnsi="맑은 고딕" w:eastAsia="맑은 고딕"/>
          <w:sz w:val="21"/>
        </w:rPr>
        <w:t>처럼 이름을 붙인다. 이름은 대소문자를 구분하지 않지만 철자가 틀리면 ORA-16538(속성 없음)이 난다.</w:t>
      </w:r>
    </w:p>
    <w:p>
      <w:pPr>
        <w:pStyle w:val="Heading3"/>
      </w:pPr>
      <w:r>
        <w:t>14.3.4  SHOW FAR_SYNC, SHOW INSTANCE, SHOW FAST_START FAILOVER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FAR_SYNC chicagoFS</w:t>
      </w:r>
      <w:r>
        <w:rPr>
          <w:rFonts w:ascii="맑은 고딕" w:hAnsi="맑은 고딕" w:eastAsia="맑은 고딕"/>
          <w:sz w:val="21"/>
        </w:rPr>
        <w:t>는 Far Sync 인스턴스의 역할, 의도 상태, 상태 값을 보여 준다. Far Sync는 데이터 파일이 없으므로 Apply Lag나 적용 속도 항목이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Sync는 리두를 받아 다시 보내는 중계점이라 Far Sync에 문제가 생기면 그 뒤에 매달린 Standby들의 transport lag가 함께 늘어난다. 여러 구성원이 동시에 경고를 내면 경로상의 Far Sync부터 확인한다.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INSTANCE</w:t>
      </w:r>
      <w:r>
        <w:rPr>
          <w:rFonts w:ascii="맑은 고딕" w:hAnsi="맑은 고딕" w:eastAsia="맑은 고딕"/>
          <w:sz w:val="21"/>
        </w:rPr>
        <w:t>는 RAC처럼 구성원 하나에 인스턴스가 여럿일 때 인스턴스 단위 속성과 상태를 본다. 단일 인스턴스 구성에서는 쓸 일이 드물다.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FAST_START FAILOVER</w:t>
      </w:r>
      <w:r>
        <w:rPr>
          <w:rFonts w:ascii="맑은 고딕" w:hAnsi="맑은 고딕" w:eastAsia="맑은 고딕"/>
          <w:sz w:val="21"/>
        </w:rPr>
        <w:t>는 자동 전환 설정과 Observer 상태를 보여 준다. 모니터링 관점에서는 기능이 켜져 있을 때 Observer가 실제로 붙어 있는지가 중요하다.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 전환이 켜진 구성에서 Observer가 없으면 ORA-16819(Observer 미기동), ORA-16820(Observer가 더 이상 감시하지 않음) 같은 경고가 SHOW CONFIGURATION에 나타난다. 이 경고가 떠 있는 동안에는 장애가 나도 자동 전환이 일어나지 않으므로 지연 경고보다 우선해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SHOW로 문제를 좁히는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1단계: SHOW CONFIGURATION으로 구성 상태와 문제가 있는 구성원을 찾는다. 상태 줄의 updated 시간도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2단계: 해당 구성원에 SHOW DATABASE 또는 SHOW FAR_SYNC를 실행해 원인 수준 코드를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3단계: 코드가 묶음(ORA-16809, ORA-16810)이면 StatusReport를, 전송 관련이면 LogXptStatus를, 속성 불일치면 InconsistentProperties를 조회한다.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4단계: 그래도 원인이 모호하면 Broker 로그와 경고 로그에서 같은 시각의 기록을 찾는다(14.9절).</w:t>
            </w:r>
          </w:p>
        </w:tc>
      </w:tr>
    </w:tbl>
    <w:p/>
    <w:p>
      <w:pPr>
        <w:pStyle w:val="Heading2"/>
      </w:pPr>
      <w:r>
        <w:t>14.4  모니터링 전용 속성</w:t>
      </w:r>
    </w:p>
    <w:p>
      <w:r>
        <w:rPr>
          <w:rFonts w:ascii="맑은 고딕" w:hAnsi="맑은 고딕" w:eastAsia="맑은 고딕"/>
          <w:sz w:val="21"/>
        </w:rPr>
        <w:t>모니터링 속성은 SHOW DATABASE 요약에 다 담기지 않는 세부 정보를 표 형태로 돌려준다. 조회하는 순간 Broker가 대상 구성원에서 값을 모아 만든다.</w:t>
      </w:r>
    </w:p>
    <w:p>
      <w:pPr>
        <w:pStyle w:val="Heading3"/>
      </w:pPr>
      <w:r>
        <w:t>14.4.1  설정 속성과 모니터링 속성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모니터링 속성은 읽기 전용이다. </w:t>
      </w:r>
      <w:r>
        <w:rPr>
          <w:rFonts w:ascii="Consolas" w:hAnsi="Consolas" w:eastAsia="맑은 고딕"/>
          <w:sz w:val="21"/>
        </w:rPr>
        <w:t>EDIT DATABASE ... SET PROPERTY</w:t>
      </w:r>
      <w:r>
        <w:rPr>
          <w:rFonts w:ascii="맑은 고딕" w:hAnsi="맑은 고딕" w:eastAsia="맑은 고딕"/>
          <w:sz w:val="21"/>
        </w:rPr>
        <w:t>로 값을 주면 ORA-16568(속성을 설정할 수 없음)로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속성 관련 오류는 세 가지를 구분해 둔다. ORA-16538은 그런 이름의 속성이 없을 때, ORA-16790은 값이 허용 범위를 벗어났을 때, ORA-16568은 읽기 전용 속성에 값을 주려 했을 때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모니터링 속성은 조회할 때마다 다른 구성원과 통신하므로 응답이 SHOW CONFIGURATION보다 느릴 수 있다. 감시 스크립트에서 짧은 주기로 반복 조회하는 것은 피한다.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 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돌려주는 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StatusReport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구성원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 점검에서 찾은 문제 목록(인스턴스, 심각도, 오류 문장)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LogXptStatus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인스턴스별, 목적지별 전송 상태와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InconsistentProperties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구성원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 속성 값과 실제 파라미터 값이 다른 항목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InconsistentLogXptProps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관련 속성 가운데 실제 목적지 설정과 다른 항목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SendQEntries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아직 Standby로 보내지 못한 로그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RecvQEntries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물리·논리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받았지만 아직 적용하지 못한 로그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TopWaitEvents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구성원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인스턴스에서 대기 시간이 가장 긴 이벤트 5개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LsbyFailedTxnInfo, LsbyParameters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논리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Apply를 멈춘 트랜잭션, SQL Apply 자원 설정</w:t>
            </w:r>
          </w:p>
        </w:tc>
      </w:tr>
    </w:tbl>
    <w:p/>
    <w:p>
      <w:pPr>
        <w:pStyle w:val="Heading3"/>
      </w:pPr>
      <w:r>
        <w:t>14.4.2  StatusReport와 LogXptStatus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boston 'StatusReport';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 REPORT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INSTANCE_NAME   SEVERITY ERROR_TEXT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boston    WARNING ORA-16853: apply lag has exceeded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chicago 'LogXptStatus';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 TRANSPORT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PRIMARY_INSTANCE_NAME STANDBY_DATABASE_NAME     STATUS 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chicago                boston      VALID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StatusReport는 머리글만 나오고 행이 없으면 정상이다. 문제가 있으면 인스턴스별로 심각도와 오류 문장이 한 줄씩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SHOW DATABASE 화면이 묶음 코드 하나만 보여 줄 때 StatusReport를 열면 그 안에 든 개별 경고와 오류가 모두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LogXptStatus는 리두를 보내는 쪽에서 본 결과다. Primary(또는 Far Sync를 거치는 경로라면 리두를 보내는 구성원)에 대해 조회해야 의미가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STATUS가 VALID가 아닐 때 ERROR 칸의 문장은 </w:t>
      </w:r>
      <w:r>
        <w:rPr>
          <w:rFonts w:ascii="Consolas" w:hAnsi="Consolas" w:eastAsia="맑은 고딕"/>
          <w:sz w:val="21"/>
        </w:rPr>
        <w:t>V$ARCHIVE_DEST</w:t>
      </w:r>
      <w:r>
        <w:rPr>
          <w:rFonts w:ascii="맑은 고딕" w:hAnsi="맑은 고딕" w:eastAsia="맑은 고딕"/>
          <w:sz w:val="21"/>
        </w:rPr>
        <w:t>의 ERROR 열과 같은 출처다. ORA-12541, ORA-12514처럼 Oracle Net 계열 오류가 나오면 3장의 접속 구성부터 확인한다.</w:t>
      </w:r>
    </w:p>
    <w:p>
      <w:pPr>
        <w:pStyle w:val="Heading3"/>
      </w:pPr>
      <w:r>
        <w:t>14.4.3  InconsistentProperties와 InconsistentLogXptProps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속성 값을 구성 파일에 저장하고, 그 값을 데이터베이스 파라미터로 내려보낸다. 누군가 SQL*Plus에서 </w:t>
      </w:r>
      <w:r>
        <w:rPr>
          <w:rFonts w:ascii="Consolas" w:hAnsi="Consolas" w:eastAsia="맑은 고딕"/>
          <w:sz w:val="21"/>
        </w:rPr>
        <w:t>ALTER SYSTEM</w:t>
      </w:r>
      <w:r>
        <w:rPr>
          <w:rFonts w:ascii="맑은 고딕" w:hAnsi="맑은 고딕" w:eastAsia="맑은 고딕"/>
          <w:sz w:val="21"/>
        </w:rPr>
        <w:t>으로 파라미터를 직접 바꾸면 세 값이 서로 어긋난다.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비교 대상은 인스턴스 메모리 값(MEMORY_VALUE), SPFILE 값(SPFILE_VALUE), Broker 구성 파일 값(BROKER_VALUE)이다. InconsistentProperties는 이 셋이 다른 항목을 행으로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InconsistentLogXptProps는 전송 관련 속성(LogXptMode, NetTimeout, ReopenSecs 등)만 따로 비교한다. Primary에 대해 조회하며, Standby마다 어떤 속성이 다른지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불일치가 발견되면 ORA-16714, ORA-16715 같은 경고가 상태에 붙는다. 해결은 Broker 쪽 값을 바꾸거나(</w:t>
      </w:r>
      <w:r>
        <w:rPr>
          <w:rFonts w:ascii="Consolas" w:hAnsi="Consolas" w:eastAsia="맑은 고딕"/>
          <w:sz w:val="21"/>
        </w:rPr>
        <w:t>EDIT DATABASE ... SET PROPERTY</w:t>
      </w:r>
      <w:r>
        <w:rPr>
          <w:rFonts w:ascii="맑은 고딕" w:hAnsi="맑은 고딕" w:eastAsia="맑은 고딕"/>
          <w:sz w:val="21"/>
        </w:rPr>
        <w:t>), 실제 설정을 Broker 값으로 되돌리는 것 중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 구성에서는 Broker가 관리하는 파라미터를 SQL로 직접 바꾸지 않는다. 다음 상태 변경이나 재기동 때 Broker가 자기 값으로 다시 덮어써 변경이 사라질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불일치 점검은 Broker가 아는 속성에 한정된다. Broker가 관리하지 않는 파라미터 차이는 여기 나오지 않으며, 그런 차이는 14.6.3의 VALIDATE DATABASE SPFILE로 찾는다.</w:t>
      </w:r>
    </w:p>
    <w:p>
      <w:pPr>
        <w:pStyle w:val="Heading3"/>
      </w:pPr>
      <w:r>
        <w:t>14.4.4  SendQEntries와 RecvQEntries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SendQEntries는 Primary에서 생성됐지만 아직 한 곳 이상의 Standby로 완전히 보내지 못한 로그 파일 목록이다. 현재 쓰고 있는 Online Redo Log는 STATUS가 CURRENT로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전송이 정상이면 목록에 CURRENT 한 줄 정도만 보인다. CURRENT가 아닌 항목이 쌓이면 전송이 리두 생성을 따라가지 못하거나 목적지 하나가 끊긴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RecvQEntries는 Standby가 받았지만 아직 적용하지 않은 로그 목록이다. STATUS 칸에 NOT_APPLIED, PARTIALLY_APPLIED 같은 값이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큐를 함께 보면 지연이 어느 구간에서 생기는지 갈린다. 보낼 큐가 길면 전송 구간, 받은 큐가 길면 적용 구간에 원인이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DelayMins로 지연 적용을 걸어 둔 Standby는 RecvQEntries가 늘 길다. 설정에서 나온 결과이므로 지연 시간에 해당하는 만큼은 정상 범위로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큐 두 개로 병목 위치 가리기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배치 중 boston에 ORA-16853(apply lag 초과) 경고가 떴다. 담당자가 처음 의심한 것은 네트워크였다.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SendQEntries를 조회하니 CURRENT 한 줄뿐이었다. 보낼 리두가 쌓이지 않았으므로 전송 구간은 정상이다.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RecvQEntries에는 NOT_APPLIED 로그가 여러 개 쌓여 있었다. 리두는 도착했지만 적용이 따라가지 못하는 상황이다.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boston의 TopWaitEvents 상위에 데이터 파일 읽기 계열 대기가 올라와 있어 원인을 Standby 스토리지 I/O로 좁혔다. 대응은 배치 일정 분산과 Standby I/O 용량 점검이었고, 네트워크 대역폭 증설은 필요하지 않았다.</w:t>
            </w:r>
          </w:p>
        </w:tc>
      </w:tr>
    </w:tbl>
    <w:p/>
    <w:p>
      <w:pPr>
        <w:pStyle w:val="Heading3"/>
      </w:pPr>
      <w:r>
        <w:t>14.4.5  TopWaitEvents와 논리 Standby 속성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TopWaitEvents는 지정한 구성원의 인스턴스에서 대기 시간이 가장 긴 이벤트 다섯 개를 보여 준다. AWR이나 V$ 뷰에 접속하지 않고 DGMGRL만으로 대기 성격을 짐작할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Standby에서는 대부분 유휴 대기(다음 리두를 기다리는 대기)가 상위를 차지한다. 이것 자체는 문제가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적용이 병목일 때는 유휴가 아닌 I/O 계열 이벤트가 상위로 올라온다. 평소의 목록을 기록해 두면 이상 시점과 비교하기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LsbyFailedTxnInfo와 LsbyParameters는 논리 Standby 전용이다. SQL Apply를 멈추게 한 트랜잭션 정보와 SQL Apply에 할당된 자원(MAX_SGA, MAX_SERVERS)을 보여 주며, 12장의 SQL Apply 문제 해결에서 쓴다.</w:t>
      </w:r>
    </w:p>
    <w:p>
      <w:pPr>
        <w:pStyle w:val="Heading2"/>
      </w:pPr>
      <w:r>
        <w:t>14.5  지연 임계값과 경고</w:t>
      </w:r>
    </w:p>
    <w:p>
      <w:r>
        <w:rPr>
          <w:rFonts w:ascii="맑은 고딕" w:hAnsi="맑은 고딕" w:eastAsia="맑은 고딕"/>
          <w:sz w:val="21"/>
        </w:rPr>
        <w:t>지연이 0보다 크다고 모두 문제로 다룰 필요는 없다. 어느 정도부터 경고로 다룰지 사람이 정해 Broker에 알려 주는 장치가 임계값 속성이다.</w:t>
      </w:r>
    </w:p>
    <w:p>
      <w:pPr>
        <w:pStyle w:val="Heading3"/>
      </w:pPr>
      <w:r>
        <w:t>14.5.1  세 임계값 속성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적용 대상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감시하는 값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넘으면 붙는 코드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ApplyLagThreshold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물리·논리 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apply lag(초)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ORA-16853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TransportLagThreshold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Standby, Far Sync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transport lag(초)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ORA-16855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TransportDisconnectedThreshold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Standby, Far Sync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소스와 마지막으로 통신한 뒤 흐른 시간(초)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ORA-16857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세 속성 모두 단위는 초이고, 구성원마다 따로 지정한다. 값을 0으로 주면 그 항목은 감시하지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19c에서 세 속성의 기본값은 30초다. 공식 교재의 VERBOSE 출력 예시에는 ApplyLagThreshold와 TransportLagThreshold가 0으로 나오는데, 이전 릴리스의 기본값이 반영된 예시로 보면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경고는 임계값을 넘는 순간 생기지 않고, 다음 상태 점검에서 확인된 뒤 SHOW 결과에 반영된다.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값을 계산할 수 없을 때는 별도 코드가 붙는다. apply lag를 정할 수 없으면 ORA-16854, transport lag를 정할 수 없으면 ORA-16856이 나오며, 역할 전환 직후나 리두 수신이 막 시작된 시점에 잠깐 보이기도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ArchiveLagTarget은 이름이 비슷하지만 경고 장치가 아니다. 지정한 초가 지나면 Primary에서 강제로 로그 전환을 일으켜, 아카이브 기반으로 리두를 받는 대상이 너무 오래 기다리지 않게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boston SET PROPERTY ApplyLagThreshold=60;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"ApplyLagThreshold" updated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boston 'TransportDisconnectedThreshold';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TransportDisconnectedThreshold = '30'</w:t>
            </w:r>
          </w:p>
        </w:tc>
      </w:tr>
    </w:tbl>
    <w:p/>
    <w:p>
      <w:pPr>
        <w:pStyle w:val="Heading3"/>
      </w:pPr>
      <w:r>
        <w:t>14.5.2  경고가 상태로 번지는 경로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구성원의 지연이 임계값을 넘으면 그 구성원의 상태가 WARNING이 되고, 집계 규칙에 따라 구성 전체도 WARNING이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지연이 임계값 아래로 내려가면 다음 점검에서 경고가 사라지고 SUCCESS로 돌아온다. 경고가 사라졌다고 해서 원인이 해결된 것은 아니므로 언제 생겼다가 사라졌는지를 로그에서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Fast-Start Failover가 켜진 구성에서 지연은 경고 이상의 의미를 가진다. FastStartFailoverLagLimit을 넘은 Standby로는 자동 전환이 일어나지 않으며, 이 동작은 16장에서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임계값은 Broker의 상태 판정에만 영향을 준다. 리두 전송 방식이나 적용 속도는 임계값 때문에 달라지지 않는다.</w:t>
      </w:r>
    </w:p>
    <w:p>
      <w:pPr>
        <w:pStyle w:val="Heading3"/>
      </w:pPr>
      <w:r>
        <w:t>14.5.3  임계값을 정하는 기준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출발점은 업무가 허용하는 데이터 손실 시간(RPO)과 복구 시간(RTO)이다. TransportLagThreshold는 RPO 쪽, ApplyLagThreshold는 RTO 쪽과 연결해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너무 짧게 잡으면 배치 시간대마다 WARNING이 반복되고, 운영자가 경고를 무시하는 습관이 생긴다. 너무 길게 잡으면 경고가 의미를 잃는다.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평소의 지연 분포를 먼저 본다. 업무 시간과 배치 시간대의 최대치를 확인한 뒤 그보다 넉넉한 값을 주고, RPO·RTO를 넘지 않는지 맞춰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DelayMins로 지연 적용을 거는 Standby는 apply lag가 늘 DelayMins 이상이다. ApplyLagThreshold를 그대로 30초에 두면 항상 WARNING이므로, 지연 시간보다 넉넉하게 올리거나 의도를 기록해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ASYNC 전송에서는 transport lag가 몇 초 생기는 것이 정상이다. SYNC 구성과 같은 기준을 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지연 적용과 임계값을 함께 바꾸는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DelayMins를 30분으로 설정하면 Primary에서 실수로 지운 데이터를 30분 안에 Standby에서 되살릴 여지가 생긴다. 대가는 Failover 시간이다. 전환하려면 밀린 30분어치 리두를 먼저 적용해야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거래를 받아들였다면 ApplyLagThreshold도 같이 올려 경고가 "설정대로 지연 중"인 상태를 문제로 보고하지 않게 한다. TransportLagThreshold는 그대로 둔다. 지연 적용은 전송에 영향을 주지 않으므로 transport lag가 늘었다면 여전히 실제 문제다.</w:t>
            </w:r>
          </w:p>
        </w:tc>
      </w:tr>
    </w:tbl>
    <w:p/>
    <w:p>
      <w:pPr>
        <w:pStyle w:val="Heading2"/>
      </w:pPr>
      <w:r>
        <w:t>14.6  VALIDATE 계열 검증 명령</w:t>
      </w:r>
    </w:p>
    <w:p>
      <w:r>
        <w:rPr>
          <w:rFonts w:ascii="맑은 고딕" w:hAnsi="맑은 고딕" w:eastAsia="맑은 고딕"/>
          <w:sz w:val="21"/>
        </w:rPr>
        <w:t>SHOW가 지금의 상태를 보고한다면, VALIDATE는 특정 작업이 가능한지를 검사한다. 12.2부터 형태가 늘었고 19c에서는 다음 여섯 가지를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DATABASE [VERBOSE] &lt;db&gt;;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DATABASE [VERBOSE] &lt;db&gt; DATAFILE &lt;번호&gt; OUTPUT=&lt;파일 이름&gt;;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DATABASE [VERBOSE] &lt;db&gt; 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FAR_SYNC [VERBOSE] &lt;far_sync&gt; [WHEN PRIMARY IS &lt;db&gt;];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NETWORK CONFIGURATION FOR { ALL | &lt;member&gt; };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STATIC CONNECT IDENTIFIER FOR { ALL | &lt;db&gt; };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정확한 구문은 버전마다 조금씩 다르다. 실행 전에 </w:t>
      </w:r>
      <w:r>
        <w:rPr>
          <w:rFonts w:ascii="Consolas" w:hAnsi="Consolas" w:eastAsia="맑은 고딕"/>
          <w:sz w:val="21"/>
        </w:rPr>
        <w:t>HELP VALIDATE</w:t>
      </w:r>
      <w:r>
        <w:rPr>
          <w:rFonts w:ascii="맑은 고딕" w:hAnsi="맑은 고딕" w:eastAsia="맑은 고딕"/>
          <w:sz w:val="21"/>
        </w:rPr>
        <w:t>로 현재 DGMGRL이 받아들이는 형태를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VALIDATE는 대부분 대상 구성원에 직접 접속해 검사한다. 출력 첫 줄에 </w:t>
      </w:r>
      <w:r>
        <w:rPr>
          <w:rFonts w:ascii="Consolas" w:hAnsi="Consolas" w:eastAsia="맑은 고딕"/>
          <w:sz w:val="21"/>
        </w:rPr>
        <w:t>Operation requires a connection to database "boston"</w:t>
      </w:r>
      <w:r>
        <w:rPr>
          <w:rFonts w:ascii="맑은 고딕" w:hAnsi="맑은 고딕" w:eastAsia="맑은 고딕"/>
          <w:sz w:val="21"/>
        </w:rPr>
        <w:t xml:space="preserve"> 같은 문장이 나오는 이유다. 대상에 접속할 수 없으면 검사가 끝까지 진행되지 않는다.</w:t>
      </w:r>
    </w:p>
    <w:p>
      <w:pPr>
        <w:pStyle w:val="Heading3"/>
      </w:pPr>
      <w:r>
        <w:t>14.6.1  VALIDATE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boston;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Role:    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Primary Database: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Failover:    Yes (Primary Running)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Flashback 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chicago: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: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판단하는가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Ready for Switchover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계획된 역할 전환을 지금 진행할 수 있는가. No이면 이유가 함께 나옴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Ready for Failover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비계획 전환이 가능한가. (Primary Running)은 Primary가 살아 있다는 표시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Flashback Database 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전환 후 이전 Primary를 Reinstate할 수 있는 조건(16장)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Managed by Clusterware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Clusterware가 재기동을 맡는지 여부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static connect identifier 검사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전환 중 재기동에 쓰는 정적 서비스로 실제 접속되는지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Log Files Cleared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전환 후 쓸 Online Redo Log, SRL이 준비됐는지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Standby에 대해 실행할 때 항목이 가장 많다. Primary에 대해 실행하면 Ready for Failover와 Log Files Cleared가 빠진다. 전환을 받는 쪽에서만 의미가 있는 항목이기 때문이다.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Online Redo Log Files: Not Cleared</w:t>
      </w:r>
      <w:r>
        <w:rPr>
          <w:rFonts w:ascii="맑은 고딕" w:hAnsi="맑은 고딕" w:eastAsia="맑은 고딕"/>
          <w:sz w:val="21"/>
        </w:rPr>
        <w:t>가 Standby 쪽에 보이는 것은 정상이다. Standby의 Online Redo Log는 아직 쓰인 적이 없고 전환 때 정리된다.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출력은 요약 위주다. 준비 상태에 영향을 주는 항목에 문제가 있으면 그 항목이 이유와 함께 펼쳐진다.</w:t>
      </w:r>
    </w:p>
    <w:p>
      <w:pPr>
        <w:pStyle w:val="Heading3"/>
      </w:pPr>
      <w:r>
        <w:t>14.6.2  VERBOSE와 로그 구성 계산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VALIDATE DATABASE VERBOSE</w:t>
      </w:r>
      <w:r>
        <w:rPr>
          <w:rFonts w:ascii="맑은 고딕" w:hAnsi="맑은 고딕" w:eastAsia="맑은 고딕"/>
          <w:sz w:val="21"/>
        </w:rPr>
        <w:t>는 용량 정보(인스턴스·스레드 수), 임시 파일 수, 데이터 파일 온라인 이동 진행 여부, 적용 관련 정보, 전송 관련 정보를 덧붙인다.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전송 관련 정보의 Gap Status 줄은 7장에서 </w:t>
      </w:r>
      <w:r>
        <w:rPr>
          <w:rFonts w:ascii="Consolas" w:hAnsi="Consolas" w:eastAsia="맑은 고딕"/>
          <w:sz w:val="21"/>
        </w:rPr>
        <w:t>V$ARCHIVE_GAP</w:t>
      </w:r>
      <w:r>
        <w:rPr>
          <w:rFonts w:ascii="맑은 고딕" w:hAnsi="맑은 고딕" w:eastAsia="맑은 고딕"/>
          <w:sz w:val="21"/>
        </w:rPr>
        <w:t>으로 확인하던 아카이브 갭 유무를 한 줄로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임시 파일 수 비교는 전환 뒤를 대비한 항목이다. Standby의 임시 테이블스페이스에 파일이 없으면 전환 직후 정렬 작업이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Current Log File Groups Configuration은 지금의 Primary Online Redo Log 그룹 수와 Standby의 SRL 그룹 수를 비교해 충분한지 판정한다.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Future Log File Groups Configuration은 역할이 바뀐 뒤를 가정한 계산이다. 새 Primary(boston)의 Online Redo Log와 새 Standby(chicago)의 SRL을 비교하므로, 4장에서 Primary에도 SRL을 만들어 두라고 한 이유가 여기서 확인된다.</w:t>
      </w:r>
    </w:p>
    <w:p>
      <w:pPr>
        <w:pStyle w:val="Heading3"/>
      </w:pPr>
      <w:r>
        <w:t>14.6.3  VALIDATE DATABASE SPFILE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Primary와 지정한 Standby의 SPFILE 항목을 비교해 값이 다른 파라미터만 나열한다. 차이가 없으면 </w:t>
      </w:r>
      <w:r>
        <w:rPr>
          <w:rFonts w:ascii="Consolas" w:hAnsi="Consolas" w:eastAsia="맑은 고딕"/>
          <w:sz w:val="21"/>
        </w:rPr>
        <w:t>No parameter differences found.</w:t>
      </w:r>
      <w:r>
        <w:rPr>
          <w:rFonts w:ascii="맑은 고딕" w:hAnsi="맑은 고딕" w:eastAsia="맑은 고딕"/>
          <w:sz w:val="21"/>
        </w:rPr>
        <w:t>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접속에는 각 구성원의 DGConnectIdentifier 속성을 쓴다. 둘 중 하나라도 접속이 실패하면 명령도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목적은 역할 전환 뒤 성능이나 동작이 달라지는 일을 막는 것이다. Standby의 SGA나 프로세스 수 같은 파라미터가 Primary보다 작으면 전환 직후 새 Primary가 같은 부하를 견디지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다르게 나오는 항목 중에는 원래 달라야 하는 것도 섞여 있다. </w:t>
      </w:r>
      <w:r>
        <w:rPr>
          <w:rFonts w:ascii="Consolas" w:hAnsi="Consolas" w:eastAsia="맑은 고딕"/>
          <w:sz w:val="21"/>
        </w:rPr>
        <w:t>DB_UNIQUE_NAME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FAL_CLIENT</w:t>
      </w:r>
      <w:r>
        <w:rPr>
          <w:rFonts w:ascii="맑은 고딕" w:hAnsi="맑은 고딕" w:eastAsia="맑은 고딕"/>
          <w:sz w:val="21"/>
        </w:rPr>
        <w:t>, 감사 파일 경로처럼 구성원 이름이 들어가는 값이 대표적이다.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값의 의미는 같은데 표기만 다른 경우도 보고된다. 경로 끝의 슬래시 하나, 기본값을 명시했는지 여부 같은 차이다. 목록을 모두 맞추려 하기보다 항목마다 의도된 차이인지 판정한다.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문제를 찾은 뒤 Standby 쪽 파라미터를 미리 고쳐 두면, 전환 직후 재기동하며 파라미터를 고치는 일을 피한다.</w:t>
      </w:r>
    </w:p>
    <w:p>
      <w:pPr>
        <w:pStyle w:val="Heading3"/>
      </w:pPr>
      <w:r>
        <w:t>14.6.4  VALIDATE DATABASE DATAFILE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Primary와 Standby의 데이터 파일을 블록 단위로 비교해 lost write와 블록 불일치를 찾는다. 내부적으로는 5장에서 본 </w:t>
      </w:r>
      <w:r>
        <w:rPr>
          <w:rFonts w:ascii="Consolas" w:hAnsi="Consolas" w:eastAsia="맑은 고딕"/>
          <w:sz w:val="21"/>
        </w:rPr>
        <w:t>DBMS_DBCOMP</w:t>
      </w:r>
      <w:r>
        <w:rPr>
          <w:rFonts w:ascii="맑은 고딕" w:hAnsi="맑은 고딕" w:eastAsia="맑은 고딕"/>
          <w:sz w:val="21"/>
        </w:rPr>
        <w:t xml:space="preserve"> 패키지를 호출한다.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이름 자리에 Primary나 ALL을 주면 모든 Standby를 Primary와 비교하고, Standby를 주면 그 Standby를 Primary와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OUTPUT은 필수다. 빠뜨리면 구문 오류가 나고, 디렉터리를 포함하면 DGM-17138로 거부된다. 결과 파일은 이름만 주며 대상 구성원 호스트의 trace 디렉터리에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명령은 비교를 시작했다는 메시지를 내고 곧 돌아온다. 공식 교재도 이 메시지가 비교 완료나 이상 없음을 뜻하지 않는다고 밝히므로 결과 파일을 직접 열어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찾은 블록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참고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SAMEV, SAMEV&amp;C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버전이 같은 블록 쌍, 버전·체크섬까지 같은 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대부분이 여기에 속하면 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DIFFV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버전이 다른 블록 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중인 Standby에서는 생길 수 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LWLOC, LWRMT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로컬, 원격의 lost write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0이어야 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DIFFPAIR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버전은 같은데 내용이 다른 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0이어야 함. 데이터 불일치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SKIPPED, ENCERR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손상·직접 로드 등으로 건너뜀, 암호화 지갑 문제로 판정 불가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원인 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지연 지표로는 보이지 않는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lost write는 스토리지가 쓰기 완료를 응답했지만 실제로는 기록하지 않은 사고다. 전송과 적용이 정상이고 지연이 0이어도 생길 수 있어, SHOW 계열 명령의 상태 값에는 드러나지 않는다.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DB_LOST_WRITE_PROTECT</w:t>
            </w:r>
            <w:r>
              <w:rPr>
                <w:rFonts w:ascii="맑은 고딕" w:hAnsi="맑은 고딕" w:eastAsia="맑은 고딕"/>
                <w:sz w:val="20"/>
              </w:rPr>
              <w:t>를 켜 두면 Redo Apply 중에 일부를 잡아내고(7장), VALIDATE DATABASE DATAFILE은 비교 시점의 블록 전체를 확인한다. 대용량 데이터 파일 비교는 양쪽에 I/O 부하를 주므로 업무가 적은 시간대에 파일 단위로 나눠 실행한다.</w:t>
            </w:r>
          </w:p>
        </w:tc>
      </w:tr>
    </w:tbl>
    <w:p/>
    <w:p>
      <w:pPr>
        <w:pStyle w:val="Heading3"/>
      </w:pPr>
      <w:r>
        <w:t>14.6.5  VALIDATE NETWORK CONFIGURATION과 STATIC CONNECT IDENTIFIER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VALIDATE NETWORK CONFIGURATION FOR ALL</w:t>
      </w:r>
      <w:r>
        <w:rPr>
          <w:rFonts w:ascii="맑은 고딕" w:hAnsi="맑은 고딕" w:eastAsia="맑은 고딕"/>
          <w:sz w:val="21"/>
        </w:rPr>
        <w:t>은 구성원 인스턴스 사이의 접속을 양방향으로 시험한다. chicago에서 boston으로, boston에서 chicago로 각각 붙어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접속 문자열은 각 구성원의 DGConnectIdentifier 속성에서 만든다. 한 방향만 성공하는 경우(방화벽, 한쪽 tnsnames 누락)를 여기서 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명령이 정적 접속 식별자 시험까지 함께 수행한다. 특정 구성원만 보려면 ALL 대신 이름을 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VALIDATE STATIC CONNECT IDENTIFIER FOR boston</w:t>
      </w:r>
      <w:r>
        <w:rPr>
          <w:rFonts w:ascii="맑은 고딕" w:hAnsi="맑은 고딕" w:eastAsia="맑은 고딕"/>
          <w:sz w:val="21"/>
        </w:rPr>
        <w:t xml:space="preserve">은 StaticConnectIdentifier 속성 값에 </w:t>
      </w:r>
      <w:r>
        <w:rPr>
          <w:rFonts w:ascii="Consolas" w:hAnsi="Consolas" w:eastAsia="맑은 고딕"/>
          <w:sz w:val="21"/>
        </w:rPr>
        <w:t>STATIC_SERVICE=TRUE</w:t>
      </w:r>
      <w:r>
        <w:rPr>
          <w:rFonts w:ascii="맑은 고딕" w:hAnsi="맑은 고딕" w:eastAsia="맑은 고딕"/>
          <w:sz w:val="21"/>
        </w:rPr>
        <w:t>를 붙여 새로 접속한다. 이 속성을 붙이면 리스너의 동적 등록 서비스는 쓰지 않고 정적으로 등록된 서비스로만 접속한다.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정적 서비스가 필요한 이유는 13장에서 다뤘다. 역할 전환 중 Broker는 인스턴스를 내렸다 올리는데, 인스턴스가 내려가 있는 동안에는 동적 등록 서비스가 리스너에서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정적 등록이 빠져 있으면 ORA-12514와 함께 </w:t>
      </w:r>
      <w:r>
        <w:rPr>
          <w:rFonts w:ascii="Consolas" w:hAnsi="Consolas" w:eastAsia="맑은 고딕"/>
          <w:sz w:val="21"/>
        </w:rPr>
        <w:t>Failed.</w:t>
      </w:r>
      <w:r>
        <w:rPr>
          <w:rFonts w:ascii="맑은 고딕" w:hAnsi="맑은 고딕" w:eastAsia="맑은 고딕"/>
          <w:sz w:val="21"/>
        </w:rPr>
        <w:t>가 나온다. 이 문제는 SHOW CONFIGURATION의 상태 값에 반영되지 않으므로 VALIDATE로만 확인된다.</w:t>
      </w:r>
    </w:p>
    <w:p>
      <w:pPr>
        <w:pStyle w:val="Heading3"/>
      </w:pPr>
      <w:r>
        <w:t>14.6.6  VALIDATE FAR_SYNC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 인스턴스가 리두를 받고 다시 보낼 준비가 됐는지 검사한다. Far Sync의 SRL 구성, 전송 대상 상태 등이 대상이다.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WHEN PRIMARY IS chicago</w:t>
      </w:r>
      <w:r>
        <w:rPr>
          <w:rFonts w:ascii="맑은 고딕" w:hAnsi="맑은 고딕" w:eastAsia="맑은 고딕"/>
          <w:sz w:val="21"/>
        </w:rPr>
        <w:t>처럼 가정할 Primary를 붙이면 그 데이터베이스가 Primary일 때의 리두 경로를 기준으로 판정한다. RedoRoutes가 역할별로 다른 경로를 정의한 구성에서 전환 후 Far Sync가 제 역할을 할지 미리 볼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Far Sync가 없는 구성에서는 쓸 일이 없다. 10장의 Far Sync 구성을 만들었다면 역할 전환 전 점검 목록에 넣는다.</w:t>
      </w:r>
    </w:p>
    <w:p>
      <w:pPr>
        <w:pStyle w:val="Heading2"/>
      </w:pPr>
      <w:r>
        <w:t>14.7  SHOW와 VALIDATE의 차이</w:t>
      </w:r>
    </w:p>
    <w:p>
      <w:r>
        <w:rPr>
          <w:rFonts w:ascii="맑은 고딕" w:hAnsi="맑은 고딕" w:eastAsia="맑은 고딕"/>
          <w:sz w:val="21"/>
        </w:rPr>
        <w:t>두 명령 모두 "괜찮은가"를 묻는 것처럼 보이지만 기준이 다르다. SHOW는 의도한 상태와 실제 상태를 견주고, VALIDATE는 역할 전환이라는 작업을 기준으로 조건을 따진다.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SHOW CONFIGURATION / DATABASE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VALIDATE DATABASE 계열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묻는 질문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의도대로 동작하는가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지정한 작업(전환 등)을 지금 할 수 있는가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판정 기준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Intended State와 임계값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전환에 필요한 조건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정보 출처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주기적 상태 점검 결과(저장된 값)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명령 시점에 대상에 접속해 새로 검사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의도적으로 꺼 둔 기능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문제로 보지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전환에 필요하면 문제로 보고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 형태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SUCCESS / WARNING / ERROR와 코드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Yes / No와 이유 문장, 항목별 상태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가벼움, 반복 감시에 적합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접속과 검사 비용이 있음, 작업 전 점검에 적합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SHOW의 SUCCESS는 "설정한 대로 돌고 있다"는 판정이다. 설정 자체가 전환에 불리해도 SUCCESS가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VALIDATE는 그 설정이 전환을 막는지 따진다. 전송을 꺼 둔 Standby, 정적 등록이 빠진 Standby, SRL이 모자란 구성은 SHOW에서 조용해도 VALIDATE에서 걸린다.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VALIDATE가 놓치는 것도 있다. 지연 경고처럼 시간에 따라 변하는 값은 SHOW와 임계값 속성으로 감시하는 쪽이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운영에서는 두 명령을 역할로 나눈다. SHOW CONFIGURATION은 짧은 주기의 감시 스크립트에, VALIDATE DATABASE는 정기 점검(주 단위 등)과 계획된 전환 직전에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전송을 꺼 둔 채 잊은 Standby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점검 작업 중에 boston의 LogShipping 속성을 OFF로 바꿨다. Broker는 이를 </w:t>
            </w:r>
            <w:r>
              <w:rPr>
                <w:rFonts w:ascii="Consolas" w:hAnsi="Consolas" w:eastAsia="맑은 고딕"/>
                <w:sz w:val="20"/>
              </w:rPr>
              <w:t>LOG_ARCHIVE_DEST_STATE_n</w:t>
            </w:r>
            <w:r>
              <w:rPr>
                <w:rFonts w:ascii="맑은 고딕" w:hAnsi="맑은 고딕" w:eastAsia="맑은 고딕"/>
                <w:sz w:val="20"/>
              </w:rPr>
              <w:t xml:space="preserve"> 조정으로 반영했고, 작업이 끝난 뒤 아무도 되돌리지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이후 SHOW CONFIGURATION은 계속 SUCCESS였다. 전송을 끈 것은 운영자가 정한 의도 상태이고, Standby는 다음 리두를 기다리는 정상 상태로 보였다.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지연 지표도 한동안 0에 가깝게 보였다. 리두가 들어오지 않으니 지연을 새로 계산할 근거가 없었기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분기 점검에서 VALIDATE DATABASE boston을 실행하자 Ready for Switchover가 No로 나오고, 전송이 꺼져 있다는 이유가 함께 표시됐다. LogShipping을 ON으로 되돌리자 밀린 리두가 갭 해소로 따라왔고 데이터 손실은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교훈은 두 가지였다. 작업 종료 체크리스트에 속성 원복을 넣고, 정기 점검에 VALIDATE를 넣는다.</w:t>
            </w:r>
          </w:p>
        </w:tc>
      </w:tr>
    </w:tbl>
    <w:p/>
    <w:p>
      <w:pPr>
        <w:pStyle w:val="Heading2"/>
      </w:pPr>
      <w:r>
        <w:t>14.8  구성 내보내기와 가져오기</w:t>
      </w:r>
    </w:p>
    <w:p>
      <w:pPr>
        <w:pStyle w:val="Heading3"/>
      </w:pPr>
      <w:r>
        <w:t>14.8.1  EXPORT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EXPORT CONFIGURATION TO 'dg_chicago_cfg.xml';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Succeeded.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구성 파일(dr1, dr2)에 든 메타데이터를 사람이 읽을 수 있는 텍스트 파일(XML)로 내보낸다. 구성 파일은 이진 형식이라 직접 열어 볼 수 없으므로, 구성 내용을 기록으로 남기는 공식 수단이 이 명령이다.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파일은 명령을 처리한 인스턴스의 trace 디렉터리에 생긴다. 위치는 지정할 수 없고, 인자에 경로를 넣으면 ORA-16540(잘못된 인자)으로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TO 절을 생략하면 </w:t>
      </w:r>
      <w:r>
        <w:rPr>
          <w:rFonts w:ascii="Consolas" w:hAnsi="Consolas" w:eastAsia="맑은 고딕"/>
          <w:sz w:val="21"/>
        </w:rPr>
        <w:t>&lt;SID&gt;_dmon_&lt;DMON 프로세스 번호&gt;_brkmeta_&lt;일련번호&gt;.trc</w:t>
      </w:r>
      <w:r>
        <w:rPr>
          <w:rFonts w:ascii="맑은 고딕" w:hAnsi="맑은 고딕" w:eastAsia="맑은 고딕"/>
          <w:sz w:val="21"/>
        </w:rPr>
        <w:t xml:space="preserve"> 형식의 이름이 자동으로 붙고, 다시 내보낼 때마다 일련번호가 하나씩 늘어난다.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명령은 파일 위치를 알려 주지 않는다. 경고 로그가 있는 ADR trace 디렉터리에서 찾고, 오래 보관할 파일이면 내보낸 직후 별도 위치로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XML에는 구성 이름, 구성원, 의도 상태, 접속 식별자, 속성 값이 들어 있다. 기본값 그대로인 항목에는 </w:t>
      </w:r>
      <w:r>
        <w:rPr>
          <w:rFonts w:ascii="Consolas" w:hAnsi="Consolas" w:eastAsia="맑은 고딕"/>
          <w:sz w:val="21"/>
        </w:rPr>
        <w:t>Default="True"</w:t>
      </w:r>
      <w:r>
        <w:rPr>
          <w:rFonts w:ascii="맑은 고딕" w:hAnsi="맑은 고딕" w:eastAsia="맑은 고딕"/>
          <w:sz w:val="21"/>
        </w:rPr>
        <w:t xml:space="preserve"> 표시가 붙어 운영자가 손댄 속성을 구별할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정기적으로 내보내 두면 두 시점의 파일을 diff로 비교해 무엇이 언제 바뀌었는지 확인한다. 구성 변경 이력 관리와 감사에 쓸모가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파일에 접속 식별자와 구성 정보가 그대로 들어 있으므로 옮긴 뒤에는 접근 권한을 좁힌다.</w:t>
      </w:r>
    </w:p>
    <w:p>
      <w:pPr>
        <w:pStyle w:val="Heading3"/>
      </w:pPr>
      <w:r>
        <w:t>14.8.2  IMPORT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IMPORT CONFIGURATION FROM 'dg_chicago_cfg.xml';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내보낸 파일을 읽어 Broker 메모리와 구성 파일(</w:t>
      </w:r>
      <w:r>
        <w:rPr>
          <w:rFonts w:ascii="Consolas" w:hAnsi="Consolas" w:eastAsia="맑은 고딕"/>
          <w:sz w:val="21"/>
        </w:rPr>
        <w:t>DG_BROKER_CONFIG_FILEn</w:t>
      </w:r>
      <w:r>
        <w:rPr>
          <w:rFonts w:ascii="맑은 고딕" w:hAnsi="맑은 고딕" w:eastAsia="맑은 고딕"/>
          <w:sz w:val="21"/>
        </w:rPr>
        <w:t>이 가리키는 파일)에 다시 기록한다. 파일은 trace 디렉터리에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구성이 이미 있으면 ORA-16504(구성이 이미 존재)로 거부된다. 현재 구성을 덮어쓰는 기능이 없어 오래된 파일을 실수로 가져와도 구성이 망가지지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따라서 가져오기는 구성이 없는 상태에서 쓴다. 공식 교재가 드는 대표 용도는 데이터베이스 소프트웨어를 이전 버전으로 다운그레이드할 때다. 내보낸 뒤 다운그레이드하고, 구성을 처음부터 다시 만드는 대신 가져와서 되살린다.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 파일이 손상돼 REMOVE CONFIGURATION 후 다시 만들어야 하는 상황에서도 쓸 수 있다. REMOVE CONFIGURATION은 데이터베이스와 리두 흐름을 건드리지 않지만, 지운 순간부터 가져오기가 끝날 때까지 Broker 감시가 비는 구간이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가져온 뒤에는 SHOW CONFIGURATION으로 구성원과 상태를 확인하고, 필요하면 ENABLE CONFIGURATION으로 관리를 다시 시작한다.</w:t>
      </w:r>
    </w:p>
    <w:p>
      <w:pPr>
        <w:pStyle w:val="Heading2"/>
      </w:pPr>
      <w:r>
        <w:t>14.9  Broker 로그와 경고 로그</w:t>
      </w:r>
    </w:p>
    <w:p>
      <w:pPr>
        <w:pStyle w:val="Heading3"/>
      </w:pPr>
      <w:r>
        <w:t>14.9.1  drc&lt;SID&gt;.log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자기 활동을 </w:t>
      </w:r>
      <w:r>
        <w:rPr>
          <w:rFonts w:ascii="Consolas" w:hAnsi="Consolas" w:eastAsia="맑은 고딕"/>
          <w:sz w:val="21"/>
        </w:rPr>
        <w:t>drc&lt;ORACLE_SID&gt;.log</w:t>
      </w:r>
      <w:r>
        <w:rPr>
          <w:rFonts w:ascii="맑은 고딕" w:hAnsi="맑은 고딕" w:eastAsia="맑은 고딕"/>
          <w:sz w:val="21"/>
        </w:rPr>
        <w:t xml:space="preserve"> 파일에 남긴다. 위치는 경고 로그(alert_&lt;SID&gt;.log)와 같은 ADR trace 디렉터리이며, 구성원마다 각자의 파일이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기록되는 내용은 DGMGRL로 실행한 명령과 그 결과, 속성 변경, 상태 점검 결과 요약, 역할 전환의 내부 단계, Fast-Start Failover 관련 이벤트 등이다.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화면에서는 SUCCESS, WARNING 같은 낱말로만 보이던 구성 상태가 로그에서는 ORA-16607, ORA-16608 같은 코드와 함께 남는다. 정상은 </w:t>
      </w:r>
      <w:r>
        <w:rPr>
          <w:rFonts w:ascii="Consolas" w:hAnsi="Consolas" w:eastAsia="맑은 고딕"/>
          <w:sz w:val="21"/>
        </w:rPr>
        <w:t>ORA-0: normal, successful completion</w:t>
      </w:r>
      <w:r>
        <w:rPr>
          <w:rFonts w:ascii="맑은 고딕" w:hAnsi="맑은 고딕" w:eastAsia="맑은 고딕"/>
          <w:sz w:val="21"/>
        </w:rPr>
        <w:t>으로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화면은 지금의 상태만 보여 주지만 로그에는 그동안의 변화가 시간순으로 쌓인다. 경고가 생겼다가 사라진 시각, 전환이 어느 단계에서 멈췄는지 같은 정보는 로그에서만 확인된다.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명령을 낸 쪽과 처리한 쪽의 로그가 다를 수 있다. 전환이나 VALIDATE 같은 작업은 Primary와 대상 Standby 양쪽 로그를 같은 시각 기준으로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 크기는 저절로 정리되지 않는다. 경고 로그와 함께 보관·정리 주기를 정해 둔다.</w:t>
      </w:r>
    </w:p>
    <w:p>
      <w:pPr>
        <w:pStyle w:val="Heading3"/>
      </w:pPr>
      <w:r>
        <w:t>14.9.2  경고 로그와 추적 수준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Broker가 데이터베이스에 내린 조치는 경고 로그에도 남는다. Broker가 실행한 </w:t>
      </w:r>
      <w:r>
        <w:rPr>
          <w:rFonts w:ascii="Consolas" w:hAnsi="Consolas" w:eastAsia="맑은 고딕"/>
          <w:sz w:val="21"/>
        </w:rPr>
        <w:t>ALTER SYSTEM SET log_archive_dest_n</w:t>
      </w:r>
      <w:r>
        <w:rPr>
          <w:rFonts w:ascii="맑은 고딕" w:hAnsi="맑은 고딕" w:eastAsia="맑은 고딕"/>
          <w:sz w:val="21"/>
        </w:rPr>
        <w:t xml:space="preserve"> 같은 문장과 Redo Apply 기동·중지 기록이 대표적이다.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drc 로그가 "Broker가 무엇을 하려 했는가"를 보여 준다면, 경고 로그는 "데이터베이스에서 실제로 무슨 일이 일어났는가"를 보여 준다. 원인을 찾을 때는 같은 시각의 두 기록을 나란히 놓는다.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 로그의 상세도는 구성 속성 TraceLevel로 조절한다. 기본값은 USER이고, 원인 분석이 필요할 때 SUPPORT로 올리면 더 자세한 내용이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SUPPORT 수준은 로그 양을 크게 늘리므로 분석이 끝나면 USER로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CONFIGURATION SET PROPERTY TraceLevel=SUPPORT;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CONFIGURATION SET PROPERTY TraceLevel=USER;</w:t>
            </w:r>
          </w:p>
        </w:tc>
      </w:tr>
    </w:tbl>
    <w:p/>
    <w:p>
      <w:pPr>
        <w:pStyle w:val="Heading3"/>
      </w:pPr>
      <w:r>
        <w:t>14.9.3  감시 스크립트에서 DGMGRL 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DGMGRL은 OS 명령 줄에서 명령을 직접 받는다. </w:t>
      </w:r>
      <w:r>
        <w:rPr>
          <w:rFonts w:ascii="Consolas" w:hAnsi="Consolas" w:eastAsia="맑은 고딕"/>
          <w:sz w:val="21"/>
        </w:rPr>
        <w:t>dgmgrl -silent / "show configuration"</w:t>
      </w:r>
      <w:r>
        <w:rPr>
          <w:rFonts w:ascii="맑은 고딕" w:hAnsi="맑은 고딕" w:eastAsia="맑은 고딕"/>
          <w:sz w:val="21"/>
        </w:rPr>
        <w:t>처럼 실행하면 배너 없이 결과만 나와 스크립트에서 처리하기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여러 명령을 파일로 묶어 실행할 때는 </w:t>
      </w:r>
      <w:r>
        <w:rPr>
          <w:rFonts w:ascii="Consolas" w:hAnsi="Consolas" w:eastAsia="맑은 고딕"/>
          <w:sz w:val="21"/>
        </w:rPr>
        <w:t>SET ECHO ON</w:t>
      </w:r>
      <w:r>
        <w:rPr>
          <w:rFonts w:ascii="맑은 고딕" w:hAnsi="맑은 고딕" w:eastAsia="맑은 고딕"/>
          <w:sz w:val="21"/>
        </w:rPr>
        <w:t>으로 실행한 명령을 출력에 함께 남긴다. 결과 파일만 보고도 어떤 명령의 출력인지 구분된다.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SHOW ALL</w:t>
      </w:r>
      <w:r>
        <w:rPr>
          <w:rFonts w:ascii="맑은 고딕" w:hAnsi="맑은 고딕" w:eastAsia="맑은 고딕"/>
          <w:sz w:val="21"/>
        </w:rPr>
        <w:t>은 DGMGRL 클라이언트 자체의 설정(debug, echo, time, observerconfigfile 등)을 보여 준다. 데이터베이스나 구성의 속성과는 다른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판정 로직은 Configuration Status 줄의 낱말과 ORA-, DGM- 접두어 코드를 함께 다룬다. 접속 실패처럼 DGMGRL이 아예 결과를 내지 못한 경우도 경보 대상에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Broker를 쓸 수 없는 환경(JDBC로만 접속하는 감시 도구 등)이나 Broker 요약 값의 근거를 확인할 때는 V$ 뷰를 직접 조회한다. 그 방법은 15장에서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감시 체계 나누기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짧은 주기(1~5분): SHOW CONFIGURATION의 상태 줄과 코드. WARNING 이상이면 경보.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중간 주기(하루): drc 로그와 경고 로그에서 ORA-166 계열 코드 발생 건수 집계, 경고가 생겼다 사라진 이력 확인.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긴 주기(주·월)와 전환 직전: VALIDATE DATABASE(VERBOSE), VALIDATE DATABASE SPFILE, VALIDATE NETWORK CONFIGURATION FOR ALL, EXPORT CONFIGURATION으로 구성 기록 갱신.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필요할 때: VALIDATE DATABASE DATAFILE로 lost write 점검. 부하가 적은 시간대에 파일 단위로.</w:t>
            </w:r>
          </w:p>
        </w:tc>
      </w:tr>
    </w:tbl>
    <w:p/>
    <w:p>
      <w:pPr>
        <w:pStyle w:val="Heading2"/>
      </w:pPr>
      <w:r>
        <w:t>14.10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SHOW CONFIGURATION의 SUCCESS만으로 전환 가능 여부를 판단하지 않는다. 계획된 Switchover 전에는 반드시 VALIDATE DATABASE로 대상 Standby를 검사한다.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줄의 updated 시간이 계속 늘어나면 상태 점검이 돌지 못하는 상황이다. Primary DMON과 다른 구성원 사이의 통신, 대상 인스턴스 기동 여부를 먼저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 구성에서 관련 파라미터를 SQL로 바꾸지 않는다. 바꿔야 하면 EDIT DATABASE ... SET PROPERTY를 쓰고, 이미 바꿨다면 InconsistentProperties로 불일치를 확인해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임계값은 기본값 30초를 그대로 두지 말고 업무 기준으로 다시 정한다. 지연 적용 Standby, ASYNC 원거리 Standby처럼 성격이 다른 구성원은 값을 따로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유지 보수 때 바꾼 속성(LogShipping, DelayMins, 의도 상태)은 작업 종료 체크리스트에 원복 항목으로 넣는다. 의도 상태로 기록된 변경은 경고가 울리지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Fast-Start Failover를 켠 구성에서는 Observer 관련 경고를 지연 경고보다 먼저 처리한다. Observer가 없으면 장애가 나도 자동 전환이 일어나지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EXPORT CONFIGURATION 결과는 trace 디렉터리에 남겨 두지 말고 백업 위치로 옮긴다. ADR 정리 정책에 따라 trace 파일과 함께 지워질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VALIDATE DATABASE DATAFILE은 결과 파일을 확인해야 끝나는 작업이다. 명령이 돌아왔다고 점검이 끝난 것으로 기록하지 않는다.</w:t>
      </w:r>
    </w:p>
    <w:p>
      <w:pPr>
        <w:pStyle w:val="Heading2"/>
      </w:pPr>
      <w:r>
        <w:t>14.11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DMON은 구성원마다 하나씩 있으며, Primary DMON이 주기적으로 구성원 상태를 모아 SUCCESS, WARNING, ERROR로 집계한다. SHOW 결과는 대개 이 저장된 값이다.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판정의 기준은 Intended State다. 의도적으로 꺼 둔 기능은 문제로 보고되지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ORA-166xx 코드는 구성 수준(16607, 16608), 구성원 수준(16809, 16810), 원인 수준(16766, 16737, 16853 등)으로 나눠 읽고, 묶음 코드는 StatusReport로 펼친다.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SHOW CONFIGURATION, SHOW DATABASE, SHOW FAR_SYNC 순으로 범위를 좁힌다. VERBOSE 목록의 </w:t>
      </w:r>
      <w:r>
        <w:rPr>
          <w:rFonts w:ascii="Consolas" w:hAnsi="Consolas" w:eastAsia="맑은 고딕"/>
          <w:sz w:val="21"/>
        </w:rPr>
        <w:t>(monitor)</w:t>
      </w:r>
      <w:r>
        <w:rPr>
          <w:rFonts w:ascii="맑은 고딕" w:hAnsi="맑은 고딕" w:eastAsia="맑은 고딕"/>
          <w:sz w:val="21"/>
        </w:rPr>
        <w:t xml:space="preserve"> 항목은 이름을 지정해 따로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LogXptStatus와 SendQEntries는 보내는 쪽, RecvQEntries는 받는 쪽을 본다. 두 큐를 함께 보면 지연 구간이 갈린다.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임계값(ApplyLagThreshold, TransportLagThreshold, TransportDisconnectedThreshold)은 19c 기본 30초이며 각각 ORA-16853, 16855, 16857 경고를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VALIDATE DATABASE는 전환 준비 상태를, SPFILE은 파라미터 차이를, DATAFILE은 블록 불일치를, NETWORK CONFIGURATION과 STATIC CONNECT IDENTIFIER는 접속 경로를, FAR_SYNC는 Far Sync 준비 상태를 검사한다.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EXPORT CONFIGURATION은 trace 디렉터리에 XML을 만들고, IMPORT CONFIGURATION은 구성이 없을 때만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 활동은 drc&lt;SID&gt;.log에, 데이터베이스에 내린 조치는 경고 로그에 남는다. 상세도는 TraceLevel로 조절한다.</w:t>
      </w:r>
    </w:p>
    <w:p>
      <w:pPr>
        <w:pStyle w:val="Heading2"/>
      </w:pPr>
      <w:r>
        <w:t>14.12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SHOW CONFIGURATION 결과 구성 상태가 WARNING이고 boston 아래에 ORA-16809가 표시됐다. 가장 먼저 할 일로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구성을 DISABLE 후 ENABLE한다  ② boston의 StatusReport 속성을 조회한다  ③ VALIDATE DATABASE DATAFILE을 실행한다  ④ Redo Apply를 재기동한다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ORA-16809는 그 구성원에 경고가 여러 개 있다는 묶음 코드라 원인이 화면에 다 나오지 않는다. SHOW DATABASE boston 'StatusReport'로 개별 경고 목록을 펼친 뒤 원인별로 대응한다. 원인을 모르는 채로 재기동이나 구성 재활성화를 하면 증거만 사라진다.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boston의 Intended State가 APPLY-OFF인 상태에서 Redo Apply가 멈춰 있다. SHOW DATABASE boston의 상태로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ERROR, ORA-16766  ② WARNING, ORA-16853  ③ SUCCESS  ④ DISABLED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Broker는 의도 상태와 실제 상태가 맞는지로 판정한다. APPLY-OFF로 둔 Standby의 적용 중지는 의도대로이므로 문제로 보지 않는다. 같은 상황이 APPLY-ON에서 생기면 ORA-16766과 함께 ERROR가 된다. 다만 임계값이 걸려 있으면 apply lag 증가로 별도 경고가 붙을 수 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 중 EDIT DATABASE ... SET PROPERTY로 값을 바꿀 수 없는 속성은?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ApplyLagThreshold  ② DelayMins  ③ RecvQEntries  ④ LogShipping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RecvQEntries는 조회할 때 Broker가 계산해 돌려주는 모니터링 속성으로, VERBOSE 목록에 '(monitor)'로 표시된다. 값을 주면 ORA-16568이 난다. 나머지 셋은 설정 속성이다.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boston에 ORA-16853이 떴다. SendQEntries에는 CURRENT 한 줄만 있고 RecvQEntries에는 NOT_APPLIED 항목이 많다. 가장 알맞은 판단은?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네트워크 대역폭이 부족하다  ② Primary의 아카이브 프로세스가 멈췄다  ③ Standby의 적용이 리두 도착을 따라가지 못한다  ④ 정적 등록이 빠졌다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보낼 큐가 비어 있으면 전송 구간은 정상이다. 받은 큐가 쌓였다면 적용 구간이 병목이며, TopWaitEvents나 Standby I/O를 확인한다. DelayMins가 설정돼 있다면 설정의 결과일 수 있으므로 그 값도 함께 본다.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SHOW CONFIGURATION은 SUCCESS인데 VALIDATE DATABASE boston에서 Ready for Switchover가 No로 나왔다. 가능한 원인으로 가장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apply lag가 임계값을 넘었다  ② boston의 LogShipping 속성이 OFF다  ③ Broker 구성이 DISABLED다  ④ TopWaitEvents에 유휴 대기가 많다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전송을 꺼 둔 것은 의도 상태로 기록되므로 SHOW는 SUCCESS를 낸다. VALIDATE는 전환에 필요한 조건을 따지므로 전송이 꺼진 Standby를 전환 불가로 보고한다. ①이라면 SHOW가 WARNING이었을 것이고, ③이라면 상태가 DISABLED로 나온다.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EXPORT CONFIGURATION과 IMPORT CONFIGURATION에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EXPORT 인자에 절대 경로를 주면 그 위치에 파일이 생긴다  ② IMPORT는 기존 구성을 덮어쓴다  ③ 내보낸 파일은 trace 디렉터리에 생기고, 구성이 있으면 IMPORT는 ORA-16504로 거부된다  ④ 내보낸 파일은 이진 형식이다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파일 위치는 trace 디렉터리로 고정이며 경로를 주면 ORA-16540이 난다. 내보낸 파일은 사람이 읽는 XML이다. IMPORT는 구성이 없을 때만 동작하므로, 다운그레이드나 구성 파일 손상 뒤 REMOVE CONFIGURATION을 거친 상황에서 쓴다.</w:t>
            </w:r>
          </w:p>
        </w:tc>
      </w:tr>
    </w:tbl>
    <w:p/>
    <w:p>
      <w:pPr>
        <w:pStyle w:val="Heading2"/>
      </w:pPr>
      <w:r>
        <w:t>14.13  실습 개요</w:t>
      </w:r>
    </w:p>
    <w:p>
      <w:r>
        <w:rPr>
          <w:rFonts w:ascii="맑은 고딕" w:hAnsi="맑은 고딕" w:eastAsia="맑은 고딕"/>
          <w:sz w:val="21"/>
        </w:rPr>
        <w:t xml:space="preserve">실습 파일은 저장소의 </w:t>
      </w:r>
      <w:r>
        <w:rPr>
          <w:rFonts w:ascii="Consolas" w:hAnsi="Consolas" w:eastAsia="맑은 고딕"/>
          <w:sz w:val="21"/>
        </w:rPr>
        <w:t>ADG\14장\</w:t>
      </w:r>
      <w:r>
        <w:rPr>
          <w:rFonts w:ascii="맑은 고딕" w:hAnsi="맑은 고딕" w:eastAsia="맑은 고딕"/>
          <w:sz w:val="21"/>
        </w:rPr>
        <w:t xml:space="preserve"> 폴더에 있다. 모든 실습은 13장에서 만든 Broker 구성(Primary </w:t>
      </w:r>
      <w:r>
        <w:rPr>
          <w:rFonts w:ascii="Consolas" w:hAnsi="Consolas" w:eastAsia="맑은 고딕"/>
          <w:sz w:val="21"/>
        </w:rPr>
        <w:t>chicago</w:t>
      </w:r>
      <w:r>
        <w:rPr>
          <w:rFonts w:ascii="맑은 고딕" w:hAnsi="맑은 고딕" w:eastAsia="맑은 고딕"/>
          <w:sz w:val="21"/>
        </w:rPr>
        <w:t xml:space="preserve">, Standby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>)에서 진행하며, 바꾼 속성은 각 실습 끝에서 원래 값으로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14장_실습_01_VALIDATE읽기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VALIDATE DATABASE 출력 항목, Primary와 Standby 출력 비교, VERBOSE와 Current/Future 로그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14.6.1, 14.6.2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14장_실습_02_SHOW와VALIDATE의차이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LogShipping을 끈 상태에서 SHOW는 SUCCESS, VALIDATE는 전환 불가로 판정하는 차이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14.2.2, 14.7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14장_실습_03_모니터링전용속성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StatusReport, LogXptStatus, 두 큐, TopWaitEvents 조회와 ORA-16568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14장_실습_04_지연과임계값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DelayMins로 지연을 만들고 ORA-16853 관찰, 임계값 조정과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14장_실습_05_V뷰로교차확인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 요약 값을 V$ 뷰로 다시 확인. 15장으로 이어지는 연결 실습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14.3.2, 14.9.3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14장_실습_06_구성내보내기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EXPORT 파일 위치와 형식, ORA-16540, 구성이 있을 때의 IMPORT(ORA-16504)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14장_실습_07_FastStartFailover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전환 설정을 켜고 끄며 SHOW FAST_START FAILOVER와 경고 읽기. 실제 전환은 16장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14.3.4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14장_실습_08_VALIDATE의나머지형태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DATAFILE(OUTPUT 규칙, 결과 표), SPFILE, NETWORK CONFIGURATION, STATIC CONNECT IDENTIFIER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14.6.3~14.6.6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14장_실습_09_Broker로그판독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drc&lt;SID&gt;.log 위치와 내용, 상태 요약 코드, 명령 기록 찾기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14.9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