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프로시저와 함수 — 실습문제 정답 및 해설</w:t>
      </w:r>
    </w:p>
    <w:p>
      <w:r>
        <w:t>아래는 「4장_실습문제.docx」 50문항의 정답과 해설이다. 정답만 확인하지 말고 해설의 근거를 본문 해당 절에서 다시 확인할 것을 권장한다.</w:t>
      </w:r>
    </w:p>
    <w:p>
      <w:pPr>
        <w:pStyle w:val="Heading2"/>
      </w:pPr>
      <w:r>
        <w:t>난이도 하 (20문항)</w:t>
      </w:r>
    </w:p>
    <w:p>
      <w:r>
        <w:t>[하-01] 정답: ② 저장 서브프로그램(Stored Subprogram)</w:t>
      </w:r>
    </w:p>
    <w:p>
      <w:r>
        <w:t xml:space="preserve">      해설: 익명 블록은 이름이 없고 저장되지 않는다. 이름을 가지고 데이터 딕셔너리에 저장되는 것이 저장 서브프로그램이며 프로시저와 함수가 여기에 속한다.</w:t>
      </w:r>
    </w:p>
    <w:p>
      <w:r>
        <w:t>[하-02] 정답: ① CREATE PROCEDURE</w:t>
      </w:r>
    </w:p>
    <w:p>
      <w:r>
        <w:t xml:space="preserve">      해설: 프로시저는 CREATE [OR REPLACE] PROCEDURE 문으로 생성한다. MAKE, NEW 같은 키워드는 존재하지 않는다.</w:t>
      </w:r>
    </w:p>
    <w:p>
      <w:r>
        <w:t>[하-03] 정답: ② IS 또는 AS</w:t>
      </w:r>
    </w:p>
    <w:p>
      <w:r>
        <w:t xml:space="preserve">      해설: 저장 서브프로그램에서는 IS 또는 AS가 익명 블록의 DECLARE 역할을 대신한다. 여기에 DECLARE를 쓰면 PLS-00103 오류가 발생한다.</w:t>
      </w:r>
    </w:p>
    <w:p>
      <w:r>
        <w:t>[하-04] 정답: ① IN</w:t>
      </w:r>
    </w:p>
    <w:p>
      <w:r>
        <w:t xml:space="preserve">      해설: 모드를 생략하면 IN이 적용된다. 다만 가독성을 위해 IN도 명시적으로 적는 것이 권장된다.</w:t>
      </w:r>
    </w:p>
    <w:p>
      <w:r>
        <w:t>[하-05] 정답: ① IN</w:t>
      </w:r>
    </w:p>
    <w:p>
      <w:r>
        <w:t xml:space="preserve">      해설: IN 파라미터는 상수처럼 동작하여 값을 읽을 수만 있고 대입할 수 없다.</w:t>
      </w:r>
    </w:p>
    <w:p>
      <w:r>
        <w:t>[하-06] 정답: ② OUT</w:t>
      </w:r>
    </w:p>
    <w:p>
      <w:r>
        <w:t xml:space="preserve">      해설: 프로시저는 RETURN으로 값을 반환할 수 없으므로 OUT 파라미터로 결과를 전달한다.</w:t>
      </w:r>
    </w:p>
    <w:p>
      <w:r>
        <w:t>[하-07] 정답: ③ IN OUT</w:t>
      </w:r>
    </w:p>
    <w:p>
      <w:r>
        <w:t xml:space="preserve">      해설: IN OUT은 읽기와 쓰기가 모두 가능한 양방향 모드다. 두 단어를 붙여 INOUT으로 쓰면 오류다.</w:t>
      </w:r>
    </w:p>
    <w:p>
      <w:r>
        <w:t>[하-08] 정답: ② RETURN 절</w:t>
      </w:r>
    </w:p>
    <w:p>
      <w:r>
        <w:t xml:space="preserve">      해설: 함수는 파라미터 목록 뒤에 RETURN 자료형을 선언해 무엇을 반환할지 미리 약속한다.</w:t>
      </w:r>
    </w:p>
    <w:p>
      <w:r>
        <w:t>[하-09] 정답: ② RETURN 표현식;</w:t>
      </w:r>
    </w:p>
    <w:p>
      <w:r>
        <w:t xml:space="preserve">      해설: RETURN 표현식; 문을 만나면 그 값을 반환하고 함수가 즉시 종료된다.</w:t>
      </w:r>
    </w:p>
    <w:p>
      <w:r>
        <w:t>[하-10] 정답: ② EXECUTE(EXEC)</w:t>
      </w:r>
    </w:p>
    <w:p>
      <w:r>
        <w:t xml:space="preserve">      해설: SQL*Plus에서는 EXECUTE 또는 줄임말 EXEC로 프로시저를 호출한다. 내부적으로는 익명 블록으로 변환되어 전달된다.</w:t>
      </w:r>
    </w:p>
    <w:p>
      <w:r>
        <w:t>[하-11] 정답: ② 기존에 부여된 권한과 의존 관계가 유지된다</w:t>
      </w:r>
    </w:p>
    <w:p>
      <w:r>
        <w:t xml:space="preserve">      해설: DROP 후 CREATE를 하면 부여된 EXECUTE 권한이 모두 사라진다. OR REPLACE는 권한을 그대로 유지한다.</w:t>
      </w:r>
    </w:p>
    <w:p>
      <w:r>
        <w:t>[하-12] 정답: ② 길이와 정밀도를 지정할 수 없다</w:t>
      </w:r>
    </w:p>
    <w:p>
      <w:r>
        <w:t xml:space="preserve">      해설: 형식 파라미터에는 VARCHAR2(30) 같은 크기를 지정할 수 없다. 크기 제약이 필요하면 %TYPE으로 선언한다.</w:t>
      </w:r>
    </w:p>
    <w:p>
      <w:r>
        <w:t>[하-13] 정답: ② =&gt;</w:t>
      </w:r>
    </w:p>
    <w:p>
      <w:r>
        <w:t xml:space="preserve">      해설: 이름 표기법은 파라미터이름 =&gt; 값 형태로 작성한다. := 는 대입 연산자이므로 다르다.</w:t>
      </w:r>
    </w:p>
    <w:p>
      <w:r>
        <w:t>[하-14] 정답: ① IN 만</w:t>
      </w:r>
    </w:p>
    <w:p>
      <w:r>
        <w:t xml:space="preserve">      해설: DEFAULT는 IN 파라미터에만 지정할 수 있다. OUT과 IN OUT은 값을 돌려받는 통로이므로 생략할 수 없다.</w:t>
      </w:r>
    </w:p>
    <w:p>
      <w:r>
        <w:t>[하-15] 정답: ② DROP PROCEDURE p;</w:t>
      </w:r>
    </w:p>
    <w:p>
      <w:r>
        <w:t xml:space="preserve">      해설: 저장 프로그램은 DDL 문인 DROP PROCEDURE 또는 DROP FUNCTION으로 삭제한다.</w:t>
      </w:r>
    </w:p>
    <w:p>
      <w:r>
        <w:t>[하-16] 정답: ① SHOW ERRORS</w:t>
      </w:r>
    </w:p>
    <w:p>
      <w:r>
        <w:t xml:space="preserve">      해설: SHOW ERRORS는 방금 컴파일한 객체의 오류를 USER_ERRORS 뷰에서 읽어 보여 준다.</w:t>
      </w:r>
    </w:p>
    <w:p>
      <w:r>
        <w:t>[하-17] 정답: ② USER_ERRORS</w:t>
      </w:r>
    </w:p>
    <w:p>
      <w:r>
        <w:t xml:space="preserve">      해설: USER_ERRORS에 오류의 줄·컬럼 위치와 메시지가 저장된다. SHOW ERRORS는 이 뷰를 조회하는 편의 명령이다.</w:t>
      </w:r>
    </w:p>
    <w:p>
      <w:r>
        <w:t>[하-18] 정답: ① USER_SOURCE</w:t>
      </w:r>
    </w:p>
    <w:p>
      <w:r>
        <w:t xml:space="preserve">      해설: USER_SOURCE에는 소스가 LINE 단위로 저장되어 있어 특정 문자열 전수 검색에 유용하다.</w:t>
      </w:r>
    </w:p>
    <w:p>
      <w:r>
        <w:t>[하-19] 정답: ① USER_OBJECTS</w:t>
      </w:r>
    </w:p>
    <w:p>
      <w:r>
        <w:t xml:space="preserve">      해설: USER_OBJECTS의 STATUS 컬럼에서 VALID/INVALID 상태를 확인한다.</w:t>
      </w:r>
    </w:p>
    <w:p>
      <w:r>
        <w:t>[하-20] 정답: ① ALTER PROCEDURE p COMPILE;</w:t>
      </w:r>
    </w:p>
    <w:p>
      <w:r>
        <w:t xml:space="preserve">      해설: ALTER PROCEDURE 이름 COMPILE; 문으로 재컴파일한다. 함수는 ALTER FUNCTION ... COMPILE을 사용한다.</w:t>
      </w:r>
    </w:p>
    <w:p>
      <w:pPr>
        <w:pStyle w:val="Heading2"/>
      </w:pPr>
      <w:r>
        <w:t>난이도 중 (20문항)</w:t>
      </w:r>
    </w:p>
    <w:p>
      <w:r>
        <w:t>[중-01] 정답: ③ PLS-00363</w:t>
      </w:r>
    </w:p>
    <w:p>
      <w:r>
        <w:t xml:space="preserve">      해설: PLS-00363: expression 'P_XXX' cannot be used as an assignment target. IN 파라미터는 읽기 전용이므로 대입 대상이 될 수 없다.</w:t>
      </w:r>
    </w:p>
    <w:p>
      <w:r>
        <w:t>[중-02] 정답: ③ NULL로 초기화된다</w:t>
      </w:r>
    </w:p>
    <w:p>
      <w:r>
        <w:t xml:space="preserve">      해설: NOCOPY가 없는 OUT 파라미터는 호출 시점에 실인자 값과 무관하게 NULL로 초기화된다.</w:t>
      </w:r>
    </w:p>
    <w:p>
      <w:r>
        <w:t>[중-03] 정답: ② 숫자 리터럴</w:t>
      </w:r>
    </w:p>
    <w:p>
      <w:r>
        <w:t xml:space="preserve">      해설: OUT 파라미터는 값을 돌려받는 통로이므로 실인자가 값을 담을 수 있는 변수여야 한다. 리터럴을 넘기면 PLS-00363이 발생한다.</w:t>
      </w:r>
    </w:p>
    <w:p>
      <w:r>
        <w:t>[중-04] 정답: ② 참조 전달</w:t>
      </w:r>
    </w:p>
    <w:p>
      <w:r>
        <w:t xml:space="preserve">      해설: IN 파라미터는 기본적으로 참조로 전달되어 복사 비용이 없다. 읽기 전용 제약이 있기에 안전하다.</w:t>
      </w:r>
    </w:p>
    <w:p>
      <w:r>
        <w:t>[중-05] 정답: ④ 반드시 참조 전달이 보장된다</w:t>
      </w:r>
    </w:p>
    <w:p>
      <w:r>
        <w:t xml:space="preserve">      해설: NOCOPY는 명령이 아니라 힌트이므로 컴파일러가 상황에 따라 무시할 수 있다.</w:t>
      </w:r>
    </w:p>
    <w:p>
      <w:r>
        <w:t>[중-06] 정답: ② 위치 표기법이 먼저 와야 한다</w:t>
      </w:r>
    </w:p>
    <w:p>
      <w:r>
        <w:t xml:space="preserve">      해설: 혼합 표기법에서는 위치 표기법이 먼저 오고 이름 표기법이 뒤에 와야 한다. 순서를 어기면 PLS-00312가 발생한다.</w:t>
      </w:r>
    </w:p>
    <w:p>
      <w:r>
        <w:t>[중-07] 정답: ① PLS-00312</w:t>
      </w:r>
    </w:p>
    <w:p>
      <w:r>
        <w:t xml:space="preserve">      해설: PLS-00312: a positional parameter association may not follow a named association 오류가 발생한다.</w:t>
      </w:r>
    </w:p>
    <w:p>
      <w:r>
        <w:t>[중-08] 정답: ② 기본값 없는 필수 파라미터가 채워지지 않았다</w:t>
      </w:r>
    </w:p>
    <w:p>
      <w:r>
        <w:t xml:space="preserve">      해설: PLS-00306은 인자의 개수나 타입이 맞지 않을 때 발생한다. 기본값 파라미터를 앞에 선언한 경우 위치 표기법으로는 뒤쪽 필수 파라미터를 채울 수 없다.</w:t>
      </w:r>
    </w:p>
    <w:p>
      <w:r>
        <w:t>[중-09] 정답: ② 일부 실행 경로가 RETURN 없이 종료된다</w:t>
      </w:r>
    </w:p>
    <w:p>
      <w:r>
        <w:t xml:space="preserve">      해설: ORA-06503: PL/SQL: Function returned without value. 컴파일러는 RETURN 문의 존재만 확인하고 모든 경로 도달 여부는 검사하지 않는다.</w:t>
      </w:r>
    </w:p>
    <w:p>
      <w:r>
        <w:t>[중-10] 정답: ② ORA-14551</w:t>
      </w:r>
    </w:p>
    <w:p>
      <w:r>
        <w:t xml:space="preserve">      해설: ORA-14551: cannot perform a DML operation inside a query. 질의 도중 데이터가 바뀌면 읽기 일관성이 깨지기 때문이다.</w:t>
      </w:r>
    </w:p>
    <w:p>
      <w:r>
        <w:t>[중-11] 정답: ④ 반드시 DETERMINISTIC 선언</w:t>
      </w:r>
    </w:p>
    <w:p>
      <w:r>
        <w:t xml:space="preserve">      해설: DETERMINISTIC은 성능 최적화를 위한 선택 사항이며 SQL 호출의 필수 조건이 아니다.</w:t>
      </w:r>
    </w:p>
    <w:p>
      <w:r>
        <w:t>[중-12] 정답: ③ SQL 자료형이 아니므로 오류가 발생한다</w:t>
      </w:r>
    </w:p>
    <w:p>
      <w:r>
        <w:t xml:space="preserve">      해설: BOOLEAN, RECORD, 연관 배열은 PL/SQL 전용 타입이므로 SQL에서 사용할 수 없다. 'Y'/'N'이나 1/0으로 바꿔야 한다.</w:t>
      </w:r>
    </w:p>
    <w:p>
      <w:r>
        <w:t>[중-13] 정답: ① PLS-00230</w:t>
      </w:r>
    </w:p>
    <w:p>
      <w:r>
        <w:t xml:space="preserve">      해설: PLS-00230: OUT and IN OUT modes cannot be used in this context. SQL 문맥에서는 IN 파라미터만 사용할 수 있다.</w:t>
      </w:r>
    </w:p>
    <w:p>
      <w:r>
        <w:t>[중-14] 정답: ② ORA-00904 invalid identifier가 발생한다</w:t>
      </w:r>
    </w:p>
    <w:p>
      <w:r>
        <w:t xml:space="preserve">      해설: SQL 엔진은 표현식 자리에서 함수를 찾는다. 프로시저는 함수가 아니므로 식별자로 인식되지 않아 ORA-00904가 발생한다.</w:t>
      </w:r>
    </w:p>
    <w:p>
      <w:r>
        <w:t>[중-15] 정답: ② 표현식 없이 RETURN; 만 쓸 수 있다</w:t>
      </w:r>
    </w:p>
    <w:p>
      <w:r>
        <w:t xml:space="preserve">      해설: 프로시저의 RETURN은 즉시 종료를 의미하며 표현식을 붙이면 PLS-00372 오류가 발생한다.</w:t>
      </w:r>
    </w:p>
    <w:p>
      <w:r>
        <w:t>[중-16] 정답: ② 선언부의 가장 마지막</w:t>
      </w:r>
    </w:p>
    <w:p>
      <w:r>
        <w:t xml:space="preserve">      해설: 중첩 서브프로그램은 선언부의 마지막에 와야 한다. 그 뒤에 변수를 선언하면 PLS-00103 오류가 발생한다.</w:t>
      </w:r>
    </w:p>
    <w:p>
      <w:r>
        <w:t>[중-17] 정답: ② 전방 선언(forward declaration)</w:t>
      </w:r>
    </w:p>
    <w:p>
      <w:r>
        <w:t xml:space="preserve">      해설: 본문 없이 헤더만 먼저 적는 전방 선언을 사용하면 상호 재귀 호출이 가능해진다.</w:t>
      </w:r>
    </w:p>
    <w:p>
      <w:r>
        <w:t>[중-18] 정답: ② 컬럼이 우선한다</w:t>
      </w:r>
    </w:p>
    <w:p>
      <w:r>
        <w:t xml:space="preserve">      해설: SQL 문 안에서는 컬럼 이름이 우선한다. WHERE last_name = last_name 형태가 되어 항상 참이 되는 사고로 이어진다.</w:t>
      </w:r>
    </w:p>
    <w:p>
      <w:r>
        <w:t>[중-19] 정답: ① PLS-00905</w:t>
      </w:r>
    </w:p>
    <w:p>
      <w:r>
        <w:t xml:space="preserve">      해설: 자동 재컴파일이 실패하면 PLS-00905: object HR.XXX is invalid 오류가 발생한다.</w:t>
      </w:r>
    </w:p>
    <w:p>
      <w:r>
        <w:t>[중-20] 정답: ① ORA-04043</w:t>
      </w:r>
    </w:p>
    <w:p>
      <w:r>
        <w:t xml:space="preserve">      해설: ORA-04043: object does not exist. 재실행 가능한 스크립트에서는 SQLCODE가 -4043인 경우를 무시하도록 처리한다.</w:t>
      </w:r>
    </w:p>
    <w:p>
      <w:pPr>
        <w:pStyle w:val="Heading2"/>
      </w:pPr>
      <w:r>
        <w:t>난이도 상 (10문항)</w:t>
      </w:r>
    </w:p>
    <w:p>
      <w:r>
        <w:t>[상-01] 정답: ② 1이 출력된다</w:t>
      </w:r>
    </w:p>
    <w:p>
      <w:r>
        <w:t xml:space="preserve">      해설: OUT 파라미터는 호출 시 NULL로 초기화되므로 NVL(NULL,0)+1 = 1이 되고 종료 시 1이 실인자로 되복사된다. IN OUT이었다면 11이 된다.</w:t>
      </w:r>
    </w:p>
    <w:p>
      <w:r>
        <w:t>[상-02] 정답: ② PLS-00306 오류</w:t>
      </w:r>
    </w:p>
    <w:p>
      <w:r>
        <w:t xml:space="preserve">      해설: 기본값 없는 p_c가 채워지지 않으므로 PLS-00306이 발생한다. 이 선언 자체는 컴파일되지만 위치 표기법으로는 호출할 수 없다.</w:t>
      </w:r>
    </w:p>
    <w:p>
      <w:r>
        <w:t>[상-03] 정답: ② 부여했던 EXECUTE 권한이 모두 회수된다</w:t>
      </w:r>
    </w:p>
    <w:p>
      <w:r>
        <w:t xml:space="preserve">      해설: DROP은 객체와 함께 부여된 권한을 회수한다. 다시 CREATE해도 권한은 복구되지 않아 다른 스키마의 호출이 전부 실패한다.</w:t>
      </w:r>
    </w:p>
    <w:p>
      <w:r>
        <w:t>[상-04] 정답: ② PRAGMA AUTONOMOUS_TRANSACTION을 선언한다</w:t>
      </w:r>
    </w:p>
    <w:p>
      <w:r>
        <w:t xml:space="preserve">      해설: 자율 트랜잭션으로 선언하면 본체 트랜잭션과 독립적으로 로그를 기록할 수 있다. 자율 트랜잭션 안에서는 반드시 COMMIT/ROLLBACK으로 종료해야 한다.</w:t>
      </w:r>
    </w:p>
    <w:p>
      <w:r>
        <w:t>[상-05] 정답: ② 컴파일을 시도했을 뿐이므로 STATUS를 다시 확인해야 한다</w:t>
      </w:r>
    </w:p>
    <w:p>
      <w:r>
        <w:t xml:space="preserve">      해설: altered 메시지는 컴파일 시도를 의미할 뿐이다. USER_OBJECTS의 STATUS를 다시 조회하거나 SHOW ERRORS로 남은 오류를 확인해야 한다.</w:t>
      </w:r>
    </w:p>
    <w:p>
      <w:r>
        <w:t>[상-06] 정답: ② 의존 객체를 조회해 ALTER ... COMPILE로 명시적 재컴파일한다</w:t>
      </w:r>
    </w:p>
    <w:p>
      <w:r>
        <w:t xml:space="preserve">      해설: 자동 재컴파일에 의존하면 실패 위험과 첫 호출자의 응답 지연이 발생한다. USER_DEPENDENCIES로 영향 범위를 확인하고 명시적으로 재컴파일한다.</w:t>
      </w:r>
    </w:p>
    <w:p>
      <w:r>
        <w:t>[상-07] 정답: ④ 함수 안에 COMMIT 추가</w:t>
      </w:r>
    </w:p>
    <w:p>
      <w:r>
        <w:t xml:space="preserve">      해설: COMMIT은 성능과 무관할 뿐 아니라 질의 안에서 호출된 함수에서는 허용되지 않는다. 나머지 세 가지는 컨텍스트 스위치 비용을 줄이는 정당한 수단이다.</w:t>
      </w:r>
    </w:p>
    <w:p>
      <w:r>
        <w:t>[상-08] 정답: ③ 2개</w:t>
      </w:r>
    </w:p>
    <w:p>
      <w:r>
        <w:t xml:space="preserve">      해설: 'Statement ignored'는 원인이 아니라 결과다. 실제 원인은 ORA-00904(컬럼명 오타)와 PLS-00201(변수명 오타) 두 개다.</w:t>
      </w:r>
    </w:p>
    <w:p>
      <w:r>
        <w:t>[상-09] 정답: ② A는 INVALID가 되고 호출 시 재컴파일 실패로 오류가 난다</w:t>
      </w:r>
    </w:p>
    <w:p>
      <w:r>
        <w:t xml:space="preserve">      해설: 참조 대상이 사라지면 의존 객체는 INVALID가 된다. 호출 시 자동 재컴파일이 시도되지만 B가 없으므로 실패하고 오류가 발생한다.</w:t>
      </w:r>
    </w:p>
    <w:p>
      <w:r>
        <w:t>[상-10] 정답: ② 커밋은 최상위 호출자가 하고 하위는 실패를 예외로 전달한다</w:t>
      </w:r>
    </w:p>
    <w:p>
      <w:r>
        <w:t xml:space="preserve">      해설: 하위 프로시저가 COMMIT하면 호출자가 여러 작업을 하나의 트랜잭션으로 묶을 수 없다. 하위는 RAISE 또는 RAISE_APPLICATION_ERROR로 실패를 알려야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