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Oracle 19c MAA 2노드 구축 가이드 — RAC racdb → RAC racsby</w:t>
      </w:r>
    </w:p>
    <w:p>
      <w:r>
        <w:rPr>
          <w:rFonts w:ascii="맑은 고딕" w:hAnsi="맑은 고딕" w:eastAsia="맑은 고딕"/>
          <w:sz w:val="21"/>
        </w:rPr>
        <w:t xml:space="preserve">이 문서는 RAC 가이드(RAC_Install_Guide_rac1_rac2.docx)로 만든 2노드 RAC 데이터베이스 racdb 를 Primary 로, 같은 모양의 2노드 RAC 클러스터를 하나 더 세워 Standby racsby 를 만드는 절차다. Oracle 이 Maximum Availability Architecture(MAA)에서 권하는 기본형 — 양쪽 모두 RAC, Data Guard Broker, MaxAvailability, 플래시백, 역할 기반 서비스 — 을 실습 랩에 옮긴다.</w:t>
      </w:r>
    </w:p>
    <w:p>
      <w:r>
        <w:rPr>
          <w:rFonts w:ascii="맑은 고딕" w:hAnsi="맑은 고딕" w:eastAsia="맑은 고딕"/>
          <w:sz w:val="21"/>
        </w:rPr>
        <w:t xml:space="preserve">단일 인스턴스 Standby 를 만드는 RAC + ADG 가이드(RAC_ADG_Install_Guide_racdb_racstby.docx)와 앞부분이 비슷하다. 이 문서는 그 가이드와 겹치는 부분을 짧게 적고, Standby 가 RAC 이기 때문에 생기는 일에 집중한다. 크게 네 가지다 — 복제는 단일 인스턴스로 받고 나서 RAC 로 바꾼다는 것, 적용(MRP)은 한 인스턴스에서만 돈다는 것, SCAN 으로는 NOMOUNT 인스턴스에 닿을 수 없다는 것, 그리고 클라이언트가 역할 전환을 따라가게 하는 서비스 설계.</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 xml:space="preserve">Note · 이 문서는 구축 전 작성본이다</w:t>
            </w:r>
          </w:p>
          <w:p>
            <w:pPr>
              <w:spacing w:after="20"/>
            </w:pPr>
            <w:r>
              <w:rPr>
                <w:rFonts w:ascii="맑은 고딕" w:hAnsi="맑은 고딕" w:eastAsia="맑은 고딕"/>
                <w:sz w:val="20"/>
              </w:rPr>
              <w:t xml:space="preserve">RAC 가이드와 단일 인스턴스 ADG 가이드는 실제 구축 기록이지만 이 문서는 아직 실행하지 않은 절차다. 명령은 RAC 랩의 실측 값(경로·디스크그룹·응답 파일·DBCA 인자)에 맞췄고 출력은 모두 "예상 출력" 또는 "기대값"이다. 실측 소요 시간 칸은 비워 두었다. 구축하면서 실제 출력과 만난 오류로 갱신한다.</w:t>
            </w:r>
          </w:p>
        </w:tc>
      </w:tr>
    </w:tbl>
    <w:p/>
    <w:p>
      <w:pPr>
        <w:spacing w:before="160" w:after="40"/>
        <w:jc w:val="center"/>
      </w:pPr>
      <w:r>
        <w:drawing>
          <wp:inline xmlns:a="http://schemas.openxmlformats.org/drawingml/2006/main" xmlns:pic="http://schemas.openxmlformats.org/drawingml/2006/picture">
            <wp:extent cx="5760720" cy="2596164"/>
            <wp:docPr id="1" name="Picture 1"/>
            <wp:cNvGraphicFramePr>
              <a:graphicFrameLocks noChangeAspect="1"/>
            </wp:cNvGraphicFramePr>
            <a:graphic>
              <a:graphicData uri="http://schemas.openxmlformats.org/drawingml/2006/picture">
                <pic:pic>
                  <pic:nvPicPr>
                    <pic:cNvPr id="0" name="m1.png"/>
                    <pic:cNvPicPr/>
                  </pic:nvPicPr>
                  <pic:blipFill>
                    <a:blip r:embed="rId15"/>
                    <a:stretch>
                      <a:fillRect/>
                    </a:stretch>
                  </pic:blipFill>
                  <pic:spPr>
                    <a:xfrm>
                      <a:off x="0" y="0"/>
                      <a:ext cx="5760720" cy="2596164"/>
                    </a:xfrm>
                    <a:prstGeom prst="rect"/>
                  </pic:spPr>
                </pic:pic>
              </a:graphicData>
            </a:graphic>
          </wp:inline>
        </w:drawing>
      </w:r>
    </w:p>
    <w:p>
      <w:pPr>
        <w:spacing w:after="240"/>
        <w:jc w:val="center"/>
      </w:pPr>
      <w:r>
        <w:rPr>
          <w:rFonts w:ascii="맑은 고딕" w:hAnsi="맑은 고딕" w:eastAsia="맑은 고딕"/>
          <w:i/>
          <w:color w:val="7F8C8D"/>
          <w:sz w:val="18"/>
        </w:rPr>
        <w:t xml:space="preserve">그림 1. 완성될 구성 — 두 RAC 클러스터, 동기 전송, 역할 기반 서비스</w:t>
      </w:r>
    </w:p>
    <w:p>
      <w:pPr>
        <w:pStyle w:val="Heading2"/>
      </w:pPr>
      <w:r>
        <w:t xml:space="preserve">▶ 환경 구성 정보</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 xml:space="preserve">항목</w:t>
            </w:r>
          </w:p>
        </w:tc>
        <w:tc>
          <w:tcPr>
            <w:tcW w:type="dxa" w:w="2880"/>
            <w:shd w:val="clear" w:color="auto" w:fill="D9E1F2"/>
          </w:tcPr>
          <w:p>
            <w:r>
              <w:rPr>
                <w:rFonts w:ascii="맑은 고딕" w:hAnsi="맑은 고딕" w:eastAsia="맑은 고딕"/>
                <w:b/>
                <w:sz w:val="19"/>
              </w:rPr>
              <w:t xml:space="preserve">Primary</w:t>
            </w:r>
          </w:p>
        </w:tc>
        <w:tc>
          <w:tcPr>
            <w:tcW w:type="dxa" w:w="2880"/>
            <w:shd w:val="clear" w:color="auto" w:fill="D9E1F2"/>
          </w:tcPr>
          <w:p>
            <w:r>
              <w:rPr>
                <w:rFonts w:ascii="맑은 고딕" w:hAnsi="맑은 고딕" w:eastAsia="맑은 고딕"/>
                <w:b/>
                <w:sz w:val="19"/>
              </w:rPr>
              <w:t xml:space="preserve">Standby</w:t>
            </w:r>
          </w:p>
        </w:tc>
      </w:tr>
      <w:tr>
        <w:tc>
          <w:tcPr>
            <w:tcW w:type="dxa" w:w="2880"/>
          </w:tcPr>
          <w:p>
            <w:r>
              <w:rPr>
                <w:rFonts w:ascii="맑은 고딕" w:hAnsi="맑은 고딕" w:eastAsia="맑은 고딕"/>
                <w:sz w:val="19"/>
              </w:rPr>
              <w:t xml:space="preserve">클러스터</w:t>
            </w:r>
          </w:p>
        </w:tc>
        <w:tc>
          <w:tcPr>
            <w:tcW w:type="dxa" w:w="2880"/>
          </w:tcPr>
          <w:p>
            <w:r>
              <w:rPr>
                <w:rFonts w:ascii="맑은 고딕" w:hAnsi="맑은 고딕" w:eastAsia="맑은 고딕"/>
                <w:sz w:val="19"/>
              </w:rPr>
              <w:t xml:space="preserve">rac-cluster</w:t>
            </w:r>
          </w:p>
        </w:tc>
        <w:tc>
          <w:tcPr>
            <w:tcW w:type="dxa" w:w="2880"/>
          </w:tcPr>
          <w:p>
            <w:r>
              <w:rPr>
                <w:rFonts w:ascii="맑은 고딕" w:hAnsi="맑은 고딕" w:eastAsia="맑은 고딕"/>
                <w:sz w:val="19"/>
              </w:rPr>
              <w:t xml:space="preserve">sbrac-cluster</w:t>
            </w:r>
          </w:p>
        </w:tc>
      </w:tr>
      <w:tr>
        <w:tc>
          <w:tcPr>
            <w:tcW w:type="dxa" w:w="2880"/>
          </w:tcPr>
          <w:p>
            <w:r>
              <w:rPr>
                <w:rFonts w:ascii="맑은 고딕" w:hAnsi="맑은 고딕" w:eastAsia="맑은 고딕"/>
                <w:sz w:val="19"/>
              </w:rPr>
              <w:t xml:space="preserve">DB_NAME / DB_UNIQUE_NAME</w:t>
            </w:r>
          </w:p>
        </w:tc>
        <w:tc>
          <w:tcPr>
            <w:tcW w:type="dxa" w:w="2880"/>
          </w:tcPr>
          <w:p>
            <w:r>
              <w:rPr>
                <w:rFonts w:ascii="맑은 고딕" w:hAnsi="맑은 고딕" w:eastAsia="맑은 고딕"/>
                <w:sz w:val="19"/>
              </w:rPr>
              <w:t xml:space="preserve">racdb / racdb</w:t>
            </w:r>
          </w:p>
        </w:tc>
        <w:tc>
          <w:tcPr>
            <w:tcW w:type="dxa" w:w="2880"/>
          </w:tcPr>
          <w:p>
            <w:r>
              <w:rPr>
                <w:rFonts w:ascii="맑은 고딕" w:hAnsi="맑은 고딕" w:eastAsia="맑은 고딕"/>
                <w:sz w:val="19"/>
              </w:rPr>
              <w:t xml:space="preserve">racdb / racsby</w:t>
            </w:r>
          </w:p>
        </w:tc>
      </w:tr>
      <w:tr>
        <w:tc>
          <w:tcPr>
            <w:tcW w:type="dxa" w:w="2880"/>
          </w:tcPr>
          <w:p>
            <w:r>
              <w:rPr>
                <w:rFonts w:ascii="맑은 고딕" w:hAnsi="맑은 고딕" w:eastAsia="맑은 고딕"/>
                <w:sz w:val="19"/>
              </w:rPr>
              <w:t xml:space="preserve">인스턴스</w:t>
            </w:r>
          </w:p>
        </w:tc>
        <w:tc>
          <w:tcPr>
            <w:tcW w:type="dxa" w:w="2880"/>
          </w:tcPr>
          <w:p>
            <w:r>
              <w:rPr>
                <w:rFonts w:ascii="맑은 고딕" w:hAnsi="맑은 고딕" w:eastAsia="맑은 고딕"/>
                <w:sz w:val="19"/>
              </w:rPr>
              <w:t xml:space="preserve">racdb1 · racdb2</w:t>
            </w:r>
          </w:p>
        </w:tc>
        <w:tc>
          <w:tcPr>
            <w:tcW w:type="dxa" w:w="2880"/>
          </w:tcPr>
          <w:p>
            <w:r>
              <w:rPr>
                <w:rFonts w:ascii="맑은 고딕" w:hAnsi="맑은 고딕" w:eastAsia="맑은 고딕"/>
                <w:sz w:val="19"/>
              </w:rPr>
              <w:t xml:space="preserve">racsby1 · racsby2</w:t>
            </w:r>
          </w:p>
        </w:tc>
      </w:tr>
      <w:tr>
        <w:tc>
          <w:tcPr>
            <w:tcW w:type="dxa" w:w="2880"/>
          </w:tcPr>
          <w:p>
            <w:r>
              <w:rPr>
                <w:rFonts w:ascii="맑은 고딕" w:hAnsi="맑은 고딕" w:eastAsia="맑은 고딕"/>
                <w:sz w:val="19"/>
              </w:rPr>
              <w:t xml:space="preserve">공용</w:t>
            </w:r>
          </w:p>
        </w:tc>
        <w:tc>
          <w:tcPr>
            <w:tcW w:type="dxa" w:w="2880"/>
          </w:tcPr>
          <w:p>
            <w:r>
              <w:rPr>
                <w:rFonts w:ascii="맑은 고딕" w:hAnsi="맑은 고딕" w:eastAsia="맑은 고딕"/>
                <w:sz w:val="19"/>
              </w:rPr>
              <w:t xml:space="preserve">rac1 172.16.225.101 · rac2 .102</w:t>
            </w:r>
          </w:p>
        </w:tc>
        <w:tc>
          <w:tcPr>
            <w:tcW w:type="dxa" w:w="2880"/>
          </w:tcPr>
          <w:p>
            <w:r>
              <w:rPr>
                <w:rFonts w:ascii="맑은 고딕" w:hAnsi="맑은 고딕" w:eastAsia="맑은 고딕"/>
                <w:sz w:val="19"/>
              </w:rPr>
              <w:t xml:space="preserve">sbrac1 172.16.225.103 · sbrac2 .104</w:t>
            </w:r>
          </w:p>
        </w:tc>
      </w:tr>
      <w:tr>
        <w:tc>
          <w:tcPr>
            <w:tcW w:type="dxa" w:w="2880"/>
          </w:tcPr>
          <w:p>
            <w:r>
              <w:rPr>
                <w:rFonts w:ascii="맑은 고딕" w:hAnsi="맑은 고딕" w:eastAsia="맑은 고딕"/>
                <w:sz w:val="19"/>
              </w:rPr>
              <w:t xml:space="preserve">VIP</w:t>
            </w:r>
          </w:p>
        </w:tc>
        <w:tc>
          <w:tcPr>
            <w:tcW w:type="dxa" w:w="2880"/>
          </w:tcPr>
          <w:p>
            <w:r>
              <w:rPr>
                <w:rFonts w:ascii="맑은 고딕" w:hAnsi="맑은 고딕" w:eastAsia="맑은 고딕"/>
                <w:sz w:val="19"/>
              </w:rPr>
              <w:t xml:space="preserve">rac1-vip .111 · rac2-vip .112</w:t>
            </w:r>
          </w:p>
        </w:tc>
        <w:tc>
          <w:tcPr>
            <w:tcW w:type="dxa" w:w="2880"/>
          </w:tcPr>
          <w:p>
            <w:r>
              <w:rPr>
                <w:rFonts w:ascii="맑은 고딕" w:hAnsi="맑은 고딕" w:eastAsia="맑은 고딕"/>
                <w:sz w:val="19"/>
              </w:rPr>
              <w:t xml:space="preserve">sbrac1-vip .113 · sbrac2-vip .114</w:t>
            </w:r>
          </w:p>
        </w:tc>
      </w:tr>
      <w:tr>
        <w:tc>
          <w:tcPr>
            <w:tcW w:type="dxa" w:w="2880"/>
          </w:tcPr>
          <w:p>
            <w:r>
              <w:rPr>
                <w:rFonts w:ascii="맑은 고딕" w:hAnsi="맑은 고딕" w:eastAsia="맑은 고딕"/>
                <w:sz w:val="19"/>
              </w:rPr>
              <w:t xml:space="preserve">사설 인터커넥트</w:t>
            </w:r>
          </w:p>
        </w:tc>
        <w:tc>
          <w:tcPr>
            <w:tcW w:type="dxa" w:w="2880"/>
          </w:tcPr>
          <w:p>
            <w:r>
              <w:rPr>
                <w:rFonts w:ascii="맑은 고딕" w:hAnsi="맑은 고딕" w:eastAsia="맑은 고딕"/>
                <w:sz w:val="19"/>
              </w:rPr>
              <w:t xml:space="preserve">rac1-priv 172.16.119.101 · .102</w:t>
            </w:r>
          </w:p>
        </w:tc>
        <w:tc>
          <w:tcPr>
            <w:tcW w:type="dxa" w:w="2880"/>
          </w:tcPr>
          <w:p>
            <w:r>
              <w:rPr>
                <w:rFonts w:ascii="맑은 고딕" w:hAnsi="맑은 고딕" w:eastAsia="맑은 고딕"/>
                <w:sz w:val="19"/>
              </w:rPr>
              <w:t xml:space="preserve">sbrac1-priv 172.16.119.103 · .104</w:t>
            </w:r>
          </w:p>
        </w:tc>
      </w:tr>
      <w:tr>
        <w:tc>
          <w:tcPr>
            <w:tcW w:type="dxa" w:w="2880"/>
          </w:tcPr>
          <w:p>
            <w:r>
              <w:rPr>
                <w:rFonts w:ascii="맑은 고딕" w:hAnsi="맑은 고딕" w:eastAsia="맑은 고딕"/>
                <w:sz w:val="19"/>
              </w:rPr>
              <w:t xml:space="preserve">SCAN</w:t>
            </w:r>
          </w:p>
        </w:tc>
        <w:tc>
          <w:tcPr>
            <w:tcW w:type="dxa" w:w="2880"/>
          </w:tcPr>
          <w:p>
            <w:r>
              <w:rPr>
                <w:rFonts w:ascii="맑은 고딕" w:hAnsi="맑은 고딕" w:eastAsia="맑은 고딕"/>
                <w:sz w:val="19"/>
              </w:rPr>
              <w:t xml:space="preserve">rac-scan 172.16.225.120</w:t>
            </w:r>
          </w:p>
        </w:tc>
        <w:tc>
          <w:tcPr>
            <w:tcW w:type="dxa" w:w="2880"/>
          </w:tcPr>
          <w:p>
            <w:r>
              <w:rPr>
                <w:rFonts w:ascii="맑은 고딕" w:hAnsi="맑은 고딕" w:eastAsia="맑은 고딕"/>
                <w:sz w:val="19"/>
              </w:rPr>
              <w:t xml:space="preserve">sbrac-scan 172.16.225.121</w:t>
            </w:r>
          </w:p>
        </w:tc>
      </w:tr>
      <w:tr>
        <w:tc>
          <w:tcPr>
            <w:tcW w:type="dxa" w:w="2880"/>
          </w:tcPr>
          <w:p>
            <w:r>
              <w:rPr>
                <w:rFonts w:ascii="맑은 고딕" w:hAnsi="맑은 고딕" w:eastAsia="맑은 고딕"/>
                <w:sz w:val="19"/>
              </w:rPr>
              <w:t xml:space="preserve">Grid 홈 · DB 홈</w:t>
            </w:r>
          </w:p>
        </w:tc>
        <w:tc>
          <w:tcPr>
            <w:tcW w:type="dxa" w:w="2880"/>
          </w:tcPr>
          <w:p>
            <w:r>
              <w:rPr>
                <w:rFonts w:ascii="맑은 고딕" w:hAnsi="맑은 고딕" w:eastAsia="맑은 고딕"/>
                <w:sz w:val="19"/>
              </w:rPr>
              <w:t xml:space="preserve">/u01/app/19.3.0/grid · /u01/app/oracle/product/19.3.0/dbhome_rac</w:t>
            </w:r>
          </w:p>
        </w:tc>
        <w:tc>
          <w:tcPr>
            <w:tcW w:type="dxa" w:w="2880"/>
          </w:tcPr>
          <w:p>
            <w:r>
              <w:rPr>
                <w:rFonts w:ascii="맑은 고딕" w:hAnsi="맑은 고딕" w:eastAsia="맑은 고딕"/>
                <w:sz w:val="19"/>
              </w:rPr>
              <w:t xml:space="preserve">같은 경로</w:t>
            </w:r>
          </w:p>
        </w:tc>
      </w:tr>
      <w:tr>
        <w:tc>
          <w:tcPr>
            <w:tcW w:type="dxa" w:w="2880"/>
          </w:tcPr>
          <w:p>
            <w:r>
              <w:rPr>
                <w:rFonts w:ascii="맑은 고딕" w:hAnsi="맑은 고딕" w:eastAsia="맑은 고딕"/>
                <w:sz w:val="19"/>
              </w:rPr>
              <w:t xml:space="preserve">ASM</w:t>
            </w:r>
          </w:p>
        </w:tc>
        <w:tc>
          <w:tcPr>
            <w:tcW w:type="dxa" w:w="2880"/>
          </w:tcPr>
          <w:p>
            <w:r>
              <w:rPr>
                <w:rFonts w:ascii="맑은 고딕" w:hAnsi="맑은 고딕" w:eastAsia="맑은 고딕"/>
                <w:sz w:val="19"/>
              </w:rPr>
              <w:t xml:space="preserve">+CRS 4GB×3 · +DATA 20GB×3 · +FRA 12GB×2 (D:\RAC\SHARED)</w:t>
            </w:r>
          </w:p>
        </w:tc>
        <w:tc>
          <w:tcPr>
            <w:tcW w:type="dxa" w:w="2880"/>
          </w:tcPr>
          <w:p>
            <w:r>
              <w:rPr>
                <w:rFonts w:ascii="맑은 고딕" w:hAnsi="맑은 고딕" w:eastAsia="맑은 고딕"/>
                <w:sz w:val="19"/>
              </w:rPr>
              <w:t xml:space="preserve">같은 구성 (D:\SBRAC\SHARED)</w:t>
            </w:r>
          </w:p>
        </w:tc>
      </w:tr>
      <w:tr>
        <w:tc>
          <w:tcPr>
            <w:tcW w:type="dxa" w:w="2880"/>
          </w:tcPr>
          <w:p>
            <w:r>
              <w:rPr>
                <w:rFonts w:ascii="맑은 고딕" w:hAnsi="맑은 고딕" w:eastAsia="맑은 고딕"/>
                <w:sz w:val="19"/>
              </w:rPr>
              <w:t xml:space="preserve">VM</w:t>
            </w:r>
          </w:p>
        </w:tc>
        <w:tc>
          <w:tcPr>
            <w:tcW w:type="dxa" w:w="2880"/>
          </w:tcPr>
          <w:p>
            <w:r>
              <w:rPr>
                <w:rFonts w:ascii="맑은 고딕" w:hAnsi="맑은 고딕" w:eastAsia="맑은 고딕"/>
                <w:sz w:val="19"/>
              </w:rPr>
              <w:t xml:space="preserve">D:\RAC\RAC1 · RAC2</w:t>
            </w:r>
          </w:p>
        </w:tc>
        <w:tc>
          <w:tcPr>
            <w:tcW w:type="dxa" w:w="2880"/>
          </w:tcPr>
          <w:p>
            <w:r>
              <w:rPr>
                <w:rFonts w:ascii="맑은 고딕" w:hAnsi="맑은 고딕" w:eastAsia="맑은 고딕"/>
                <w:sz w:val="19"/>
              </w:rPr>
              <w:t xml:space="preserve">D:\SBRAC\SBRAC1 · SBRAC2</w:t>
            </w:r>
          </w:p>
        </w:tc>
      </w:tr>
      <w:tr>
        <w:tc>
          <w:tcPr>
            <w:tcW w:type="dxa" w:w="2880"/>
          </w:tcPr>
          <w:p>
            <w:r>
              <w:rPr>
                <w:rFonts w:ascii="맑은 고딕" w:hAnsi="맑은 고딕" w:eastAsia="맑은 고딕"/>
                <w:sz w:val="19"/>
              </w:rPr>
              <w:t xml:space="preserve">PDB</w:t>
            </w:r>
          </w:p>
        </w:tc>
        <w:tc>
          <w:tcPr>
            <w:tcW w:type="dxa" w:w="2880"/>
          </w:tcPr>
          <w:p>
            <w:r>
              <w:rPr>
                <w:rFonts w:ascii="맑은 고딕" w:hAnsi="맑은 고딕" w:eastAsia="맑은 고딕"/>
                <w:sz w:val="19"/>
              </w:rPr>
              <w:t xml:space="preserve">racpdb1</w:t>
            </w:r>
          </w:p>
        </w:tc>
        <w:tc>
          <w:tcPr>
            <w:tcW w:type="dxa" w:w="2880"/>
          </w:tcPr>
          <w:p>
            <w:r>
              <w:rPr>
                <w:rFonts w:ascii="맑은 고딕" w:hAnsi="맑은 고딕" w:eastAsia="맑은 고딕"/>
                <w:sz w:val="19"/>
              </w:rPr>
              <w:t xml:space="preserve">racpdb1 (복제됨)</w:t>
            </w:r>
          </w:p>
        </w:tc>
      </w:tr>
      <w:tr>
        <w:tc>
          <w:tcPr>
            <w:tcW w:type="dxa" w:w="2880"/>
          </w:tcPr>
          <w:p>
            <w:r>
              <w:rPr>
                <w:rFonts w:ascii="맑은 고딕" w:hAnsi="맑은 고딕" w:eastAsia="맑은 고딕"/>
                <w:sz w:val="19"/>
              </w:rPr>
              <w:t xml:space="preserve">보호 모드</w:t>
            </w:r>
          </w:p>
        </w:tc>
        <w:tc>
          <w:tcPr>
            <w:tcW w:type="dxa" w:w="2880"/>
          </w:tcPr>
          <w:p>
            <w:r>
              <w:rPr>
                <w:rFonts w:ascii="맑은 고딕" w:hAnsi="맑은 고딕" w:eastAsia="맑은 고딕"/>
                <w:sz w:val="19"/>
              </w:rPr>
              <w:t xml:space="preserve">MaxAvailability · FASTSYNC (SYNC + NOAFFIRM)</w:t>
            </w:r>
          </w:p>
        </w:tc>
        <w:tc>
          <w:tcPr>
            <w:tcW w:type="dxa" w:w="2880"/>
          </w:tcPr>
          <w:p>
            <w:r>
              <w:rPr>
                <w:rFonts w:ascii="맑은 고딕" w:hAnsi="맑은 고딕" w:eastAsia="맑은 고딕"/>
                <w:sz w:val="19"/>
              </w:rPr>
              <w:t xml:space="preserve">—</w:t>
            </w:r>
          </w:p>
        </w:tc>
      </w:tr>
      <w:tr>
        <w:tc>
          <w:tcPr>
            <w:tcW w:type="dxa" w:w="2880"/>
          </w:tcPr>
          <w:p>
            <w:r>
              <w:rPr>
                <w:rFonts w:ascii="맑은 고딕" w:hAnsi="맑은 고딕" w:eastAsia="맑은 고딕"/>
                <w:sz w:val="19"/>
              </w:rPr>
              <w:t xml:space="preserve">서비스 (racpdb1)</w:t>
            </w:r>
          </w:p>
        </w:tc>
        <w:tc>
          <w:tcPr>
            <w:tcW w:type="dxa" w:w="2880"/>
          </w:tcPr>
          <w:p>
            <w:r>
              <w:rPr>
                <w:rFonts w:ascii="맑은 고딕" w:hAnsi="맑은 고딕" w:eastAsia="맑은 고딕"/>
                <w:sz w:val="19"/>
              </w:rPr>
              <w:t xml:space="preserve">oltp — role PRIMARY</w:t>
            </w:r>
          </w:p>
        </w:tc>
        <w:tc>
          <w:tcPr>
            <w:tcW w:type="dxa" w:w="2880"/>
          </w:tcPr>
          <w:p>
            <w:r>
              <w:rPr>
                <w:rFonts w:ascii="맑은 고딕" w:hAnsi="맑은 고딕" w:eastAsia="맑은 고딕"/>
                <w:sz w:val="19"/>
              </w:rPr>
              <w:t xml:space="preserve">rpt — role PHYSICAL_STANDBY</w:t>
            </w:r>
          </w:p>
        </w:tc>
      </w:tr>
    </w:tbl>
    <w:p/>
    <w:p>
      <w:r>
        <w:rPr>
          <w:rFonts w:ascii="맑은 고딕" w:hAnsi="맑은 고딕" w:eastAsia="맑은 고딕"/>
          <w:sz w:val="21"/>
        </w:rPr>
        <w:t xml:space="preserve">같은 경로를 쓰는 것은 의도한 것이다. 역할 전환 뒤에도 두 클러스터가 대칭이어서 스크립트와 점검표를 그대로 쓸 수 있다. 같은 호스트 위의 VM 네 대가 9216MB 씩 36GB 를 쓰므로 ADG 랩과 racstby 는 정지해 둔다.</w:t>
      </w:r>
    </w:p>
    <w:p>
      <w:r>
        <w:rPr>
          <w:rFonts w:ascii="맑은 고딕" w:hAnsi="맑은 고딕" w:eastAsia="맑은 고딕"/>
          <w:sz w:val="21"/>
        </w:rPr>
        <w:t xml:space="preserve">이 문서는 RAC 가이드 9장의 기준 스냅샷 rac-base 에서 출발한다고 가정한다. 단일 인스턴스 ADG 가이드를 먼저 적용했다면 log_archive_config 에 racstby 가 이미 있으므로, 둘 중 하나만 쓸 것이면 racstby 를 구성에서 빼고, 둘 다 쓸 것이면 dg_config 에 세 이름을 모두 적는다.</w:t>
      </w:r>
    </w:p>
    <w:p>
      <w:pPr>
        <w:pStyle w:val="Heading2"/>
      </w:pPr>
      <w:r>
        <w:t xml:space="preserve">▶ 전체 구성 흐름</w:t>
      </w:r>
    </w:p>
    <w:p>
      <w:pPr>
        <w:spacing w:before="160" w:after="40"/>
        <w:jc w:val="center"/>
      </w:pPr>
      <w:r>
        <w:drawing>
          <wp:inline xmlns:a="http://schemas.openxmlformats.org/drawingml/2006/main" xmlns:pic="http://schemas.openxmlformats.org/drawingml/2006/picture">
            <wp:extent cx="5760720" cy="4462638"/>
            <wp:docPr id="2" name="Picture 2"/>
            <wp:cNvGraphicFramePr>
              <a:graphicFrameLocks noChangeAspect="1"/>
            </wp:cNvGraphicFramePr>
            <a:graphic>
              <a:graphicData uri="http://schemas.openxmlformats.org/drawingml/2006/picture">
                <pic:pic>
                  <pic:nvPicPr>
                    <pic:cNvPr id="0" name="m2.png"/>
                    <pic:cNvPicPr/>
                  </pic:nvPicPr>
                  <pic:blipFill>
                    <a:blip r:embed="rId16"/>
                    <a:stretch>
                      <a:fillRect/>
                    </a:stretch>
                  </pic:blipFill>
                  <pic:spPr>
                    <a:xfrm>
                      <a:off x="0" y="0"/>
                      <a:ext cx="5760720" cy="4462638"/>
                    </a:xfrm>
                    <a:prstGeom prst="rect"/>
                  </pic:spPr>
                </pic:pic>
              </a:graphicData>
            </a:graphic>
          </wp:inline>
        </w:drawing>
      </w:r>
    </w:p>
    <w:p>
      <w:pPr>
        <w:spacing w:after="240"/>
        <w:jc w:val="center"/>
      </w:pPr>
      <w:r>
        <w:rPr>
          <w:rFonts w:ascii="맑은 고딕" w:hAnsi="맑은 고딕" w:eastAsia="맑은 고딕"/>
          <w:i/>
          <w:color w:val="7F8C8D"/>
          <w:sz w:val="18"/>
        </w:rPr>
        <w:t xml:space="preserve">그림 2. 구축 순서 — Standby 클러스터를 세우고, 단일 인스턴스로 복제한 뒤 RAC 로 바꾼다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 xml:space="preserve">단계</w:t>
            </w:r>
          </w:p>
        </w:tc>
        <w:tc>
          <w:tcPr>
            <w:tcW w:type="dxa" w:w="2160"/>
            <w:shd w:val="clear" w:color="auto" w:fill="D9E1F2"/>
          </w:tcPr>
          <w:p>
            <w:r>
              <w:rPr>
                <w:rFonts w:ascii="맑은 고딕" w:hAnsi="맑은 고딕" w:eastAsia="맑은 고딕"/>
                <w:b/>
                <w:sz w:val="19"/>
              </w:rPr>
              <w:t xml:space="preserve">내용</w:t>
            </w:r>
          </w:p>
        </w:tc>
        <w:tc>
          <w:tcPr>
            <w:tcW w:type="dxa" w:w="2160"/>
            <w:shd w:val="clear" w:color="auto" w:fill="D9E1F2"/>
          </w:tcPr>
          <w:p>
            <w:r>
              <w:rPr>
                <w:rFonts w:ascii="맑은 고딕" w:hAnsi="맑은 고딕" w:eastAsia="맑은 고딕"/>
                <w:b/>
                <w:sz w:val="19"/>
              </w:rPr>
              <w:t xml:space="preserve">어디서</w:t>
            </w:r>
          </w:p>
        </w:tc>
        <w:tc>
          <w:tcPr>
            <w:tcW w:type="dxa" w:w="2160"/>
            <w:shd w:val="clear" w:color="auto" w:fill="D9E1F2"/>
          </w:tcPr>
          <w:p>
            <w:r>
              <w:rPr>
                <w:rFonts w:ascii="맑은 고딕" w:hAnsi="맑은 고딕" w:eastAsia="맑은 고딕"/>
                <w:b/>
                <w:sz w:val="19"/>
              </w:rPr>
              <w:t xml:space="preserve">실측 소요</w:t>
            </w:r>
          </w:p>
        </w:tc>
      </w:tr>
      <w:tr>
        <w:tc>
          <w:tcPr>
            <w:tcW w:type="dxa" w:w="2160"/>
          </w:tcPr>
          <w:p>
            <w:r>
              <w:rPr>
                <w:rFonts w:ascii="맑은 고딕" w:hAnsi="맑은 고딕" w:eastAsia="맑은 고딕"/>
                <w:sz w:val="19"/>
              </w:rPr>
              <w:t xml:space="preserve">1</w:t>
            </w:r>
          </w:p>
        </w:tc>
        <w:tc>
          <w:tcPr>
            <w:tcW w:type="dxa" w:w="2160"/>
          </w:tcPr>
          <w:p>
            <w:r>
              <w:rPr>
                <w:rFonts w:ascii="맑은 고딕" w:hAnsi="맑은 고딕" w:eastAsia="맑은 고딕"/>
                <w:sz w:val="19"/>
              </w:rPr>
              <w:t xml:space="preserve">두 번째 클러스터 — RAC 가이드 1~7장 반복</w:t>
            </w:r>
          </w:p>
        </w:tc>
        <w:tc>
          <w:tcPr>
            <w:tcW w:type="dxa" w:w="2160"/>
          </w:tcPr>
          <w:p>
            <w:r>
              <w:rPr>
                <w:rFonts w:ascii="맑은 고딕" w:hAnsi="맑은 고딕" w:eastAsia="맑은 고딕"/>
                <w:sz w:val="19"/>
              </w:rPr>
              <w:t xml:space="preserve">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2</w:t>
            </w:r>
          </w:p>
        </w:tc>
        <w:tc>
          <w:tcPr>
            <w:tcW w:type="dxa" w:w="2160"/>
          </w:tcPr>
          <w:p>
            <w:r>
              <w:rPr>
                <w:rFonts w:ascii="맑은 고딕" w:hAnsi="맑은 고딕" w:eastAsia="맑은 고딕"/>
                <w:sz w:val="19"/>
              </w:rPr>
              <w:t xml:space="preserve">+DATA · +FRA 생성 (DBCA 없음)</w:t>
            </w:r>
          </w:p>
        </w:tc>
        <w:tc>
          <w:tcPr>
            <w:tcW w:type="dxa" w:w="2160"/>
          </w:tcPr>
          <w:p>
            <w:r>
              <w:rPr>
                <w:rFonts w:ascii="맑은 고딕" w:hAnsi="맑은 고딕" w:eastAsia="맑은 고딕"/>
                <w:sz w:val="19"/>
              </w:rPr>
              <w:t xml:space="preserve">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3</w:t>
            </w:r>
          </w:p>
        </w:tc>
        <w:tc>
          <w:tcPr>
            <w:tcW w:type="dxa" w:w="2160"/>
          </w:tcPr>
          <w:p>
            <w:r>
              <w:rPr>
                <w:rFonts w:ascii="맑은 고딕" w:hAnsi="맑은 고딕" w:eastAsia="맑은 고딕"/>
                <w:sz w:val="19"/>
              </w:rPr>
              <w:t xml:space="preserve">ARCHIVELOG · FORCE LOGGING · 플래시백 · 스레드별 SRL</w:t>
            </w:r>
          </w:p>
        </w:tc>
        <w:tc>
          <w:tcPr>
            <w:tcW w:type="dxa" w:w="2160"/>
          </w:tcPr>
          <w:p>
            <w:r>
              <w:rPr>
                <w:rFonts w:ascii="맑은 고딕" w:hAnsi="맑은 고딕" w:eastAsia="맑은 고딕"/>
                <w:sz w:val="19"/>
              </w:rPr>
              <w:t xml:space="preserve">P</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4</w:t>
            </w:r>
          </w:p>
        </w:tc>
        <w:tc>
          <w:tcPr>
            <w:tcW w:type="dxa" w:w="2160"/>
          </w:tcPr>
          <w:p>
            <w:r>
              <w:rPr>
                <w:rFonts w:ascii="맑은 고딕" w:hAnsi="맑은 고딕" w:eastAsia="맑은 고딕"/>
                <w:sz w:val="19"/>
              </w:rPr>
              <w:t xml:space="preserve">이름 해석 · tnsnames · 정적 등록</w:t>
            </w:r>
          </w:p>
        </w:tc>
        <w:tc>
          <w:tcPr>
            <w:tcW w:type="dxa" w:w="2160"/>
          </w:tcPr>
          <w:p>
            <w:r>
              <w:rPr>
                <w:rFonts w:ascii="맑은 고딕" w:hAnsi="맑은 고딕" w:eastAsia="맑은 고딕"/>
                <w:sz w:val="19"/>
              </w:rPr>
              <w:t xml:space="preserve">P · 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5</w:t>
            </w:r>
          </w:p>
        </w:tc>
        <w:tc>
          <w:tcPr>
            <w:tcW w:type="dxa" w:w="2160"/>
          </w:tcPr>
          <w:p>
            <w:r>
              <w:rPr>
                <w:rFonts w:ascii="맑은 고딕" w:hAnsi="맑은 고딕" w:eastAsia="맑은 고딕"/>
                <w:sz w:val="19"/>
              </w:rPr>
              <w:t xml:space="preserve">Data Guard 파라미터 · 비밀번호 파일</w:t>
            </w:r>
          </w:p>
        </w:tc>
        <w:tc>
          <w:tcPr>
            <w:tcW w:type="dxa" w:w="2160"/>
          </w:tcPr>
          <w:p>
            <w:r>
              <w:rPr>
                <w:rFonts w:ascii="맑은 고딕" w:hAnsi="맑은 고딕" w:eastAsia="맑은 고딕"/>
                <w:sz w:val="19"/>
              </w:rPr>
              <w:t xml:space="preserve">P</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6</w:t>
            </w:r>
          </w:p>
        </w:tc>
        <w:tc>
          <w:tcPr>
            <w:tcW w:type="dxa" w:w="2160"/>
          </w:tcPr>
          <w:p>
            <w:r>
              <w:rPr>
                <w:rFonts w:ascii="맑은 고딕" w:hAnsi="맑은 고딕" w:eastAsia="맑은 고딕"/>
                <w:sz w:val="19"/>
              </w:rPr>
              <w:t xml:space="preserve">sbrac1 단일 인스턴스 NOMOUNT · DUPLICATE</w:t>
            </w:r>
          </w:p>
        </w:tc>
        <w:tc>
          <w:tcPr>
            <w:tcW w:type="dxa" w:w="2160"/>
          </w:tcPr>
          <w:p>
            <w:r>
              <w:rPr>
                <w:rFonts w:ascii="맑은 고딕" w:hAnsi="맑은 고딕" w:eastAsia="맑은 고딕"/>
                <w:sz w:val="19"/>
              </w:rPr>
              <w:t xml:space="preserve">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7</w:t>
            </w:r>
          </w:p>
        </w:tc>
        <w:tc>
          <w:tcPr>
            <w:tcW w:type="dxa" w:w="2160"/>
          </w:tcPr>
          <w:p>
            <w:r>
              <w:rPr>
                <w:rFonts w:ascii="맑은 고딕" w:hAnsi="맑은 고딕" w:eastAsia="맑은 고딕"/>
                <w:sz w:val="19"/>
              </w:rPr>
              <w:t xml:space="preserve">RAC 로 전환 · srvctl 등록 · 적용 시작</w:t>
            </w:r>
          </w:p>
        </w:tc>
        <w:tc>
          <w:tcPr>
            <w:tcW w:type="dxa" w:w="2160"/>
          </w:tcPr>
          <w:p>
            <w:r>
              <w:rPr>
                <w:rFonts w:ascii="맑은 고딕" w:hAnsi="맑은 고딕" w:eastAsia="맑은 고딕"/>
                <w:sz w:val="19"/>
              </w:rPr>
              <w:t xml:space="preserve">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8</w:t>
            </w:r>
          </w:p>
        </w:tc>
        <w:tc>
          <w:tcPr>
            <w:tcW w:type="dxa" w:w="2160"/>
          </w:tcPr>
          <w:p>
            <w:r>
              <w:rPr>
                <w:rFonts w:ascii="맑은 고딕" w:hAnsi="맑은 고딕" w:eastAsia="맑은 고딕"/>
                <w:sz w:val="19"/>
              </w:rPr>
              <w:t xml:space="preserve">스레드별 검증</w:t>
            </w:r>
          </w:p>
        </w:tc>
        <w:tc>
          <w:tcPr>
            <w:tcW w:type="dxa" w:w="2160"/>
          </w:tcPr>
          <w:p>
            <w:r>
              <w:rPr>
                <w:rFonts w:ascii="맑은 고딕" w:hAnsi="맑은 고딕" w:eastAsia="맑은 고딕"/>
                <w:sz w:val="19"/>
              </w:rPr>
              <w:t xml:space="preserve">P · 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9</w:t>
            </w:r>
          </w:p>
        </w:tc>
        <w:tc>
          <w:tcPr>
            <w:tcW w:type="dxa" w:w="2160"/>
          </w:tcPr>
          <w:p>
            <w:r>
              <w:rPr>
                <w:rFonts w:ascii="맑은 고딕" w:hAnsi="맑은 고딕" w:eastAsia="맑은 고딕"/>
                <w:sz w:val="19"/>
              </w:rPr>
              <w:t xml:space="preserve">Broker · MaxAvailability · 적용 인스턴스</w:t>
            </w:r>
          </w:p>
        </w:tc>
        <w:tc>
          <w:tcPr>
            <w:tcW w:type="dxa" w:w="2160"/>
          </w:tcPr>
          <w:p>
            <w:r>
              <w:rPr>
                <w:rFonts w:ascii="맑은 고딕" w:hAnsi="맑은 고딕" w:eastAsia="맑은 고딕"/>
                <w:sz w:val="19"/>
              </w:rPr>
              <w:t xml:space="preserve">P · 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10</w:t>
            </w:r>
          </w:p>
        </w:tc>
        <w:tc>
          <w:tcPr>
            <w:tcW w:type="dxa" w:w="2160"/>
          </w:tcPr>
          <w:p>
            <w:r>
              <w:rPr>
                <w:rFonts w:ascii="맑은 고딕" w:hAnsi="맑은 고딕" w:eastAsia="맑은 고딕"/>
                <w:sz w:val="19"/>
              </w:rPr>
              <w:t xml:space="preserve">역할 기반 서비스 · 클라이언트 접속</w:t>
            </w:r>
          </w:p>
        </w:tc>
        <w:tc>
          <w:tcPr>
            <w:tcW w:type="dxa" w:w="2160"/>
          </w:tcPr>
          <w:p>
            <w:r>
              <w:rPr>
                <w:rFonts w:ascii="맑은 고딕" w:hAnsi="맑은 고딕" w:eastAsia="맑은 고딕"/>
                <w:sz w:val="19"/>
              </w:rPr>
              <w:t xml:space="preserve">P · 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11</w:t>
            </w:r>
          </w:p>
        </w:tc>
        <w:tc>
          <w:tcPr>
            <w:tcW w:type="dxa" w:w="2160"/>
          </w:tcPr>
          <w:p>
            <w:r>
              <w:rPr>
                <w:rFonts w:ascii="맑은 고딕" w:hAnsi="맑은 고딕" w:eastAsia="맑은 고딕"/>
                <w:sz w:val="19"/>
              </w:rPr>
              <w:t xml:space="preserve">Switchover 왕복 시험</w:t>
            </w:r>
          </w:p>
        </w:tc>
        <w:tc>
          <w:tcPr>
            <w:tcW w:type="dxa" w:w="2160"/>
          </w:tcPr>
          <w:p>
            <w:r>
              <w:rPr>
                <w:rFonts w:ascii="맑은 고딕" w:hAnsi="맑은 고딕" w:eastAsia="맑은 고딕"/>
                <w:sz w:val="19"/>
              </w:rPr>
              <w:t xml:space="preserve">P · S</w:t>
            </w:r>
          </w:p>
        </w:tc>
        <w:tc>
          <w:tcPr>
            <w:tcW w:type="dxa" w:w="2160"/>
          </w:tcPr>
          <w:p>
            <w:r>
              <w:rPr>
                <w:rFonts w:ascii="맑은 고딕" w:hAnsi="맑은 고딕" w:eastAsia="맑은 고딕"/>
                <w:sz w:val="19"/>
              </w:rPr>
              <w:t xml:space="preserve">(구축 후 기입)</w:t>
            </w:r>
          </w:p>
        </w:tc>
      </w:tr>
      <w:tr>
        <w:tc>
          <w:tcPr>
            <w:tcW w:type="dxa" w:w="2160"/>
          </w:tcPr>
          <w:p>
            <w:r>
              <w:rPr>
                <w:rFonts w:ascii="맑은 고딕" w:hAnsi="맑은 고딕" w:eastAsia="맑은 고딕"/>
                <w:sz w:val="19"/>
              </w:rPr>
              <w:t xml:space="preserve">12</w:t>
            </w:r>
          </w:p>
        </w:tc>
        <w:tc>
          <w:tcPr>
            <w:tcW w:type="dxa" w:w="2160"/>
          </w:tcPr>
          <w:p>
            <w:r>
              <w:rPr>
                <w:rFonts w:ascii="맑은 고딕" w:hAnsi="맑은 고딕" w:eastAsia="맑은 고딕"/>
                <w:sz w:val="19"/>
              </w:rPr>
              <w:t xml:space="preserve">기준 스냅샷</w:t>
            </w:r>
          </w:p>
        </w:tc>
        <w:tc>
          <w:tcPr>
            <w:tcW w:type="dxa" w:w="2160"/>
          </w:tcPr>
          <w:p>
            <w:r>
              <w:rPr>
                <w:rFonts w:ascii="맑은 고딕" w:hAnsi="맑은 고딕" w:eastAsia="맑은 고딕"/>
                <w:sz w:val="19"/>
              </w:rPr>
              <w:t xml:space="preserve">호스트</w:t>
            </w:r>
          </w:p>
        </w:tc>
        <w:tc>
          <w:tcPr>
            <w:tcW w:type="dxa" w:w="2160"/>
          </w:tcPr>
          <w:p>
            <w:r>
              <w:rPr>
                <w:rFonts w:ascii="맑은 고딕" w:hAnsi="맑은 고딕" w:eastAsia="맑은 고딕"/>
                <w:sz w:val="19"/>
              </w:rPr>
              <w:t xml:space="preserve">(구축 후 기입)</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 xml:space="preserve">Best Practice · 대칭을 지킨다</w:t>
            </w:r>
          </w:p>
          <w:p>
            <w:pPr>
              <w:spacing w:after="20"/>
            </w:pPr>
            <w:r>
              <w:rPr>
                <w:rFonts w:ascii="맑은 고딕" w:hAnsi="맑은 고딕" w:eastAsia="맑은 고딕"/>
                <w:sz w:val="20"/>
              </w:rPr>
              <w:t xml:space="preserve">MAA 의 전제는 "Standby 가 언제든 Primary 가 될 수 있다"는 것이다. 그러려면 두 클러스터의 노드 수 · 메모리 · 디스크그룹 · 홈 경로 · 패치 수준 · 파라미터가 같아야 한다. 이 문서에서 Standby 쪽 값을 Primary 와 다르게 잡은 것은 이름(호스트 · SCAN · DB_UNIQUE_NAME · 인스턴스)과 IP 뿐이다. 여기서 하나라도 어긋나면 Switchover 는 성공해도 전환 뒤 성능이나 공간에서 문제가 드러난다.</w:t>
            </w:r>
          </w:p>
        </w:tc>
      </w:tr>
    </w:tbl>
    <w:p/>
    <w:p>
      <w:pPr>
        <w:pStyle w:val="Heading1"/>
      </w:pPr>
      <w:r>
        <w:t xml:space="preserve">1. Standby 클러스터 구축 — RAC 가이드 1~7장 반복</w:t>
      </w:r>
    </w:p>
    <w:p>
      <w:r>
        <w:rPr>
          <w:rFonts w:ascii="맑은 고딕" w:hAnsi="맑은 고딕" w:eastAsia="맑은 고딕"/>
          <w:sz w:val="21"/>
        </w:rPr>
        <w:t xml:space="preserve">RAC 가이드의 1장(링크드 클론)부터 7장(DB 소프트웨어 SWONLY 설치)까지를 그대로 반복한다. 원본 이미지가 같으므로 RAC 구축 때 만난 오류 여섯 건(PRVF-7530, PRVG-11550, PRVG-13606, PRVG-2064 · 10048, INS-13013, INS-32050)도 똑같이 나온다. 그 가이드의 조치를 미리 적용해 두면 한 번에 통과한다. 바꿀 값은 아래가 전부다.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 xml:space="preserve">RAC 가이드 위치</w:t>
            </w:r>
          </w:p>
        </w:tc>
        <w:tc>
          <w:tcPr>
            <w:tcW w:type="dxa" w:w="2880"/>
            <w:shd w:val="clear" w:color="auto" w:fill="D9E1F2"/>
          </w:tcPr>
          <w:p>
            <w:r>
              <w:rPr>
                <w:rFonts w:ascii="맑은 고딕" w:hAnsi="맑은 고딕" w:eastAsia="맑은 고딕"/>
                <w:b/>
                <w:sz w:val="19"/>
              </w:rPr>
              <w:t xml:space="preserve">Primary 값</w:t>
            </w:r>
          </w:p>
        </w:tc>
        <w:tc>
          <w:tcPr>
            <w:tcW w:type="dxa" w:w="2880"/>
            <w:shd w:val="clear" w:color="auto" w:fill="D9E1F2"/>
          </w:tcPr>
          <w:p>
            <w:r>
              <w:rPr>
                <w:rFonts w:ascii="맑은 고딕" w:hAnsi="맑은 고딕" w:eastAsia="맑은 고딕"/>
                <w:b/>
                <w:sz w:val="19"/>
              </w:rPr>
              <w:t xml:space="preserve">Standby 클러스터 값</w:t>
            </w:r>
          </w:p>
        </w:tc>
      </w:tr>
      <w:tr>
        <w:tc>
          <w:tcPr>
            <w:tcW w:type="dxa" w:w="2880"/>
          </w:tcPr>
          <w:p>
            <w:r>
              <w:rPr>
                <w:rFonts w:ascii="맑은 고딕" w:hAnsi="맑은 고딕" w:eastAsia="맑은 고딕"/>
                <w:sz w:val="19"/>
              </w:rPr>
              <w:t xml:space="preserve">1장 클론 경로</w:t>
            </w:r>
          </w:p>
        </w:tc>
        <w:tc>
          <w:tcPr>
            <w:tcW w:type="dxa" w:w="2880"/>
          </w:tcPr>
          <w:p>
            <w:r>
              <w:rPr>
                <w:rFonts w:ascii="맑은 고딕" w:hAnsi="맑은 고딕" w:eastAsia="맑은 고딕"/>
                <w:sz w:val="19"/>
              </w:rPr>
              <w:t xml:space="preserve">D:\RAC\RAC1 · RAC2</w:t>
            </w:r>
          </w:p>
        </w:tc>
        <w:tc>
          <w:tcPr>
            <w:tcW w:type="dxa" w:w="2880"/>
          </w:tcPr>
          <w:p>
            <w:r>
              <w:rPr>
                <w:rFonts w:ascii="맑은 고딕" w:hAnsi="맑은 고딕" w:eastAsia="맑은 고딕"/>
                <w:sz w:val="19"/>
              </w:rPr>
              <w:t xml:space="preserve">D:\SBRAC\SBRAC1 · SBRAC2</w:t>
            </w:r>
          </w:p>
        </w:tc>
      </w:tr>
      <w:tr>
        <w:tc>
          <w:tcPr>
            <w:tcW w:type="dxa" w:w="2880"/>
          </w:tcPr>
          <w:p>
            <w:r>
              <w:rPr>
                <w:rFonts w:ascii="맑은 고딕" w:hAnsi="맑은 고딕" w:eastAsia="맑은 고딕"/>
                <w:sz w:val="19"/>
              </w:rPr>
              <w:t xml:space="preserve">2장 공유 디스크 폴더</w:t>
            </w:r>
          </w:p>
        </w:tc>
        <w:tc>
          <w:tcPr>
            <w:tcW w:type="dxa" w:w="2880"/>
          </w:tcPr>
          <w:p>
            <w:r>
              <w:rPr>
                <w:rFonts w:ascii="맑은 고딕" w:hAnsi="맑은 고딕" w:eastAsia="맑은 고딕"/>
                <w:sz w:val="19"/>
              </w:rPr>
              <w:t xml:space="preserve">D:\RAC\SHARED</w:t>
            </w:r>
          </w:p>
        </w:tc>
        <w:tc>
          <w:tcPr>
            <w:tcW w:type="dxa" w:w="2880"/>
          </w:tcPr>
          <w:p>
            <w:r>
              <w:rPr>
                <w:rFonts w:ascii="맑은 고딕" w:hAnsi="맑은 고딕" w:eastAsia="맑은 고딕"/>
                <w:sz w:val="19"/>
              </w:rPr>
              <w:t xml:space="preserve">D:\SBRAC\SHARED (같은 크기 8개)</w:t>
            </w:r>
          </w:p>
        </w:tc>
      </w:tr>
      <w:tr>
        <w:tc>
          <w:tcPr>
            <w:tcW w:type="dxa" w:w="2880"/>
          </w:tcPr>
          <w:p>
            <w:r>
              <w:rPr>
                <w:rFonts w:ascii="맑은 고딕" w:hAnsi="맑은 고딕" w:eastAsia="맑은 고딕"/>
                <w:sz w:val="19"/>
              </w:rPr>
              <w:t xml:space="preserve">3-1 호스트 · IP</w:t>
            </w:r>
          </w:p>
        </w:tc>
        <w:tc>
          <w:tcPr>
            <w:tcW w:type="dxa" w:w="2880"/>
          </w:tcPr>
          <w:p>
            <w:r>
              <w:rPr>
                <w:rFonts w:ascii="맑은 고딕" w:hAnsi="맑은 고딕" w:eastAsia="맑은 고딕"/>
                <w:sz w:val="19"/>
              </w:rPr>
              <w:t xml:space="preserve">rac1 .101 · rac2 .102</w:t>
            </w:r>
          </w:p>
        </w:tc>
        <w:tc>
          <w:tcPr>
            <w:tcW w:type="dxa" w:w="2880"/>
          </w:tcPr>
          <w:p>
            <w:r>
              <w:rPr>
                <w:rFonts w:ascii="맑은 고딕" w:hAnsi="맑은 고딕" w:eastAsia="맑은 고딕"/>
                <w:sz w:val="19"/>
              </w:rPr>
              <w:t xml:space="preserve">sbrac1 .103 · sbrac2 .104 (스크립트의 rac → sbrac, 10N → 10N+2)</w:t>
            </w:r>
          </w:p>
        </w:tc>
      </w:tr>
      <w:tr>
        <w:tc>
          <w:tcPr>
            <w:tcW w:type="dxa" w:w="2880"/>
          </w:tcPr>
          <w:p>
            <w:r>
              <w:rPr>
                <w:rFonts w:ascii="맑은 고딕" w:hAnsi="맑은 고딕" w:eastAsia="맑은 고딕"/>
                <w:sz w:val="19"/>
              </w:rPr>
              <w:t xml:space="preserve">3-1 사설 IP</w:t>
            </w:r>
          </w:p>
        </w:tc>
        <w:tc>
          <w:tcPr>
            <w:tcW w:type="dxa" w:w="2880"/>
          </w:tcPr>
          <w:p>
            <w:r>
              <w:rPr>
                <w:rFonts w:ascii="맑은 고딕" w:hAnsi="맑은 고딕" w:eastAsia="맑은 고딕"/>
                <w:sz w:val="19"/>
              </w:rPr>
              <w:t xml:space="preserve">172.16.119.101 · .102</w:t>
            </w:r>
          </w:p>
        </w:tc>
        <w:tc>
          <w:tcPr>
            <w:tcW w:type="dxa" w:w="2880"/>
          </w:tcPr>
          <w:p>
            <w:r>
              <w:rPr>
                <w:rFonts w:ascii="맑은 고딕" w:hAnsi="맑은 고딕" w:eastAsia="맑은 고딕"/>
                <w:sz w:val="19"/>
              </w:rPr>
              <w:t xml:space="preserve">172.16.119.103 · .104</w:t>
            </w:r>
          </w:p>
        </w:tc>
      </w:tr>
      <w:tr>
        <w:tc>
          <w:tcPr>
            <w:tcW w:type="dxa" w:w="2880"/>
          </w:tcPr>
          <w:p>
            <w:r>
              <w:rPr>
                <w:rFonts w:ascii="맑은 고딕" w:hAnsi="맑은 고딕" w:eastAsia="맑은 고딕"/>
                <w:sz w:val="19"/>
              </w:rPr>
              <w:t xml:space="preserve">3-2 /etc/hosts</w:t>
            </w:r>
          </w:p>
        </w:tc>
        <w:tc>
          <w:tcPr>
            <w:tcW w:type="dxa" w:w="2880"/>
          </w:tcPr>
          <w:p>
            <w:r>
              <w:rPr>
                <w:rFonts w:ascii="맑은 고딕" w:hAnsi="맑은 고딕" w:eastAsia="맑은 고딕"/>
                <w:sz w:val="19"/>
              </w:rPr>
              <w:t xml:space="preserve">rac* 와 rac-scan</w:t>
            </w:r>
          </w:p>
        </w:tc>
        <w:tc>
          <w:tcPr>
            <w:tcW w:type="dxa" w:w="2880"/>
          </w:tcPr>
          <w:p>
            <w:r>
              <w:rPr>
                <w:rFonts w:ascii="맑은 고딕" w:hAnsi="맑은 고딕" w:eastAsia="맑은 고딕"/>
                <w:sz w:val="19"/>
              </w:rPr>
              <w:t xml:space="preserve">sbrac* 와 sbrac-scan .121 — 그리고 4-1 절대로 상대 클러스터 이름도</w:t>
            </w:r>
          </w:p>
        </w:tc>
      </w:tr>
      <w:tr>
        <w:tc>
          <w:tcPr>
            <w:tcW w:type="dxa" w:w="2880"/>
          </w:tcPr>
          <w:p>
            <w:r>
              <w:rPr>
                <w:rFonts w:ascii="맑은 고딕" w:hAnsi="맑은 고딕" w:eastAsia="맑은 고딕"/>
                <w:sz w:val="19"/>
              </w:rPr>
              <w:t xml:space="preserve">3-7 ORACLE_SID (grid)</w:t>
            </w:r>
          </w:p>
        </w:tc>
        <w:tc>
          <w:tcPr>
            <w:tcW w:type="dxa" w:w="2880"/>
          </w:tcPr>
          <w:p>
            <w:r>
              <w:rPr>
                <w:rFonts w:ascii="맑은 고딕" w:hAnsi="맑은 고딕" w:eastAsia="맑은 고딕"/>
                <w:sz w:val="19"/>
              </w:rPr>
              <w:t xml:space="preserve">+ASM1 · +ASM2</w:t>
            </w:r>
          </w:p>
        </w:tc>
        <w:tc>
          <w:tcPr>
            <w:tcW w:type="dxa" w:w="2880"/>
          </w:tcPr>
          <w:p>
            <w:r>
              <w:rPr>
                <w:rFonts w:ascii="맑은 고딕" w:hAnsi="맑은 고딕" w:eastAsia="맑은 고딕"/>
                <w:sz w:val="19"/>
              </w:rPr>
              <w:t xml:space="preserve">그대로 (+ASM1 · +ASM2)</w:t>
            </w:r>
          </w:p>
        </w:tc>
      </w:tr>
      <w:tr>
        <w:tc>
          <w:tcPr>
            <w:tcW w:type="dxa" w:w="2880"/>
          </w:tcPr>
          <w:p>
            <w:r>
              <w:rPr>
                <w:rFonts w:ascii="맑은 고딕" w:hAnsi="맑은 고딕" w:eastAsia="맑은 고딕"/>
                <w:sz w:val="19"/>
              </w:rPr>
              <w:t xml:space="preserve">3-8 SSH 등가성</w:t>
            </w:r>
          </w:p>
        </w:tc>
        <w:tc>
          <w:tcPr>
            <w:tcW w:type="dxa" w:w="2880"/>
          </w:tcPr>
          <w:p>
            <w:r>
              <w:rPr>
                <w:rFonts w:ascii="맑은 고딕" w:hAnsi="맑은 고딕" w:eastAsia="맑은 고딕"/>
                <w:sz w:val="19"/>
              </w:rPr>
              <w:t xml:space="preserve">rac1 rac2 rac1-priv rac2-priv</w:t>
            </w:r>
          </w:p>
        </w:tc>
        <w:tc>
          <w:tcPr>
            <w:tcW w:type="dxa" w:w="2880"/>
          </w:tcPr>
          <w:p>
            <w:r>
              <w:rPr>
                <w:rFonts w:ascii="맑은 고딕" w:hAnsi="맑은 고딕" w:eastAsia="맑은 고딕"/>
                <w:sz w:val="19"/>
              </w:rPr>
              <w:t xml:space="preserve">sbrac1 sbrac2 sbrac1-priv sbrac2-priv</w:t>
            </w:r>
          </w:p>
        </w:tc>
      </w:tr>
      <w:tr>
        <w:tc>
          <w:tcPr>
            <w:tcW w:type="dxa" w:w="2880"/>
          </w:tcPr>
          <w:p>
            <w:r>
              <w:rPr>
                <w:rFonts w:ascii="맑은 고딕" w:hAnsi="맑은 고딕" w:eastAsia="맑은 고딕"/>
                <w:sz w:val="19"/>
              </w:rPr>
              <w:t xml:space="preserve">5장 runcluvfy</w:t>
            </w:r>
          </w:p>
        </w:tc>
        <w:tc>
          <w:tcPr>
            <w:tcW w:type="dxa" w:w="2880"/>
          </w:tcPr>
          <w:p>
            <w:r>
              <w:rPr>
                <w:rFonts w:ascii="맑은 고딕" w:hAnsi="맑은 고딕" w:eastAsia="맑은 고딕"/>
                <w:sz w:val="19"/>
              </w:rPr>
              <w:t xml:space="preserve">-n rac1,rac2</w:t>
            </w:r>
          </w:p>
        </w:tc>
        <w:tc>
          <w:tcPr>
            <w:tcW w:type="dxa" w:w="2880"/>
          </w:tcPr>
          <w:p>
            <w:r>
              <w:rPr>
                <w:rFonts w:ascii="맑은 고딕" w:hAnsi="맑은 고딕" w:eastAsia="맑은 고딕"/>
                <w:sz w:val="19"/>
              </w:rPr>
              <w:t xml:space="preserve">-n sbrac1,sbrac2</w:t>
            </w:r>
          </w:p>
        </w:tc>
      </w:tr>
      <w:tr>
        <w:tc>
          <w:tcPr>
            <w:tcW w:type="dxa" w:w="2880"/>
          </w:tcPr>
          <w:p>
            <w:r>
              <w:rPr>
                <w:rFonts w:ascii="맑은 고딕" w:hAnsi="맑은 고딕" w:eastAsia="맑은 고딕"/>
                <w:sz w:val="19"/>
              </w:rPr>
              <w:t xml:space="preserve">6-1 응답 파일</w:t>
            </w:r>
          </w:p>
        </w:tc>
        <w:tc>
          <w:tcPr>
            <w:tcW w:type="dxa" w:w="2880"/>
          </w:tcPr>
          <w:p>
            <w:r>
              <w:rPr>
                <w:rFonts w:ascii="맑은 고딕" w:hAnsi="맑은 고딕" w:eastAsia="맑은 고딕"/>
                <w:sz w:val="19"/>
              </w:rPr>
              <w:t xml:space="preserve">scanName=rac-scan · clusterName=rac-cluster · clusterNodes=rac1:rac1-vip:HUB,rac2:rac2-vip:HUB</w:t>
            </w:r>
          </w:p>
        </w:tc>
        <w:tc>
          <w:tcPr>
            <w:tcW w:type="dxa" w:w="2880"/>
          </w:tcPr>
          <w:p>
            <w:r>
              <w:rPr>
                <w:rFonts w:ascii="맑은 고딕" w:hAnsi="맑은 고딕" w:eastAsia="맑은 고딕"/>
                <w:sz w:val="19"/>
              </w:rPr>
              <w:t xml:space="preserve">scanName=sbrac-scan · clusterName=sbrac-cluster · clusterNodes=sbrac1:sbrac1-vip:HUB,sbrac2:sbrac2-vip:HUB</w:t>
            </w:r>
          </w:p>
        </w:tc>
      </w:tr>
      <w:tr>
        <w:tc>
          <w:tcPr>
            <w:tcW w:type="dxa" w:w="2880"/>
          </w:tcPr>
          <w:p>
            <w:r>
              <w:rPr>
                <w:rFonts w:ascii="맑은 고딕" w:hAnsi="맑은 고딕" w:eastAsia="맑은 고딕"/>
                <w:sz w:val="19"/>
              </w:rPr>
              <w:t xml:space="preserve">6-4 root.sh 순서</w:t>
            </w:r>
          </w:p>
        </w:tc>
        <w:tc>
          <w:tcPr>
            <w:tcW w:type="dxa" w:w="2880"/>
          </w:tcPr>
          <w:p>
            <w:r>
              <w:rPr>
                <w:rFonts w:ascii="맑은 고딕" w:hAnsi="맑은 고딕" w:eastAsia="맑은 고딕"/>
                <w:sz w:val="19"/>
              </w:rPr>
              <w:t xml:space="preserve">rac1 → rac2</w:t>
            </w:r>
          </w:p>
        </w:tc>
        <w:tc>
          <w:tcPr>
            <w:tcW w:type="dxa" w:w="2880"/>
          </w:tcPr>
          <w:p>
            <w:r>
              <w:rPr>
                <w:rFonts w:ascii="맑은 고딕" w:hAnsi="맑은 고딕" w:eastAsia="맑은 고딕"/>
                <w:sz w:val="19"/>
              </w:rPr>
              <w:t xml:space="preserve">sbrac1 → sbrac2</w:t>
            </w:r>
          </w:p>
        </w:tc>
      </w:tr>
      <w:tr>
        <w:tc>
          <w:tcPr>
            <w:tcW w:type="dxa" w:w="2880"/>
          </w:tcPr>
          <w:p>
            <w:r>
              <w:rPr>
                <w:rFonts w:ascii="맑은 고딕" w:hAnsi="맑은 고딕" w:eastAsia="맑은 고딕"/>
                <w:sz w:val="19"/>
              </w:rPr>
              <w:t xml:space="preserve">7-1 응답 파일</w:t>
            </w:r>
          </w:p>
        </w:tc>
        <w:tc>
          <w:tcPr>
            <w:tcW w:type="dxa" w:w="2880"/>
          </w:tcPr>
          <w:p>
            <w:r>
              <w:rPr>
                <w:rFonts w:ascii="맑은 고딕" w:hAnsi="맑은 고딕" w:eastAsia="맑은 고딕"/>
                <w:sz w:val="19"/>
              </w:rPr>
              <w:t xml:space="preserve">CLUSTER_NODES=rac1,rac2</w:t>
            </w:r>
          </w:p>
        </w:tc>
        <w:tc>
          <w:tcPr>
            <w:tcW w:type="dxa" w:w="2880"/>
          </w:tcPr>
          <w:p>
            <w:r>
              <w:rPr>
                <w:rFonts w:ascii="맑은 고딕" w:hAnsi="맑은 고딕" w:eastAsia="맑은 고딕"/>
                <w:sz w:val="19"/>
              </w:rPr>
              <w:t xml:space="preserve">CLUSTER_NODES=sbrac1,sbrac2</w:t>
            </w:r>
          </w:p>
        </w:tc>
      </w:tr>
      <w:tr>
        <w:tc>
          <w:tcPr>
            <w:tcW w:type="dxa" w:w="2880"/>
          </w:tcPr>
          <w:p>
            <w:r>
              <w:rPr>
                <w:rFonts w:ascii="맑은 고딕" w:hAnsi="맑은 고딕" w:eastAsia="맑은 고딕"/>
                <w:sz w:val="19"/>
              </w:rPr>
              <w:t xml:space="preserve">7-3 ORACLE_SID (oracle)</w:t>
            </w:r>
          </w:p>
        </w:tc>
        <w:tc>
          <w:tcPr>
            <w:tcW w:type="dxa" w:w="2880"/>
          </w:tcPr>
          <w:p>
            <w:r>
              <w:rPr>
                <w:rFonts w:ascii="맑은 고딕" w:hAnsi="맑은 고딕" w:eastAsia="맑은 고딕"/>
                <w:sz w:val="19"/>
              </w:rPr>
              <w:t xml:space="preserve">racdb1 · racdb2</w:t>
            </w:r>
          </w:p>
        </w:tc>
        <w:tc>
          <w:tcPr>
            <w:tcW w:type="dxa" w:w="2880"/>
          </w:tcPr>
          <w:p>
            <w:r>
              <w:rPr>
                <w:rFonts w:ascii="맑은 고딕" w:hAnsi="맑은 고딕" w:eastAsia="맑은 고딕"/>
                <w:sz w:val="19"/>
              </w:rPr>
              <w:t xml:space="preserve">racsby1 · racsby2</w:t>
            </w:r>
          </w:p>
        </w:tc>
      </w:tr>
      <w:tr>
        <w:tc>
          <w:tcPr>
            <w:tcW w:type="dxa" w:w="2880"/>
          </w:tcPr>
          <w:p>
            <w:r>
              <w:rPr>
                <w:rFonts w:ascii="맑은 고딕" w:hAnsi="맑은 고딕" w:eastAsia="맑은 고딕"/>
                <w:sz w:val="19"/>
              </w:rPr>
              <w:t xml:space="preserve">8장 DBCA</w:t>
            </w:r>
          </w:p>
        </w:tc>
        <w:tc>
          <w:tcPr>
            <w:tcW w:type="dxa" w:w="2880"/>
          </w:tcPr>
          <w:p>
            <w:r>
              <w:rPr>
                <w:rFonts w:ascii="맑은 고딕" w:hAnsi="맑은 고딕" w:eastAsia="맑은 고딕"/>
                <w:sz w:val="19"/>
              </w:rPr>
              <w:t xml:space="preserve">실행</w:t>
            </w:r>
          </w:p>
        </w:tc>
        <w:tc>
          <w:tcPr>
            <w:tcW w:type="dxa" w:w="2880"/>
          </w:tcPr>
          <w:p>
            <w:r>
              <w:rPr>
                <w:rFonts w:ascii="맑은 고딕" w:hAnsi="맑은 고딕" w:eastAsia="맑은 고딕"/>
                <w:sz w:val="19"/>
              </w:rPr>
              <w:t xml:space="preserve">실행하지 않는다 — 데이터베이스는 6장의 DUPLICATE 로 만든다</w:t>
            </w:r>
          </w:p>
        </w:tc>
      </w:tr>
    </w:tbl>
    <w:p/>
    <w:p>
      <w:r>
        <w:rPr>
          <w:rFonts w:ascii="맑은 고딕" w:hAnsi="맑은 고딕" w:eastAsia="맑은 고딕"/>
          <w:sz w:val="21"/>
        </w:rPr>
        <w:t xml:space="preserve">networkInterfaceList 의 인터페이스 이름(ens33 · ens160)은 원본 이미지가 같으므로 같을 것이지만, RAC 가이드 3-1 의 교훈대로 설치 직전에 실제 값을 확인한다.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 xml:space="preserve">Note · 두 클러스터가 같은 사설 대역을 쓴다</w:t>
            </w:r>
          </w:p>
          <w:p>
            <w:pPr>
              <w:spacing w:after="20"/>
            </w:pPr>
            <w:r>
              <w:rPr>
                <w:rFonts w:ascii="맑은 고딕" w:hAnsi="맑은 고딕" w:eastAsia="맑은 고딕"/>
                <w:sz w:val="20"/>
              </w:rPr>
              <w:t xml:space="preserve">이 랩은 두 클러스터의 인터커넥트를 모두 VMnet1(172.16.119.0/24)에 둔다. 클러스터 이름이 다르면 서로의 하트비트를 섞지 않으므로 동작에는 문제가 없다. 운영 환경이라면 클러스터마다 사설 네트워크를 따로 두는 것이 원칙이다. 랩에서 그렇게 하려면 VMware 에 가상 네트워크(VMnet2)를 하나 더 만들고 Standby 노드의 ethernet1 을 거기에 붙인 뒤 사설 대역을 172.16.120.0/24 로 잡는다.</w:t>
            </w:r>
          </w:p>
        </w:tc>
      </w:tr>
    </w:tbl>
    <w:p/>
    <w:p>
      <w:pPr>
        <w:pStyle w:val="Heading2"/>
      </w:pPr>
      <w:r>
        <w:t xml:space="preserve">▶ 1-1. 디스크그룹만 만들고 DBCA 는 건너뛴다</w:t>
      </w:r>
    </w:p>
    <w:p>
      <w:r>
        <w:rPr>
          <w:rFonts w:ascii="맑은 고딕" w:hAnsi="맑은 고딕" w:eastAsia="맑은 고딕"/>
          <w:sz w:val="21"/>
        </w:rPr>
        <w:t xml:space="preserve">RAC 가이드 8장의 앞부분 — +DATA · +FRA 를 SQL 로 만들고 두 번째 노드에서 마운트 — 까지만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[grid@sbrac1 ~]$ sqlplus / as sysasm</w:t>
            </w:r>
          </w:p>
          <w:p>
            <w:pPr>
              <w:spacing w:after="0" w:before="0"/>
            </w:pPr>
            <w:r>
              <w:rPr>
                <w:rFonts w:ascii="Consolas" w:hAnsi="Consolas" w:eastAsia="Consolas"/>
                <w:color w:val="F2F2F2"/>
                <w:sz w:val="19"/>
              </w:rPr>
              <w:t xml:space="preserve">SQL&gt; CREATE DISKGROUP DATA EXTERNAL REDUNDANCY</w:t>
            </w:r>
          </w:p>
          <w:p>
            <w:pPr>
              <w:spacing w:after="0" w:before="0"/>
            </w:pPr>
            <w:r>
              <w:rPr>
                <w:rFonts w:ascii="Consolas" w:hAnsi="Consolas" w:eastAsia="Consolas"/>
                <w:color w:val="F2F2F2"/>
                <w:sz w:val="19"/>
              </w:rPr>
              <w:t xml:space="preserve">  2    DISK '/dev/asmdisk/data1','/dev/asmdisk/data2','/dev/asmdisk/data3'</w:t>
            </w:r>
          </w:p>
          <w:p>
            <w:pPr>
              <w:spacing w:after="0" w:before="0"/>
            </w:pPr>
            <w:r>
              <w:rPr>
                <w:rFonts w:ascii="Consolas" w:hAnsi="Consolas" w:eastAsia="Consolas"/>
                <w:color w:val="F2F2F2"/>
                <w:sz w:val="19"/>
              </w:rPr>
              <w:t xml:space="preserve">  3    ATTRIBUTE 'compatible.asm'='19.0.0.0','compatible.rdbms'='19.0.0.0';</w:t>
            </w:r>
          </w:p>
          <w:p>
            <w:pPr>
              <w:spacing w:after="0" w:before="0"/>
            </w:pPr>
            <w:r>
              <w:rPr>
                <w:rFonts w:ascii="Consolas" w:hAnsi="Consolas" w:eastAsia="Consolas"/>
                <w:color w:val="F2F2F2"/>
                <w:sz w:val="19"/>
              </w:rPr>
              <w:t xml:space="preserve">SQL&gt; CREATE DISKGROUP FRA EXTERNAL REDUNDANCY</w:t>
            </w:r>
          </w:p>
          <w:p>
            <w:pPr>
              <w:spacing w:after="0" w:before="0"/>
            </w:pPr>
            <w:r>
              <w:rPr>
                <w:rFonts w:ascii="Consolas" w:hAnsi="Consolas" w:eastAsia="Consolas"/>
                <w:color w:val="F2F2F2"/>
                <w:sz w:val="19"/>
              </w:rPr>
              <w:t xml:space="preserve">  2    DISK '/dev/asmdisk/fra1','/dev/asmdisk/fra2'</w:t>
            </w:r>
          </w:p>
          <w:p>
            <w:pPr>
              <w:spacing w:after="0" w:before="0"/>
            </w:pPr>
            <w:r>
              <w:rPr>
                <w:rFonts w:ascii="Consolas" w:hAnsi="Consolas" w:eastAsia="Consolas"/>
                <w:color w:val="F2F2F2"/>
                <w:sz w:val="19"/>
              </w:rPr>
              <w:t xml:space="preserve">  3    ATTRIBUTE 'compatible.asm'='19.0.0.0','compatible.rdbms'='19.0.0.0';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[grid@sbrac2 ~]$ sqlplus / as sysasm</w:t>
            </w:r>
          </w:p>
          <w:p>
            <w:pPr>
              <w:spacing w:after="0" w:before="0"/>
            </w:pPr>
            <w:r>
              <w:rPr>
                <w:rFonts w:ascii="Consolas" w:hAnsi="Consolas" w:eastAsia="Consolas"/>
                <w:color w:val="F2F2F2"/>
                <w:sz w:val="19"/>
              </w:rPr>
              <w:t xml:space="preserve">SQL&gt; ALTER DISKGROUP DATA MOUNT;</w:t>
            </w:r>
          </w:p>
          <w:p>
            <w:pPr>
              <w:spacing w:after="0" w:before="0"/>
            </w:pPr>
            <w:r>
              <w:rPr>
                <w:rFonts w:ascii="Consolas" w:hAnsi="Consolas" w:eastAsia="Consolas"/>
                <w:color w:val="F2F2F2"/>
                <w:sz w:val="19"/>
              </w:rPr>
              <w:t xml:space="preserve">SQL&gt; ALTER DISKGROUP FRA MOUNT;</w:t>
            </w:r>
          </w:p>
        </w:tc>
      </w:tr>
    </w:tbl>
    <w:p/>
    <w:p>
      <w:pPr>
        <w:pStyle w:val="Heading2"/>
      </w:pPr>
      <w:r>
        <w:t xml:space="preserve">▶ 1-2. 두 클러스터의 패치 수준을 맞춘다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[oracle@rac1 ~]$   $ORACLE_HOME/OPatch/opatch lspatches</w:t>
            </w:r>
          </w:p>
          <w:p>
            <w:pPr>
              <w:spacing w:after="0" w:before="0"/>
            </w:pPr>
            <w:r>
              <w:rPr>
                <w:rFonts w:ascii="Consolas" w:hAnsi="Consolas" w:eastAsia="Consolas"/>
                <w:color w:val="F2F2F2"/>
                <w:sz w:val="19"/>
              </w:rPr>
              <w:t xml:space="preserve">[oracle@sbrac1 ~]$ $ORACLE_HOME/OPatch/opatch lspatches</w:t>
            </w:r>
          </w:p>
          <w:p>
            <w:pPr>
              <w:spacing w:after="0" w:before="0"/>
            </w:pPr>
            <w:r>
              <w:rPr>
                <w:rFonts w:ascii="Consolas" w:hAnsi="Consolas" w:eastAsia="Consolas"/>
                <w:color w:val="F2F2F2"/>
                <w:sz w:val="19"/>
              </w:rPr>
              <w:t xml:space="preserve">[grid@rac1 ~]$     $ORACLE_HOME/OPatch/opatch lspatches</w:t>
            </w:r>
          </w:p>
          <w:p>
            <w:pPr>
              <w:spacing w:after="0" w:before="0"/>
            </w:pPr>
            <w:r>
              <w:rPr>
                <w:rFonts w:ascii="Consolas" w:hAnsi="Consolas" w:eastAsia="Consolas"/>
                <w:color w:val="F2F2F2"/>
                <w:sz w:val="19"/>
              </w:rPr>
              <w:t xml:space="preserve">[grid@sbrac1 ~]$   $ORACLE_HOME/OPatch/opatch lspatches</w:t>
            </w:r>
          </w:p>
        </w:tc>
      </w:tr>
    </w:tbl>
    <w:p/>
    <w:p>
      <w:r>
        <w:rPr>
          <w:rFonts w:ascii="맑은 고딕" w:hAnsi="맑은 고딕" w:eastAsia="맑은 고딕"/>
          <w:sz w:val="21"/>
        </w:rPr>
        <w:t xml:space="preserve">DB 홈 두 개, Grid 홈 두 개의 결과가 같아야 한다. 같은 19.3.0 미디어에서 설치했으므로 같을 것이다. RU 를 적용하는 랩이라면 Standby 클러스터에도 같은 RU 를 이 시점에 적용한다.</w:t>
      </w:r>
    </w:p>
    <w:p>
      <w:pPr>
        <w:pStyle w:val="Heading1"/>
      </w:pPr>
      <w:r>
        <w:t xml:space="preserve">2. Primary 준비</w:t>
      </w:r>
    </w:p>
    <w:p>
      <w:r>
        <w:rPr>
          <w:rFonts w:ascii="맑은 고딕" w:hAnsi="맑은 고딕" w:eastAsia="맑은 고딕"/>
          <w:sz w:val="21"/>
        </w:rPr>
        <w:t xml:space="preserve">단일 인스턴스 ADG 가이드 3장과 같다. 요점만 다시 적고, MAA 에서 추가되는 플래시백을 함께 켠다.</w:t>
      </w:r>
    </w:p>
    <w:p>
      <w:pPr>
        <w:pStyle w:val="Heading2"/>
      </w:pPr>
      <w:r>
        <w:t xml:space="preserve">▶ 2-1. ARCHIVELOG · FORCE LOGGING · 플래시백</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[oracle@rac1 ~]$ srvctl stop database -db racdb</w:t>
            </w:r>
          </w:p>
          <w:p>
            <w:pPr>
              <w:spacing w:after="0" w:before="0"/>
            </w:pPr>
            <w:r>
              <w:rPr>
                <w:rFonts w:ascii="Consolas" w:hAnsi="Consolas" w:eastAsia="Consolas"/>
                <w:color w:val="F2F2F2"/>
                <w:sz w:val="19"/>
              </w:rPr>
              <w:t xml:space="preserve">[oracle@rac1 ~]$ srvctl start database -db racdb -startoption mount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[oracle@rac1 ~]$ sqlplus / as sysdba</w:t>
            </w:r>
          </w:p>
          <w:p>
            <w:pPr>
              <w:spacing w:after="0" w:before="0"/>
            </w:pPr>
            <w:r>
              <w:rPr>
                <w:rFonts w:ascii="Consolas" w:hAnsi="Consolas" w:eastAsia="Consolas"/>
                <w:color w:val="F2F2F2"/>
                <w:sz w:val="19"/>
              </w:rPr>
              <w:t xml:space="preserve">SQL&gt; ALTER DATABASE ARCHIVELOG;</w:t>
            </w:r>
          </w:p>
          <w:p>
            <w:pPr>
              <w:spacing w:after="0" w:before="0"/>
            </w:pPr>
            <w:r>
              <w:rPr>
                <w:rFonts w:ascii="Consolas" w:hAnsi="Consolas" w:eastAsia="Consolas"/>
                <w:color w:val="F2F2F2"/>
                <w:sz w:val="19"/>
              </w:rPr>
              <w:t xml:space="preserve">SQL&gt; ALTER DATABASE FORCE LOGGING;</w:t>
            </w:r>
          </w:p>
          <w:p>
            <w:pPr>
              <w:spacing w:after="0" w:before="0"/>
            </w:pPr>
            <w:r>
              <w:rPr>
                <w:rFonts w:ascii="Consolas" w:hAnsi="Consolas" w:eastAsia="Consolas"/>
                <w:color w:val="F2F2F2"/>
                <w:sz w:val="19"/>
              </w:rPr>
              <w:t xml:space="preserve">SQL&gt; ALTER SYSTEM SET db_recovery_file_dest_size=20G SCOPE=BOTH SID='*';</w:t>
            </w:r>
          </w:p>
          <w:p>
            <w:pPr>
              <w:spacing w:after="0" w:before="0"/>
            </w:pPr>
            <w:r>
              <w:rPr>
                <w:rFonts w:ascii="Consolas" w:hAnsi="Consolas" w:eastAsia="Consolas"/>
                <w:color w:val="F2F2F2"/>
                <w:sz w:val="19"/>
              </w:rPr>
              <w:t xml:space="preserve">SQL&gt; ALTER DATABASE FLASHBACK ON;</w:t>
            </w:r>
          </w:p>
          <w:p>
            <w:pPr>
              <w:spacing w:after="0" w:before="0"/>
            </w:pPr>
            <w:r>
              <w:rPr>
                <w:rFonts w:ascii="Consolas" w:hAnsi="Consolas" w:eastAsia="Consolas"/>
                <w:color w:val="F2F2F2"/>
                <w:sz w:val="19"/>
              </w:rPr>
              <w:t xml:space="preserve">SQL&gt; exit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[oracle@rac1 ~]$ srvctl stop database -db racdb</w:t>
            </w:r>
          </w:p>
          <w:p>
            <w:pPr>
              <w:spacing w:after="0" w:before="0"/>
            </w:pPr>
            <w:r>
              <w:rPr>
                <w:rFonts w:ascii="Consolas" w:hAnsi="Consolas" w:eastAsia="Consolas"/>
                <w:color w:val="F2F2F2"/>
                <w:sz w:val="19"/>
              </w:rPr>
              <w:t xml:space="preserve">[oracle@rac1 ~]$ srvctl start database -db racdb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SELECT log_mode, force_logging, flashback_on FROM v$database;</w:t>
            </w:r>
          </w:p>
          <w:p>
            <w:pPr>
              <w:spacing w:after="0" w:before="0"/>
            </w:pPr>
            <w:r>
              <w:rPr>
                <w:rFonts w:ascii="Consolas" w:hAnsi="Consolas" w:eastAsia="Consolas"/>
                <w:color w:val="F2F2F2"/>
                <w:sz w:val="19"/>
              </w:rPr>
              <w:t xml:space="preserve">LOG_MODE     FORCE_LOGGING                           FLASHBACK_ON</w:t>
            </w:r>
          </w:p>
          <w:p>
            <w:pPr>
              <w:spacing w:after="0" w:before="0"/>
            </w:pPr>
            <w:r>
              <w:rPr>
                <w:rFonts w:ascii="Consolas" w:hAnsi="Consolas" w:eastAsia="Consolas"/>
                <w:color w:val="F2F2F2"/>
                <w:sz w:val="19"/>
              </w:rPr>
              <w:t xml:space="preserve">------------ --------------------------------------- ------------------</w:t>
            </w:r>
          </w:p>
          <w:p>
            <w:pPr>
              <w:spacing w:after="0" w:before="0"/>
            </w:pPr>
            <w:r>
              <w:rPr>
                <w:rFonts w:ascii="Consolas" w:hAnsi="Consolas" w:eastAsia="Consolas"/>
                <w:color w:val="F2F2F2"/>
                <w:sz w:val="19"/>
              </w:rPr>
              <w:t xml:space="preserve">ARCHIVELOG   YES                                     YES                   (기대값)</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 xml:space="preserve">Best Practice · MAA 에서 플래시백을 켜는 이유</w:t>
            </w:r>
          </w:p>
          <w:p>
            <w:pPr>
              <w:spacing w:after="20"/>
            </w:pPr>
            <w:r>
              <w:rPr>
                <w:rFonts w:ascii="맑은 고딕" w:hAnsi="맑은 고딕" w:eastAsia="맑은 고딕"/>
                <w:sz w:val="20"/>
              </w:rPr>
              <w:t xml:space="preserve">Failover 뒤 옛 Primary 를 Standby 로 되살리는(REINSTATE) 데 필요하다. 없으면 옛 Primary 를 버리고 다시 복제해야 하며, 이 랩에서는 그것이 6장 전체를 다시 하는 일이다(ADG 16장 실습 06 · 07). 플래시백 로그는 +FRA 에 쌓이므로 db_recovery_file_dest_size 를 넉넉히 잡는다. 아카이브가 두 스레드에서 쌓이는 것까지 생각하면 +FRA 24GB 중 20GB 가 실습에 맞는 크기다.</w:t>
            </w:r>
          </w:p>
        </w:tc>
      </w:tr>
    </w:tbl>
    <w:p/>
    <w:p>
      <w:pPr>
        <w:pStyle w:val="Heading2"/>
      </w:pPr>
      <w:r>
        <w:t xml:space="preserve">▶ 2-2. 스레드별 SRL</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SQL&gt; SELECT thread#, group#, bytes/1024/1024 mb FROM v$log ORDER BY 1,2;</w:t>
            </w:r>
          </w:p>
          <w:p>
            <w:pPr>
              <w:spacing w:after="0" w:before="0"/>
            </w:pPr>
            <w:r>
              <w:rPr>
                <w:rFonts w:ascii="Consolas" w:hAnsi="Consolas" w:eastAsia="Consolas"/>
                <w:color w:val="F2F2F2"/>
                <w:sz w:val="19"/>
              </w:rPr>
              <w:t xml:space="preserve">-- DBCA 기본은 스레드당 2그룹(200MB) — 그렇다면 SRL 은 스레드당 3개</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ALTER DATABASE ADD STANDBY LOGFILE THREAD 1</w:t>
            </w:r>
          </w:p>
          <w:p>
            <w:pPr>
              <w:spacing w:after="0" w:before="0"/>
            </w:pPr>
            <w:r>
              <w:rPr>
                <w:rFonts w:ascii="Consolas" w:hAnsi="Consolas" w:eastAsia="Consolas"/>
                <w:color w:val="F2F2F2"/>
                <w:sz w:val="19"/>
              </w:rPr>
              <w:t xml:space="preserve">  2    GROUP 11 ('+DATA') SIZE 200M, GROUP 12 ('+DATA') SIZE 200M, GROUP 13 ('+DATA') SIZE 200M;</w:t>
            </w:r>
          </w:p>
          <w:p>
            <w:pPr>
              <w:spacing w:after="0" w:before="0"/>
            </w:pPr>
            <w:r>
              <w:rPr>
                <w:rFonts w:ascii="Consolas" w:hAnsi="Consolas" w:eastAsia="Consolas"/>
                <w:color w:val="F2F2F2"/>
                <w:sz w:val="19"/>
              </w:rPr>
              <w:t xml:space="preserve">SQL&gt; ALTER DATABASE ADD STANDBY LOGFILE THREAD 2</w:t>
            </w:r>
          </w:p>
          <w:p>
            <w:pPr>
              <w:spacing w:after="0" w:before="0"/>
            </w:pPr>
            <w:r>
              <w:rPr>
                <w:rFonts w:ascii="Consolas" w:hAnsi="Consolas" w:eastAsia="Consolas"/>
                <w:color w:val="F2F2F2"/>
                <w:sz w:val="19"/>
              </w:rPr>
              <w:t xml:space="preserve">  2    GROUP 21 ('+DATA') SIZE 200M, GROUP 22 ('+DATA') SIZE 200M, GROUP 23 ('+DATA') SIZE 200M;</w:t>
            </w:r>
          </w:p>
        </w:tc>
      </w:tr>
    </w:tbl>
    <w:p/>
    <w:p>
      <w:r>
        <w:rPr>
          <w:rFonts w:ascii="맑은 고딕" w:hAnsi="맑은 고딕" w:eastAsia="맑은 고딕"/>
          <w:sz w:val="21"/>
        </w:rPr>
        <w:t xml:space="preserve">MaxAvailability 로 동기 전송을 하려면 SRL 이 필수다. Primary 쪽 SRL 은 역할 전환 뒤를 위한 것이고, Standby 쪽 SRL 은 6장의 DUPLICATE 가 같은 구성으로 만든다(7-4 에서 확인).</w:t>
      </w:r>
    </w:p>
    <w:p>
      <w:pPr>
        <w:pStyle w:val="Heading1"/>
      </w:pPr>
      <w:r>
        <w:t xml:space="preserve">3. Oracle Net 구성</w:t>
      </w:r>
    </w:p>
    <w:p>
      <w:pPr>
        <w:pStyle w:val="Heading2"/>
      </w:pPr>
      <w:r>
        <w:t xml:space="preserve">▶ 3-1. 서로의 이름을 푼다</w:t>
      </w:r>
    </w:p>
    <w:p>
      <w:r>
        <w:rPr>
          <w:rFonts w:ascii="맑은 고딕" w:hAnsi="맑은 고딕" w:eastAsia="맑은 고딕"/>
          <w:sz w:val="21"/>
        </w:rPr>
        <w:t xml:space="preserve">네 노드 모두의 /etc/hosts 에 상대 클러스터의 공용 · VIP · SCAN 이름을 넣는다. SCAN 은 접속을 노드 VIP 로 넘기므로 VIP 이름을 빠뜨리면 SCAN 까지는 닿고 그 다음에서 ORA-12545 로 실패한다. 두 클러스터 모두 dnsmasq 가 /etc/hosts 를 DNS 로 서비스하고 있으므로 고친 뒤 다시 읽힌다.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rac-cluster (rac1 · rac2 에는 이미 있음)</w:t>
            </w:r>
          </w:p>
          <w:p>
            <w:pPr>
              <w:spacing w:after="0" w:before="0"/>
            </w:pPr>
            <w:r>
              <w:rPr>
                <w:rFonts w:ascii="Consolas" w:hAnsi="Consolas" w:eastAsia="Consolas"/>
                <w:color w:val="F2F2F2"/>
                <w:sz w:val="19"/>
              </w:rPr>
              <w:t xml:space="preserve">172.16.225.101  rac1.localdomain        rac1</w:t>
            </w:r>
          </w:p>
          <w:p>
            <w:pPr>
              <w:spacing w:after="0" w:before="0"/>
            </w:pPr>
            <w:r>
              <w:rPr>
                <w:rFonts w:ascii="Consolas" w:hAnsi="Consolas" w:eastAsia="Consolas"/>
                <w:color w:val="F2F2F2"/>
                <w:sz w:val="19"/>
              </w:rPr>
              <w:t xml:space="preserve">172.16.225.102  rac2.localdomain        rac2</w:t>
            </w:r>
          </w:p>
          <w:p>
            <w:pPr>
              <w:spacing w:after="0" w:before="0"/>
            </w:pPr>
            <w:r>
              <w:rPr>
                <w:rFonts w:ascii="Consolas" w:hAnsi="Consolas" w:eastAsia="Consolas"/>
                <w:color w:val="F2F2F2"/>
                <w:sz w:val="19"/>
              </w:rPr>
              <w:t xml:space="preserve">172.16.225.111  rac1-vip.localdomain    rac1-vip</w:t>
            </w:r>
          </w:p>
          <w:p>
            <w:pPr>
              <w:spacing w:after="0" w:before="0"/>
            </w:pPr>
            <w:r>
              <w:rPr>
                <w:rFonts w:ascii="Consolas" w:hAnsi="Consolas" w:eastAsia="Consolas"/>
                <w:color w:val="F2F2F2"/>
                <w:sz w:val="19"/>
              </w:rPr>
              <w:t xml:space="preserve">172.16.225.112  rac2-vip.localdomain    rac2-vip</w:t>
            </w:r>
          </w:p>
          <w:p>
            <w:pPr>
              <w:spacing w:after="0" w:before="0"/>
            </w:pPr>
            <w:r>
              <w:rPr>
                <w:rFonts w:ascii="Consolas" w:hAnsi="Consolas" w:eastAsia="Consolas"/>
                <w:color w:val="F2F2F2"/>
                <w:sz w:val="19"/>
              </w:rPr>
              <w:t xml:space="preserve">172.16.225.120  rac-scan.localdomain    rac-scan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sbrac-cluster (sbrac1 · sbrac2 에는 이미 있음)</w:t>
            </w:r>
          </w:p>
          <w:p>
            <w:pPr>
              <w:spacing w:after="0" w:before="0"/>
            </w:pPr>
            <w:r>
              <w:rPr>
                <w:rFonts w:ascii="Consolas" w:hAnsi="Consolas" w:eastAsia="Consolas"/>
                <w:color w:val="F2F2F2"/>
                <w:sz w:val="19"/>
              </w:rPr>
              <w:t xml:space="preserve">172.16.225.103  sbrac1.localdomain      sbrac1</w:t>
            </w:r>
          </w:p>
          <w:p>
            <w:pPr>
              <w:spacing w:after="0" w:before="0"/>
            </w:pPr>
            <w:r>
              <w:rPr>
                <w:rFonts w:ascii="Consolas" w:hAnsi="Consolas" w:eastAsia="Consolas"/>
                <w:color w:val="F2F2F2"/>
                <w:sz w:val="19"/>
              </w:rPr>
              <w:t xml:space="preserve">172.16.225.104  sbrac2.localdomain      sbrac2</w:t>
            </w:r>
          </w:p>
          <w:p>
            <w:pPr>
              <w:spacing w:after="0" w:before="0"/>
            </w:pPr>
            <w:r>
              <w:rPr>
                <w:rFonts w:ascii="Consolas" w:hAnsi="Consolas" w:eastAsia="Consolas"/>
                <w:color w:val="F2F2F2"/>
                <w:sz w:val="19"/>
              </w:rPr>
              <w:t xml:space="preserve">172.16.225.113  sbrac1-vip.localdomain  sbrac1-vip</w:t>
            </w:r>
          </w:p>
          <w:p>
            <w:pPr>
              <w:spacing w:after="0" w:before="0"/>
            </w:pPr>
            <w:r>
              <w:rPr>
                <w:rFonts w:ascii="Consolas" w:hAnsi="Consolas" w:eastAsia="Consolas"/>
                <w:color w:val="F2F2F2"/>
                <w:sz w:val="19"/>
              </w:rPr>
              <w:t xml:space="preserve">172.16.225.114  sbrac2-vip.localdomain  sbrac2-vip</w:t>
            </w:r>
          </w:p>
          <w:p>
            <w:pPr>
              <w:spacing w:after="0" w:before="0"/>
            </w:pPr>
            <w:r>
              <w:rPr>
                <w:rFonts w:ascii="Consolas" w:hAnsi="Consolas" w:eastAsia="Consolas"/>
                <w:color w:val="F2F2F2"/>
                <w:sz w:val="19"/>
              </w:rPr>
              <w:t xml:space="preserve">172.16.225.121  sbrac-scan.localdomain  sbrac-scan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[root@&lt;각 노드&gt; ~]# systemctl restart dnsmasq</w:t>
            </w:r>
          </w:p>
        </w:tc>
      </w:tr>
    </w:tbl>
    <w:p/>
    <w:p>
      <w:r>
        <w:rPr>
          <w:rFonts w:ascii="맑은 고딕" w:hAnsi="맑은 고딕" w:eastAsia="맑은 고딕"/>
          <w:sz w:val="21"/>
        </w:rPr>
        <w:t xml:space="preserve">사설 이름(*-priv)은 상대 클러스터에 넣지 않는다. 클러스터 사이의 통신은 모두 공용 네트워크로 간다.</w:t>
      </w:r>
    </w:p>
    <w:p>
      <w:pPr>
        <w:pStyle w:val="Heading2"/>
      </w:pPr>
      <w:r>
        <w:t xml:space="preserve">▶ 3-2. tnsnames.ora — 네 노드에 같은 내용</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RACDB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(ADDRESS = (PROTOCOL = TCP)(HOST = rac-scan)(PORT = 1521))</w:t>
            </w:r>
          </w:p>
          <w:p>
            <w:pPr>
              <w:spacing w:after="0" w:before="0"/>
            </w:pPr>
            <w:r>
              <w:rPr>
                <w:rFonts w:ascii="Consolas" w:hAnsi="Consolas" w:eastAsia="Consolas"/>
                <w:color w:val="F2F2F2"/>
                <w:sz w:val="19"/>
              </w:rPr>
              <w:t xml:space="preserve">    (CONNECT_DATA = (SERVER = DEDICATED)(SERVICE_NAME = racdb))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RACSBY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(ADDRESS = (PROTOCOL = TCP)(HOST = sbrac-scan)(PORT = 1521))</w:t>
            </w:r>
          </w:p>
          <w:p>
            <w:pPr>
              <w:spacing w:after="0" w:before="0"/>
            </w:pPr>
            <w:r>
              <w:rPr>
                <w:rFonts w:ascii="Consolas" w:hAnsi="Consolas" w:eastAsia="Consolas"/>
                <w:color w:val="F2F2F2"/>
                <w:sz w:val="19"/>
              </w:rPr>
              <w:t xml:space="preserve">    (CONNECT_DATA = (SERVER = DEDICATED)(SERVICE_NAME = racsby))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복제 전용 — NOMOUNT 인 racsby1 에 노드 리스너로 직접 붙는다</w:t>
            </w:r>
          </w:p>
          <w:p>
            <w:pPr>
              <w:spacing w:after="0" w:before="0"/>
            </w:pPr>
            <w:r>
              <w:rPr>
                <w:rFonts w:ascii="Consolas" w:hAnsi="Consolas" w:eastAsia="Consolas"/>
                <w:color w:val="F2F2F2"/>
                <w:sz w:val="19"/>
              </w:rPr>
              <w:t xml:space="preserve">RACSBY1_DUP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(ADDRESS = (PROTOCOL = TCP)(HOST = sbrac1-vip)(PORT = 1521))</w:t>
            </w:r>
          </w:p>
          <w:p>
            <w:pPr>
              <w:spacing w:after="0" w:before="0"/>
            </w:pPr>
            <w:r>
              <w:rPr>
                <w:rFonts w:ascii="Consolas" w:hAnsi="Consolas" w:eastAsia="Consolas"/>
                <w:color w:val="F2F2F2"/>
                <w:sz w:val="19"/>
              </w:rPr>
              <w:t xml:space="preserve">    (CONNECT_DATA = (SERVER = DEDICATED)(SERVICE_NAME = racsby_dup)(INSTANCE_NAME = racsby1))</w:t>
            </w:r>
          </w:p>
          <w:p>
            <w:pPr>
              <w:spacing w:after="0" w:before="0"/>
            </w:pPr>
            <w:r>
              <w:rPr>
                <w:rFonts w:ascii="Consolas" w:hAnsi="Consolas" w:eastAsia="Consolas"/>
                <w:color w:val="F2F2F2"/>
                <w:sz w:val="19"/>
              </w:rPr>
              <w:t xml:space="preserve">  )</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 xml:space="preserve">Note · SCAN 으로는 NOMOUNT 인스턴스에 닿지 않는다</w:t>
            </w:r>
          </w:p>
          <w:p>
            <w:pPr>
              <w:spacing w:after="20"/>
            </w:pPr>
            <w:r>
              <w:rPr>
                <w:rFonts w:ascii="맑은 고딕" w:hAnsi="맑은 고딕" w:eastAsia="맑은 고딕"/>
                <w:sz w:val="20"/>
              </w:rPr>
              <w:t xml:space="preserve">SCAN 리스너는 정적 등록 항목을 갖지 않는다. 동적으로 등록된 서비스만 알고, NOMOUNT 인스턴스는 등록하지 않는다. 그래서 DUPLICATE 의 auxiliary 접속은 SCAN(RACSBY)으로 할 수 없고, sbrac1 의 노드 리스너에 정적 등록한 이름으로 직접 붙어야 한다. RACSBY1_DUP 이 그 용도다. 복제가 끝나면 쓰지 않는다.</w:t>
            </w:r>
          </w:p>
        </w:tc>
      </w:tr>
    </w:tbl>
    <w:p/>
    <w:p>
      <w:pPr>
        <w:pStyle w:val="Heading2"/>
      </w:pPr>
      <w:r>
        <w:t xml:space="preserve">▶ 3-3. sbrac1 노드 리스너의 정적 등록</w:t>
      </w:r>
    </w:p>
    <w:p>
      <w:r>
        <w:rPr>
          <w:rFonts w:ascii="맑은 고딕" w:hAnsi="맑은 고딕" w:eastAsia="맑은 고딕"/>
          <w:sz w:val="21"/>
        </w:rPr>
        <w:t xml:space="preserve">노드 리스너는 Grid 홈에서 grid 계정으로 돈다. 복제용 항목 하나와, 9장의 Broker 용 항목을 미리 함께 넣는다. ORACLE_HOME 은 Grid 홈이 아니라 DB 홈이다.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[grid@sbrac1 ~]$ vi /u01/app/19.3.0/grid/network/admin/listener.ora</w:t>
            </w:r>
          </w:p>
          <w:p>
            <w:pPr>
              <w:spacing w:after="0" w:before="0"/>
            </w:pPr>
            <w:r>
              <w:rPr>
                <w:rFonts w:ascii="Consolas" w:hAnsi="Consolas" w:eastAsia="Consolas"/>
                <w:color w:val="F2F2F2"/>
                <w:sz w:val="19"/>
              </w:rPr>
              <w:t xml:space="preserve">(설치 관리자가 만든 내용은 그대로 두고 덧붙인다)</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SID_LIST_LISTENER =</w:t>
            </w:r>
          </w:p>
          <w:p>
            <w:pPr>
              <w:spacing w:after="0" w:before="0"/>
            </w:pPr>
            <w:r>
              <w:rPr>
                <w:rFonts w:ascii="Consolas" w:hAnsi="Consolas" w:eastAsia="Consolas"/>
                <w:color w:val="F2F2F2"/>
                <w:sz w:val="19"/>
              </w:rPr>
              <w:t xml:space="preserve">  (SID_LIST =</w:t>
            </w:r>
          </w:p>
          <w:p>
            <w:pPr>
              <w:spacing w:after="0" w:before="0"/>
            </w:pPr>
            <w:r>
              <w:rPr>
                <w:rFonts w:ascii="Consolas" w:hAnsi="Consolas" w:eastAsia="Consolas"/>
                <w:color w:val="F2F2F2"/>
                <w:sz w:val="19"/>
              </w:rPr>
              <w:t xml:space="preserve">    (SID_DESC =</w:t>
            </w:r>
          </w:p>
          <w:p>
            <w:pPr>
              <w:spacing w:after="0" w:before="0"/>
            </w:pPr>
            <w:r>
              <w:rPr>
                <w:rFonts w:ascii="Consolas" w:hAnsi="Consolas" w:eastAsia="Consolas"/>
                <w:color w:val="F2F2F2"/>
                <w:sz w:val="19"/>
              </w:rPr>
              <w:t xml:space="preserve">      (GLOBAL_DBNAME = racsby_dup)</w:t>
            </w:r>
          </w:p>
          <w:p>
            <w:pPr>
              <w:spacing w:after="0" w:before="0"/>
            </w:pPr>
            <w:r>
              <w:rPr>
                <w:rFonts w:ascii="Consolas" w:hAnsi="Consolas" w:eastAsia="Consolas"/>
                <w:color w:val="F2F2F2"/>
                <w:sz w:val="19"/>
              </w:rPr>
              <w:t xml:space="preserve">      (ORACLE_HOME = /u01/app/oracle/product/19.3.0/dbhome_rac)</w:t>
            </w:r>
          </w:p>
          <w:p>
            <w:pPr>
              <w:spacing w:after="0" w:before="0"/>
            </w:pPr>
            <w:r>
              <w:rPr>
                <w:rFonts w:ascii="Consolas" w:hAnsi="Consolas" w:eastAsia="Consolas"/>
                <w:color w:val="F2F2F2"/>
                <w:sz w:val="19"/>
              </w:rPr>
              <w:t xml:space="preserve">      (SID_NAME = racsby1)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(SID_DESC =</w:t>
            </w:r>
          </w:p>
          <w:p>
            <w:pPr>
              <w:spacing w:after="0" w:before="0"/>
            </w:pPr>
            <w:r>
              <w:rPr>
                <w:rFonts w:ascii="Consolas" w:hAnsi="Consolas" w:eastAsia="Consolas"/>
                <w:color w:val="F2F2F2"/>
                <w:sz w:val="19"/>
              </w:rPr>
              <w:t xml:space="preserve">      (GLOBAL_DBNAME = racsby_DGMGRL)</w:t>
            </w:r>
          </w:p>
          <w:p>
            <w:pPr>
              <w:spacing w:after="0" w:before="0"/>
            </w:pPr>
            <w:r>
              <w:rPr>
                <w:rFonts w:ascii="Consolas" w:hAnsi="Consolas" w:eastAsia="Consolas"/>
                <w:color w:val="F2F2F2"/>
                <w:sz w:val="19"/>
              </w:rPr>
              <w:t xml:space="preserve">      (ORACLE_HOME = /u01/app/oracle/product/19.3.0/dbhome_rac)</w:t>
            </w:r>
          </w:p>
          <w:p>
            <w:pPr>
              <w:spacing w:after="0" w:before="0"/>
            </w:pPr>
            <w:r>
              <w:rPr>
                <w:rFonts w:ascii="Consolas" w:hAnsi="Consolas" w:eastAsia="Consolas"/>
                <w:color w:val="F2F2F2"/>
                <w:sz w:val="19"/>
              </w:rPr>
              <w:t xml:space="preserve">      (SID_NAME = racsby1)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[grid@sbrac1 ~]$ srvctl stop listener -node sbrac1 ; srvctl start listener -node sbrac1</w:t>
            </w:r>
          </w:p>
        </w:tc>
      </w:tr>
    </w:tbl>
    <w:p/>
    <w:p>
      <w:r>
        <w:rPr>
          <w:rFonts w:ascii="맑은 고딕" w:hAnsi="맑은 고딕" w:eastAsia="맑은 고딕"/>
          <w:sz w:val="21"/>
        </w:rPr>
        <w:t xml:space="preserve">복제용 이름을 racsby 가 아니라 racsby_dup 으로 따로 둔 것은, 나중에 데이터베이스가 동적으로 등록할 racsby 서비스와 섞이지 않게 하기 위해서다. sbrac2 · rac1 · rac2 의 Broker 용 정적 등록은 9-2 에서 한다.</w:t>
      </w:r>
    </w:p>
    <w:p>
      <w:pPr>
        <w:pStyle w:val="Heading2"/>
      </w:pPr>
      <w:r>
        <w:t xml:space="preserve">▶ 3-4. 연결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[oracle@rac1 ~]$  tnsping racsby1_dup</w:t>
            </w:r>
          </w:p>
          <w:p>
            <w:pPr>
              <w:spacing w:after="0" w:before="0"/>
            </w:pPr>
            <w:r>
              <w:rPr>
                <w:rFonts w:ascii="Consolas" w:hAnsi="Consolas" w:eastAsia="Consolas"/>
                <w:color w:val="F2F2F2"/>
                <w:sz w:val="19"/>
              </w:rPr>
              <w:t xml:space="preserve">[oracle@sbrac1 ~]$ sqlplus system/&lt;비밀번호&gt;@racdb     # SCAN → VIP 재지시까지 확인</w:t>
            </w:r>
          </w:p>
          <w:p>
            <w:pPr>
              <w:spacing w:after="0" w:before="0"/>
            </w:pPr>
            <w:r>
              <w:rPr>
                <w:rFonts w:ascii="Consolas" w:hAnsi="Consolas" w:eastAsia="Consolas"/>
                <w:color w:val="F2F2F2"/>
                <w:sz w:val="19"/>
              </w:rPr>
              <w:t xml:space="preserve">SQL&gt; SELECT instance_name FROM v$instance;</w:t>
            </w:r>
          </w:p>
        </w:tc>
      </w:tr>
    </w:tbl>
    <w:p/>
    <w:p>
      <w:pPr>
        <w:pStyle w:val="Heading1"/>
      </w:pPr>
      <w:r>
        <w:t xml:space="preserve">4. Primary 의 Data Guard 파라미터와 비밀번호 파일</w:t>
      </w:r>
    </w:p>
    <w:p>
      <w:pPr>
        <w:pStyle w:val="Heading2"/>
      </w:pPr>
      <w:r>
        <w:t xml:space="preserve">▶ 4-1. 파라미터 (SID='*')</w:t>
      </w:r>
    </w:p>
    <w:p>
      <w:r>
        <w:rPr>
          <w:rFonts w:ascii="맑은 고딕" w:hAnsi="맑은 고딕" w:eastAsia="맑은 고딕"/>
          <w:sz w:val="21"/>
        </w:rPr>
        <w:t xml:space="preserve">지금은 수동 전송으로 시작하고, 9장에서 Broker 가 전송 설정을 넘겨받는다.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SQL&gt; ALTER SYSTEM SET log_archive_config='dg_config=(racdb,racsby)' SCOPE=BOTH SID='*';</w:t>
            </w:r>
          </w:p>
          <w:p>
            <w:pPr>
              <w:spacing w:after="0" w:before="0"/>
            </w:pPr>
            <w:r>
              <w:rPr>
                <w:rFonts w:ascii="Consolas" w:hAnsi="Consolas" w:eastAsia="Consolas"/>
                <w:color w:val="F2F2F2"/>
                <w:sz w:val="19"/>
              </w:rPr>
              <w:t xml:space="preserve">SQL&gt; ALTER SYSTEM SET log_archive_dest_1=</w:t>
            </w:r>
          </w:p>
          <w:p>
            <w:pPr>
              <w:spacing w:after="0" w:before="0"/>
            </w:pPr>
            <w:r>
              <w:rPr>
                <w:rFonts w:ascii="Consolas" w:hAnsi="Consolas" w:eastAsia="Consolas"/>
                <w:color w:val="F2F2F2"/>
                <w:sz w:val="19"/>
              </w:rPr>
              <w:t xml:space="preserve">  2    'location=USE_DB_RECOVERY_FILE_DEST valid_for=(all_logfiles,all_roles) db_unique_name=racdb'</w:t>
            </w:r>
          </w:p>
          <w:p>
            <w:pPr>
              <w:spacing w:after="0" w:before="0"/>
            </w:pPr>
            <w:r>
              <w:rPr>
                <w:rFonts w:ascii="Consolas" w:hAnsi="Consolas" w:eastAsia="Consolas"/>
                <w:color w:val="F2F2F2"/>
                <w:sz w:val="19"/>
              </w:rPr>
              <w:t xml:space="preserve">  3    SCOPE=BOTH SID='*';</w:t>
            </w:r>
          </w:p>
          <w:p>
            <w:pPr>
              <w:spacing w:after="0" w:before="0"/>
            </w:pPr>
            <w:r>
              <w:rPr>
                <w:rFonts w:ascii="Consolas" w:hAnsi="Consolas" w:eastAsia="Consolas"/>
                <w:color w:val="F2F2F2"/>
                <w:sz w:val="19"/>
              </w:rPr>
              <w:t xml:space="preserve">SQL&gt; ALTER SYSTEM SET log_archive_dest_2=</w:t>
            </w:r>
          </w:p>
          <w:p>
            <w:pPr>
              <w:spacing w:after="0" w:before="0"/>
            </w:pPr>
            <w:r>
              <w:rPr>
                <w:rFonts w:ascii="Consolas" w:hAnsi="Consolas" w:eastAsia="Consolas"/>
                <w:color w:val="F2F2F2"/>
                <w:sz w:val="19"/>
              </w:rPr>
              <w:t xml:space="preserve">  2    'service=racsby async valid_for=(online_logfiles,primary_role) db_unique_name=racsby'</w:t>
            </w:r>
          </w:p>
          <w:p>
            <w:pPr>
              <w:spacing w:after="0" w:before="0"/>
            </w:pPr>
            <w:r>
              <w:rPr>
                <w:rFonts w:ascii="Consolas" w:hAnsi="Consolas" w:eastAsia="Consolas"/>
                <w:color w:val="F2F2F2"/>
                <w:sz w:val="19"/>
              </w:rPr>
              <w:t xml:space="preserve">  3    SCOPE=BOTH SID='*';</w:t>
            </w:r>
          </w:p>
          <w:p>
            <w:pPr>
              <w:spacing w:after="0" w:before="0"/>
            </w:pPr>
            <w:r>
              <w:rPr>
                <w:rFonts w:ascii="Consolas" w:hAnsi="Consolas" w:eastAsia="Consolas"/>
                <w:color w:val="F2F2F2"/>
                <w:sz w:val="19"/>
              </w:rPr>
              <w:t xml:space="preserve">SQL&gt; ALTER SYSTEM SET log_archive_dest_state_2=DEFER SCOPE=BOTH SID='*';</w:t>
            </w:r>
          </w:p>
          <w:p>
            <w:pPr>
              <w:spacing w:after="0" w:before="0"/>
            </w:pPr>
            <w:r>
              <w:rPr>
                <w:rFonts w:ascii="Consolas" w:hAnsi="Consolas" w:eastAsia="Consolas"/>
                <w:color w:val="F2F2F2"/>
                <w:sz w:val="19"/>
              </w:rPr>
              <w:t xml:space="preserve">SQL&gt; ALTER SYSTEM SET fal_server='racsby' SCOPE=BOTH SID='*';</w:t>
            </w:r>
          </w:p>
          <w:p>
            <w:pPr>
              <w:spacing w:after="0" w:before="0"/>
            </w:pPr>
            <w:r>
              <w:rPr>
                <w:rFonts w:ascii="Consolas" w:hAnsi="Consolas" w:eastAsia="Consolas"/>
                <w:color w:val="F2F2F2"/>
                <w:sz w:val="19"/>
              </w:rPr>
              <w:t xml:space="preserve">SQL&gt; ALTER SYSTEM SET standby_file_management=AUTO SCOPE=BOTH SID='*';</w:t>
            </w:r>
          </w:p>
          <w:p>
            <w:pPr>
              <w:spacing w:after="0" w:before="0"/>
            </w:pPr>
            <w:r>
              <w:rPr>
                <w:rFonts w:ascii="Consolas" w:hAnsi="Consolas" w:eastAsia="Consolas"/>
                <w:color w:val="F2F2F2"/>
                <w:sz w:val="19"/>
              </w:rPr>
              <w:t xml:space="preserve">SQL&gt; ALTER SYSTEM SET archive_lag_target=1800 SCOPE=BOTH SID='*';</w:t>
            </w:r>
          </w:p>
        </w:tc>
      </w:tr>
    </w:tbl>
    <w:p/>
    <w:p>
      <w:r>
        <w:rPr>
          <w:rFonts w:ascii="맑은 고딕" w:hAnsi="맑은 고딕" w:eastAsia="맑은 고딕"/>
          <w:sz w:val="21"/>
        </w:rPr>
        <w:t xml:space="preserve">목적지가 SCAN 기반 서비스 racsby 를 가리키므로, Standby 의 어느 인스턴스가 살아 있든 리두가 그 인스턴스로 들어간다. 받은 리두는 공유 +DATA 의 SRL 에 쓰이므로 적용 인스턴스(MRP)가 어느 노드에 있든 읽을 수 있다. Standby 가 RAC 라서 얻는 첫 번째 이점이다.</w:t>
      </w:r>
    </w:p>
    <w:p>
      <w:pPr>
        <w:pStyle w:val="Heading2"/>
      </w:pPr>
      <w:r>
        <w:t xml:space="preserve">▶ 4-2. 비밀번호 파일</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[oracle@rac1 ~]$ srvctl config database -db racdb | grep -i password</w:t>
            </w:r>
          </w:p>
          <w:p>
            <w:pPr>
              <w:spacing w:after="0" w:before="0"/>
            </w:pPr>
            <w:r>
              <w:rPr>
                <w:rFonts w:ascii="Consolas" w:hAnsi="Consolas" w:eastAsia="Consolas"/>
                <w:color w:val="F2F2F2"/>
                <w:sz w:val="19"/>
              </w:rPr>
              <w:t xml:space="preserve">Password file: +DATA/RACDB/PASSWORD/pwdracdb.256.1242761627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[grid@rac1 ~]$ asmcmd pwcopy +DATA/RACDB/PASSWORD/pwdracdb.256.1242761627 /tmp/orapwracdb</w:t>
            </w:r>
          </w:p>
          <w:p>
            <w:pPr>
              <w:spacing w:after="0" w:before="0"/>
            </w:pPr>
            <w:r>
              <w:rPr>
                <w:rFonts w:ascii="Consolas" w:hAnsi="Consolas" w:eastAsia="Consolas"/>
                <w:color w:val="F2F2F2"/>
                <w:sz w:val="19"/>
              </w:rPr>
              <w:t xml:space="preserve">[root@rac1 ~]# chown oracle:oinstall /tmp/orapwracdb</w:t>
            </w:r>
          </w:p>
          <w:p>
            <w:pPr>
              <w:spacing w:after="0" w:before="0"/>
            </w:pPr>
            <w:r>
              <w:rPr>
                <w:rFonts w:ascii="Consolas" w:hAnsi="Consolas" w:eastAsia="Consolas"/>
                <w:color w:val="F2F2F2"/>
                <w:sz w:val="19"/>
              </w:rPr>
              <w:t xml:space="preserve">[oracle@rac1 ~]$ scp /tmp/orapwracdb \</w:t>
            </w:r>
          </w:p>
          <w:p>
            <w:pPr>
              <w:spacing w:after="0" w:before="0"/>
            </w:pPr>
            <w:r>
              <w:rPr>
                <w:rFonts w:ascii="Consolas" w:hAnsi="Consolas" w:eastAsia="Consolas"/>
                <w:color w:val="F2F2F2"/>
                <w:sz w:val="19"/>
              </w:rPr>
              <w:t xml:space="preserve">    sbrac1:/u01/app/oracle/product/19.3.0/dbhome_rac/dbs/orapwracsby1</w:t>
            </w:r>
          </w:p>
          <w:p>
            <w:pPr>
              <w:spacing w:after="0" w:before="0"/>
            </w:pPr>
            <w:r>
              <w:rPr>
                <w:rFonts w:ascii="Consolas" w:hAnsi="Consolas" w:eastAsia="Consolas"/>
                <w:color w:val="F2F2F2"/>
                <w:sz w:val="19"/>
              </w:rPr>
              <w:t xml:space="preserve">[oracle@rac1 ~]$ rm -f /tmp/orapwracdb</w:t>
            </w:r>
          </w:p>
        </w:tc>
      </w:tr>
    </w:tbl>
    <w:p/>
    <w:p>
      <w:r>
        <w:rPr>
          <w:rFonts w:ascii="맑은 고딕" w:hAnsi="맑은 고딕" w:eastAsia="맑은 고딕"/>
          <w:sz w:val="21"/>
        </w:rPr>
        <w:t xml:space="preserve">일단 sbrac1 의 파일 시스템에 orapwracsby1 로 둔다. 복제하는 동안은 단일 인스턴스 racsby1 만 쓰기 때문이다. 7-2 에서 ASM 으로 옮겨 두 인스턴스가 함께 쓰게 한다.</w:t>
      </w:r>
    </w:p>
    <w:p>
      <w:pPr>
        <w:pStyle w:val="Heading1"/>
      </w:pPr>
      <w:r>
        <w:t xml:space="preserve">5. Standby 생성 — sbrac1 에서 단일 인스턴스로 받는다</w:t>
      </w:r>
    </w:p>
    <w:p>
      <w:r>
        <w:rPr>
          <w:rFonts w:ascii="맑은 고딕" w:hAnsi="맑은 고딕" w:eastAsia="맑은 고딕"/>
          <w:sz w:val="21"/>
        </w:rPr>
        <w:t xml:space="preserve">RAC 데이터베이스를 처음부터 RAC 로 복제할 수는 없다. DUPLICATE 는 auxiliary 인스턴스 하나에 붙어 진행하기 때문이다. 그래서 sbrac1 에서 cluster_database=false 인 단일 인스턴스 racsby1 으로 복제를 받고, 7장에서 RAC 로 바꾼다.</w:t>
      </w:r>
    </w:p>
    <w:p>
      <w:pPr>
        <w:pStyle w:val="Heading2"/>
      </w:pPr>
      <w:r>
        <w:t xml:space="preserve">▶ 5-1. 초기 pfile</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[oracle@sbrac1 ~]$ mkdir -p /u01/app/oracle/admin/racsby/adump</w:t>
            </w:r>
          </w:p>
          <w:p>
            <w:pPr>
              <w:spacing w:after="0" w:before="0"/>
            </w:pPr>
            <w:r>
              <w:rPr>
                <w:rFonts w:ascii="Consolas" w:hAnsi="Consolas" w:eastAsia="Consolas"/>
                <w:color w:val="F2F2F2"/>
                <w:sz w:val="19"/>
              </w:rPr>
              <w:t xml:space="preserve">[oracle@sbrac2 ~]$ mkdir -p /u01/app/oracle/admin/racsby/adump     # 7장에서 필요</w:t>
            </w:r>
          </w:p>
          <w:p>
            <w:pPr>
              <w:spacing w:after="0" w:before="0"/>
            </w:pPr>
            <w:r>
              <w:rPr>
                <w:rFonts w:ascii="Consolas" w:hAnsi="Consolas" w:eastAsia="Consolas"/>
                <w:color w:val="F2F2F2"/>
                <w:sz w:val="19"/>
              </w:rPr>
              <w:t xml:space="preserve">[oracle@sbrac1 ~]$ vi $ORACLE_HOME/dbs/initracsby1.ora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*.db_name='racdb'</w:t>
            </w:r>
          </w:p>
          <w:p>
            <w:pPr>
              <w:spacing w:after="0" w:before="0"/>
            </w:pPr>
            <w:r>
              <w:rPr>
                <w:rFonts w:ascii="Consolas" w:hAnsi="Consolas" w:eastAsia="Consolas"/>
                <w:color w:val="F2F2F2"/>
                <w:sz w:val="19"/>
              </w:rPr>
              <w:t xml:space="preserve">*.db_unique_name='racsby'</w:t>
            </w:r>
          </w:p>
          <w:p>
            <w:pPr>
              <w:spacing w:after="0" w:before="0"/>
            </w:pPr>
            <w:r>
              <w:rPr>
                <w:rFonts w:ascii="Consolas" w:hAnsi="Consolas" w:eastAsia="Consolas"/>
                <w:color w:val="F2F2F2"/>
                <w:sz w:val="19"/>
              </w:rPr>
              <w:t xml:space="preserve">*.cluster_database=false</w:t>
            </w:r>
          </w:p>
          <w:p>
            <w:pPr>
              <w:spacing w:after="0" w:before="0"/>
            </w:pPr>
            <w:r>
              <w:rPr>
                <w:rFonts w:ascii="Consolas" w:hAnsi="Consolas" w:eastAsia="Consolas"/>
                <w:color w:val="F2F2F2"/>
                <w:sz w:val="19"/>
              </w:rPr>
              <w:t xml:space="preserve">*.compatible='19.0.0'</w:t>
            </w:r>
          </w:p>
          <w:p>
            <w:pPr>
              <w:spacing w:after="0" w:before="0"/>
            </w:pPr>
            <w:r>
              <w:rPr>
                <w:rFonts w:ascii="Consolas" w:hAnsi="Consolas" w:eastAsia="Consolas"/>
                <w:color w:val="F2F2F2"/>
                <w:sz w:val="19"/>
              </w:rPr>
              <w:t xml:space="preserve">*.enable_pluggable_database=true</w:t>
            </w:r>
          </w:p>
          <w:p>
            <w:pPr>
              <w:spacing w:after="0" w:before="0"/>
            </w:pPr>
            <w:r>
              <w:rPr>
                <w:rFonts w:ascii="Consolas" w:hAnsi="Consolas" w:eastAsia="Consolas"/>
                <w:color w:val="F2F2F2"/>
                <w:sz w:val="19"/>
              </w:rPr>
              <w:t xml:space="preserve">*.db_block_size=8192</w:t>
            </w:r>
          </w:p>
          <w:p>
            <w:pPr>
              <w:spacing w:after="0" w:before="0"/>
            </w:pPr>
            <w:r>
              <w:rPr>
                <w:rFonts w:ascii="Consolas" w:hAnsi="Consolas" w:eastAsia="Consolas"/>
                <w:color w:val="F2F2F2"/>
                <w:sz w:val="19"/>
              </w:rPr>
              <w:t xml:space="preserve">*.sga_target=1800M</w:t>
            </w:r>
          </w:p>
          <w:p>
            <w:pPr>
              <w:spacing w:after="0" w:before="0"/>
            </w:pPr>
            <w:r>
              <w:rPr>
                <w:rFonts w:ascii="Consolas" w:hAnsi="Consolas" w:eastAsia="Consolas"/>
                <w:color w:val="F2F2F2"/>
                <w:sz w:val="19"/>
              </w:rPr>
              <w:t xml:space="preserve">*.pga_aggregate_target=600M</w:t>
            </w:r>
          </w:p>
          <w:p>
            <w:pPr>
              <w:spacing w:after="0" w:before="0"/>
            </w:pPr>
            <w:r>
              <w:rPr>
                <w:rFonts w:ascii="Consolas" w:hAnsi="Consolas" w:eastAsia="Consolas"/>
                <w:color w:val="F2F2F2"/>
                <w:sz w:val="19"/>
              </w:rPr>
              <w:t xml:space="preserve">*.processes=300</w:t>
            </w:r>
          </w:p>
          <w:p>
            <w:pPr>
              <w:spacing w:after="0" w:before="0"/>
            </w:pPr>
            <w:r>
              <w:rPr>
                <w:rFonts w:ascii="Consolas" w:hAnsi="Consolas" w:eastAsia="Consolas"/>
                <w:color w:val="F2F2F2"/>
                <w:sz w:val="19"/>
              </w:rPr>
              <w:t xml:space="preserve">*.audit_file_dest='/u01/app/oracle/admin/racsby/adump'</w:t>
            </w:r>
          </w:p>
          <w:p>
            <w:pPr>
              <w:spacing w:after="0" w:before="0"/>
            </w:pPr>
            <w:r>
              <w:rPr>
                <w:rFonts w:ascii="Consolas" w:hAnsi="Consolas" w:eastAsia="Consolas"/>
                <w:color w:val="F2F2F2"/>
                <w:sz w:val="19"/>
              </w:rPr>
              <w:t xml:space="preserve">*.diagnostic_dest='/u01/app/oracle'</w:t>
            </w:r>
          </w:p>
          <w:p>
            <w:pPr>
              <w:spacing w:after="0" w:before="0"/>
            </w:pPr>
            <w:r>
              <w:rPr>
                <w:rFonts w:ascii="Consolas" w:hAnsi="Consolas" w:eastAsia="Consolas"/>
                <w:color w:val="F2F2F2"/>
                <w:sz w:val="19"/>
              </w:rPr>
              <w:t xml:space="preserve">*.remote_login_passwordfile='EXCLUSIVE'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*.db_create_file_dest='+DATA'</w:t>
            </w:r>
          </w:p>
          <w:p>
            <w:pPr>
              <w:spacing w:after="0" w:before="0"/>
            </w:pPr>
            <w:r>
              <w:rPr>
                <w:rFonts w:ascii="Consolas" w:hAnsi="Consolas" w:eastAsia="Consolas"/>
                <w:color w:val="F2F2F2"/>
                <w:sz w:val="19"/>
              </w:rPr>
              <w:t xml:space="preserve">*.db_recovery_file_dest='+FRA'</w:t>
            </w:r>
          </w:p>
          <w:p>
            <w:pPr>
              <w:spacing w:after="0" w:before="0"/>
            </w:pPr>
            <w:r>
              <w:rPr>
                <w:rFonts w:ascii="Consolas" w:hAnsi="Consolas" w:eastAsia="Consolas"/>
                <w:color w:val="F2F2F2"/>
                <w:sz w:val="19"/>
              </w:rPr>
              <w:t xml:space="preserve">*.db_recovery_file_dest_size=20G</w:t>
            </w:r>
          </w:p>
          <w:p>
            <w:pPr>
              <w:spacing w:after="0" w:before="0"/>
            </w:pPr>
            <w:r>
              <w:rPr>
                <w:rFonts w:ascii="Consolas" w:hAnsi="Consolas" w:eastAsia="Consolas"/>
                <w:color w:val="F2F2F2"/>
                <w:sz w:val="19"/>
              </w:rPr>
              <w:t xml:space="preserve">*.control_files='+DATA','+FRA'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*.log_archive_config='dg_config=(racdb,racsby)'</w:t>
            </w:r>
          </w:p>
          <w:p>
            <w:pPr>
              <w:spacing w:after="0" w:before="0"/>
            </w:pPr>
            <w:r>
              <w:rPr>
                <w:rFonts w:ascii="Consolas" w:hAnsi="Consolas" w:eastAsia="Consolas"/>
                <w:color w:val="F2F2F2"/>
                <w:sz w:val="19"/>
              </w:rPr>
              <w:t xml:space="preserve">*.log_archive_dest_1='location=USE_DB_RECOVERY_FILE_DEST valid_for=(all_logfiles,all_roles) db_unique_name=racsby'</w:t>
            </w:r>
          </w:p>
          <w:p>
            <w:pPr>
              <w:spacing w:after="0" w:before="0"/>
            </w:pPr>
            <w:r>
              <w:rPr>
                <w:rFonts w:ascii="Consolas" w:hAnsi="Consolas" w:eastAsia="Consolas"/>
                <w:color w:val="F2F2F2"/>
                <w:sz w:val="19"/>
              </w:rPr>
              <w:t xml:space="preserve">*.fal_server='racdb'</w:t>
            </w:r>
          </w:p>
          <w:p>
            <w:pPr>
              <w:spacing w:after="0" w:before="0"/>
            </w:pPr>
            <w:r>
              <w:rPr>
                <w:rFonts w:ascii="Consolas" w:hAnsi="Consolas" w:eastAsia="Consolas"/>
                <w:color w:val="F2F2F2"/>
                <w:sz w:val="19"/>
              </w:rPr>
              <w:t xml:space="preserve">*.standby_file_management='AUTO'</w:t>
            </w:r>
          </w:p>
        </w:tc>
      </w:tr>
    </w:tbl>
    <w:p/>
    <w:p>
      <w:r>
        <w:rPr>
          <w:rFonts w:ascii="맑은 고딕" w:hAnsi="맑은 고딕" w:eastAsia="맑은 고딕"/>
          <w:sz w:val="21"/>
        </w:rPr>
        <w:t xml:space="preserve">sga_target 과 pga_aggregate_target 은 Primary 와 같게 맞춘다(RAC 가이드 DBCA 의 -totalMemory 2400). 대칭의 원칙이다. 실행 전에 Primary 에서 SHOW PARAMETER 로 compatible · sga_target · pga_aggregate_target · db_block_size 를 확인해 같은 값을 넣는다. log_archive_dest_2 는 넣지 않는다. 9장에서 Broker 가 채운다.</w:t>
      </w:r>
    </w:p>
    <w:p>
      <w:pPr>
        <w:pStyle w:val="Heading2"/>
      </w:pPr>
      <w:r>
        <w:t xml:space="preserve">▶ 5-2. NOMOUNT 와 DUPLICATE</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[oracle@sbrac1 ~]$ export ORACLE_SID=racsby1</w:t>
            </w:r>
          </w:p>
          <w:p>
            <w:pPr>
              <w:spacing w:after="0" w:before="0"/>
            </w:pPr>
            <w:r>
              <w:rPr>
                <w:rFonts w:ascii="Consolas" w:hAnsi="Consolas" w:eastAsia="Consolas"/>
                <w:color w:val="F2F2F2"/>
                <w:sz w:val="19"/>
              </w:rPr>
              <w:t xml:space="preserve">[oracle@sbrac1 ~]$ sqlplus / as sysdba</w:t>
            </w:r>
          </w:p>
          <w:p>
            <w:pPr>
              <w:spacing w:after="0" w:before="0"/>
            </w:pPr>
            <w:r>
              <w:rPr>
                <w:rFonts w:ascii="Consolas" w:hAnsi="Consolas" w:eastAsia="Consolas"/>
                <w:color w:val="F2F2F2"/>
                <w:sz w:val="19"/>
              </w:rPr>
              <w:t xml:space="preserve">SQL&gt; STARTUP NOMOUNT PFILE='$ORACLE_HOME/dbs/initracsby1.ora'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[oracle@rac1 ~]$ rman target sys/&lt;SYS 비밀번호&gt;@racdb auxiliary sys/&lt;SYS 비밀번호&gt;@racsby1_dup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RMAN&gt; run {</w:t>
            </w:r>
          </w:p>
          <w:p>
            <w:pPr>
              <w:spacing w:after="0" w:before="0"/>
            </w:pPr>
            <w:r>
              <w:rPr>
                <w:rFonts w:ascii="Consolas" w:hAnsi="Consolas" w:eastAsia="Consolas"/>
                <w:color w:val="F2F2F2"/>
                <w:sz w:val="19"/>
              </w:rPr>
              <w:t xml:space="preserve">  allocate channel p1 type disk;</w:t>
            </w:r>
          </w:p>
          <w:p>
            <w:pPr>
              <w:spacing w:after="0" w:before="0"/>
            </w:pPr>
            <w:r>
              <w:rPr>
                <w:rFonts w:ascii="Consolas" w:hAnsi="Consolas" w:eastAsia="Consolas"/>
                <w:color w:val="F2F2F2"/>
                <w:sz w:val="19"/>
              </w:rPr>
              <w:t xml:space="preserve">  allocate channel p2 type disk;</w:t>
            </w:r>
          </w:p>
          <w:p>
            <w:pPr>
              <w:spacing w:after="0" w:before="0"/>
            </w:pPr>
            <w:r>
              <w:rPr>
                <w:rFonts w:ascii="Consolas" w:hAnsi="Consolas" w:eastAsia="Consolas"/>
                <w:color w:val="F2F2F2"/>
                <w:sz w:val="19"/>
              </w:rPr>
              <w:t xml:space="preserve">  allocate auxiliary channel s1 type disk;</w:t>
            </w:r>
          </w:p>
          <w:p>
            <w:pPr>
              <w:spacing w:after="0" w:before="0"/>
            </w:pPr>
            <w:r>
              <w:rPr>
                <w:rFonts w:ascii="Consolas" w:hAnsi="Consolas" w:eastAsia="Consolas"/>
                <w:color w:val="F2F2F2"/>
                <w:sz w:val="19"/>
              </w:rPr>
              <w:t xml:space="preserve">  duplicate target database for standby from active database dorecover;</w:t>
            </w:r>
          </w:p>
          <w:p>
            <w:pPr>
              <w:spacing w:after="0" w:before="0"/>
            </w:pPr>
            <w:r>
              <w:rPr>
                <w:rFonts w:ascii="Consolas" w:hAnsi="Consolas" w:eastAsia="Consolas"/>
                <w:color w:val="F2F2F2"/>
                <w:sz w:val="19"/>
              </w:rPr>
              <w:t xml:space="preserve">}</w:t>
            </w:r>
          </w:p>
          <w:p>
            <w:pPr>
              <w:spacing w:after="0" w:before="0"/>
            </w:pPr>
            <w:r>
              <w:rPr>
                <w:rFonts w:ascii="Consolas" w:hAnsi="Consolas" w:eastAsia="Consolas"/>
                <w:color w:val="F2F2F2"/>
                <w:sz w:val="19"/>
              </w:rPr>
              <w:t xml:space="preserve">...</w:t>
            </w:r>
          </w:p>
          <w:p>
            <w:pPr>
              <w:spacing w:after="0" w:before="0"/>
            </w:pPr>
            <w:r>
              <w:rPr>
                <w:rFonts w:ascii="Consolas" w:hAnsi="Consolas" w:eastAsia="Consolas"/>
                <w:color w:val="F2F2F2"/>
                <w:sz w:val="19"/>
              </w:rPr>
              <w:t xml:space="preserve">Finished Duplicate Db at &lt;날짜&gt;                               (예상)</w:t>
            </w:r>
          </w:p>
        </w:tc>
      </w:tr>
    </w:tbl>
    <w:p/>
    <w:p>
      <w:r>
        <w:rPr>
          <w:rFonts w:ascii="맑은 고딕" w:hAnsi="맑은 고딕" w:eastAsia="맑은 고딕"/>
          <w:sz w:val="21"/>
        </w:rPr>
        <w:t xml:space="preserve">양쪽 모두 ASM · OMF 이므로 경로 변환 파라미터가 없다. Standby 의 파일은 +DATA/RACSBY/... 아래에 새 이름으로 생긴다. 복제되는 것은 데이터베이스 전체이므로 스레드 2 의 온라인 리두 그룹과 UNDOTBS2 도 함께 온다. RAC 로 바꿀 재료가 이미 다 들어 있다는 뜻이다.</w:t>
      </w:r>
    </w:p>
    <w:p>
      <w:pPr>
        <w:pStyle w:val="Heading1"/>
      </w:pPr>
      <w:r>
        <w:t xml:space="preserve">6. RAC 로 전환</w:t>
      </w:r>
    </w:p>
    <w:p>
      <w:pPr>
        <w:pStyle w:val="Heading2"/>
      </w:pPr>
      <w:r>
        <w:t xml:space="preserve">▶ 6-1. spfile 을 ASM 으로 — FROM MEMORY</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SQL&gt; SELECT name FROM v$controlfile;</w:t>
            </w:r>
          </w:p>
          <w:p>
            <w:pPr>
              <w:spacing w:after="0" w:before="0"/>
            </w:pPr>
            <w:r>
              <w:rPr>
                <w:rFonts w:ascii="Consolas" w:hAnsi="Consolas" w:eastAsia="Consolas"/>
                <w:color w:val="F2F2F2"/>
                <w:sz w:val="19"/>
              </w:rPr>
              <w:t xml:space="preserve">+DATA/RACSBY/CONTROLFILE/current.xxx.xxxxxxxxx</w:t>
            </w:r>
          </w:p>
          <w:p>
            <w:pPr>
              <w:spacing w:after="0" w:before="0"/>
            </w:pPr>
            <w:r>
              <w:rPr>
                <w:rFonts w:ascii="Consolas" w:hAnsi="Consolas" w:eastAsia="Consolas"/>
                <w:color w:val="F2F2F2"/>
                <w:sz w:val="19"/>
              </w:rPr>
              <w:t xml:space="preserve">+FRA/RACSBY/CONTROLFILE/current.xxx.xxxxxxxxx                 (예상)</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CREATE SPFILE='+DATA/RACSBY/spfileracsby.ora' FROM MEMORY;</w:t>
            </w:r>
          </w:p>
          <w:p>
            <w:pPr>
              <w:spacing w:after="0" w:before="0"/>
            </w:pPr>
            <w:r>
              <w:rPr>
                <w:rFonts w:ascii="Consolas" w:hAnsi="Consolas" w:eastAsia="Consolas"/>
                <w:color w:val="F2F2F2"/>
                <w:sz w:val="19"/>
              </w:rPr>
              <w:t xml:space="preserve">SQL&gt; SHUTDOWN IMMEDIATE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[oracle@sbrac1 ~]$ mkdir -p ~/racsby_backup &amp;&amp; mv $ORACLE_HOME/dbs/initracsby1.ora ~/racsby_backup/</w:t>
            </w:r>
          </w:p>
          <w:p>
            <w:pPr>
              <w:spacing w:after="0" w:before="0"/>
            </w:pPr>
            <w:r>
              <w:rPr>
                <w:rFonts w:ascii="Consolas" w:hAnsi="Consolas" w:eastAsia="Consolas"/>
                <w:color w:val="F2F2F2"/>
                <w:sz w:val="19"/>
              </w:rPr>
              <w:t xml:space="preserve">[oracle@sbrac1 ~]$ echo "spfile='+DATA/RACSBY/spfileracsby.ora'" &gt; $ORACLE_HOME/dbs/initracsby1.ora</w:t>
            </w:r>
          </w:p>
          <w:p>
            <w:pPr>
              <w:spacing w:after="0" w:before="0"/>
            </w:pPr>
            <w:r>
              <w:rPr>
                <w:rFonts w:ascii="Consolas" w:hAnsi="Consolas" w:eastAsia="Consolas"/>
                <w:color w:val="F2F2F2"/>
                <w:sz w:val="19"/>
              </w:rPr>
              <w:t xml:space="preserve">[oracle@sbrac2 ~]$ echo "spfile='+DATA/RACSBY/spfileracsby.ora'" &gt; $ORACLE_HOME/dbs/initracsby2.ora</w:t>
            </w:r>
          </w:p>
        </w:tc>
      </w:tr>
    </w:tbl>
    <w:p/>
    <w:p>
      <w:r>
        <w:rPr>
          <w:rFonts w:ascii="맑은 고딕" w:hAnsi="맑은 고딕" w:eastAsia="맑은 고딕"/>
          <w:sz w:val="21"/>
        </w:rPr>
        <w:t xml:space="preserve">FROM MEMORY 를 쓰는 이유는 단일 인스턴스 ADG 가이드 7-1 과 같다. pfile 의 control_files 는 디스크그룹 이름뿐이고, 실제 이름은 메모리에만 있다.</w:t>
      </w:r>
    </w:p>
    <w:p>
      <w:pPr>
        <w:pStyle w:val="Heading2"/>
      </w:pPr>
      <w:r>
        <w:t xml:space="preserve">▶ 6-2. 인스턴스별 파라미터</w:t>
      </w:r>
    </w:p>
    <w:p>
      <w:r>
        <w:rPr>
          <w:rFonts w:ascii="맑은 고딕" w:hAnsi="맑은 고딕" w:eastAsia="맑은 고딕"/>
          <w:sz w:val="21"/>
        </w:rPr>
        <w:t xml:space="preserve">단일 인스턴스로 한 번 올려 spfile 에 RAC 값을 넣는다. 인스턴스마다 다른 값은 SID 를 지정한다.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[oracle@sbrac1 ~]$ sqlplus / as sysdba</w:t>
            </w:r>
          </w:p>
          <w:p>
            <w:pPr>
              <w:spacing w:after="0" w:before="0"/>
            </w:pPr>
            <w:r>
              <w:rPr>
                <w:rFonts w:ascii="Consolas" w:hAnsi="Consolas" w:eastAsia="Consolas"/>
                <w:color w:val="F2F2F2"/>
                <w:sz w:val="19"/>
              </w:rPr>
              <w:t xml:space="preserve">SQL&gt; STARTUP MOUNT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ALTER SYSTEM SET cluster_database=TRUE SCOPE=SPFILE SID='*';</w:t>
            </w:r>
          </w:p>
          <w:p>
            <w:pPr>
              <w:spacing w:after="0" w:before="0"/>
            </w:pPr>
            <w:r>
              <w:rPr>
                <w:rFonts w:ascii="Consolas" w:hAnsi="Consolas" w:eastAsia="Consolas"/>
                <w:color w:val="F2F2F2"/>
                <w:sz w:val="19"/>
              </w:rPr>
              <w:t xml:space="preserve">SQL&gt; ALTER SYSTEM SET remote_listener='sbrac-scan:1521' SCOPE=SPFILE SID='*';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ALTER SYSTEM SET instance_number=1 SCOPE=SPFILE SID='racsby1';</w:t>
            </w:r>
          </w:p>
          <w:p>
            <w:pPr>
              <w:spacing w:after="0" w:before="0"/>
            </w:pPr>
            <w:r>
              <w:rPr>
                <w:rFonts w:ascii="Consolas" w:hAnsi="Consolas" w:eastAsia="Consolas"/>
                <w:color w:val="F2F2F2"/>
                <w:sz w:val="19"/>
              </w:rPr>
              <w:t xml:space="preserve">SQL&gt; ALTER SYSTEM SET instance_number=2 SCOPE=SPFILE SID='racsby2';</w:t>
            </w:r>
          </w:p>
          <w:p>
            <w:pPr>
              <w:spacing w:after="0" w:before="0"/>
            </w:pPr>
            <w:r>
              <w:rPr>
                <w:rFonts w:ascii="Consolas" w:hAnsi="Consolas" w:eastAsia="Consolas"/>
                <w:color w:val="F2F2F2"/>
                <w:sz w:val="19"/>
              </w:rPr>
              <w:t xml:space="preserve">SQL&gt; ALTER SYSTEM SET thread=1 SCOPE=SPFILE SID='racsby1';</w:t>
            </w:r>
          </w:p>
          <w:p>
            <w:pPr>
              <w:spacing w:after="0" w:before="0"/>
            </w:pPr>
            <w:r>
              <w:rPr>
                <w:rFonts w:ascii="Consolas" w:hAnsi="Consolas" w:eastAsia="Consolas"/>
                <w:color w:val="F2F2F2"/>
                <w:sz w:val="19"/>
              </w:rPr>
              <w:t xml:space="preserve">SQL&gt; ALTER SYSTEM SET thread=2 SCOPE=SPFILE SID='racsby2';</w:t>
            </w:r>
          </w:p>
          <w:p>
            <w:pPr>
              <w:spacing w:after="0" w:before="0"/>
            </w:pPr>
            <w:r>
              <w:rPr>
                <w:rFonts w:ascii="Consolas" w:hAnsi="Consolas" w:eastAsia="Consolas"/>
                <w:color w:val="F2F2F2"/>
                <w:sz w:val="19"/>
              </w:rPr>
              <w:t xml:space="preserve">SQL&gt; ALTER SYSTEM SET undo_tablespace='UNDOTBS1' SCOPE=SPFILE SID='racsby1';</w:t>
            </w:r>
          </w:p>
          <w:p>
            <w:pPr>
              <w:spacing w:after="0" w:before="0"/>
            </w:pPr>
            <w:r>
              <w:rPr>
                <w:rFonts w:ascii="Consolas" w:hAnsi="Consolas" w:eastAsia="Consolas"/>
                <w:color w:val="F2F2F2"/>
                <w:sz w:val="19"/>
              </w:rPr>
              <w:t xml:space="preserve">SQL&gt; ALTER SYSTEM SET undo_tablespace='UNDOTBS2' SCOPE=SPFILE SID='racsby2';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SHUTDOWN IMMEDIATE</w:t>
            </w:r>
          </w:p>
        </w:tc>
      </w:tr>
    </w:tbl>
    <w:p/>
    <w:p>
      <w:r>
        <w:rPr>
          <w:rFonts w:ascii="맑은 고딕" w:hAnsi="맑은 고딕" w:eastAsia="맑은 고딕"/>
          <w:sz w:val="21"/>
        </w:rPr>
        <w:t xml:space="preserve">이 값들은 Primary 의 spfile 에도 racdb1. · racdb2. 접두어로 똑같이 들어 있다. Primary 에서 CREATE PFILE='/tmp/racdb_pfile.ora' FROM SPFILE 로 꺼내 비교해 보면 Standby 쪽에 빠진 RAC 값이 없는지 확인할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 xml:space="preserve">Note · thread 와 undo_tablespace 를 Standby 에서도 맞추는 이유</w:t>
            </w:r>
          </w:p>
          <w:p>
            <w:pPr>
              <w:spacing w:after="20"/>
            </w:pPr>
            <w:r>
              <w:rPr>
                <w:rFonts w:ascii="맑은 고딕" w:hAnsi="맑은 고딕" w:eastAsia="맑은 고딕"/>
                <w:sz w:val="20"/>
              </w:rPr>
              <w:t xml:space="preserve">Standby 로 있는 동안 두 인스턴스는 리두를 만들지 않고 UNDO 도 쓰지 않는다. 이 값이 의미를 갖는 것은 역할이 바뀌어 racsby 가 Primary 로 열릴 때다. 그때 racsby2 가 스레드 2 와 UNDOTBS2 를 쓰지 않으면 두 인스턴스가 같은 스레드를 열려다 실패하거나 UNDO 를 다툰다. 지금 맞춰 두지 않으면 첫 Switchover 에서야 드러난다.</w:t>
            </w:r>
          </w:p>
        </w:tc>
      </w:tr>
    </w:tbl>
    <w:p/>
    <w:p>
      <w:pPr>
        <w:pStyle w:val="Heading2"/>
      </w:pPr>
      <w:r>
        <w:t xml:space="preserve">▶ 6-3. 비밀번호 파일을 ASM 으로</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[root@sbrac1 ~]# cp /u01/app/oracle/product/19.3.0/dbhome_rac/dbs/orapwracsby1 /tmp/ &amp;&amp; chown grid /tmp/orapwracsby1</w:t>
            </w:r>
          </w:p>
          <w:p>
            <w:pPr>
              <w:spacing w:after="0" w:before="0"/>
            </w:pPr>
            <w:r>
              <w:rPr>
                <w:rFonts w:ascii="Consolas" w:hAnsi="Consolas" w:eastAsia="Consolas"/>
                <w:color w:val="F2F2F2"/>
                <w:sz w:val="19"/>
              </w:rPr>
              <w:t xml:space="preserve">[grid@sbrac1 ~]$ asmcmd mkdir +DATA/RACSBY/PASSWORD</w:t>
            </w:r>
          </w:p>
          <w:p>
            <w:pPr>
              <w:spacing w:after="0" w:before="0"/>
            </w:pPr>
            <w:r>
              <w:rPr>
                <w:rFonts w:ascii="Consolas" w:hAnsi="Consolas" w:eastAsia="Consolas"/>
                <w:color w:val="F2F2F2"/>
                <w:sz w:val="19"/>
              </w:rPr>
              <w:t xml:space="preserve">[grid@sbrac1 ~]$ asmcmd pwcopy /tmp/orapwracsby1 +DATA/RACSBY/PASSWORD/pwdracsby</w:t>
            </w:r>
          </w:p>
          <w:p>
            <w:pPr>
              <w:spacing w:after="0" w:before="0"/>
            </w:pPr>
            <w:r>
              <w:rPr>
                <w:rFonts w:ascii="Consolas" w:hAnsi="Consolas" w:eastAsia="Consolas"/>
                <w:color w:val="F2F2F2"/>
                <w:sz w:val="19"/>
              </w:rPr>
              <w:t xml:space="preserve">[root@sbrac1 ~]# rm -f /tmp/orapwracsby1</w:t>
            </w:r>
          </w:p>
          <w:p>
            <w:pPr>
              <w:spacing w:after="0" w:before="0"/>
            </w:pPr>
            <w:r>
              <w:rPr>
                <w:rFonts w:ascii="Consolas" w:hAnsi="Consolas" w:eastAsia="Consolas"/>
                <w:color w:val="F2F2F2"/>
                <w:sz w:val="19"/>
              </w:rPr>
              <w:t xml:space="preserve">[oracle@sbrac1 ~]$ mv $ORACLE_HOME/dbs/orapwracsby1 ~/racsby_backup/</w:t>
            </w:r>
          </w:p>
        </w:tc>
      </w:tr>
    </w:tbl>
    <w:p/>
    <w:p>
      <w:pPr>
        <w:pStyle w:val="Heading2"/>
      </w:pPr>
      <w:r>
        <w:t xml:space="preserve">▶ 6-4. Clusterware 에 등록하고 올린다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[oracle@sbrac1 ~]$ srvctl add database -db racsby \</w:t>
            </w:r>
          </w:p>
          <w:p>
            <w:pPr>
              <w:spacing w:after="0" w:before="0"/>
            </w:pPr>
            <w:r>
              <w:rPr>
                <w:rFonts w:ascii="Consolas" w:hAnsi="Consolas" w:eastAsia="Consolas"/>
                <w:color w:val="F2F2F2"/>
                <w:sz w:val="19"/>
              </w:rPr>
              <w:t xml:space="preserve">    -oraclehome /u01/app/oracle/product/19.3.0/dbhome_rac \</w:t>
            </w:r>
          </w:p>
          <w:p>
            <w:pPr>
              <w:spacing w:after="0" w:before="0"/>
            </w:pPr>
            <w:r>
              <w:rPr>
                <w:rFonts w:ascii="Consolas" w:hAnsi="Consolas" w:eastAsia="Consolas"/>
                <w:color w:val="F2F2F2"/>
                <w:sz w:val="19"/>
              </w:rPr>
              <w:t xml:space="preserve">    -dbtype RAC -dbname racdb \</w:t>
            </w:r>
          </w:p>
          <w:p>
            <w:pPr>
              <w:spacing w:after="0" w:before="0"/>
            </w:pPr>
            <w:r>
              <w:rPr>
                <w:rFonts w:ascii="Consolas" w:hAnsi="Consolas" w:eastAsia="Consolas"/>
                <w:color w:val="F2F2F2"/>
                <w:sz w:val="19"/>
              </w:rPr>
              <w:t xml:space="preserve">    -spfile '+DATA/RACSBY/spfileracsby.ora' \</w:t>
            </w:r>
          </w:p>
          <w:p>
            <w:pPr>
              <w:spacing w:after="0" w:before="0"/>
            </w:pPr>
            <w:r>
              <w:rPr>
                <w:rFonts w:ascii="Consolas" w:hAnsi="Consolas" w:eastAsia="Consolas"/>
                <w:color w:val="F2F2F2"/>
                <w:sz w:val="19"/>
              </w:rPr>
              <w:t xml:space="preserve">    -pwfile '+DATA/RACSBY/PASSWORD/pwdracsby' \</w:t>
            </w:r>
          </w:p>
          <w:p>
            <w:pPr>
              <w:spacing w:after="0" w:before="0"/>
            </w:pPr>
            <w:r>
              <w:rPr>
                <w:rFonts w:ascii="Consolas" w:hAnsi="Consolas" w:eastAsia="Consolas"/>
                <w:color w:val="F2F2F2"/>
                <w:sz w:val="19"/>
              </w:rPr>
              <w:t xml:space="preserve">    -role PHYSICAL_STANDBY -startoption MOUNT -stopoption IMMEDIATE \</w:t>
            </w:r>
          </w:p>
          <w:p>
            <w:pPr>
              <w:spacing w:after="0" w:before="0"/>
            </w:pPr>
            <w:r>
              <w:rPr>
                <w:rFonts w:ascii="Consolas" w:hAnsi="Consolas" w:eastAsia="Consolas"/>
                <w:color w:val="F2F2F2"/>
                <w:sz w:val="19"/>
              </w:rPr>
              <w:t xml:space="preserve">    -diskgroup "DATA,FRA"</w:t>
            </w:r>
          </w:p>
          <w:p>
            <w:pPr>
              <w:spacing w:after="0" w:before="0"/>
            </w:pPr>
            <w:r>
              <w:rPr>
                <w:rFonts w:ascii="Consolas" w:hAnsi="Consolas" w:eastAsia="Consolas"/>
                <w:color w:val="F2F2F2"/>
                <w:sz w:val="19"/>
              </w:rPr>
              <w:t xml:space="preserve">[oracle@sbrac1 ~]$ srvctl add instance -db racsby -instance racsby1 -node sbrac1</w:t>
            </w:r>
          </w:p>
          <w:p>
            <w:pPr>
              <w:spacing w:after="0" w:before="0"/>
            </w:pPr>
            <w:r>
              <w:rPr>
                <w:rFonts w:ascii="Consolas" w:hAnsi="Consolas" w:eastAsia="Consolas"/>
                <w:color w:val="F2F2F2"/>
                <w:sz w:val="19"/>
              </w:rPr>
              <w:t xml:space="preserve">[oracle@sbrac1 ~]$ srvctl add instance -db racsby -instance racsby2 -node sbrac2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[oracle@sbrac1 ~]$ srvctl start database -db racsby</w:t>
            </w:r>
          </w:p>
          <w:p>
            <w:pPr>
              <w:spacing w:after="0" w:before="0"/>
            </w:pPr>
            <w:r>
              <w:rPr>
                <w:rFonts w:ascii="Consolas" w:hAnsi="Consolas" w:eastAsia="Consolas"/>
                <w:color w:val="F2F2F2"/>
                <w:sz w:val="19"/>
              </w:rPr>
              <w:t xml:space="preserve">[oracle@sbrac1 ~]$ srvctl status database -db racsby -v</w:t>
            </w:r>
          </w:p>
          <w:p>
            <w:pPr>
              <w:spacing w:after="0" w:before="0"/>
            </w:pPr>
            <w:r>
              <w:rPr>
                <w:rFonts w:ascii="Consolas" w:hAnsi="Consolas" w:eastAsia="Consolas"/>
                <w:color w:val="F2F2F2"/>
                <w:sz w:val="19"/>
              </w:rPr>
              <w:t xml:space="preserve">Instance racsby1 is running on node sbrac1. Instance status: Mounted (Closed).</w:t>
            </w:r>
          </w:p>
          <w:p>
            <w:pPr>
              <w:spacing w:after="0" w:before="0"/>
            </w:pPr>
            <w:r>
              <w:rPr>
                <w:rFonts w:ascii="Consolas" w:hAnsi="Consolas" w:eastAsia="Consolas"/>
                <w:color w:val="F2F2F2"/>
                <w:sz w:val="19"/>
              </w:rPr>
              <w:t xml:space="preserve">Instance racsby2 is running on node sbrac2. Instance status: Mounted (Closed).   (기대값)</w:t>
            </w:r>
          </w:p>
        </w:tc>
      </w:tr>
    </w:tbl>
    <w:p/>
    <w:p>
      <w:pPr>
        <w:pStyle w:val="Heading2"/>
      </w:pPr>
      <w:r>
        <w:t xml:space="preserve">▶ 6-5.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SQL&gt; SELECT inst_id, instance_name, host_name, thread#, status FROM gv$instance ORDER BY 1;</w:t>
            </w:r>
          </w:p>
          <w:p>
            <w:pPr>
              <w:spacing w:after="0" w:before="0"/>
            </w:pPr>
            <w:r>
              <w:rPr>
                <w:rFonts w:ascii="Consolas" w:hAnsi="Consolas" w:eastAsia="Consolas"/>
                <w:color w:val="F2F2F2"/>
                <w:sz w:val="19"/>
              </w:rPr>
              <w:t xml:space="preserve">   INST_ID INSTANCE_NAME    HOST_NAME            THREAD# STATUS</w:t>
            </w:r>
          </w:p>
          <w:p>
            <w:pPr>
              <w:spacing w:after="0" w:before="0"/>
            </w:pPr>
            <w:r>
              <w:rPr>
                <w:rFonts w:ascii="Consolas" w:hAnsi="Consolas" w:eastAsia="Consolas"/>
                <w:color w:val="F2F2F2"/>
                <w:sz w:val="19"/>
              </w:rPr>
              <w:t xml:space="preserve">---------- ---------------- -------------------- ------- ------------</w:t>
            </w:r>
          </w:p>
          <w:p>
            <w:pPr>
              <w:spacing w:after="0" w:before="0"/>
            </w:pPr>
            <w:r>
              <w:rPr>
                <w:rFonts w:ascii="Consolas" w:hAnsi="Consolas" w:eastAsia="Consolas"/>
                <w:color w:val="F2F2F2"/>
                <w:sz w:val="19"/>
              </w:rPr>
              <w:t xml:space="preserve">         1 racsby1          sbrac1.localdomain         1 MOUNTED</w:t>
            </w:r>
          </w:p>
          <w:p>
            <w:pPr>
              <w:spacing w:after="0" w:before="0"/>
            </w:pPr>
            <w:r>
              <w:rPr>
                <w:rFonts w:ascii="Consolas" w:hAnsi="Consolas" w:eastAsia="Consolas"/>
                <w:color w:val="F2F2F2"/>
                <w:sz w:val="19"/>
              </w:rPr>
              <w:t xml:space="preserve">         2 racsby2          sbrac2.localdomain         2 MOUNTED          (기대값)</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SELECT database_role, controlfile_type FROM v$database;</w:t>
            </w:r>
          </w:p>
          <w:p>
            <w:pPr>
              <w:spacing w:after="0" w:before="0"/>
            </w:pPr>
            <w:r>
              <w:rPr>
                <w:rFonts w:ascii="Consolas" w:hAnsi="Consolas" w:eastAsia="Consolas"/>
                <w:color w:val="F2F2F2"/>
                <w:sz w:val="19"/>
              </w:rPr>
              <w:t xml:space="preserve">PHYSICAL STANDBY  STANDBY</w:t>
            </w:r>
          </w:p>
        </w:tc>
      </w:tr>
    </w:tbl>
    <w:p/>
    <w:p>
      <w:pPr>
        <w:pStyle w:val="Heading1"/>
      </w:pPr>
      <w:r>
        <w:t xml:space="preserve">7. 전송과 적용 시작</w:t>
      </w:r>
    </w:p>
    <w:p>
      <w:pPr>
        <w:pStyle w:val="Heading2"/>
      </w:pPr>
      <w:r>
        <w:t xml:space="preserve">▶ 7-1. Primary 의 전송을 켠다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SQL&gt; ALTER SYSTEM SET log_archive_dest_state_2=ENABLE SCOPE=BOTH SID='*';</w:t>
            </w:r>
          </w:p>
          <w:p>
            <w:pPr>
              <w:spacing w:after="0" w:before="0"/>
            </w:pPr>
            <w:r>
              <w:rPr>
                <w:rFonts w:ascii="Consolas" w:hAnsi="Consolas" w:eastAsia="Consolas"/>
                <w:color w:val="F2F2F2"/>
                <w:sz w:val="19"/>
              </w:rPr>
              <w:t xml:space="preserve">SQL&gt; ALTER SYSTEM ARCHIVE LOG CURRENT;</w:t>
            </w:r>
          </w:p>
          <w:p>
            <w:pPr>
              <w:spacing w:after="0" w:before="0"/>
            </w:pPr>
            <w:r>
              <w:rPr>
                <w:rFonts w:ascii="Consolas" w:hAnsi="Consolas" w:eastAsia="Consolas"/>
                <w:color w:val="F2F2F2"/>
                <w:sz w:val="19"/>
              </w:rPr>
              <w:t xml:space="preserve">SQL&gt; SELECT inst_id, dest_id, status, error FROM gv$archive_dest WHERE dest_id=2 ORDER BY 1;</w:t>
            </w:r>
          </w:p>
          <w:p>
            <w:pPr>
              <w:spacing w:after="0" w:before="0"/>
            </w:pPr>
            <w:r>
              <w:rPr>
                <w:rFonts w:ascii="Consolas" w:hAnsi="Consolas" w:eastAsia="Consolas"/>
                <w:color w:val="F2F2F2"/>
                <w:sz w:val="19"/>
              </w:rPr>
              <w:t xml:space="preserve">         1          2 VALID</w:t>
            </w:r>
          </w:p>
          <w:p>
            <w:pPr>
              <w:spacing w:after="0" w:before="0"/>
            </w:pPr>
            <w:r>
              <w:rPr>
                <w:rFonts w:ascii="Consolas" w:hAnsi="Consolas" w:eastAsia="Consolas"/>
                <w:color w:val="F2F2F2"/>
                <w:sz w:val="19"/>
              </w:rPr>
              <w:t xml:space="preserve">         2          2 VALID                                     (기대값)</w:t>
            </w:r>
          </w:p>
        </w:tc>
      </w:tr>
    </w:tbl>
    <w:p/>
    <w:p>
      <w:pPr>
        <w:pStyle w:val="Heading2"/>
      </w:pPr>
      <w:r>
        <w:t xml:space="preserve">▶ 7-2. 적용은 한 인스턴스에서만</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[oracle@sbrac1 ~]$ sqlplus / as sysdba        # racsby1</w:t>
            </w:r>
          </w:p>
          <w:p>
            <w:pPr>
              <w:spacing w:after="0" w:before="0"/>
            </w:pPr>
            <w:r>
              <w:rPr>
                <w:rFonts w:ascii="Consolas" w:hAnsi="Consolas" w:eastAsia="Consolas"/>
                <w:color w:val="F2F2F2"/>
                <w:sz w:val="19"/>
              </w:rPr>
              <w:t xml:space="preserve">SQL&gt; ALTER DATABASE RECOVER MANAGED STANDBY DATABASE DISCONNECT FROM SESSION;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SELECT inst_id, process, status, thread#, sequence#</w:t>
            </w:r>
          </w:p>
          <w:p>
            <w:pPr>
              <w:spacing w:after="0" w:before="0"/>
            </w:pPr>
            <w:r>
              <w:rPr>
                <w:rFonts w:ascii="Consolas" w:hAnsi="Consolas" w:eastAsia="Consolas"/>
                <w:color w:val="F2F2F2"/>
                <w:sz w:val="19"/>
              </w:rPr>
              <w:t xml:space="preserve">  2    FROM gv$managed_standby WHERE process IN ('MRP0','RFS') ORDER BY 1, 2;</w:t>
            </w:r>
          </w:p>
        </w:tc>
      </w:tr>
    </w:tbl>
    <w:p/>
    <w:p>
      <w:r>
        <w:rPr>
          <w:rFonts w:ascii="맑은 고딕" w:hAnsi="맑은 고딕" w:eastAsia="맑은 고딕"/>
          <w:sz w:val="21"/>
        </w:rPr>
        <w:t xml:space="preserve">MRP0 은 inst_id 1 에만 있어야 한다. RFS 는 리두가 들어온 인스턴스에 뜨므로 1 과 2 에 나뉘어 있을 수 있다. 같은 명령을 racsby2 에서도 실행하면 ORA-01153(이미 다른 복구가 진행 중)으로 거부된다. 적용은 데이터베이스 전체에 대해 하나뿐이다.</w:t>
      </w:r>
    </w:p>
    <w:p>
      <w:pPr>
        <w:pStyle w:val="Heading2"/>
      </w:pPr>
      <w:r>
        <w:t xml:space="preserve">▶ 7-3. Active Data Guard — 두 인스턴스 모두 READ ONLY</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[oracle@sbrac1 ~]$ srvctl modify database -db racsby -startoption "READ ONLY"</w:t>
            </w:r>
          </w:p>
          <w:p>
            <w:pPr>
              <w:spacing w:after="0" w:before="0"/>
            </w:pPr>
            <w:r>
              <w:rPr>
                <w:rFonts w:ascii="Consolas" w:hAnsi="Consolas" w:eastAsia="Consolas"/>
                <w:color w:val="F2F2F2"/>
                <w:sz w:val="19"/>
              </w:rPr>
              <w:t xml:space="preserve">[oracle@sbrac1 ~]$ srvctl stop database -db racsby</w:t>
            </w:r>
          </w:p>
          <w:p>
            <w:pPr>
              <w:spacing w:after="0" w:before="0"/>
            </w:pPr>
            <w:r>
              <w:rPr>
                <w:rFonts w:ascii="Consolas" w:hAnsi="Consolas" w:eastAsia="Consolas"/>
                <w:color w:val="F2F2F2"/>
                <w:sz w:val="19"/>
              </w:rPr>
              <w:t xml:space="preserve">[oracle@sbrac1 ~]$ srvctl start database -db racsby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ALTER PLUGGABLE DATABASE racpdb1 OPEN READ ONLY INSTANCES=ALL;</w:t>
            </w:r>
          </w:p>
          <w:p>
            <w:pPr>
              <w:spacing w:after="0" w:before="0"/>
            </w:pPr>
            <w:r>
              <w:rPr>
                <w:rFonts w:ascii="Consolas" w:hAnsi="Consolas" w:eastAsia="Consolas"/>
                <w:color w:val="F2F2F2"/>
                <w:sz w:val="19"/>
              </w:rPr>
              <w:t xml:space="preserve">SQL&gt; ALTER DATABASE RECOVER MANAGED STANDBY DATABASE DISCONNECT FROM SESSION;   -- racsby1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SELECT inst_id, open_mode FROM gv$database;</w:t>
            </w:r>
          </w:p>
          <w:p>
            <w:pPr>
              <w:spacing w:after="0" w:before="0"/>
            </w:pPr>
            <w:r>
              <w:rPr>
                <w:rFonts w:ascii="Consolas" w:hAnsi="Consolas" w:eastAsia="Consolas"/>
                <w:color w:val="F2F2F2"/>
                <w:sz w:val="19"/>
              </w:rPr>
              <w:t xml:space="preserve">         1 READ ONLY WITH APPLY</w:t>
            </w:r>
          </w:p>
          <w:p>
            <w:pPr>
              <w:spacing w:after="0" w:before="0"/>
            </w:pPr>
            <w:r>
              <w:rPr>
                <w:rFonts w:ascii="Consolas" w:hAnsi="Consolas" w:eastAsia="Consolas"/>
                <w:color w:val="F2F2F2"/>
                <w:sz w:val="19"/>
              </w:rPr>
              <w:t xml:space="preserve">         2 READ ONLY WITH APPLY                                 (기대값)</w:t>
            </w:r>
          </w:p>
        </w:tc>
      </w:tr>
    </w:tbl>
    <w:p/>
    <w:p>
      <w:r>
        <w:rPr>
          <w:rFonts w:ascii="맑은 고딕" w:hAnsi="맑은 고딕" w:eastAsia="맑은 고딕"/>
          <w:sz w:val="21"/>
        </w:rPr>
        <w:t xml:space="preserve">Active Data Guard 옵션이 없으면 이 절을 건너뛰고 MOUNT 로 둔다. 그 경우 10장의 rpt 서비스도 쓸 수 없다.</w:t>
      </w:r>
    </w:p>
    <w:p>
      <w:pPr>
        <w:pStyle w:val="Heading2"/>
      </w:pPr>
      <w:r>
        <w:t xml:space="preserve">▶ 7-4. 스레드별 SRL</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SQL&gt; SELECT thread#, count(*), max(bytes)/1024/1024 mb FROM v$standby_log GROUP BY thread#;</w:t>
            </w:r>
          </w:p>
          <w:p>
            <w:pPr>
              <w:spacing w:after="0" w:before="0"/>
            </w:pPr>
            <w:r>
              <w:rPr>
                <w:rFonts w:ascii="Consolas" w:hAnsi="Consolas" w:eastAsia="Consolas"/>
                <w:color w:val="F2F2F2"/>
                <w:sz w:val="19"/>
              </w:rPr>
              <w:t xml:space="preserve">         1          3        200</w:t>
            </w:r>
          </w:p>
          <w:p>
            <w:pPr>
              <w:spacing w:after="0" w:before="0"/>
            </w:pPr>
            <w:r>
              <w:rPr>
                <w:rFonts w:ascii="Consolas" w:hAnsi="Consolas" w:eastAsia="Consolas"/>
                <w:color w:val="F2F2F2"/>
                <w:sz w:val="19"/>
              </w:rPr>
              <w:t xml:space="preserve">         2          3        200                                (기대값)</w:t>
            </w:r>
          </w:p>
        </w:tc>
      </w:tr>
    </w:tbl>
    <w:p/>
    <w:p>
      <w:r>
        <w:rPr>
          <w:rFonts w:ascii="맑은 고딕" w:hAnsi="맑은 고딕" w:eastAsia="맑은 고딕"/>
          <w:sz w:val="21"/>
        </w:rPr>
        <w:t xml:space="preserve">빠졌으면 적용을 멈추고 단일 인스턴스 ADG 가이드 7-3 처럼 THREAD 를 지정해 추가한다.</w:t>
      </w:r>
    </w:p>
    <w:p>
      <w:pPr>
        <w:pStyle w:val="Heading1"/>
      </w:pPr>
      <w:r>
        <w:t xml:space="preserve">8. 동기화 검증</w:t>
      </w:r>
    </w:p>
    <w:p>
      <w:r>
        <w:rPr>
          <w:rFonts w:ascii="맑은 고딕" w:hAnsi="맑은 고딕" w:eastAsia="맑은 고딕"/>
          <w:sz w:val="21"/>
        </w:rPr>
        <w:t xml:space="preserve">단일 인스턴스 ADG 가이드 8장의 스레드별 점검을 그대로 하되, Standby 쪽도 gv$ 로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Primary</w:t>
            </w:r>
          </w:p>
          <w:p>
            <w:pPr>
              <w:spacing w:after="0" w:before="0"/>
            </w:pPr>
            <w:r>
              <w:rPr>
                <w:rFonts w:ascii="Consolas" w:hAnsi="Consolas" w:eastAsia="Consolas"/>
                <w:color w:val="F2F2F2"/>
                <w:sz w:val="19"/>
              </w:rPr>
              <w:t xml:space="preserve">SQL&gt; SELECT thread#, sequence# FROM v$log WHERE status='CURRENT'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Standby</w:t>
            </w:r>
          </w:p>
          <w:p>
            <w:pPr>
              <w:spacing w:after="0" w:before="0"/>
            </w:pPr>
            <w:r>
              <w:rPr>
                <w:rFonts w:ascii="Consolas" w:hAnsi="Consolas" w:eastAsia="Consolas"/>
                <w:color w:val="F2F2F2"/>
                <w:sz w:val="19"/>
              </w:rPr>
              <w:t xml:space="preserve">SQL&gt; SELECT thread#, group#, sequence#, status FROM v$standby_log WHERE status='ACTIVE' ORDER BY 1;</w:t>
            </w:r>
          </w:p>
          <w:p>
            <w:pPr>
              <w:spacing w:after="0" w:before="0"/>
            </w:pPr>
            <w:r>
              <w:rPr>
                <w:rFonts w:ascii="Consolas" w:hAnsi="Consolas" w:eastAsia="Consolas"/>
                <w:color w:val="F2F2F2"/>
                <w:sz w:val="19"/>
              </w:rPr>
              <w:t xml:space="preserve">SQL&gt; SELECT inst_id, process, client_process, thread#, sequence#</w:t>
            </w:r>
          </w:p>
          <w:p>
            <w:pPr>
              <w:spacing w:after="0" w:before="0"/>
            </w:pPr>
            <w:r>
              <w:rPr>
                <w:rFonts w:ascii="Consolas" w:hAnsi="Consolas" w:eastAsia="Consolas"/>
                <w:color w:val="F2F2F2"/>
                <w:sz w:val="19"/>
              </w:rPr>
              <w:t xml:space="preserve">  2    FROM gv$managed_standby WHERE process IN ('RFS','MRP0') ORDER BY process, thread#;</w:t>
            </w:r>
          </w:p>
          <w:p>
            <w:pPr>
              <w:spacing w:after="0" w:before="0"/>
            </w:pPr>
            <w:r>
              <w:rPr>
                <w:rFonts w:ascii="Consolas" w:hAnsi="Consolas" w:eastAsia="Consolas"/>
                <w:color w:val="F2F2F2"/>
                <w:sz w:val="19"/>
              </w:rPr>
              <w:t xml:space="preserve">SQL&gt; SELECT name, value FROM v$dataguard_stats WHERE name LIKE '%lag';</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 xml:space="preserve">확인</w:t>
            </w:r>
          </w:p>
        </w:tc>
        <w:tc>
          <w:tcPr>
            <w:tcW w:type="dxa" w:w="4320"/>
            <w:shd w:val="clear" w:color="auto" w:fill="D9E1F2"/>
          </w:tcPr>
          <w:p>
            <w:r>
              <w:rPr>
                <w:rFonts w:ascii="맑은 고딕" w:hAnsi="맑은 고딕" w:eastAsia="맑은 고딕"/>
                <w:b/>
                <w:sz w:val="19"/>
              </w:rPr>
              <w:t xml:space="preserve">기대값</w:t>
            </w:r>
          </w:p>
        </w:tc>
      </w:tr>
      <w:tr>
        <w:tc>
          <w:tcPr>
            <w:tcW w:type="dxa" w:w="4320"/>
          </w:tcPr>
          <w:p>
            <w:r>
              <w:rPr>
                <w:rFonts w:ascii="맑은 고딕" w:hAnsi="맑은 고딕" w:eastAsia="맑은 고딕"/>
                <w:sz w:val="19"/>
              </w:rPr>
              <w:t xml:space="preserve">Primary CURRENT</w:t>
            </w:r>
          </w:p>
        </w:tc>
        <w:tc>
          <w:tcPr>
            <w:tcW w:type="dxa" w:w="4320"/>
          </w:tcPr>
          <w:p>
            <w:r>
              <w:rPr>
                <w:rFonts w:ascii="맑은 고딕" w:hAnsi="맑은 고딕" w:eastAsia="맑은 고딕"/>
                <w:sz w:val="19"/>
              </w:rPr>
              <w:t xml:space="preserve">스레드 1 · 2 각각 한 행</w:t>
            </w:r>
          </w:p>
        </w:tc>
      </w:tr>
      <w:tr>
        <w:tc>
          <w:tcPr>
            <w:tcW w:type="dxa" w:w="4320"/>
          </w:tcPr>
          <w:p>
            <w:r>
              <w:rPr>
                <w:rFonts w:ascii="맑은 고딕" w:hAnsi="맑은 고딕" w:eastAsia="맑은 고딕"/>
                <w:sz w:val="19"/>
              </w:rPr>
              <w:t xml:space="preserve">Standby ACTIVE SRL</w:t>
            </w:r>
          </w:p>
        </w:tc>
        <w:tc>
          <w:tcPr>
            <w:tcW w:type="dxa" w:w="4320"/>
          </w:tcPr>
          <w:p>
            <w:r>
              <w:rPr>
                <w:rFonts w:ascii="맑은 고딕" w:hAnsi="맑은 고딕" w:eastAsia="맑은 고딕"/>
                <w:sz w:val="19"/>
              </w:rPr>
              <w:t xml:space="preserve">스레드마다 하나, 시퀀스가 Primary 와 같음</w:t>
            </w:r>
          </w:p>
        </w:tc>
      </w:tr>
      <w:tr>
        <w:tc>
          <w:tcPr>
            <w:tcW w:type="dxa" w:w="4320"/>
          </w:tcPr>
          <w:p>
            <w:r>
              <w:rPr>
                <w:rFonts w:ascii="맑은 고딕" w:hAnsi="맑은 고딕" w:eastAsia="맑은 고딕"/>
                <w:sz w:val="19"/>
              </w:rPr>
              <w:t xml:space="preserve">RFS (LGWR)</w:t>
            </w:r>
          </w:p>
        </w:tc>
        <w:tc>
          <w:tcPr>
            <w:tcW w:type="dxa" w:w="4320"/>
          </w:tcPr>
          <w:p>
            <w:r>
              <w:rPr>
                <w:rFonts w:ascii="맑은 고딕" w:hAnsi="맑은 고딕" w:eastAsia="맑은 고딕"/>
                <w:sz w:val="19"/>
              </w:rPr>
              <w:t xml:space="preserve">스레드 1 · 2 각각 하나 — 어느 inst_id 에 있든 상관없다</w:t>
            </w:r>
          </w:p>
        </w:tc>
      </w:tr>
      <w:tr>
        <w:tc>
          <w:tcPr>
            <w:tcW w:type="dxa" w:w="4320"/>
          </w:tcPr>
          <w:p>
            <w:r>
              <w:rPr>
                <w:rFonts w:ascii="맑은 고딕" w:hAnsi="맑은 고딕" w:eastAsia="맑은 고딕"/>
                <w:sz w:val="19"/>
              </w:rPr>
              <w:t xml:space="preserve">MRP0</w:t>
            </w:r>
          </w:p>
        </w:tc>
        <w:tc>
          <w:tcPr>
            <w:tcW w:type="dxa" w:w="4320"/>
          </w:tcPr>
          <w:p>
            <w:r>
              <w:rPr>
                <w:rFonts w:ascii="맑은 고딕" w:hAnsi="맑은 고딕" w:eastAsia="맑은 고딕"/>
                <w:sz w:val="19"/>
              </w:rPr>
              <w:t xml:space="preserve">inst_id 1 에 하나</w:t>
            </w:r>
          </w:p>
        </w:tc>
      </w:tr>
      <w:tr>
        <w:tc>
          <w:tcPr>
            <w:tcW w:type="dxa" w:w="4320"/>
          </w:tcPr>
          <w:p>
            <w:r>
              <w:rPr>
                <w:rFonts w:ascii="맑은 고딕" w:hAnsi="맑은 고딕" w:eastAsia="맑은 고딕"/>
                <w:sz w:val="19"/>
              </w:rPr>
              <w:t xml:space="preserve">지연</w:t>
            </w:r>
          </w:p>
        </w:tc>
        <w:tc>
          <w:tcPr>
            <w:tcW w:type="dxa" w:w="4320"/>
          </w:tcPr>
          <w:p>
            <w:r>
              <w:rPr>
                <w:rFonts w:ascii="맑은 고딕" w:hAnsi="맑은 고딕" w:eastAsia="맑은 고딕"/>
                <w:sz w:val="19"/>
              </w:rPr>
              <w:t xml:space="preserve">0 근처</w:t>
            </w:r>
          </w:p>
        </w:tc>
      </w:tr>
    </w:tbl>
    <w:p/>
    <w:p>
      <w:r>
        <w:rPr>
          <w:rFonts w:ascii="맑은 고딕" w:hAnsi="맑은 고딕" w:eastAsia="맑은 고딕"/>
          <w:sz w:val="21"/>
        </w:rPr>
        <w:t xml:space="preserve">racdb2 로 접속해 커밋한 행이 Standby 의 racpdb1 에서 보이는지, racdb2 를 내려도 적용이 계속되는지는 단일 인스턴스 가이드 8-2 · 8-3 과 같은 방법으로 확인한다.</w:t>
      </w:r>
    </w:p>
    <w:p>
      <w:pPr>
        <w:pStyle w:val="Heading1"/>
      </w:pPr>
      <w:r>
        <w:t xml:space="preserve">9. Broker · MaxAvailability · 적용 인스턴스</w:t>
      </w:r>
    </w:p>
    <w:p>
      <w:pPr>
        <w:pStyle w:val="Heading2"/>
      </w:pPr>
      <w:r>
        <w:t xml:space="preserve">▶ 9-1. 구성 파일과 시작</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Primary</w:t>
            </w:r>
          </w:p>
          <w:p>
            <w:pPr>
              <w:spacing w:after="0" w:before="0"/>
            </w:pPr>
            <w:r>
              <w:rPr>
                <w:rFonts w:ascii="Consolas" w:hAnsi="Consolas" w:eastAsia="Consolas"/>
                <w:color w:val="F2F2F2"/>
                <w:sz w:val="19"/>
              </w:rPr>
              <w:t xml:space="preserve">SQL&gt; ALTER SYSTEM SET dg_broker_config_file1='+DATA/RACDB/dr1racdb.dat' SCOPE=BOTH SID='*';</w:t>
            </w:r>
          </w:p>
          <w:p>
            <w:pPr>
              <w:spacing w:after="0" w:before="0"/>
            </w:pPr>
            <w:r>
              <w:rPr>
                <w:rFonts w:ascii="Consolas" w:hAnsi="Consolas" w:eastAsia="Consolas"/>
                <w:color w:val="F2F2F2"/>
                <w:sz w:val="19"/>
              </w:rPr>
              <w:t xml:space="preserve">SQL&gt; ALTER SYSTEM SET dg_broker_config_file2='+FRA/RACDB/dr2racdb.dat' SCOPE=BOTH SID='*';</w:t>
            </w:r>
          </w:p>
          <w:p>
            <w:pPr>
              <w:spacing w:after="0" w:before="0"/>
            </w:pPr>
            <w:r>
              <w:rPr>
                <w:rFonts w:ascii="Consolas" w:hAnsi="Consolas" w:eastAsia="Consolas"/>
                <w:color w:val="F2F2F2"/>
                <w:sz w:val="19"/>
              </w:rPr>
              <w:t xml:space="preserve">SQL&gt; ALTER SYSTEM SET dg_broker_start=TRUE SCOPE=BOTH SID='*';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Standby</w:t>
            </w:r>
          </w:p>
          <w:p>
            <w:pPr>
              <w:spacing w:after="0" w:before="0"/>
            </w:pPr>
            <w:r>
              <w:rPr>
                <w:rFonts w:ascii="Consolas" w:hAnsi="Consolas" w:eastAsia="Consolas"/>
                <w:color w:val="F2F2F2"/>
                <w:sz w:val="19"/>
              </w:rPr>
              <w:t xml:space="preserve">SQL&gt; ALTER SYSTEM SET dg_broker_config_file1='+DATA/RACSBY/dr1racsby.dat' SCOPE=BOTH SID='*';</w:t>
            </w:r>
          </w:p>
          <w:p>
            <w:pPr>
              <w:spacing w:after="0" w:before="0"/>
            </w:pPr>
            <w:r>
              <w:rPr>
                <w:rFonts w:ascii="Consolas" w:hAnsi="Consolas" w:eastAsia="Consolas"/>
                <w:color w:val="F2F2F2"/>
                <w:sz w:val="19"/>
              </w:rPr>
              <w:t xml:space="preserve">SQL&gt; ALTER SYSTEM SET dg_broker_config_file2='+FRA/RACSBY/dr2racsby.dat' SCOPE=BOTH SID='*';</w:t>
            </w:r>
          </w:p>
          <w:p>
            <w:pPr>
              <w:spacing w:after="0" w:before="0"/>
            </w:pPr>
            <w:r>
              <w:rPr>
                <w:rFonts w:ascii="Consolas" w:hAnsi="Consolas" w:eastAsia="Consolas"/>
                <w:color w:val="F2F2F2"/>
                <w:sz w:val="19"/>
              </w:rPr>
              <w:t xml:space="preserve">SQL&gt; ALTER SYSTEM SET dg_broker_start=TRUE SCOPE=BOTH SID='*';</w:t>
            </w:r>
          </w:p>
        </w:tc>
      </w:tr>
    </w:tbl>
    <w:p/>
    <w:p>
      <w:r>
        <w:rPr>
          <w:rFonts w:ascii="맑은 고딕" w:hAnsi="맑은 고딕" w:eastAsia="맑은 고딕"/>
          <w:sz w:val="21"/>
        </w:rPr>
        <w:t xml:space="preserve">양쪽 모두 RAC 이므로 구성 파일은 반드시 공유 ASM 에 둔다. 기본값($ORACLE_HOME/dbs)으로 두면 노드마다 다른 파일이 생겨 한 인스턴스의 Broker 만 구성을 안다.</w:t>
      </w:r>
    </w:p>
    <w:p>
      <w:pPr>
        <w:pStyle w:val="Heading2"/>
      </w:pPr>
      <w:r>
        <w:t xml:space="preserve">▶ 9-2. 네 노드의 정적 등록</w:t>
      </w:r>
    </w:p>
    <w:p>
      <w:r>
        <w:rPr>
          <w:rFonts w:ascii="맑은 고딕" w:hAnsi="맑은 고딕" w:eastAsia="맑은 고딕"/>
          <w:sz w:val="21"/>
        </w:rPr>
        <w:t xml:space="preserve">역할 전환 때 Broker 는 인스턴스를 내리고 다시 올린다. 내려간 인스턴스에 다시 붙으려면 노드마다 자기 인스턴스의 _DGMGRL 항목이 필요하다. sbrac1 은 3-3 에서 넣었다.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 xml:space="preserve">노드</w:t>
            </w:r>
          </w:p>
        </w:tc>
        <w:tc>
          <w:tcPr>
            <w:tcW w:type="dxa" w:w="2880"/>
            <w:shd w:val="clear" w:color="auto" w:fill="D9E1F2"/>
          </w:tcPr>
          <w:p>
            <w:r>
              <w:rPr>
                <w:rFonts w:ascii="맑은 고딕" w:hAnsi="맑은 고딕" w:eastAsia="맑은 고딕"/>
                <w:b/>
                <w:sz w:val="19"/>
              </w:rPr>
              <w:t xml:space="preserve">GLOBAL_DBNAME</w:t>
            </w:r>
          </w:p>
        </w:tc>
        <w:tc>
          <w:tcPr>
            <w:tcW w:type="dxa" w:w="2880"/>
            <w:shd w:val="clear" w:color="auto" w:fill="D9E1F2"/>
          </w:tcPr>
          <w:p>
            <w:r>
              <w:rPr>
                <w:rFonts w:ascii="맑은 고딕" w:hAnsi="맑은 고딕" w:eastAsia="맑은 고딕"/>
                <w:b/>
                <w:sz w:val="19"/>
              </w:rPr>
              <w:t xml:space="preserve">SID_NAME</w:t>
            </w:r>
          </w:p>
        </w:tc>
      </w:tr>
      <w:tr>
        <w:tc>
          <w:tcPr>
            <w:tcW w:type="dxa" w:w="2880"/>
          </w:tcPr>
          <w:p>
            <w:r>
              <w:rPr>
                <w:rFonts w:ascii="맑은 고딕" w:hAnsi="맑은 고딕" w:eastAsia="맑은 고딕"/>
                <w:sz w:val="19"/>
              </w:rPr>
              <w:t xml:space="preserve">rac1</w:t>
            </w:r>
          </w:p>
        </w:tc>
        <w:tc>
          <w:tcPr>
            <w:tcW w:type="dxa" w:w="2880"/>
          </w:tcPr>
          <w:p>
            <w:r>
              <w:rPr>
                <w:rFonts w:ascii="맑은 고딕" w:hAnsi="맑은 고딕" w:eastAsia="맑은 고딕"/>
                <w:sz w:val="19"/>
              </w:rPr>
              <w:t xml:space="preserve">racdb_DGMGRL</w:t>
            </w:r>
          </w:p>
        </w:tc>
        <w:tc>
          <w:tcPr>
            <w:tcW w:type="dxa" w:w="2880"/>
          </w:tcPr>
          <w:p>
            <w:r>
              <w:rPr>
                <w:rFonts w:ascii="맑은 고딕" w:hAnsi="맑은 고딕" w:eastAsia="맑은 고딕"/>
                <w:sz w:val="19"/>
              </w:rPr>
              <w:t xml:space="preserve">racdb1</w:t>
            </w:r>
          </w:p>
        </w:tc>
      </w:tr>
      <w:tr>
        <w:tc>
          <w:tcPr>
            <w:tcW w:type="dxa" w:w="2880"/>
          </w:tcPr>
          <w:p>
            <w:r>
              <w:rPr>
                <w:rFonts w:ascii="맑은 고딕" w:hAnsi="맑은 고딕" w:eastAsia="맑은 고딕"/>
                <w:sz w:val="19"/>
              </w:rPr>
              <w:t xml:space="preserve">rac2</w:t>
            </w:r>
          </w:p>
        </w:tc>
        <w:tc>
          <w:tcPr>
            <w:tcW w:type="dxa" w:w="2880"/>
          </w:tcPr>
          <w:p>
            <w:r>
              <w:rPr>
                <w:rFonts w:ascii="맑은 고딕" w:hAnsi="맑은 고딕" w:eastAsia="맑은 고딕"/>
                <w:sz w:val="19"/>
              </w:rPr>
              <w:t xml:space="preserve">racdb_DGMGRL</w:t>
            </w:r>
          </w:p>
        </w:tc>
        <w:tc>
          <w:tcPr>
            <w:tcW w:type="dxa" w:w="2880"/>
          </w:tcPr>
          <w:p>
            <w:r>
              <w:rPr>
                <w:rFonts w:ascii="맑은 고딕" w:hAnsi="맑은 고딕" w:eastAsia="맑은 고딕"/>
                <w:sz w:val="19"/>
              </w:rPr>
              <w:t xml:space="preserve">racdb2</w:t>
            </w:r>
          </w:p>
        </w:tc>
      </w:tr>
      <w:tr>
        <w:tc>
          <w:tcPr>
            <w:tcW w:type="dxa" w:w="2880"/>
          </w:tcPr>
          <w:p>
            <w:r>
              <w:rPr>
                <w:rFonts w:ascii="맑은 고딕" w:hAnsi="맑은 고딕" w:eastAsia="맑은 고딕"/>
                <w:sz w:val="19"/>
              </w:rPr>
              <w:t xml:space="preserve">sbrac1</w:t>
            </w:r>
          </w:p>
        </w:tc>
        <w:tc>
          <w:tcPr>
            <w:tcW w:type="dxa" w:w="2880"/>
          </w:tcPr>
          <w:p>
            <w:r>
              <w:rPr>
                <w:rFonts w:ascii="맑은 고딕" w:hAnsi="맑은 고딕" w:eastAsia="맑은 고딕"/>
                <w:sz w:val="19"/>
              </w:rPr>
              <w:t xml:space="preserve">racsby_DGMGRL</w:t>
            </w:r>
          </w:p>
        </w:tc>
        <w:tc>
          <w:tcPr>
            <w:tcW w:type="dxa" w:w="2880"/>
          </w:tcPr>
          <w:p>
            <w:r>
              <w:rPr>
                <w:rFonts w:ascii="맑은 고딕" w:hAnsi="맑은 고딕" w:eastAsia="맑은 고딕"/>
                <w:sz w:val="19"/>
              </w:rPr>
              <w:t xml:space="preserve">racsby1 (3-3 에서 완료)</w:t>
            </w:r>
          </w:p>
        </w:tc>
      </w:tr>
      <w:tr>
        <w:tc>
          <w:tcPr>
            <w:tcW w:type="dxa" w:w="2880"/>
          </w:tcPr>
          <w:p>
            <w:r>
              <w:rPr>
                <w:rFonts w:ascii="맑은 고딕" w:hAnsi="맑은 고딕" w:eastAsia="맑은 고딕"/>
                <w:sz w:val="19"/>
              </w:rPr>
              <w:t xml:space="preserve">sbrac2</w:t>
            </w:r>
          </w:p>
        </w:tc>
        <w:tc>
          <w:tcPr>
            <w:tcW w:type="dxa" w:w="2880"/>
          </w:tcPr>
          <w:p>
            <w:r>
              <w:rPr>
                <w:rFonts w:ascii="맑은 고딕" w:hAnsi="맑은 고딕" w:eastAsia="맑은 고딕"/>
                <w:sz w:val="19"/>
              </w:rPr>
              <w:t xml:space="preserve">racsby_DGMGRL</w:t>
            </w:r>
          </w:p>
        </w:tc>
        <w:tc>
          <w:tcPr>
            <w:tcW w:type="dxa" w:w="2880"/>
          </w:tcPr>
          <w:p>
            <w:r>
              <w:rPr>
                <w:rFonts w:ascii="맑은 고딕" w:hAnsi="맑은 고딕" w:eastAsia="맑은 고딕"/>
                <w:sz w:val="19"/>
              </w:rPr>
              <w:t xml:space="preserve">racsby2</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[grid@rac1 ~]$ vi /u01/app/19.3.0/grid/network/admin/listener.ora</w:t>
            </w:r>
          </w:p>
          <w:p>
            <w:pPr>
              <w:spacing w:after="0" w:before="0"/>
            </w:pPr>
            <w:r>
              <w:rPr>
                <w:rFonts w:ascii="Consolas" w:hAnsi="Consolas" w:eastAsia="Consolas"/>
                <w:color w:val="F2F2F2"/>
                <w:sz w:val="19"/>
              </w:rPr>
              <w:t xml:space="preserve">SID_LIST_LISTENER =</w:t>
            </w:r>
          </w:p>
          <w:p>
            <w:pPr>
              <w:spacing w:after="0" w:before="0"/>
            </w:pPr>
            <w:r>
              <w:rPr>
                <w:rFonts w:ascii="Consolas" w:hAnsi="Consolas" w:eastAsia="Consolas"/>
                <w:color w:val="F2F2F2"/>
                <w:sz w:val="19"/>
              </w:rPr>
              <w:t xml:space="preserve">  (SID_LIST =</w:t>
            </w:r>
          </w:p>
          <w:p>
            <w:pPr>
              <w:spacing w:after="0" w:before="0"/>
            </w:pPr>
            <w:r>
              <w:rPr>
                <w:rFonts w:ascii="Consolas" w:hAnsi="Consolas" w:eastAsia="Consolas"/>
                <w:color w:val="F2F2F2"/>
                <w:sz w:val="19"/>
              </w:rPr>
              <w:t xml:space="preserve">    (SID_DESC =</w:t>
            </w:r>
          </w:p>
          <w:p>
            <w:pPr>
              <w:spacing w:after="0" w:before="0"/>
            </w:pPr>
            <w:r>
              <w:rPr>
                <w:rFonts w:ascii="Consolas" w:hAnsi="Consolas" w:eastAsia="Consolas"/>
                <w:color w:val="F2F2F2"/>
                <w:sz w:val="19"/>
              </w:rPr>
              <w:t xml:space="preserve">      (GLOBAL_DBNAME = racdb_DGMGRL)</w:t>
            </w:r>
          </w:p>
          <w:p>
            <w:pPr>
              <w:spacing w:after="0" w:before="0"/>
            </w:pPr>
            <w:r>
              <w:rPr>
                <w:rFonts w:ascii="Consolas" w:hAnsi="Consolas" w:eastAsia="Consolas"/>
                <w:color w:val="F2F2F2"/>
                <w:sz w:val="19"/>
              </w:rPr>
              <w:t xml:space="preserve">      (ORACLE_HOME = /u01/app/oracle/product/19.3.0/dbhome_rac)</w:t>
            </w:r>
          </w:p>
          <w:p>
            <w:pPr>
              <w:spacing w:after="0" w:before="0"/>
            </w:pPr>
            <w:r>
              <w:rPr>
                <w:rFonts w:ascii="Consolas" w:hAnsi="Consolas" w:eastAsia="Consolas"/>
                <w:color w:val="F2F2F2"/>
                <w:sz w:val="19"/>
              </w:rPr>
              <w:t xml:space="preserve">      (SID_NAME = racdb1)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[grid@rac1 ~]$ srvctl stop listener -node rac1 ; srvctl start listener -node rac1</w:t>
            </w:r>
          </w:p>
          <w:p>
            <w:pPr>
              <w:spacing w:after="0" w:before="0"/>
            </w:pPr>
            <w:r>
              <w:rPr>
                <w:rFonts w:ascii="Consolas" w:hAnsi="Consolas" w:eastAsia="Consolas"/>
                <w:color w:val="F2F2F2"/>
                <w:sz w:val="19"/>
              </w:rPr>
              <w:t xml:space="preserve">(rac2 · sbrac2 도 표의 값으로 같게)</w:t>
            </w:r>
          </w:p>
        </w:tc>
      </w:tr>
    </w:tbl>
    <w:p/>
    <w:p>
      <w:pPr>
        <w:pStyle w:val="Heading2"/>
      </w:pPr>
      <w:r>
        <w:t xml:space="preserve">▶ 9-3. 손으로 만든 전송을 비우고 구성을 만든다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SQL&gt; ALTER SYSTEM SET log_archive_dest_2='' SCOPE=BOTH SID='*';     -- Primary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[oracle@rac1 ~]$ dgmgrl sys/&lt;SYS 비밀번호&gt;@racdb</w:t>
            </w:r>
          </w:p>
          <w:p>
            <w:pPr>
              <w:spacing w:after="0" w:before="0"/>
            </w:pPr>
            <w:r>
              <w:rPr>
                <w:rFonts w:ascii="Consolas" w:hAnsi="Consolas" w:eastAsia="Consolas"/>
                <w:color w:val="F2F2F2"/>
                <w:sz w:val="19"/>
              </w:rPr>
              <w:t xml:space="preserve">DGMGRL&gt; CREATE CONFIGURATION dg_maa AS PRIMARY DATABASE IS racdb CONNECT IDENTIFIER IS racdb;</w:t>
            </w:r>
          </w:p>
          <w:p>
            <w:pPr>
              <w:spacing w:after="0" w:before="0"/>
            </w:pPr>
            <w:r>
              <w:rPr>
                <w:rFonts w:ascii="Consolas" w:hAnsi="Consolas" w:eastAsia="Consolas"/>
                <w:color w:val="F2F2F2"/>
                <w:sz w:val="19"/>
              </w:rPr>
              <w:t xml:space="preserve">DGMGRL&gt; ADD DATABASE racsby AS CONNECT IDENTIFIER IS racsby MAINTAINED AS PHYSICAL;</w:t>
            </w:r>
          </w:p>
          <w:p>
            <w:pPr>
              <w:spacing w:after="0" w:before="0"/>
            </w:pPr>
            <w:r>
              <w:rPr>
                <w:rFonts w:ascii="Consolas" w:hAnsi="Consolas" w:eastAsia="Consolas"/>
                <w:color w:val="F2F2F2"/>
                <w:sz w:val="19"/>
              </w:rPr>
              <w:t xml:space="preserve">DGMGRL&gt; ENABLE CONFIGURATION;</w:t>
            </w:r>
          </w:p>
          <w:p>
            <w:pPr>
              <w:spacing w:after="0" w:before="0"/>
            </w:pPr>
            <w:r>
              <w:rPr>
                <w:rFonts w:ascii="Consolas" w:hAnsi="Consolas" w:eastAsia="Consolas"/>
                <w:color w:val="F2F2F2"/>
                <w:sz w:val="19"/>
              </w:rPr>
              <w:t xml:space="preserve">DGMGRL&gt; SHOW CONFIGURATION;</w:t>
            </w:r>
          </w:p>
        </w:tc>
      </w:tr>
    </w:tbl>
    <w:p/>
    <w:p>
      <w:r>
        <w:rPr>
          <w:rFonts w:ascii="맑은 고딕" w:hAnsi="맑은 고딕" w:eastAsia="맑은 고딕"/>
          <w:sz w:val="21"/>
        </w:rPr>
        <w:t xml:space="preserve">비우지 않으면 ADD DATABASE 가 ORA-16698 로 거부된다(ADG 13장 실습 03). 두 접속 식별자가 모두 SCAN 을 가리키므로 어느 노드가 내려가도 Broker 가 상대에게 닿는다.</w:t>
      </w:r>
    </w:p>
    <w:p>
      <w:pPr>
        <w:pStyle w:val="Heading2"/>
      </w:pPr>
      <w:r>
        <w:t xml:space="preserve">▶ 9-4. 적용 인스턴스를 정한다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DGMGRL&gt; EDIT DATABASE racsby SET PROPERTY PreferredApplyInstance='racsby1';</w:t>
            </w:r>
          </w:p>
          <w:p>
            <w:pPr>
              <w:spacing w:after="0" w:before="0"/>
            </w:pPr>
            <w:r>
              <w:rPr>
                <w:rFonts w:ascii="Consolas" w:hAnsi="Consolas" w:eastAsia="Consolas"/>
                <w:color w:val="F2F2F2"/>
                <w:sz w:val="19"/>
              </w:rPr>
              <w:t xml:space="preserve">DGMGRL&gt; SHOW DATABASE racsby;</w:t>
            </w:r>
          </w:p>
          <w:p>
            <w:pPr>
              <w:spacing w:after="0" w:before="0"/>
            </w:pPr>
            <w:r>
              <w:rPr>
                <w:rFonts w:ascii="Consolas" w:hAnsi="Consolas" w:eastAsia="Consolas"/>
                <w:color w:val="F2F2F2"/>
                <w:sz w:val="19"/>
              </w:rPr>
              <w:t xml:space="preserve">  Role:               PHYSICAL STANDBY</w:t>
            </w:r>
          </w:p>
          <w:p>
            <w:pPr>
              <w:spacing w:after="0" w:before="0"/>
            </w:pPr>
            <w:r>
              <w:rPr>
                <w:rFonts w:ascii="Consolas" w:hAnsi="Consolas" w:eastAsia="Consolas"/>
                <w:color w:val="F2F2F2"/>
                <w:sz w:val="19"/>
              </w:rPr>
              <w:t xml:space="preserve">  Intended State:     APPLY-ON</w:t>
            </w:r>
          </w:p>
          <w:p>
            <w:pPr>
              <w:spacing w:after="0" w:before="0"/>
            </w:pPr>
            <w:r>
              <w:rPr>
                <w:rFonts w:ascii="Consolas" w:hAnsi="Consolas" w:eastAsia="Consolas"/>
                <w:color w:val="F2F2F2"/>
                <w:sz w:val="19"/>
              </w:rPr>
              <w:t xml:space="preserve">  Apply Instance:     racsby1</w:t>
            </w:r>
          </w:p>
          <w:p>
            <w:pPr>
              <w:spacing w:after="0" w:before="0"/>
            </w:pPr>
            <w:r>
              <w:rPr>
                <w:rFonts w:ascii="Consolas" w:hAnsi="Consolas" w:eastAsia="Consolas"/>
                <w:color w:val="F2F2F2"/>
                <w:sz w:val="19"/>
              </w:rPr>
              <w:t xml:space="preserve">  Instance(s):</w:t>
            </w:r>
          </w:p>
          <w:p>
            <w:pPr>
              <w:spacing w:after="0" w:before="0"/>
            </w:pPr>
            <w:r>
              <w:rPr>
                <w:rFonts w:ascii="Consolas" w:hAnsi="Consolas" w:eastAsia="Consolas"/>
                <w:color w:val="F2F2F2"/>
                <w:sz w:val="19"/>
              </w:rPr>
              <w:t xml:space="preserve">    racsby1 (apply instance)</w:t>
            </w:r>
          </w:p>
          <w:p>
            <w:pPr>
              <w:spacing w:after="0" w:before="0"/>
            </w:pPr>
            <w:r>
              <w:rPr>
                <w:rFonts w:ascii="Consolas" w:hAnsi="Consolas" w:eastAsia="Consolas"/>
                <w:color w:val="F2F2F2"/>
                <w:sz w:val="19"/>
              </w:rPr>
              <w:t xml:space="preserve">    racsby2                                                    (기대값)</w:t>
            </w:r>
          </w:p>
        </w:tc>
      </w:tr>
    </w:tbl>
    <w:p/>
    <w:p>
      <w:r>
        <w:rPr>
          <w:rFonts w:ascii="맑은 고딕" w:hAnsi="맑은 고딕" w:eastAsia="맑은 고딕"/>
          <w:sz w:val="21"/>
        </w:rPr>
        <w:t xml:space="preserve">Broker 가 관리하면 적용 인스턴스가 내려갔을 때 살아 있는 다른 인스턴스로 적용을 옮긴다. 시험해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[oracle@sbrac1 ~]$ srvctl stop instance -db racsby -instance racsby1</w:t>
            </w:r>
          </w:p>
          <w:p>
            <w:pPr>
              <w:spacing w:after="0" w:before="0"/>
            </w:pPr>
            <w:r>
              <w:rPr>
                <w:rFonts w:ascii="Consolas" w:hAnsi="Consolas" w:eastAsia="Consolas"/>
                <w:color w:val="F2F2F2"/>
                <w:sz w:val="19"/>
              </w:rPr>
              <w:t xml:space="preserve">DGMGRL&gt; SHOW DATABASE racsby;</w:t>
            </w:r>
          </w:p>
          <w:p>
            <w:pPr>
              <w:spacing w:after="0" w:before="0"/>
            </w:pPr>
            <w:r>
              <w:rPr>
                <w:rFonts w:ascii="Consolas" w:hAnsi="Consolas" w:eastAsia="Consolas"/>
                <w:color w:val="F2F2F2"/>
                <w:sz w:val="19"/>
              </w:rPr>
              <w:t xml:space="preserve">  Apply Instance:     racsby2                                  (기대값 — 잠시 후)</w:t>
            </w:r>
          </w:p>
          <w:p>
            <w:pPr>
              <w:spacing w:after="0" w:before="0"/>
            </w:pPr>
            <w:r>
              <w:rPr>
                <w:rFonts w:ascii="Consolas" w:hAnsi="Consolas" w:eastAsia="Consolas"/>
                <w:color w:val="F2F2F2"/>
                <w:sz w:val="19"/>
              </w:rPr>
              <w:t xml:space="preserve">[oracle@sbrac1 ~]$ srvctl start instance -db racsby -instance racsby1</w:t>
            </w:r>
          </w:p>
        </w:tc>
      </w:tr>
    </w:tbl>
    <w:p/>
    <w:p>
      <w:r>
        <w:rPr>
          <w:rFonts w:ascii="맑은 고딕" w:hAnsi="맑은 고딕" w:eastAsia="맑은 고딕"/>
          <w:sz w:val="21"/>
        </w:rPr>
        <w:t xml:space="preserve">racsby1 이 돌아와도 적용은 racsby2 에 그대로 남는다. PreferredApplyInstance 는 "처음에 어디서 시작할 것인가"이지 "항상 거기로 되돌린다"가 아니다. 되돌리려면 EDIT DATABASE racsby SET STATE='APPLY-OFF' 후 'APPLY-ON' 으로 다시 시작시킨다.</w:t>
      </w:r>
    </w:p>
    <w:p>
      <w:pPr>
        <w:pStyle w:val="Heading2"/>
      </w:pPr>
      <w:r>
        <w:t xml:space="preserve">▶ 9-5. Standby 플래시백</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DGMGRL&gt; EDIT DATABASE racsby SET STATE='APPLY-OFF';</w:t>
            </w:r>
          </w:p>
          <w:p>
            <w:pPr>
              <w:spacing w:after="0" w:before="0"/>
            </w:pPr>
            <w:r>
              <w:rPr>
                <w:rFonts w:ascii="Consolas" w:hAnsi="Consolas" w:eastAsia="Consolas"/>
                <w:color w:val="F2F2F2"/>
                <w:sz w:val="19"/>
              </w:rPr>
              <w:t xml:space="preserve">SQL&gt; ALTER DATABASE FLASHBACK ON;                               -- racsby 의 아무 인스턴스</w:t>
            </w:r>
          </w:p>
          <w:p>
            <w:pPr>
              <w:spacing w:after="0" w:before="0"/>
            </w:pPr>
            <w:r>
              <w:rPr>
                <w:rFonts w:ascii="Consolas" w:hAnsi="Consolas" w:eastAsia="Consolas"/>
                <w:color w:val="F2F2F2"/>
                <w:sz w:val="19"/>
              </w:rPr>
              <w:t xml:space="preserve">DGMGRL&gt; EDIT DATABASE racsby SET STATE='APPLY-ON';</w:t>
            </w:r>
          </w:p>
        </w:tc>
      </w:tr>
    </w:tbl>
    <w:p/>
    <w:p>
      <w:r>
        <w:rPr>
          <w:rFonts w:ascii="맑은 고딕" w:hAnsi="맑은 고딕" w:eastAsia="맑은 고딕"/>
          <w:sz w:val="21"/>
        </w:rPr>
        <w:t xml:space="preserve">Broker 가 적용을 관리하므로 SQL 로 MRP 를 멈추지 않고 Broker 에게 시킨다(ADG 13장 실습 06).</w:t>
      </w:r>
    </w:p>
    <w:p>
      <w:pPr>
        <w:pStyle w:val="Heading2"/>
      </w:pPr>
      <w:r>
        <w:t xml:space="preserve">▶ 9-6. MaxAvailability — FASTSYNC</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DGMGRL&gt; EDIT DATABASE racdb  SET PROPERTY LogXptMode='FASTSYNC';</w:t>
            </w:r>
          </w:p>
          <w:p>
            <w:pPr>
              <w:spacing w:after="0" w:before="0"/>
            </w:pPr>
            <w:r>
              <w:rPr>
                <w:rFonts w:ascii="Consolas" w:hAnsi="Consolas" w:eastAsia="Consolas"/>
                <w:color w:val="F2F2F2"/>
                <w:sz w:val="19"/>
              </w:rPr>
              <w:t xml:space="preserve">DGMGRL&gt; EDIT DATABASE racsby SET PROPERTY LogXptMode='FASTSYNC';</w:t>
            </w:r>
          </w:p>
          <w:p>
            <w:pPr>
              <w:spacing w:after="0" w:before="0"/>
            </w:pPr>
            <w:r>
              <w:rPr>
                <w:rFonts w:ascii="Consolas" w:hAnsi="Consolas" w:eastAsia="Consolas"/>
                <w:color w:val="F2F2F2"/>
                <w:sz w:val="19"/>
              </w:rPr>
              <w:t xml:space="preserve">DGMGRL&gt; EDIT CONFIGURATION SET PROTECTION MODE AS MaxAvailability;</w:t>
            </w:r>
          </w:p>
          <w:p>
            <w:pPr>
              <w:spacing w:after="0" w:before="0"/>
            </w:pPr>
            <w:r>
              <w:rPr>
                <w:rFonts w:ascii="Consolas" w:hAnsi="Consolas" w:eastAsia="Consolas"/>
                <w:color w:val="F2F2F2"/>
                <w:sz w:val="19"/>
              </w:rPr>
              <w:t xml:space="preserve">DGMGRL&gt; SHOW CONFIGURATION;</w:t>
            </w:r>
          </w:p>
          <w:p>
            <w:pPr>
              <w:spacing w:after="0" w:before="0"/>
            </w:pPr>
            <w:r>
              <w:rPr>
                <w:rFonts w:ascii="Consolas" w:hAnsi="Consolas" w:eastAsia="Consolas"/>
                <w:color w:val="F2F2F2"/>
                <w:sz w:val="19"/>
              </w:rPr>
              <w:t xml:space="preserve">  Protection Mode: MaxAvailability                              (기대값)</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SQL&gt; SELECT protection_mode, protection_level FROM v$database;   -- Primary</w:t>
            </w:r>
          </w:p>
          <w:p>
            <w:pPr>
              <w:spacing w:after="0" w:before="0"/>
            </w:pPr>
            <w:r>
              <w:rPr>
                <w:rFonts w:ascii="Consolas" w:hAnsi="Consolas" w:eastAsia="Consolas"/>
                <w:color w:val="F2F2F2"/>
                <w:sz w:val="19"/>
              </w:rPr>
              <w:t xml:space="preserve">MAXIMUM AVAILABILITY  MAXIMUM AVAILABILITY</w:t>
            </w:r>
          </w:p>
        </w:tc>
      </w:tr>
    </w:tbl>
    <w:p/>
    <w:p>
      <w:r>
        <w:rPr>
          <w:rFonts w:ascii="맑은 고딕" w:hAnsi="맑은 고딕" w:eastAsia="맑은 고딕"/>
          <w:sz w:val="21"/>
        </w:rPr>
        <w:t xml:space="preserve">FASTSYNC 는 SYNC + NOAFFIRM 이다. Primary 의 커밋은 Standby 가 리두를 메모리에 받았다는 응답까지 기다리고, 디스크 기록까지는 기다리지 않는다. 같은 데이터센터 안이라면 MAA 가 권하는 기본값이다. 양쪽 모두 설정하는 것은 역할이 바뀐 뒤에도 같은 방식으로 보내기 위해서다.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 xml:space="preserve">Best Practice · 모드를 올리기 전과 후에 지연을 잰다</w:t>
            </w:r>
          </w:p>
          <w:p>
            <w:pPr>
              <w:spacing w:after="20"/>
            </w:pPr>
            <w:r>
              <w:rPr>
                <w:rFonts w:ascii="맑은 고딕" w:hAnsi="맑은 고딕" w:eastAsia="맑은 고딕"/>
                <w:sz w:val="20"/>
              </w:rPr>
              <w:t xml:space="preserve">동기 전송은 Primary 의 커밋 시간에 네트워크 왕복 시간을 더한다. 바꾸기 전에 V$SYSTEM_EVENT 의 log file sync 평균을 기록해 두고, 바꾼 뒤 같은 부하에서 다시 잰다. 늘어난 만큼이 데이터 무손실을 사는 값이다. 랩에서는 같은 호스트 안이라 차이가 작게 나오는 것이 정상이다.</w:t>
            </w:r>
          </w:p>
        </w:tc>
      </w:tr>
    </w:tbl>
    <w:p/>
    <w:p>
      <w:pPr>
        <w:pStyle w:val="Heading1"/>
      </w:pPr>
      <w:r>
        <w:t xml:space="preserve">10. 역할 기반 서비스와 클라이언트 접속</w:t>
      </w:r>
    </w:p>
    <w:p>
      <w:pPr>
        <w:spacing w:before="160" w:after="40"/>
        <w:jc w:val="center"/>
      </w:pPr>
      <w:r>
        <w:drawing>
          <wp:inline xmlns:a="http://schemas.openxmlformats.org/drawingml/2006/main" xmlns:pic="http://schemas.openxmlformats.org/drawingml/2006/picture">
            <wp:extent cx="5760720" cy="2096902"/>
            <wp:docPr id="3" name="Picture 3"/>
            <wp:cNvGraphicFramePr>
              <a:graphicFrameLocks noChangeAspect="1"/>
            </wp:cNvGraphicFramePr>
            <a:graphic>
              <a:graphicData uri="http://schemas.openxmlformats.org/drawingml/2006/picture">
                <pic:pic>
                  <pic:nvPicPr>
                    <pic:cNvPr id="0" name="m3.png"/>
                    <pic:cNvPicPr/>
                  </pic:nvPicPr>
                  <pic:blipFill>
                    <a:blip r:embed="rId17"/>
                    <a:stretch>
                      <a:fillRect/>
                    </a:stretch>
                  </pic:blipFill>
                  <pic:spPr>
                    <a:xfrm>
                      <a:off x="0" y="0"/>
                      <a:ext cx="5760720" cy="2096902"/>
                    </a:xfrm>
                    <a:prstGeom prst="rect"/>
                  </pic:spPr>
                </pic:pic>
              </a:graphicData>
            </a:graphic>
          </wp:inline>
        </w:drawing>
      </w:r>
    </w:p>
    <w:p>
      <w:pPr>
        <w:spacing w:after="240"/>
        <w:jc w:val="center"/>
      </w:pPr>
      <w:r>
        <w:rPr>
          <w:rFonts w:ascii="맑은 고딕" w:hAnsi="맑은 고딕" w:eastAsia="맑은 고딕"/>
          <w:i/>
          <w:color w:val="7F8C8D"/>
          <w:sz w:val="18"/>
        </w:rPr>
        <w:t xml:space="preserve">그림 3. 같은 이름의 서비스를 양쪽에 두고 역할에 따라 한쪽에서만 띄운다</w:t>
      </w:r>
    </w:p>
    <w:p>
      <w:r>
        <w:rPr>
          <w:rFonts w:ascii="맑은 고딕" w:hAnsi="맑은 고딕" w:eastAsia="맑은 고딕"/>
          <w:sz w:val="21"/>
        </w:rPr>
        <w:t xml:space="preserve">애플리케이션이 데이터베이스 이름(racdb)이나 특정 SCAN 에 묶여 있으면 역할 전환 뒤에 연결 문자열을 고쳐야 한다. MAA 는 이것을 서비스로 푼다. 같은 이름의 서비스를 두 클러스터에 등록하되 역할(-role)을 지정하면, Clusterware 가 데이터베이스의 현재 역할을 보고 맞는 쪽에서만 서비스를 띄운다.</w:t>
      </w:r>
    </w:p>
    <w:p>
      <w:pPr>
        <w:pStyle w:val="Heading2"/>
      </w:pPr>
      <w:r>
        <w:t xml:space="preserve">▶ 10-1. 서비스 정의는 Primary 에서 한 번</w:t>
      </w:r>
    </w:p>
    <w:p>
      <w:r>
        <w:rPr>
          <w:rFonts w:ascii="맑은 고딕" w:hAnsi="맑은 고딕" w:eastAsia="맑은 고딕"/>
          <w:sz w:val="21"/>
        </w:rPr>
        <w:t xml:space="preserve">서비스는 데이터 딕셔너리에 기록된다. Standby 는 읽기 전용이라 새로 만들 수 없으므로, 두 서비스 모두 Primary 의 PDB 에서 만들어 리두로 넘긴다.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SQL&gt; ALTER SESSION SET CONTAINER=racpdb1;</w:t>
            </w:r>
          </w:p>
          <w:p>
            <w:pPr>
              <w:spacing w:after="0" w:before="0"/>
            </w:pPr>
            <w:r>
              <w:rPr>
                <w:rFonts w:ascii="Consolas" w:hAnsi="Consolas" w:eastAsia="Consolas"/>
                <w:color w:val="F2F2F2"/>
                <w:sz w:val="19"/>
              </w:rPr>
              <w:t xml:space="preserve">SQL&gt; EXEC DBMS_SERVICE.CREATE_SERVICE(service_name=&gt;'oltp', network_name=&gt;'oltp');</w:t>
            </w:r>
          </w:p>
          <w:p>
            <w:pPr>
              <w:spacing w:after="0" w:before="0"/>
            </w:pPr>
            <w:r>
              <w:rPr>
                <w:rFonts w:ascii="Consolas" w:hAnsi="Consolas" w:eastAsia="Consolas"/>
                <w:color w:val="F2F2F2"/>
                <w:sz w:val="19"/>
              </w:rPr>
              <w:t xml:space="preserve">SQL&gt; EXEC DBMS_SERVICE.CREATE_SERVICE(service_name=&gt;'rpt',  network_name=&gt;'rpt');</w:t>
            </w:r>
          </w:p>
        </w:tc>
      </w:tr>
    </w:tbl>
    <w:p/>
    <w:p>
      <w:pPr>
        <w:pStyle w:val="Heading2"/>
      </w:pPr>
      <w:r>
        <w:t xml:space="preserve">▶ 10-2. 두 클러스터에 같은 이름으로 등록</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Primary 클러스터</w:t>
            </w:r>
          </w:p>
          <w:p>
            <w:pPr>
              <w:spacing w:after="0" w:before="0"/>
            </w:pPr>
            <w:r>
              <w:rPr>
                <w:rFonts w:ascii="Consolas" w:hAnsi="Consolas" w:eastAsia="Consolas"/>
                <w:color w:val="F2F2F2"/>
                <w:sz w:val="19"/>
              </w:rPr>
              <w:t xml:space="preserve">[oracle@rac1 ~]$ srvctl add service -db racdb -service oltp -pdb racpdb1 \</w:t>
            </w:r>
          </w:p>
          <w:p>
            <w:pPr>
              <w:spacing w:after="0" w:before="0"/>
            </w:pPr>
            <w:r>
              <w:rPr>
                <w:rFonts w:ascii="Consolas" w:hAnsi="Consolas" w:eastAsia="Consolas"/>
                <w:color w:val="F2F2F2"/>
                <w:sz w:val="19"/>
              </w:rPr>
              <w:t xml:space="preserve">                     -preferred racdb1,racdb2 -role PRIMARY -policy AUTOMATIC</w:t>
            </w:r>
          </w:p>
          <w:p>
            <w:pPr>
              <w:spacing w:after="0" w:before="0"/>
            </w:pPr>
            <w:r>
              <w:rPr>
                <w:rFonts w:ascii="Consolas" w:hAnsi="Consolas" w:eastAsia="Consolas"/>
                <w:color w:val="F2F2F2"/>
                <w:sz w:val="19"/>
              </w:rPr>
              <w:t xml:space="preserve">[oracle@rac1 ~]$ srvctl add service -db racdb -service rpt -pdb racpdb1 \</w:t>
            </w:r>
          </w:p>
          <w:p>
            <w:pPr>
              <w:spacing w:after="0" w:before="0"/>
            </w:pPr>
            <w:r>
              <w:rPr>
                <w:rFonts w:ascii="Consolas" w:hAnsi="Consolas" w:eastAsia="Consolas"/>
                <w:color w:val="F2F2F2"/>
                <w:sz w:val="19"/>
              </w:rPr>
              <w:t xml:space="preserve">                     -preferred racdb1,racdb2 -role PHYSICAL_STANDBY -policy AUTOMATIC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Standby 클러스터</w:t>
            </w:r>
          </w:p>
          <w:p>
            <w:pPr>
              <w:spacing w:after="0" w:before="0"/>
            </w:pPr>
            <w:r>
              <w:rPr>
                <w:rFonts w:ascii="Consolas" w:hAnsi="Consolas" w:eastAsia="Consolas"/>
                <w:color w:val="F2F2F2"/>
                <w:sz w:val="19"/>
              </w:rPr>
              <w:t xml:space="preserve">[oracle@sbrac1 ~]$ srvctl add service -db racsby -service oltp -pdb racpdb1 \</w:t>
            </w:r>
          </w:p>
          <w:p>
            <w:pPr>
              <w:spacing w:after="0" w:before="0"/>
            </w:pPr>
            <w:r>
              <w:rPr>
                <w:rFonts w:ascii="Consolas" w:hAnsi="Consolas" w:eastAsia="Consolas"/>
                <w:color w:val="F2F2F2"/>
                <w:sz w:val="19"/>
              </w:rPr>
              <w:t xml:space="preserve">                     -preferred racsby1,racsby2 -role PRIMARY -policy AUTOMATIC</w:t>
            </w:r>
          </w:p>
          <w:p>
            <w:pPr>
              <w:spacing w:after="0" w:before="0"/>
            </w:pPr>
            <w:r>
              <w:rPr>
                <w:rFonts w:ascii="Consolas" w:hAnsi="Consolas" w:eastAsia="Consolas"/>
                <w:color w:val="F2F2F2"/>
                <w:sz w:val="19"/>
              </w:rPr>
              <w:t xml:space="preserve">[oracle@sbrac1 ~]$ srvctl add service -db racsby -service rpt -pdb racpdb1 \</w:t>
            </w:r>
          </w:p>
          <w:p>
            <w:pPr>
              <w:spacing w:after="0" w:before="0"/>
            </w:pPr>
            <w:r>
              <w:rPr>
                <w:rFonts w:ascii="Consolas" w:hAnsi="Consolas" w:eastAsia="Consolas"/>
                <w:color w:val="F2F2F2"/>
                <w:sz w:val="19"/>
              </w:rPr>
              <w:t xml:space="preserve">                     -preferred racsby1,racsby2 -role PHYSICAL_STANDBY -policy AUTOMATIC</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[oracle@rac1 ~]$  srvctl start service -db racdb  -service oltp</w:t>
            </w:r>
          </w:p>
          <w:p>
            <w:pPr>
              <w:spacing w:after="0" w:before="0"/>
            </w:pPr>
            <w:r>
              <w:rPr>
                <w:rFonts w:ascii="Consolas" w:hAnsi="Consolas" w:eastAsia="Consolas"/>
                <w:color w:val="F2F2F2"/>
                <w:sz w:val="19"/>
              </w:rPr>
              <w:t xml:space="preserve">[oracle@sbrac1 ~]$ srvctl start service -db racsby -service rpt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[oracle@rac1 ~]$  srvctl status service -db racdb</w:t>
            </w:r>
          </w:p>
          <w:p>
            <w:pPr>
              <w:spacing w:after="0" w:before="0"/>
            </w:pPr>
            <w:r>
              <w:rPr>
                <w:rFonts w:ascii="Consolas" w:hAnsi="Consolas" w:eastAsia="Consolas"/>
                <w:color w:val="F2F2F2"/>
                <w:sz w:val="19"/>
              </w:rPr>
              <w:t xml:space="preserve">Service oltp is running on instance(s) racdb1,racdb2</w:t>
            </w:r>
          </w:p>
          <w:p>
            <w:pPr>
              <w:spacing w:after="0" w:before="0"/>
            </w:pPr>
            <w:r>
              <w:rPr>
                <w:rFonts w:ascii="Consolas" w:hAnsi="Consolas" w:eastAsia="Consolas"/>
                <w:color w:val="F2F2F2"/>
                <w:sz w:val="19"/>
              </w:rPr>
              <w:t xml:space="preserve">Service rpt is not running.                                     (기대값)</w:t>
            </w:r>
          </w:p>
          <w:p>
            <w:pPr>
              <w:spacing w:after="0" w:before="0"/>
            </w:pPr>
            <w:r>
              <w:rPr>
                <w:rFonts w:ascii="Consolas" w:hAnsi="Consolas" w:eastAsia="Consolas"/>
                <w:color w:val="F2F2F2"/>
                <w:sz w:val="19"/>
              </w:rPr>
              <w:t xml:space="preserve">[oracle@sbrac1 ~]$ srvctl status service -db racsby</w:t>
            </w:r>
          </w:p>
          <w:p>
            <w:pPr>
              <w:spacing w:after="0" w:before="0"/>
            </w:pPr>
            <w:r>
              <w:rPr>
                <w:rFonts w:ascii="Consolas" w:hAnsi="Consolas" w:eastAsia="Consolas"/>
                <w:color w:val="F2F2F2"/>
                <w:sz w:val="19"/>
              </w:rPr>
              <w:t xml:space="preserve">Service oltp is not running.</w:t>
            </w:r>
          </w:p>
          <w:p>
            <w:pPr>
              <w:spacing w:after="0" w:before="0"/>
            </w:pPr>
            <w:r>
              <w:rPr>
                <w:rFonts w:ascii="Consolas" w:hAnsi="Consolas" w:eastAsia="Consolas"/>
                <w:color w:val="F2F2F2"/>
                <w:sz w:val="19"/>
              </w:rPr>
              <w:t xml:space="preserve">Service rpt is running on instance(s) racsby1,racsby2           (기대값)</w:t>
            </w:r>
          </w:p>
        </w:tc>
      </w:tr>
    </w:tbl>
    <w:p/>
    <w:p>
      <w:pPr>
        <w:pStyle w:val="Heading2"/>
      </w:pPr>
      <w:r>
        <w:t xml:space="preserve">▶ 10-3. 클라이언트 연결 문자열</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OLTP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(CONNECT_TIMEOUT = 5)(TRANSPORT_CONNECT_TIMEOUT = 3)(RETRY_COUNT = 3)</w:t>
            </w:r>
          </w:p>
          <w:p>
            <w:pPr>
              <w:spacing w:after="0" w:before="0"/>
            </w:pPr>
            <w:r>
              <w:rPr>
                <w:rFonts w:ascii="Consolas" w:hAnsi="Consolas" w:eastAsia="Consolas"/>
                <w:color w:val="F2F2F2"/>
                <w:sz w:val="19"/>
              </w:rPr>
              <w:t xml:space="preserve">    (ADDRESS_LIST = (LOAD_BALANCE = OFF)(FAILOVER = ON)</w:t>
            </w:r>
          </w:p>
          <w:p>
            <w:pPr>
              <w:spacing w:after="0" w:before="0"/>
            </w:pPr>
            <w:r>
              <w:rPr>
                <w:rFonts w:ascii="Consolas" w:hAnsi="Consolas" w:eastAsia="Consolas"/>
                <w:color w:val="F2F2F2"/>
                <w:sz w:val="19"/>
              </w:rPr>
              <w:t xml:space="preserve">      (ADDRESS = (PROTOCOL = TCP)(HOST = rac-scan)(PORT = 1521))</w:t>
            </w:r>
          </w:p>
          <w:p>
            <w:pPr>
              <w:spacing w:after="0" w:before="0"/>
            </w:pPr>
            <w:r>
              <w:rPr>
                <w:rFonts w:ascii="Consolas" w:hAnsi="Consolas" w:eastAsia="Consolas"/>
                <w:color w:val="F2F2F2"/>
                <w:sz w:val="19"/>
              </w:rPr>
              <w:t xml:space="preserve">      (ADDRESS = (PROTOCOL = TCP)(HOST = sbrac-scan)(PORT = 1521))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(CONNECT_DATA = (SERVER = DEDICATED)(SERVICE_NAME = oltp))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RPT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(CONNECT_TIMEOUT = 5)(TRANSPORT_CONNECT_TIMEOUT = 3)(RETRY_COUNT = 3)</w:t>
            </w:r>
          </w:p>
          <w:p>
            <w:pPr>
              <w:spacing w:after="0" w:before="0"/>
            </w:pPr>
            <w:r>
              <w:rPr>
                <w:rFonts w:ascii="Consolas" w:hAnsi="Consolas" w:eastAsia="Consolas"/>
                <w:color w:val="F2F2F2"/>
                <w:sz w:val="19"/>
              </w:rPr>
              <w:t xml:space="preserve">    (ADDRESS_LIST = (LOAD_BALANCE = OFF)(FAILOVER = ON)</w:t>
            </w:r>
          </w:p>
          <w:p>
            <w:pPr>
              <w:spacing w:after="0" w:before="0"/>
            </w:pPr>
            <w:r>
              <w:rPr>
                <w:rFonts w:ascii="Consolas" w:hAnsi="Consolas" w:eastAsia="Consolas"/>
                <w:color w:val="F2F2F2"/>
                <w:sz w:val="19"/>
              </w:rPr>
              <w:t xml:space="preserve">      (ADDRESS = (PROTOCOL = TCP)(HOST = sbrac-scan)(PORT = 1521))</w:t>
            </w:r>
          </w:p>
          <w:p>
            <w:pPr>
              <w:spacing w:after="0" w:before="0"/>
            </w:pPr>
            <w:r>
              <w:rPr>
                <w:rFonts w:ascii="Consolas" w:hAnsi="Consolas" w:eastAsia="Consolas"/>
                <w:color w:val="F2F2F2"/>
                <w:sz w:val="19"/>
              </w:rPr>
              <w:t xml:space="preserve">      (ADDRESS = (PROTOCOL = TCP)(HOST = rac-scan)(PORT = 1521))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(CONNECT_DATA = (SERVER = DEDICATED)(SERVICE_NAME = rpt))</w:t>
            </w:r>
          </w:p>
          <w:p>
            <w:pPr>
              <w:spacing w:after="0" w:before="0"/>
            </w:pPr>
            <w:r>
              <w:rPr>
                <w:rFonts w:ascii="Consolas" w:hAnsi="Consolas" w:eastAsia="Consolas"/>
                <w:color w:val="F2F2F2"/>
                <w:sz w:val="19"/>
              </w:rPr>
              <w:t xml:space="preserve">  )</w:t>
            </w:r>
          </w:p>
        </w:tc>
      </w:tr>
    </w:tbl>
    <w:p/>
    <w:p>
      <w:r>
        <w:rPr>
          <w:rFonts w:ascii="맑은 고딕" w:hAnsi="맑은 고딕" w:eastAsia="맑은 고딕"/>
          <w:sz w:val="21"/>
        </w:rPr>
        <w:t xml:space="preserve">oltp 는 rac-scan 을 먼저, rpt 는 sbrac-scan 을 먼저 적었다. 평소의 역할에 맞는 쪽을 앞에 두어 첫 시도에서 붙게 하려는 것이다. 서비스가 없는 쪽에 먼저 가면 ORA-12514 를 받고 다음 주소로 넘어가므로 순서가 틀려도 결국 붙지만, 그만큼 접속이 느리다.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[oracle@rac1 ~]$ for i in 1 2 3 4; do</w:t>
            </w:r>
          </w:p>
          <w:p>
            <w:pPr>
              <w:spacing w:after="0" w:before="0"/>
            </w:pPr>
            <w:r>
              <w:rPr>
                <w:rFonts w:ascii="Consolas" w:hAnsi="Consolas" w:eastAsia="Consolas"/>
                <w:color w:val="F2F2F2"/>
                <w:sz w:val="19"/>
              </w:rPr>
              <w:t xml:space="preserve">&gt;   sqlplus -s system/&lt;비밀번호&gt;@oltp &lt;&lt;EOS</w:t>
            </w:r>
          </w:p>
          <w:p>
            <w:pPr>
              <w:spacing w:after="0" w:before="0"/>
            </w:pPr>
            <w:r>
              <w:rPr>
                <w:rFonts w:ascii="Consolas" w:hAnsi="Consolas" w:eastAsia="Consolas"/>
                <w:color w:val="F2F2F2"/>
                <w:sz w:val="19"/>
              </w:rPr>
              <w:t xml:space="preserve">&gt;   set head off feed off</w:t>
            </w:r>
          </w:p>
          <w:p>
            <w:pPr>
              <w:spacing w:after="0" w:before="0"/>
            </w:pPr>
            <w:r>
              <w:rPr>
                <w:rFonts w:ascii="Consolas" w:hAnsi="Consolas" w:eastAsia="Consolas"/>
                <w:color w:val="F2F2F2"/>
                <w:sz w:val="19"/>
              </w:rPr>
              <w:t xml:space="preserve">&gt;   select instance_name||' / '||database_role from v\$instance, v\$database;</w:t>
            </w:r>
          </w:p>
          <w:p>
            <w:pPr>
              <w:spacing w:after="0" w:before="0"/>
            </w:pPr>
            <w:r>
              <w:rPr>
                <w:rFonts w:ascii="Consolas" w:hAnsi="Consolas" w:eastAsia="Consolas"/>
                <w:color w:val="F2F2F2"/>
                <w:sz w:val="19"/>
              </w:rPr>
              <w:t xml:space="preserve">&gt;   exit</w:t>
            </w:r>
          </w:p>
          <w:p>
            <w:pPr>
              <w:spacing w:after="0" w:before="0"/>
            </w:pPr>
            <w:r>
              <w:rPr>
                <w:rFonts w:ascii="Consolas" w:hAnsi="Consolas" w:eastAsia="Consolas"/>
                <w:color w:val="F2F2F2"/>
                <w:sz w:val="19"/>
              </w:rPr>
              <w:t xml:space="preserve">&gt; EOS</w:t>
            </w:r>
          </w:p>
          <w:p>
            <w:pPr>
              <w:spacing w:after="0" w:before="0"/>
            </w:pPr>
            <w:r>
              <w:rPr>
                <w:rFonts w:ascii="Consolas" w:hAnsi="Consolas" w:eastAsia="Consolas"/>
                <w:color w:val="F2F2F2"/>
                <w:sz w:val="19"/>
              </w:rPr>
              <w:t xml:space="preserve">&gt; done</w:t>
            </w:r>
          </w:p>
          <w:p>
            <w:pPr>
              <w:spacing w:after="0" w:before="0"/>
            </w:pPr>
            <w:r>
              <w:rPr>
                <w:rFonts w:ascii="Consolas" w:hAnsi="Consolas" w:eastAsia="Consolas"/>
                <w:color w:val="F2F2F2"/>
                <w:sz w:val="19"/>
              </w:rPr>
              <w:t xml:space="preserve">racdb1 / PRIMARY</w:t>
            </w:r>
          </w:p>
          <w:p>
            <w:pPr>
              <w:spacing w:after="0" w:before="0"/>
            </w:pPr>
            <w:r>
              <w:rPr>
                <w:rFonts w:ascii="Consolas" w:hAnsi="Consolas" w:eastAsia="Consolas"/>
                <w:color w:val="F2F2F2"/>
                <w:sz w:val="19"/>
              </w:rPr>
              <w:t xml:space="preserve">racdb2 / PRIMARY</w:t>
            </w:r>
          </w:p>
          <w:p>
            <w:pPr>
              <w:spacing w:after="0" w:before="0"/>
            </w:pPr>
            <w:r>
              <w:rPr>
                <w:rFonts w:ascii="Consolas" w:hAnsi="Consolas" w:eastAsia="Consolas"/>
                <w:color w:val="F2F2F2"/>
                <w:sz w:val="19"/>
              </w:rPr>
              <w:t xml:space="preserve">racdb1 / PRIMARY</w:t>
            </w:r>
          </w:p>
          <w:p>
            <w:pPr>
              <w:spacing w:after="0" w:before="0"/>
            </w:pPr>
            <w:r>
              <w:rPr>
                <w:rFonts w:ascii="Consolas" w:hAnsi="Consolas" w:eastAsia="Consolas"/>
                <w:color w:val="F2F2F2"/>
                <w:sz w:val="19"/>
              </w:rPr>
              <w:t xml:space="preserve">racdb2 / PRIMARY                                                (기대값)</w:t>
            </w:r>
          </w:p>
        </w:tc>
      </w:tr>
    </w:tbl>
    <w:p/>
    <w:p>
      <w:r>
        <w:rPr>
          <w:rFonts w:ascii="맑은 고딕" w:hAnsi="맑은 고딕" w:eastAsia="맑은 고딕"/>
          <w:sz w:val="21"/>
        </w:rPr>
        <w:t xml:space="preserve">rpt 로 같은 시험을 하면 racsby1 · racsby2 / PHYSICAL STANDBY 가 나와야 한다.</w:t>
      </w:r>
    </w:p>
    <w:p>
      <w:pPr>
        <w:pStyle w:val="Heading1"/>
      </w:pPr>
      <w:r>
        <w:t xml:space="preserve">11. Switchover 왕복 시험</w:t>
      </w:r>
    </w:p>
    <w:p>
      <w:r>
        <w:rPr>
          <w:rFonts w:ascii="맑은 고딕" w:hAnsi="맑은 고딕" w:eastAsia="맑은 고딕"/>
          <w:sz w:val="21"/>
        </w:rPr>
        <w:t xml:space="preserve">MAA 구성이 제대로 됐는지 확인하는 마지막 방법은 실제로 역할을 바꿔 보는 것이다. 바꾸고, 서비스와 클라이언트가 따라가는지 보고, 되돌린다. 시작 전에 12장의 스냅샷을 먼저 떠 두는 것을 권한다.</w:t>
      </w:r>
    </w:p>
    <w:p>
      <w:pPr>
        <w:pStyle w:val="Heading2"/>
      </w:pPr>
      <w:r>
        <w:t xml:space="preserve">▶ 11-1. 사전 점검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DGMGRL&gt; VALIDATE DATABASE racsby;</w:t>
            </w:r>
          </w:p>
          <w:p>
            <w:pPr>
              <w:spacing w:after="0" w:before="0"/>
            </w:pPr>
            <w:r>
              <w:rPr>
                <w:rFonts w:ascii="Consolas" w:hAnsi="Consolas" w:eastAsia="Consolas"/>
                <w:color w:val="F2F2F2"/>
                <w:sz w:val="19"/>
              </w:rPr>
              <w:t xml:space="preserve">  Ready for Switchover:  Yes                                    (기대값)</w:t>
            </w:r>
          </w:p>
          <w:p>
            <w:pPr>
              <w:spacing w:after="0" w:before="0"/>
            </w:pPr>
            <w:r>
              <w:rPr>
                <w:rFonts w:ascii="Consolas" w:hAnsi="Consolas" w:eastAsia="Consolas"/>
                <w:color w:val="F2F2F2"/>
                <w:sz w:val="19"/>
              </w:rPr>
              <w:t xml:space="preserve">DGMGRL&gt; VALIDATE STATIC CONNECT IDENTIFIER FOR ALL;</w:t>
            </w:r>
          </w:p>
        </w:tc>
      </w:tr>
    </w:tbl>
    <w:p/>
    <w:p>
      <w:r>
        <w:rPr>
          <w:rFonts w:ascii="맑은 고딕" w:hAnsi="맑은 고딕" w:eastAsia="맑은 고딕"/>
          <w:sz w:val="21"/>
        </w:rPr>
        <w:t xml:space="preserve">두 번째 명령은 네 인스턴스 모두의 _DGMGRL 정적 등록을 시험한다. VALIDATE DATABASE 가 Yes 여도 대상 쪽 정적 등록은 검사하지 않으므로(ADG 14장) 반드시 따로 본다. 네 노드 중 하나만 빠져도 전환 도중 그 인스턴스를 다시 올리지 못해 멈춘다.</w:t>
      </w:r>
    </w:p>
    <w:p>
      <w:pPr>
        <w:pStyle w:val="Heading2"/>
      </w:pPr>
      <w:r>
        <w:t xml:space="preserve">▶ 11-2. racsby 로 전환</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DGMGRL&gt; SWITCHOVER TO racsby;</w:t>
            </w:r>
          </w:p>
          <w:p>
            <w:pPr>
              <w:spacing w:after="0" w:before="0"/>
            </w:pPr>
            <w:r>
              <w:rPr>
                <w:rFonts w:ascii="Consolas" w:hAnsi="Consolas" w:eastAsia="Consolas"/>
                <w:color w:val="F2F2F2"/>
                <w:sz w:val="19"/>
              </w:rPr>
              <w:t xml:space="preserve">Performing switchover NOW, please wait...</w:t>
            </w:r>
          </w:p>
          <w:p>
            <w:pPr>
              <w:spacing w:after="0" w:before="0"/>
            </w:pPr>
            <w:r>
              <w:rPr>
                <w:rFonts w:ascii="Consolas" w:hAnsi="Consolas" w:eastAsia="Consolas"/>
                <w:color w:val="F2F2F2"/>
                <w:sz w:val="19"/>
              </w:rPr>
              <w:t xml:space="preserve">...</w:t>
            </w:r>
          </w:p>
          <w:p>
            <w:pPr>
              <w:spacing w:after="0" w:before="0"/>
            </w:pPr>
            <w:r>
              <w:rPr>
                <w:rFonts w:ascii="Consolas" w:hAnsi="Consolas" w:eastAsia="Consolas"/>
                <w:color w:val="F2F2F2"/>
                <w:sz w:val="19"/>
              </w:rPr>
              <w:t xml:space="preserve">Switchover succeeded, new primary is "racsby"                  (예상)</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DGMGRL&gt; SHOW CONFIGURATION;</w:t>
            </w:r>
          </w:p>
          <w:p>
            <w:pPr>
              <w:spacing w:after="0" w:before="0"/>
            </w:pPr>
            <w:r>
              <w:rPr>
                <w:rFonts w:ascii="Consolas" w:hAnsi="Consolas" w:eastAsia="Consolas"/>
                <w:color w:val="F2F2F2"/>
                <w:sz w:val="19"/>
              </w:rPr>
              <w:t xml:space="preserve">  racsby - Primary database</w:t>
            </w:r>
          </w:p>
          <w:p>
            <w:pPr>
              <w:spacing w:after="0" w:before="0"/>
            </w:pPr>
            <w:r>
              <w:rPr>
                <w:rFonts w:ascii="Consolas" w:hAnsi="Consolas" w:eastAsia="Consolas"/>
                <w:color w:val="F2F2F2"/>
                <w:sz w:val="19"/>
              </w:rPr>
              <w:t xml:space="preserve">    racdb  - Physical standby database</w:t>
            </w:r>
          </w:p>
        </w:tc>
      </w:tr>
    </w:tbl>
    <w:p/>
    <w:p>
      <w:r>
        <w:rPr>
          <w:rFonts w:ascii="맑은 고딕" w:hAnsi="맑은 고딕" w:eastAsia="맑은 고딕"/>
          <w:sz w:val="21"/>
        </w:rPr>
        <w:t xml:space="preserve">Broker 는 RAC 의 인스턴스 정지·기동을 Clusterware 에 맡긴다. 그래서 전환이 끝나면 srvctl 에 기록된 역할도 함께 바뀐다.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[oracle@rac1 ~]$  srvctl config database -db racdb  | grep -i role</w:t>
            </w:r>
          </w:p>
          <w:p>
            <w:pPr>
              <w:spacing w:after="0" w:before="0"/>
            </w:pPr>
            <w:r>
              <w:rPr>
                <w:rFonts w:ascii="Consolas" w:hAnsi="Consolas" w:eastAsia="Consolas"/>
                <w:color w:val="F2F2F2"/>
                <w:sz w:val="19"/>
              </w:rPr>
              <w:t xml:space="preserve">Database role: PHYSICAL_STANDBY</w:t>
            </w:r>
          </w:p>
          <w:p>
            <w:pPr>
              <w:spacing w:after="0" w:before="0"/>
            </w:pPr>
            <w:r>
              <w:rPr>
                <w:rFonts w:ascii="Consolas" w:hAnsi="Consolas" w:eastAsia="Consolas"/>
                <w:color w:val="F2F2F2"/>
                <w:sz w:val="19"/>
              </w:rPr>
              <w:t xml:space="preserve">[oracle@sbrac1 ~]$ srvctl config database -db racsby | grep -i role</w:t>
            </w:r>
          </w:p>
          <w:p>
            <w:pPr>
              <w:spacing w:after="0" w:before="0"/>
            </w:pPr>
            <w:r>
              <w:rPr>
                <w:rFonts w:ascii="Consolas" w:hAnsi="Consolas" w:eastAsia="Consolas"/>
                <w:color w:val="F2F2F2"/>
                <w:sz w:val="19"/>
              </w:rPr>
              <w:t xml:space="preserve">Database role: PRIMARY                                          (기대값)</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[oracle@sbrac1 ~]$ srvctl status service -db racsby</w:t>
            </w:r>
          </w:p>
          <w:p>
            <w:pPr>
              <w:spacing w:after="0" w:before="0"/>
            </w:pPr>
            <w:r>
              <w:rPr>
                <w:rFonts w:ascii="Consolas" w:hAnsi="Consolas" w:eastAsia="Consolas"/>
                <w:color w:val="F2F2F2"/>
                <w:sz w:val="19"/>
              </w:rPr>
              <w:t xml:space="preserve">Service oltp is running on instance(s) racsby1,racsby2</w:t>
            </w:r>
          </w:p>
          <w:p>
            <w:pPr>
              <w:spacing w:after="0" w:before="0"/>
            </w:pPr>
            <w:r>
              <w:rPr>
                <w:rFonts w:ascii="Consolas" w:hAnsi="Consolas" w:eastAsia="Consolas"/>
                <w:color w:val="F2F2F2"/>
                <w:sz w:val="19"/>
              </w:rPr>
              <w:t xml:space="preserve">[oracle@rac1 ~]$  srvctl status service -db racdb</w:t>
            </w:r>
          </w:p>
          <w:p>
            <w:pPr>
              <w:spacing w:after="0" w:before="0"/>
            </w:pPr>
            <w:r>
              <w:rPr>
                <w:rFonts w:ascii="Consolas" w:hAnsi="Consolas" w:eastAsia="Consolas"/>
                <w:color w:val="F2F2F2"/>
                <w:sz w:val="19"/>
              </w:rPr>
              <w:t xml:space="preserve">Service rpt is running on instance(s) racdb1,racdb2             (기대값 — Active Data Guard 시)</w:t>
            </w:r>
          </w:p>
        </w:tc>
      </w:tr>
    </w:tbl>
    <w:p/>
    <w:p>
      <w:r>
        <w:rPr>
          <w:rFonts w:ascii="맑은 고딕" w:hAnsi="맑은 고딕" w:eastAsia="맑은 고딕"/>
          <w:sz w:val="21"/>
        </w:rPr>
        <w:t xml:space="preserve">10-3 의 반복 접속을 그대로 다시 실행한다. 연결 문자열을 하나도 바꾸지 않았는데 이번에는 racsby1 · racsby2 / PRIMARY 가 나와야 한다. 이것이 이 문서 전체의 목표다.</w:t>
      </w:r>
    </w:p>
    <w:p>
      <w:pPr>
        <w:pStyle w:val="Heading2"/>
      </w:pPr>
      <w:r>
        <w:t xml:space="preserve">▶ 11-3. 되돌린다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DGMGRL&gt; VALIDATE DATABASE racdb;</w:t>
            </w:r>
          </w:p>
          <w:p>
            <w:pPr>
              <w:spacing w:after="0" w:before="0"/>
            </w:pPr>
            <w:r>
              <w:rPr>
                <w:rFonts w:ascii="Consolas" w:hAnsi="Consolas" w:eastAsia="Consolas"/>
                <w:color w:val="F2F2F2"/>
                <w:sz w:val="19"/>
              </w:rPr>
              <w:t xml:space="preserve">DGMGRL&gt; SWITCHOVER TO racdb;</w:t>
            </w:r>
          </w:p>
          <w:p>
            <w:pPr>
              <w:spacing w:after="0" w:before="0"/>
            </w:pPr>
            <w:r>
              <w:rPr>
                <w:rFonts w:ascii="Consolas" w:hAnsi="Consolas" w:eastAsia="Consolas"/>
                <w:color w:val="F2F2F2"/>
                <w:sz w:val="19"/>
              </w:rPr>
              <w:t xml:space="preserve">DGMGRL&gt; SHOW CONFIGURATION;</w:t>
            </w:r>
          </w:p>
        </w:tc>
      </w:tr>
    </w:tbl>
    <w:p/>
    <w:p>
      <w:r>
        <w:rPr>
          <w:rFonts w:ascii="맑은 고딕" w:hAnsi="맑은 고딕" w:eastAsia="맑은 고딕"/>
          <w:sz w:val="21"/>
        </w:rPr>
        <w:t xml:space="preserve">되돌린 뒤 8장의 스레드별 점검과 10-3 의 접속 시험을 다시 한다. 적용 인스턴스는 PreferredApplyInstance 가 아니라 Broker 가 그때 고른 곳일 수 있다. 원하는 곳으로 되돌리려면 9-4 의 방법을 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 xml:space="preserve">Best Practice · 전환 직후의 화면을 결론으로 삼지 않는다</w:t>
            </w:r>
          </w:p>
          <w:p>
            <w:pPr>
              <w:spacing w:after="20"/>
            </w:pPr>
            <w:r>
              <w:rPr>
                <w:rFonts w:ascii="맑은 고딕" w:hAnsi="맑은 고딕" w:eastAsia="맑은 고딕"/>
                <w:sz w:val="20"/>
              </w:rPr>
              <w:t xml:space="preserve">전환 직후 SHOW CONFIGURATION 에 ORA-16809 · ORA-16854 같은 경고가 잠시 보일 수 있다. 새 Standby 가 아직 적용을 시작하지 못한 판정 시차다(ADG 14 · 15 · 16장). status updated 시각을 읽고, 한 주기 뒤 다시 본 다음, 8장의 스레드별 점검으로 흐름을 직접 확인한다.</w:t>
            </w:r>
          </w:p>
        </w:tc>
      </w:tr>
    </w:tbl>
    <w:p/>
    <w:p>
      <w:pPr>
        <w:pStyle w:val="Heading1"/>
      </w:pPr>
      <w:r>
        <w:t xml:space="preserve">12. 기준 스냅샷</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1) 두 데이터베이스 정지 — Standby 먼저</w:t>
            </w:r>
          </w:p>
          <w:p>
            <w:pPr>
              <w:spacing w:after="0" w:before="0"/>
            </w:pPr>
            <w:r>
              <w:rPr>
                <w:rFonts w:ascii="Consolas" w:hAnsi="Consolas" w:eastAsia="Consolas"/>
                <w:color w:val="F2F2F2"/>
                <w:sz w:val="19"/>
              </w:rPr>
              <w:t xml:space="preserve">[oracle@sbrac1 ~]$ srvctl stop database -db racsby</w:t>
            </w:r>
          </w:p>
          <w:p>
            <w:pPr>
              <w:spacing w:after="0" w:before="0"/>
            </w:pPr>
            <w:r>
              <w:rPr>
                <w:rFonts w:ascii="Consolas" w:hAnsi="Consolas" w:eastAsia="Consolas"/>
                <w:color w:val="F2F2F2"/>
                <w:sz w:val="19"/>
              </w:rPr>
              <w:t xml:space="preserve">[oracle@rac1 ~]$   srvctl stop database -db racdb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2) 네 노드의 Clusterware 정지 (root)</w:t>
            </w:r>
          </w:p>
          <w:p>
            <w:pPr>
              <w:spacing w:after="0" w:before="0"/>
            </w:pPr>
            <w:r>
              <w:rPr>
                <w:rFonts w:ascii="Consolas" w:hAnsi="Consolas" w:eastAsia="Consolas"/>
                <w:color w:val="F2F2F2"/>
                <w:sz w:val="19"/>
              </w:rPr>
              <w:t xml:space="preserve">crsctl stop crs      # sbrac1, sbrac2, rac1, rac2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3) 네 노드 전원 차단 후 vmrun list 로 확인</w:t>
            </w:r>
          </w:p>
          <w:p>
            <w:pPr>
              <w:spacing w:after="0" w:before="0"/>
            </w:pPr>
            <w:r>
              <w:rPr>
                <w:rFonts w:ascii="Consolas" w:hAnsi="Consolas" w:eastAsia="Consolas"/>
                <w:color w:val="F2F2F2"/>
                <w:sz w:val="19"/>
              </w:rPr>
              <w:t xml:space="preserve">shutdown -h now</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4) 공유 디스크 두 폴더 복사 — 스냅샷에 들어가지 않는다</w:t>
            </w:r>
          </w:p>
          <w:p>
            <w:pPr>
              <w:spacing w:after="0" w:before="0"/>
            </w:pPr>
            <w:r>
              <w:rPr>
                <w:rFonts w:ascii="Consolas" w:hAnsi="Consolas" w:eastAsia="Consolas"/>
                <w:color w:val="F2F2F2"/>
                <w:sz w:val="19"/>
              </w:rPr>
              <w:t xml:space="preserve">robocopy D:\RAC\SHARED   D:\RAC\SHARED_maa-base   /E</w:t>
            </w:r>
          </w:p>
          <w:p>
            <w:pPr>
              <w:spacing w:after="0" w:before="0"/>
            </w:pPr>
            <w:r>
              <w:rPr>
                <w:rFonts w:ascii="Consolas" w:hAnsi="Consolas" w:eastAsia="Consolas"/>
                <w:color w:val="F2F2F2"/>
                <w:sz w:val="19"/>
              </w:rPr>
              <w:t xml:space="preserve">robocopy D:\SBRAC\SHARED D:\SBRAC\SHARED_maa-base /E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5) 스냅샷</w:t>
            </w:r>
          </w:p>
          <w:p>
            <w:pPr>
              <w:spacing w:after="0" w:before="0"/>
            </w:pPr>
            <w:r>
              <w:rPr>
                <w:rFonts w:ascii="Consolas" w:hAnsi="Consolas" w:eastAsia="Consolas"/>
                <w:color w:val="F2F2F2"/>
                <w:sz w:val="19"/>
              </w:rPr>
              <w:t xml:space="preserve">vmrun snapshot "D:\RAC\RAC1\RAC1.vmx"       maa-base</w:t>
            </w:r>
          </w:p>
          <w:p>
            <w:pPr>
              <w:spacing w:after="0" w:before="0"/>
            </w:pPr>
            <w:r>
              <w:rPr>
                <w:rFonts w:ascii="Consolas" w:hAnsi="Consolas" w:eastAsia="Consolas"/>
                <w:color w:val="F2F2F2"/>
                <w:sz w:val="19"/>
              </w:rPr>
              <w:t xml:space="preserve">vmrun snapshot "D:\RAC\RAC2\RAC2.vmx"       maa-base</w:t>
            </w:r>
          </w:p>
          <w:p>
            <w:pPr>
              <w:spacing w:after="0" w:before="0"/>
            </w:pPr>
            <w:r>
              <w:rPr>
                <w:rFonts w:ascii="Consolas" w:hAnsi="Consolas" w:eastAsia="Consolas"/>
                <w:color w:val="F2F2F2"/>
                <w:sz w:val="19"/>
              </w:rPr>
              <w:t xml:space="preserve">vmrun snapshot "D:\SBRAC\SBRAC1\SBRAC1.vmx" maa-base</w:t>
            </w:r>
          </w:p>
          <w:p>
            <w:pPr>
              <w:spacing w:after="0" w:before="0"/>
            </w:pPr>
            <w:r>
              <w:rPr>
                <w:rFonts w:ascii="Consolas" w:hAnsi="Consolas" w:eastAsia="Consolas"/>
                <w:color w:val="F2F2F2"/>
                <w:sz w:val="19"/>
              </w:rPr>
              <w:t xml:space="preserve">vmrun snapshot "D:\SBRAC\SBRAC2\SBRAC2.vmx" maa-base</w:t>
            </w:r>
          </w:p>
        </w:tc>
      </w:tr>
    </w:tbl>
    <w:p/>
    <w:p>
      <w:r>
        <w:rPr>
          <w:rFonts w:ascii="맑은 고딕" w:hAnsi="맑은 고딕" w:eastAsia="맑은 고딕"/>
          <w:sz w:val="21"/>
        </w:rPr>
        <w:t xml:space="preserve">기동은 Primary 클러스터를 먼저, Standby 클러스터를 나중에 올린다. 두 데이터베이스 모두 Management policy 가 AUTOMATIC 이므로 Clusterware 가 각자의 역할에 맞는 옵션(MOUNT · READ ONLY)과 서비스로 올린다.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 xml:space="preserve">Note · 되돌릴 때는 여섯 가지가 한 묶음이다</w:t>
            </w:r>
          </w:p>
          <w:p>
            <w:pPr>
              <w:spacing w:after="20"/>
            </w:pPr>
            <w:r>
              <w:rPr>
                <w:rFonts w:ascii="맑은 고딕" w:hAnsi="맑은 고딕" w:eastAsia="맑은 고딕"/>
                <w:sz w:val="20"/>
              </w:rPr>
              <w:t xml:space="preserve">VM 스냅샷 네 개와 공유 디스크 복사본 두 개다. 한 클러스터만 되돌리면 두 데이터베이스의 SCN 이 어긋나 적용이 멈추거나, Switchover 이후 시점과 이전 시점이 섞여 역할이 맞지 않는 상태가 된다. 하나를 되돌리면 여섯을 모두 되돌린다.</w:t>
            </w:r>
          </w:p>
        </w:tc>
      </w:tr>
    </w:tbl>
    <w:p/>
    <w:p>
      <w:pPr>
        <w:pStyle w:val="Heading1"/>
      </w:pPr>
      <w:r>
        <w:t xml:space="preserve">A. 트러블슈팅 체크리스트</w:t>
      </w:r>
    </w:p>
    <w:p>
      <w:r>
        <w:rPr>
          <w:rFonts w:ascii="맑은 고딕" w:hAnsi="맑은 고딕" w:eastAsia="맑은 고딕"/>
          <w:sz w:val="21"/>
        </w:rPr>
        <w:t xml:space="preserve">RAC + RAC Data Guard 에서 흔히 생기는 문제를 미리 정리한 것이다. 실제 구축에서 만난 항목은 "실측" 으로 표시해 갱신한다. 단일 인스턴스 ADG 가이드 A 장의 항목(VIP 이름 해석, SID='*' 누락, 스레드 2 SRL, archive_lag_target 등)은 여기서도 그대로 해당한다.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 xml:space="preserve">단계</w:t>
            </w:r>
          </w:p>
        </w:tc>
        <w:tc>
          <w:tcPr>
            <w:tcW w:type="dxa" w:w="2160"/>
            <w:shd w:val="clear" w:color="auto" w:fill="D9E1F2"/>
          </w:tcPr>
          <w:p>
            <w:r>
              <w:rPr>
                <w:rFonts w:ascii="맑은 고딕" w:hAnsi="맑은 고딕" w:eastAsia="맑은 고딕"/>
                <w:b/>
                <w:sz w:val="19"/>
              </w:rPr>
              <w:t xml:space="preserve">증상</w:t>
            </w:r>
          </w:p>
        </w:tc>
        <w:tc>
          <w:tcPr>
            <w:tcW w:type="dxa" w:w="2160"/>
            <w:shd w:val="clear" w:color="auto" w:fill="D9E1F2"/>
          </w:tcPr>
          <w:p>
            <w:r>
              <w:rPr>
                <w:rFonts w:ascii="맑은 고딕" w:hAnsi="맑은 고딕" w:eastAsia="맑은 고딕"/>
                <w:b/>
                <w:sz w:val="19"/>
              </w:rPr>
              <w:t xml:space="preserve">원인</w:t>
            </w:r>
          </w:p>
        </w:tc>
        <w:tc>
          <w:tcPr>
            <w:tcW w:type="dxa" w:w="2160"/>
            <w:shd w:val="clear" w:color="auto" w:fill="D9E1F2"/>
          </w:tcPr>
          <w:p>
            <w:r>
              <w:rPr>
                <w:rFonts w:ascii="맑은 고딕" w:hAnsi="맑은 고딕" w:eastAsia="맑은 고딕"/>
                <w:b/>
                <w:sz w:val="19"/>
              </w:rPr>
              <w:t xml:space="preserve">조치</w:t>
            </w:r>
          </w:p>
        </w:tc>
      </w:tr>
      <w:tr>
        <w:tc>
          <w:tcPr>
            <w:tcW w:type="dxa" w:w="2160"/>
          </w:tcPr>
          <w:p>
            <w:r>
              <w:rPr>
                <w:rFonts w:ascii="맑은 고딕" w:hAnsi="맑은 고딕" w:eastAsia="맑은 고딕"/>
                <w:sz w:val="19"/>
              </w:rPr>
              <w:t xml:space="preserve">5장 복제</w:t>
            </w:r>
          </w:p>
        </w:tc>
        <w:tc>
          <w:tcPr>
            <w:tcW w:type="dxa" w:w="2160"/>
          </w:tcPr>
          <w:p>
            <w:r>
              <w:rPr>
                <w:rFonts w:ascii="맑은 고딕" w:hAnsi="맑은 고딕" w:eastAsia="맑은 고딕"/>
                <w:sz w:val="19"/>
              </w:rPr>
              <w:t xml:space="preserve">auxiliary 접속이 ORA-12514 · ORA-12528</w:t>
            </w:r>
          </w:p>
        </w:tc>
        <w:tc>
          <w:tcPr>
            <w:tcW w:type="dxa" w:w="2160"/>
          </w:tcPr>
          <w:p>
            <w:r>
              <w:rPr>
                <w:rFonts w:ascii="맑은 고딕" w:hAnsi="맑은 고딕" w:eastAsia="맑은 고딕"/>
                <w:sz w:val="19"/>
              </w:rPr>
              <w:t xml:space="preserve">SCAN(RACSBY)으로 NOMOUNT 인스턴스에 붙으려 했다</w:t>
            </w:r>
          </w:p>
        </w:tc>
        <w:tc>
          <w:tcPr>
            <w:tcW w:type="dxa" w:w="2160"/>
          </w:tcPr>
          <w:p>
            <w:r>
              <w:rPr>
                <w:rFonts w:ascii="맑은 고딕" w:hAnsi="맑은 고딕" w:eastAsia="맑은 고딕"/>
                <w:sz w:val="19"/>
              </w:rPr>
              <w:t xml:space="preserve">노드 VIP 와 정적 등록 이름(RACSBY1_DUP)으로 접속</w:t>
            </w:r>
          </w:p>
        </w:tc>
      </w:tr>
      <w:tr>
        <w:tc>
          <w:tcPr>
            <w:tcW w:type="dxa" w:w="2160"/>
          </w:tcPr>
          <w:p>
            <w:r>
              <w:rPr>
                <w:rFonts w:ascii="맑은 고딕" w:hAnsi="맑은 고딕" w:eastAsia="맑은 고딕"/>
                <w:sz w:val="19"/>
              </w:rPr>
              <w:t xml:space="preserve">5장 복제</w:t>
            </w:r>
          </w:p>
        </w:tc>
        <w:tc>
          <w:tcPr>
            <w:tcW w:type="dxa" w:w="2160"/>
          </w:tcPr>
          <w:p>
            <w:r>
              <w:rPr>
                <w:rFonts w:ascii="맑은 고딕" w:hAnsi="맑은 고딕" w:eastAsia="맑은 고딕"/>
                <w:sz w:val="19"/>
              </w:rPr>
              <w:t xml:space="preserve">ORA-01017</w:t>
            </w:r>
          </w:p>
        </w:tc>
        <w:tc>
          <w:tcPr>
            <w:tcW w:type="dxa" w:w="2160"/>
          </w:tcPr>
          <w:p>
            <w:r>
              <w:rPr>
                <w:rFonts w:ascii="맑은 고딕" w:hAnsi="맑은 고딕" w:eastAsia="맑은 고딕"/>
                <w:sz w:val="19"/>
              </w:rPr>
              <w:t xml:space="preserve">비밀번호 파일 이름이 orapwracsby1 이 아니다</w:t>
            </w:r>
          </w:p>
        </w:tc>
        <w:tc>
          <w:tcPr>
            <w:tcW w:type="dxa" w:w="2160"/>
          </w:tcPr>
          <w:p>
            <w:r>
              <w:rPr>
                <w:rFonts w:ascii="맑은 고딕" w:hAnsi="맑은 고딕" w:eastAsia="맑은 고딕"/>
                <w:sz w:val="19"/>
              </w:rPr>
              <w:t xml:space="preserve">asmcmd pwcopy 로 다시 꺼내 SID 이름으로</w:t>
            </w:r>
          </w:p>
        </w:tc>
      </w:tr>
      <w:tr>
        <w:tc>
          <w:tcPr>
            <w:tcW w:type="dxa" w:w="2160"/>
          </w:tcPr>
          <w:p>
            <w:r>
              <w:rPr>
                <w:rFonts w:ascii="맑은 고딕" w:hAnsi="맑은 고딕" w:eastAsia="맑은 고딕"/>
                <w:sz w:val="19"/>
              </w:rPr>
              <w:t xml:space="preserve">6장 전환</w:t>
            </w:r>
          </w:p>
        </w:tc>
        <w:tc>
          <w:tcPr>
            <w:tcW w:type="dxa" w:w="2160"/>
          </w:tcPr>
          <w:p>
            <w:r>
              <w:rPr>
                <w:rFonts w:ascii="맑은 고딕" w:hAnsi="맑은 고딕" w:eastAsia="맑은 고딕"/>
                <w:sz w:val="19"/>
              </w:rPr>
              <w:t xml:space="preserve">srvctl start 후 racsby2 만 실패</w:t>
            </w:r>
          </w:p>
        </w:tc>
        <w:tc>
          <w:tcPr>
            <w:tcW w:type="dxa" w:w="2160"/>
          </w:tcPr>
          <w:p>
            <w:r>
              <w:rPr>
                <w:rFonts w:ascii="맑은 고딕" w:hAnsi="맑은 고딕" w:eastAsia="맑은 고딕"/>
                <w:sz w:val="19"/>
              </w:rPr>
              <w:t xml:space="preserve">sbrac2 에 adump 디렉터리가 없다</w:t>
            </w:r>
          </w:p>
        </w:tc>
        <w:tc>
          <w:tcPr>
            <w:tcW w:type="dxa" w:w="2160"/>
          </w:tcPr>
          <w:p>
            <w:r>
              <w:rPr>
                <w:rFonts w:ascii="맑은 고딕" w:hAnsi="맑은 고딕" w:eastAsia="맑은 고딕"/>
                <w:sz w:val="19"/>
              </w:rPr>
              <w:t xml:space="preserve">5-1 의 mkdir 을 sbrac2 에서도</w:t>
            </w:r>
          </w:p>
        </w:tc>
      </w:tr>
      <w:tr>
        <w:tc>
          <w:tcPr>
            <w:tcW w:type="dxa" w:w="2160"/>
          </w:tcPr>
          <w:p>
            <w:r>
              <w:rPr>
                <w:rFonts w:ascii="맑은 고딕" w:hAnsi="맑은 고딕" w:eastAsia="맑은 고딕"/>
                <w:sz w:val="19"/>
              </w:rPr>
              <w:t xml:space="preserve">6장 전환</w:t>
            </w:r>
          </w:p>
        </w:tc>
        <w:tc>
          <w:tcPr>
            <w:tcW w:type="dxa" w:w="2160"/>
          </w:tcPr>
          <w:p>
            <w:r>
              <w:rPr>
                <w:rFonts w:ascii="맑은 고딕" w:hAnsi="맑은 고딕" w:eastAsia="맑은 고딕"/>
                <w:sz w:val="19"/>
              </w:rPr>
              <w:t xml:space="preserve">두 인스턴스가 같은 스레드를 열려다 오류</w:t>
            </w:r>
          </w:p>
        </w:tc>
        <w:tc>
          <w:tcPr>
            <w:tcW w:type="dxa" w:w="2160"/>
          </w:tcPr>
          <w:p>
            <w:r>
              <w:rPr>
                <w:rFonts w:ascii="맑은 고딕" w:hAnsi="맑은 고딕" w:eastAsia="맑은 고딕"/>
                <w:sz w:val="19"/>
              </w:rPr>
              <w:t xml:space="preserve">thread · instance_number 를 SID 별로 주지 않았다</w:t>
            </w:r>
          </w:p>
        </w:tc>
        <w:tc>
          <w:tcPr>
            <w:tcW w:type="dxa" w:w="2160"/>
          </w:tcPr>
          <w:p>
            <w:r>
              <w:rPr>
                <w:rFonts w:ascii="맑은 고딕" w:hAnsi="맑은 고딕" w:eastAsia="맑은 고딕"/>
                <w:sz w:val="19"/>
              </w:rPr>
              <w:t xml:space="preserve">6-2 를 SID 지정으로 다시</w:t>
            </w:r>
          </w:p>
        </w:tc>
      </w:tr>
      <w:tr>
        <w:tc>
          <w:tcPr>
            <w:tcW w:type="dxa" w:w="2160"/>
          </w:tcPr>
          <w:p>
            <w:r>
              <w:rPr>
                <w:rFonts w:ascii="맑은 고딕" w:hAnsi="맑은 고딕" w:eastAsia="맑은 고딕"/>
                <w:sz w:val="19"/>
              </w:rPr>
              <w:t xml:space="preserve">6장 전환</w:t>
            </w:r>
          </w:p>
        </w:tc>
        <w:tc>
          <w:tcPr>
            <w:tcW w:type="dxa" w:w="2160"/>
          </w:tcPr>
          <w:p>
            <w:r>
              <w:rPr>
                <w:rFonts w:ascii="맑은 고딕" w:hAnsi="맑은 고딕" w:eastAsia="맑은 고딕"/>
                <w:sz w:val="19"/>
              </w:rPr>
              <w:t xml:space="preserve">ORA-00205 컨트롤 파일 없음</w:t>
            </w:r>
          </w:p>
        </w:tc>
        <w:tc>
          <w:tcPr>
            <w:tcW w:type="dxa" w:w="2160"/>
          </w:tcPr>
          <w:p>
            <w:r>
              <w:rPr>
                <w:rFonts w:ascii="맑은 고딕" w:hAnsi="맑은 고딕" w:eastAsia="맑은 고딕"/>
                <w:sz w:val="19"/>
              </w:rPr>
              <w:t xml:space="preserve">spfile 을 FROM PFILE 로 만들었다</w:t>
            </w:r>
          </w:p>
        </w:tc>
        <w:tc>
          <w:tcPr>
            <w:tcW w:type="dxa" w:w="2160"/>
          </w:tcPr>
          <w:p>
            <w:r>
              <w:rPr>
                <w:rFonts w:ascii="맑은 고딕" w:hAnsi="맑은 고딕" w:eastAsia="맑은 고딕"/>
                <w:sz w:val="19"/>
              </w:rPr>
              <w:t xml:space="preserve">FROM MEMORY 로 다시</w:t>
            </w:r>
          </w:p>
        </w:tc>
      </w:tr>
      <w:tr>
        <w:tc>
          <w:tcPr>
            <w:tcW w:type="dxa" w:w="2160"/>
          </w:tcPr>
          <w:p>
            <w:r>
              <w:rPr>
                <w:rFonts w:ascii="맑은 고딕" w:hAnsi="맑은 고딕" w:eastAsia="맑은 고딕"/>
                <w:sz w:val="19"/>
              </w:rPr>
              <w:t xml:space="preserve">7장 적용</w:t>
            </w:r>
          </w:p>
        </w:tc>
        <w:tc>
          <w:tcPr>
            <w:tcW w:type="dxa" w:w="2160"/>
          </w:tcPr>
          <w:p>
            <w:r>
              <w:rPr>
                <w:rFonts w:ascii="맑은 고딕" w:hAnsi="맑은 고딕" w:eastAsia="맑은 고딕"/>
                <w:sz w:val="19"/>
              </w:rPr>
              <w:t xml:space="preserve">racsby2 에서 MRP 기동 시 ORA-01153</w:t>
            </w:r>
          </w:p>
        </w:tc>
        <w:tc>
          <w:tcPr>
            <w:tcW w:type="dxa" w:w="2160"/>
          </w:tcPr>
          <w:p>
            <w:r>
              <w:rPr>
                <w:rFonts w:ascii="맑은 고딕" w:hAnsi="맑은 고딕" w:eastAsia="맑은 고딕"/>
                <w:sz w:val="19"/>
              </w:rPr>
              <w:t xml:space="preserve">적용은 데이터베이스당 하나다</w:t>
            </w:r>
          </w:p>
        </w:tc>
        <w:tc>
          <w:tcPr>
            <w:tcW w:type="dxa" w:w="2160"/>
          </w:tcPr>
          <w:p>
            <w:r>
              <w:rPr>
                <w:rFonts w:ascii="맑은 고딕" w:hAnsi="맑은 고딕" w:eastAsia="맑은 고딕"/>
                <w:sz w:val="19"/>
              </w:rPr>
              <w:t xml:space="preserve">racsby1 의 MRP 만 둔다. Broker 이후에는 SQL 로 켜지 않는다</w:t>
            </w:r>
          </w:p>
        </w:tc>
      </w:tr>
      <w:tr>
        <w:tc>
          <w:tcPr>
            <w:tcW w:type="dxa" w:w="2160"/>
          </w:tcPr>
          <w:p>
            <w:r>
              <w:rPr>
                <w:rFonts w:ascii="맑은 고딕" w:hAnsi="맑은 고딕" w:eastAsia="맑은 고딕"/>
                <w:sz w:val="19"/>
              </w:rPr>
              <w:t xml:space="preserve">9장 Broker</w:t>
            </w:r>
          </w:p>
        </w:tc>
        <w:tc>
          <w:tcPr>
            <w:tcW w:type="dxa" w:w="2160"/>
          </w:tcPr>
          <w:p>
            <w:r>
              <w:rPr>
                <w:rFonts w:ascii="맑은 고딕" w:hAnsi="맑은 고딕" w:eastAsia="맑은 고딕"/>
                <w:sz w:val="19"/>
              </w:rPr>
              <w:t xml:space="preserve">ADD DATABASE 가 ORA-16698</w:t>
            </w:r>
          </w:p>
        </w:tc>
        <w:tc>
          <w:tcPr>
            <w:tcW w:type="dxa" w:w="2160"/>
          </w:tcPr>
          <w:p>
            <w:r>
              <w:rPr>
                <w:rFonts w:ascii="맑은 고딕" w:hAnsi="맑은 고딕" w:eastAsia="맑은 고딕"/>
                <w:sz w:val="19"/>
              </w:rPr>
              <w:t xml:space="preserve">Primary 의 dest_2 가 남아 있다</w:t>
            </w:r>
          </w:p>
        </w:tc>
        <w:tc>
          <w:tcPr>
            <w:tcW w:type="dxa" w:w="2160"/>
          </w:tcPr>
          <w:p>
            <w:r>
              <w:rPr>
                <w:rFonts w:ascii="맑은 고딕" w:hAnsi="맑은 고딕" w:eastAsia="맑은 고딕"/>
                <w:sz w:val="19"/>
              </w:rPr>
              <w:t xml:space="preserve">SID='*' 로 비운다</w:t>
            </w:r>
          </w:p>
        </w:tc>
      </w:tr>
      <w:tr>
        <w:tc>
          <w:tcPr>
            <w:tcW w:type="dxa" w:w="2160"/>
          </w:tcPr>
          <w:p>
            <w:r>
              <w:rPr>
                <w:rFonts w:ascii="맑은 고딕" w:hAnsi="맑은 고딕" w:eastAsia="맑은 고딕"/>
                <w:sz w:val="19"/>
              </w:rPr>
              <w:t xml:space="preserve">9장 Broker</w:t>
            </w:r>
          </w:p>
        </w:tc>
        <w:tc>
          <w:tcPr>
            <w:tcW w:type="dxa" w:w="2160"/>
          </w:tcPr>
          <w:p>
            <w:r>
              <w:rPr>
                <w:rFonts w:ascii="맑은 고딕" w:hAnsi="맑은 고딕" w:eastAsia="맑은 고딕"/>
                <w:sz w:val="19"/>
              </w:rPr>
              <w:t xml:space="preserve">한 인스턴스의 Broker 만 구성을 앎</w:t>
            </w:r>
          </w:p>
        </w:tc>
        <w:tc>
          <w:tcPr>
            <w:tcW w:type="dxa" w:w="2160"/>
          </w:tcPr>
          <w:p>
            <w:r>
              <w:rPr>
                <w:rFonts w:ascii="맑은 고딕" w:hAnsi="맑은 고딕" w:eastAsia="맑은 고딕"/>
                <w:sz w:val="19"/>
              </w:rPr>
              <w:t xml:space="preserve">구성 파일이 노드 로컬 경로에 있다</w:t>
            </w:r>
          </w:p>
        </w:tc>
        <w:tc>
          <w:tcPr>
            <w:tcW w:type="dxa" w:w="2160"/>
          </w:tcPr>
          <w:p>
            <w:r>
              <w:rPr>
                <w:rFonts w:ascii="맑은 고딕" w:hAnsi="맑은 고딕" w:eastAsia="맑은 고딕"/>
                <w:sz w:val="19"/>
              </w:rPr>
              <w:t xml:space="preserve">dg_broker_config_file1/2 를 ASM 으로</w:t>
            </w:r>
          </w:p>
        </w:tc>
      </w:tr>
      <w:tr>
        <w:tc>
          <w:tcPr>
            <w:tcW w:type="dxa" w:w="2160"/>
          </w:tcPr>
          <w:p>
            <w:r>
              <w:rPr>
                <w:rFonts w:ascii="맑은 고딕" w:hAnsi="맑은 고딕" w:eastAsia="맑은 고딕"/>
                <w:sz w:val="19"/>
              </w:rPr>
              <w:t xml:space="preserve">9장 보호 모드</w:t>
            </w:r>
          </w:p>
        </w:tc>
        <w:tc>
          <w:tcPr>
            <w:tcW w:type="dxa" w:w="2160"/>
          </w:tcPr>
          <w:p>
            <w:r>
              <w:rPr>
                <w:rFonts w:ascii="맑은 고딕" w:hAnsi="맑은 고딕" w:eastAsia="맑은 고딕"/>
                <w:sz w:val="19"/>
              </w:rPr>
              <w:t xml:space="preserve">MaxAvailability 로 올리기가 거부됨</w:t>
            </w:r>
          </w:p>
        </w:tc>
        <w:tc>
          <w:tcPr>
            <w:tcW w:type="dxa" w:w="2160"/>
          </w:tcPr>
          <w:p>
            <w:r>
              <w:rPr>
                <w:rFonts w:ascii="맑은 고딕" w:hAnsi="맑은 고딕" w:eastAsia="맑은 고딕"/>
                <w:sz w:val="19"/>
              </w:rPr>
              <w:t xml:space="preserve">LogXptMode 가 ASYNC 이거나 SRL 이 없다</w:t>
            </w:r>
          </w:p>
        </w:tc>
        <w:tc>
          <w:tcPr>
            <w:tcW w:type="dxa" w:w="2160"/>
          </w:tcPr>
          <w:p>
            <w:r>
              <w:rPr>
                <w:rFonts w:ascii="맑은 고딕" w:hAnsi="맑은 고딕" w:eastAsia="맑은 고딕"/>
                <w:sz w:val="19"/>
              </w:rPr>
              <w:t xml:space="preserve">9-6 의 FASTSYNC, 7-4 의 SRL 확인</w:t>
            </w:r>
          </w:p>
        </w:tc>
      </w:tr>
      <w:tr>
        <w:tc>
          <w:tcPr>
            <w:tcW w:type="dxa" w:w="2160"/>
          </w:tcPr>
          <w:p>
            <w:r>
              <w:rPr>
                <w:rFonts w:ascii="맑은 고딕" w:hAnsi="맑은 고딕" w:eastAsia="맑은 고딕"/>
                <w:sz w:val="19"/>
              </w:rPr>
              <w:t xml:space="preserve">10장 서비스</w:t>
            </w:r>
          </w:p>
        </w:tc>
        <w:tc>
          <w:tcPr>
            <w:tcW w:type="dxa" w:w="2160"/>
          </w:tcPr>
          <w:p>
            <w:r>
              <w:rPr>
                <w:rFonts w:ascii="맑은 고딕" w:hAnsi="맑은 고딕" w:eastAsia="맑은 고딕"/>
                <w:sz w:val="19"/>
              </w:rPr>
              <w:t xml:space="preserve">Standby 에서 rpt 서비스 시작 실패</w:t>
            </w:r>
          </w:p>
        </w:tc>
        <w:tc>
          <w:tcPr>
            <w:tcW w:type="dxa" w:w="2160"/>
          </w:tcPr>
          <w:p>
            <w:r>
              <w:rPr>
                <w:rFonts w:ascii="맑은 고딕" w:hAnsi="맑은 고딕" w:eastAsia="맑은 고딕"/>
                <w:sz w:val="19"/>
              </w:rPr>
              <w:t xml:space="preserve">서비스가 딕셔너리에 없다 (Standby 에서는 만들 수 없음)</w:t>
            </w:r>
          </w:p>
        </w:tc>
        <w:tc>
          <w:tcPr>
            <w:tcW w:type="dxa" w:w="2160"/>
          </w:tcPr>
          <w:p>
            <w:r>
              <w:rPr>
                <w:rFonts w:ascii="맑은 고딕" w:hAnsi="맑은 고딕" w:eastAsia="맑은 고딕"/>
                <w:sz w:val="19"/>
              </w:rPr>
              <w:t xml:space="preserve">Primary 의 PDB 에서 DBMS_SERVICE.CREATE_SERVICE</w:t>
            </w:r>
          </w:p>
        </w:tc>
      </w:tr>
      <w:tr>
        <w:tc>
          <w:tcPr>
            <w:tcW w:type="dxa" w:w="2160"/>
          </w:tcPr>
          <w:p>
            <w:r>
              <w:rPr>
                <w:rFonts w:ascii="맑은 고딕" w:hAnsi="맑은 고딕" w:eastAsia="맑은 고딕"/>
                <w:sz w:val="19"/>
              </w:rPr>
              <w:t xml:space="preserve">10장 서비스</w:t>
            </w:r>
          </w:p>
        </w:tc>
        <w:tc>
          <w:tcPr>
            <w:tcW w:type="dxa" w:w="2160"/>
          </w:tcPr>
          <w:p>
            <w:r>
              <w:rPr>
                <w:rFonts w:ascii="맑은 고딕" w:hAnsi="맑은 고딕" w:eastAsia="맑은 고딕"/>
                <w:sz w:val="19"/>
              </w:rPr>
              <w:t xml:space="preserve">rpt 가 MOUNT 상태 Standby 에서 안 뜸</w:t>
            </w:r>
          </w:p>
        </w:tc>
        <w:tc>
          <w:tcPr>
            <w:tcW w:type="dxa" w:w="2160"/>
          </w:tcPr>
          <w:p>
            <w:r>
              <w:rPr>
                <w:rFonts w:ascii="맑은 고딕" w:hAnsi="맑은 고딕" w:eastAsia="맑은 고딕"/>
                <w:sz w:val="19"/>
              </w:rPr>
              <w:t xml:space="preserve">Active Data Guard 로 열려 있지 않다</w:t>
            </w:r>
          </w:p>
        </w:tc>
        <w:tc>
          <w:tcPr>
            <w:tcW w:type="dxa" w:w="2160"/>
          </w:tcPr>
          <w:p>
            <w:r>
              <w:rPr>
                <w:rFonts w:ascii="맑은 고딕" w:hAnsi="맑은 고딕" w:eastAsia="맑은 고딕"/>
                <w:sz w:val="19"/>
              </w:rPr>
              <w:t xml:space="preserve">7-3 의 READ ONLY, 또는 rpt 를 쓰지 않는다</w:t>
            </w:r>
          </w:p>
        </w:tc>
      </w:tr>
      <w:tr>
        <w:tc>
          <w:tcPr>
            <w:tcW w:type="dxa" w:w="2160"/>
          </w:tcPr>
          <w:p>
            <w:r>
              <w:rPr>
                <w:rFonts w:ascii="맑은 고딕" w:hAnsi="맑은 고딕" w:eastAsia="맑은 고딕"/>
                <w:sz w:val="19"/>
              </w:rPr>
              <w:t xml:space="preserve">11장 전환</w:t>
            </w:r>
          </w:p>
        </w:tc>
        <w:tc>
          <w:tcPr>
            <w:tcW w:type="dxa" w:w="2160"/>
          </w:tcPr>
          <w:p>
            <w:r>
              <w:rPr>
                <w:rFonts w:ascii="맑은 고딕" w:hAnsi="맑은 고딕" w:eastAsia="맑은 고딕"/>
                <w:sz w:val="19"/>
              </w:rPr>
              <w:t xml:space="preserve">전환 도중 인스턴스 재기동에서 멈춤</w:t>
            </w:r>
          </w:p>
        </w:tc>
        <w:tc>
          <w:tcPr>
            <w:tcW w:type="dxa" w:w="2160"/>
          </w:tcPr>
          <w:p>
            <w:r>
              <w:rPr>
                <w:rFonts w:ascii="맑은 고딕" w:hAnsi="맑은 고딕" w:eastAsia="맑은 고딕"/>
                <w:sz w:val="19"/>
              </w:rPr>
              <w:t xml:space="preserve">어느 노드의 _DGMGRL 정적 등록이 빠졌다</w:t>
            </w:r>
          </w:p>
        </w:tc>
        <w:tc>
          <w:tcPr>
            <w:tcW w:type="dxa" w:w="2160"/>
          </w:tcPr>
          <w:p>
            <w:r>
              <w:rPr>
                <w:rFonts w:ascii="맑은 고딕" w:hAnsi="맑은 고딕" w:eastAsia="맑은 고딕"/>
                <w:sz w:val="19"/>
              </w:rPr>
              <w:t xml:space="preserve">VALIDATE STATIC CONNECT IDENTIFIER FOR ALL 로 찾아 9-2 보완</w:t>
            </w:r>
          </w:p>
        </w:tc>
      </w:tr>
      <w:tr>
        <w:tc>
          <w:tcPr>
            <w:tcW w:type="dxa" w:w="2160"/>
          </w:tcPr>
          <w:p>
            <w:r>
              <w:rPr>
                <w:rFonts w:ascii="맑은 고딕" w:hAnsi="맑은 고딕" w:eastAsia="맑은 고딕"/>
                <w:sz w:val="19"/>
              </w:rPr>
              <w:t xml:space="preserve">11장 전환</w:t>
            </w:r>
          </w:p>
        </w:tc>
        <w:tc>
          <w:tcPr>
            <w:tcW w:type="dxa" w:w="2160"/>
          </w:tcPr>
          <w:p>
            <w:r>
              <w:rPr>
                <w:rFonts w:ascii="맑은 고딕" w:hAnsi="맑은 고딕" w:eastAsia="맑은 고딕"/>
                <w:sz w:val="19"/>
              </w:rPr>
              <w:t xml:space="preserve">전환 후 클라이언트가 계속 옛 Primary 로 감</w:t>
            </w:r>
          </w:p>
        </w:tc>
        <w:tc>
          <w:tcPr>
            <w:tcW w:type="dxa" w:w="2160"/>
          </w:tcPr>
          <w:p>
            <w:r>
              <w:rPr>
                <w:rFonts w:ascii="맑은 고딕" w:hAnsi="맑은 고딕" w:eastAsia="맑은 고딕"/>
                <w:sz w:val="19"/>
              </w:rPr>
              <w:t xml:space="preserve">서비스에 -role 이 없거나 TNS 에 SCAN 이 하나뿐이다</w:t>
            </w:r>
          </w:p>
        </w:tc>
        <w:tc>
          <w:tcPr>
            <w:tcW w:type="dxa" w:w="2160"/>
          </w:tcPr>
          <w:p>
            <w:r>
              <w:rPr>
                <w:rFonts w:ascii="맑은 고딕" w:hAnsi="맑은 고딕" w:eastAsia="맑은 고딕"/>
                <w:sz w:val="19"/>
              </w:rPr>
              <w:t xml:space="preserve">10-2 의 -role, 10-3 의 두 주소</w:t>
            </w:r>
          </w:p>
        </w:tc>
      </w:tr>
      <w:tr>
        <w:tc>
          <w:tcPr>
            <w:tcW w:type="dxa" w:w="2160"/>
          </w:tcPr>
          <w:p>
            <w:r>
              <w:rPr>
                <w:rFonts w:ascii="맑은 고딕" w:hAnsi="맑은 고딕" w:eastAsia="맑은 고딕"/>
                <w:sz w:val="19"/>
              </w:rPr>
              <w:t xml:space="preserve">12장 복원</w:t>
            </w:r>
          </w:p>
        </w:tc>
        <w:tc>
          <w:tcPr>
            <w:tcW w:type="dxa" w:w="2160"/>
          </w:tcPr>
          <w:p>
            <w:r>
              <w:rPr>
                <w:rFonts w:ascii="맑은 고딕" w:hAnsi="맑은 고딕" w:eastAsia="맑은 고딕"/>
                <w:sz w:val="19"/>
              </w:rPr>
              <w:t xml:space="preserve">되돌린 뒤 적용이 멈추거나 역할이 맞지 않음</w:t>
            </w:r>
          </w:p>
        </w:tc>
        <w:tc>
          <w:tcPr>
            <w:tcW w:type="dxa" w:w="2160"/>
          </w:tcPr>
          <w:p>
            <w:r>
              <w:rPr>
                <w:rFonts w:ascii="맑은 고딕" w:hAnsi="맑은 고딕" w:eastAsia="맑은 고딕"/>
                <w:sz w:val="19"/>
              </w:rPr>
              <w:t xml:space="preserve">스냅샷 · 공유 디스크 중 일부만 되돌렸다</w:t>
            </w:r>
          </w:p>
        </w:tc>
        <w:tc>
          <w:tcPr>
            <w:tcW w:type="dxa" w:w="2160"/>
          </w:tcPr>
          <w:p>
            <w:r>
              <w:rPr>
                <w:rFonts w:ascii="맑은 고딕" w:hAnsi="맑은 고딕" w:eastAsia="맑은 고딕"/>
                <w:sz w:val="19"/>
              </w:rPr>
              <w:t xml:space="preserve">여섯 가지를 한 묶음으로</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 xml:space="preserve">Best Practice · 진단 순서</w:t>
            </w:r>
          </w:p>
          <w:p>
            <w:pPr>
              <w:spacing w:after="20"/>
            </w:pPr>
            <w:r>
              <w:rPr>
                <w:rFonts w:ascii="맑은 고딕" w:hAnsi="맑은 고딕" w:eastAsia="맑은 고딕"/>
                <w:sz w:val="20"/>
              </w:rPr>
              <w:t xml:space="preserve">문제가 보이면 아래에서 위로 간다. 두 클러스터 각각 crsctl check cluster -all → srvctl status database → gv$archive_dest(Primary, 인스턴스별) → gv$managed_standby 와 v$standby_log(Standby, 스레드별) → DGMGRL SHOW CONFIGURATION · SHOW DATABASE. RAC 의 문제가 Data Guard 의 문제처럼 보이고, Data Guard 의 문제가 서비스 문제처럼 보이는 경우가 많다.</w:t>
            </w:r>
          </w:p>
        </w:tc>
      </w:tr>
    </w:tbl>
    <w:p/>
    <w:p>
      <w:pPr>
        <w:pStyle w:val="Heading1"/>
      </w:pPr>
      <w:r>
        <w:t xml:space="preserve">B. 빠른 참조 명령어</w:t>
      </w:r>
    </w:p>
    <w:p>
      <w:pPr>
        <w:pStyle w:val="Heading2"/>
      </w:pPr>
      <w:r>
        <w:t xml:space="preserve">▶ B-1. 상태</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srvctl status database -db racdb -v ; srvctl status database -db racsby -v</w:t>
            </w:r>
          </w:p>
          <w:p>
            <w:pPr>
              <w:spacing w:after="0" w:before="0"/>
            </w:pPr>
            <w:r>
              <w:rPr>
                <w:rFonts w:ascii="Consolas" w:hAnsi="Consolas" w:eastAsia="Consolas"/>
                <w:color w:val="F2F2F2"/>
                <w:sz w:val="19"/>
              </w:rPr>
              <w:t xml:space="preserve">srvctl status service  -db racdb    ; srvctl status service  -db racsby</w:t>
            </w:r>
          </w:p>
          <w:p>
            <w:pPr>
              <w:spacing w:after="0" w:before="0"/>
            </w:pPr>
            <w:r>
              <w:rPr>
                <w:rFonts w:ascii="Consolas" w:hAnsi="Consolas" w:eastAsia="Consolas"/>
                <w:color w:val="F2F2F2"/>
                <w:sz w:val="19"/>
              </w:rPr>
              <w:t xml:space="preserve">srvctl config database -db racdb | grep -i role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Primary</w:t>
            </w:r>
          </w:p>
          <w:p>
            <w:pPr>
              <w:spacing w:after="0" w:before="0"/>
            </w:pPr>
            <w:r>
              <w:rPr>
                <w:rFonts w:ascii="Consolas" w:hAnsi="Consolas" w:eastAsia="Consolas"/>
                <w:color w:val="F2F2F2"/>
                <w:sz w:val="19"/>
              </w:rPr>
              <w:t xml:space="preserve">SELECT inst_id, dest_id, status, error FROM gv$archive_dest WHERE dest_id=2;</w:t>
            </w:r>
          </w:p>
          <w:p>
            <w:pPr>
              <w:spacing w:after="0" w:before="0"/>
            </w:pPr>
            <w:r>
              <w:rPr>
                <w:rFonts w:ascii="Consolas" w:hAnsi="Consolas" w:eastAsia="Consolas"/>
                <w:color w:val="F2F2F2"/>
                <w:sz w:val="19"/>
              </w:rPr>
              <w:t xml:space="preserve">SELECT protection_mode, protection_level, flashback_on FROM v$database;</w:t>
            </w:r>
          </w:p>
          <w:p>
            <w:pPr>
              <w:spacing w:after="0" w:before="0"/>
            </w:pPr>
            <w:r>
              <w:rPr>
                <w:rFonts w:ascii="Consolas" w:hAnsi="Consolas" w:eastAsia="Consolas"/>
                <w:color w:val="F2F2F2"/>
                <w:sz w:val="19"/>
              </w:rPr>
              <w:t xml:space="preserve">-- Standby</w:t>
            </w:r>
          </w:p>
          <w:p>
            <w:pPr>
              <w:spacing w:after="0" w:before="0"/>
            </w:pPr>
            <w:r>
              <w:rPr>
                <w:rFonts w:ascii="Consolas" w:hAnsi="Consolas" w:eastAsia="Consolas"/>
                <w:color w:val="F2F2F2"/>
                <w:sz w:val="19"/>
              </w:rPr>
              <w:t xml:space="preserve">SELECT inst_id, process, client_process, thread#, sequence# FROM gv$managed_standby;</w:t>
            </w:r>
          </w:p>
          <w:p>
            <w:pPr>
              <w:spacing w:after="0" w:before="0"/>
            </w:pPr>
            <w:r>
              <w:rPr>
                <w:rFonts w:ascii="Consolas" w:hAnsi="Consolas" w:eastAsia="Consolas"/>
                <w:color w:val="F2F2F2"/>
                <w:sz w:val="19"/>
              </w:rPr>
              <w:t xml:space="preserve">SELECT thread#, group#, sequence#, status FROM v$standby_log ORDER BY 1,2;</w:t>
            </w:r>
          </w:p>
          <w:p>
            <w:pPr>
              <w:spacing w:after="0" w:before="0"/>
            </w:pPr>
            <w:r>
              <w:rPr>
                <w:rFonts w:ascii="Consolas" w:hAnsi="Consolas" w:eastAsia="Consolas"/>
                <w:color w:val="F2F2F2"/>
                <w:sz w:val="19"/>
              </w:rPr>
              <w:t xml:space="preserve">SELECT inst_id, open_mode FROM gv$database;</w:t>
            </w:r>
          </w:p>
        </w:tc>
      </w:tr>
    </w:tbl>
    <w:p/>
    <w:p>
      <w:pPr>
        <w:pStyle w:val="Heading2"/>
      </w:pPr>
      <w:r>
        <w:t xml:space="preserve">▶ B-2. Broker</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dgmgrl sys/&lt;비밀번호&gt;@racdb</w:t>
            </w:r>
          </w:p>
          <w:p>
            <w:pPr>
              <w:spacing w:after="0" w:before="0"/>
            </w:pPr>
            <w:r>
              <w:rPr>
                <w:rFonts w:ascii="Consolas" w:hAnsi="Consolas" w:eastAsia="Consolas"/>
                <w:color w:val="F2F2F2"/>
                <w:sz w:val="19"/>
              </w:rPr>
              <w:t xml:space="preserve">SHOW CONFIGURATION;</w:t>
            </w:r>
          </w:p>
          <w:p>
            <w:pPr>
              <w:spacing w:after="0" w:before="0"/>
            </w:pPr>
            <w:r>
              <w:rPr>
                <w:rFonts w:ascii="Consolas" w:hAnsi="Consolas" w:eastAsia="Consolas"/>
                <w:color w:val="F2F2F2"/>
                <w:sz w:val="19"/>
              </w:rPr>
              <w:t xml:space="preserve">SHOW DATABASE racsby;                     -- Apply Instance 확인</w:t>
            </w:r>
          </w:p>
          <w:p>
            <w:pPr>
              <w:spacing w:after="0" w:before="0"/>
            </w:pPr>
            <w:r>
              <w:rPr>
                <w:rFonts w:ascii="Consolas" w:hAnsi="Consolas" w:eastAsia="Consolas"/>
                <w:color w:val="F2F2F2"/>
                <w:sz w:val="19"/>
              </w:rPr>
              <w:t xml:space="preserve">VALIDATE DATABASE racsby;</w:t>
            </w:r>
          </w:p>
          <w:p>
            <w:pPr>
              <w:spacing w:after="0" w:before="0"/>
            </w:pPr>
            <w:r>
              <w:rPr>
                <w:rFonts w:ascii="Consolas" w:hAnsi="Consolas" w:eastAsia="Consolas"/>
                <w:color w:val="F2F2F2"/>
                <w:sz w:val="19"/>
              </w:rPr>
              <w:t xml:space="preserve">VALIDATE STATIC CONNECT IDENTIFIER FOR ALL;</w:t>
            </w:r>
          </w:p>
          <w:p>
            <w:pPr>
              <w:spacing w:after="0" w:before="0"/>
            </w:pPr>
            <w:r>
              <w:rPr>
                <w:rFonts w:ascii="Consolas" w:hAnsi="Consolas" w:eastAsia="Consolas"/>
                <w:color w:val="F2F2F2"/>
                <w:sz w:val="19"/>
              </w:rPr>
              <w:t xml:space="preserve">EDIT DATABASE racsby SET STATE='APPLY-OFF' | 'APPLY-ON';</w:t>
            </w:r>
          </w:p>
          <w:p>
            <w:pPr>
              <w:spacing w:after="0" w:before="0"/>
            </w:pPr>
            <w:r>
              <w:rPr>
                <w:rFonts w:ascii="Consolas" w:hAnsi="Consolas" w:eastAsia="Consolas"/>
                <w:color w:val="F2F2F2"/>
                <w:sz w:val="19"/>
              </w:rPr>
              <w:t xml:space="preserve">EDIT DATABASE racsby SET PROPERTY PreferredApplyInstance='racsby1';</w:t>
            </w:r>
          </w:p>
          <w:p>
            <w:pPr>
              <w:spacing w:after="0" w:before="0"/>
            </w:pPr>
            <w:r>
              <w:rPr>
                <w:rFonts w:ascii="Consolas" w:hAnsi="Consolas" w:eastAsia="Consolas"/>
                <w:color w:val="F2F2F2"/>
                <w:sz w:val="19"/>
              </w:rPr>
              <w:t xml:space="preserve">SWITCHOVER TO racsby;   /   SWITCHOVER TO racdb;</w:t>
            </w:r>
          </w:p>
        </w:tc>
      </w:tr>
    </w:tbl>
    <w:p/>
    <w:p>
      <w:pPr>
        <w:pStyle w:val="Heading2"/>
      </w:pPr>
      <w:r>
        <w:t xml:space="preserve">▶ B-3. 기동과 정지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srvctl start|stop database -db racdb|racsby</w:t>
            </w:r>
          </w:p>
          <w:p>
            <w:pPr>
              <w:spacing w:after="0" w:before="0"/>
            </w:pPr>
            <w:r>
              <w:rPr>
                <w:rFonts w:ascii="Consolas" w:hAnsi="Consolas" w:eastAsia="Consolas"/>
                <w:color w:val="F2F2F2"/>
                <w:sz w:val="19"/>
              </w:rPr>
              <w:t xml:space="preserve">srvctl start|stop instance -db racsby -instance racsby1</w:t>
            </w:r>
          </w:p>
          <w:p>
            <w:pPr>
              <w:spacing w:after="0" w:before="0"/>
            </w:pPr>
            <w:r>
              <w:rPr>
                <w:rFonts w:ascii="Consolas" w:hAnsi="Consolas" w:eastAsia="Consolas"/>
                <w:color w:val="F2F2F2"/>
                <w:sz w:val="19"/>
              </w:rPr>
              <w:t xml:space="preserve">srvctl start|stop service  -db racdb  -service oltp</w:t>
            </w:r>
          </w:p>
          <w:p>
            <w:pPr>
              <w:spacing w:after="0" w:before="0"/>
            </w:pPr>
            <w:r>
              <w:rPr>
                <w:rFonts w:ascii="Consolas" w:hAnsi="Consolas" w:eastAsia="Consolas"/>
                <w:color w:val="F2F2F2"/>
                <w:sz w:val="19"/>
              </w:rPr>
              <w:t xml:space="preserve">crsctl start|stop crs                     -- 노드의 Clusterware 전체 (root)</w:t>
            </w:r>
          </w:p>
        </w:tc>
      </w:tr>
    </w:tbl>
    <w:p/>
    <w:p>
      <w:pPr>
        <w:pStyle w:val="Heading1"/>
      </w:pPr>
      <w:r>
        <w:t xml:space="preserve">C. 최종 구성 체크리스트</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 xml:space="preserve">확인 항목</w:t>
            </w:r>
          </w:p>
        </w:tc>
        <w:tc>
          <w:tcPr>
            <w:tcW w:type="dxa" w:w="4320"/>
            <w:shd w:val="clear" w:color="auto" w:fill="D9E1F2"/>
          </w:tcPr>
          <w:p>
            <w:r>
              <w:rPr>
                <w:rFonts w:ascii="맑은 고딕" w:hAnsi="맑은 고딕" w:eastAsia="맑은 고딕"/>
                <w:b/>
                <w:sz w:val="19"/>
              </w:rPr>
              <w:t xml:space="preserve">기대값</w:t>
            </w:r>
          </w:p>
        </w:tc>
      </w:tr>
      <w:tr>
        <w:tc>
          <w:tcPr>
            <w:tcW w:type="dxa" w:w="4320"/>
          </w:tcPr>
          <w:p>
            <w:r>
              <w:rPr>
                <w:rFonts w:ascii="맑은 고딕" w:hAnsi="맑은 고딕" w:eastAsia="맑은 고딕"/>
                <w:sz w:val="19"/>
              </w:rPr>
              <w:t xml:space="preserve">두 클러스터 crsctl check cluster -all</w:t>
            </w:r>
          </w:p>
        </w:tc>
        <w:tc>
          <w:tcPr>
            <w:tcW w:type="dxa" w:w="4320"/>
          </w:tcPr>
          <w:p>
            <w:r>
              <w:rPr>
                <w:rFonts w:ascii="맑은 고딕" w:hAnsi="맑은 고딕" w:eastAsia="맑은 고딕"/>
                <w:sz w:val="19"/>
              </w:rPr>
              <w:t xml:space="preserve">네 노드 모두 CRS · CSS · EVM online</w:t>
            </w:r>
          </w:p>
        </w:tc>
      </w:tr>
      <w:tr>
        <w:tc>
          <w:tcPr>
            <w:tcW w:type="dxa" w:w="4320"/>
          </w:tcPr>
          <w:p>
            <w:r>
              <w:rPr>
                <w:rFonts w:ascii="맑은 고딕" w:hAnsi="맑은 고딕" w:eastAsia="맑은 고딕"/>
                <w:sz w:val="19"/>
              </w:rPr>
              <w:t xml:space="preserve">opatch lspatches (DB · Grid 홈 각 2개)</w:t>
            </w:r>
          </w:p>
        </w:tc>
        <w:tc>
          <w:tcPr>
            <w:tcW w:type="dxa" w:w="4320"/>
          </w:tcPr>
          <w:p>
            <w:r>
              <w:rPr>
                <w:rFonts w:ascii="맑은 고딕" w:hAnsi="맑은 고딕" w:eastAsia="맑은 고딕"/>
                <w:sz w:val="19"/>
              </w:rPr>
              <w:t xml:space="preserve">두 클러스터에서 같은 결과</w:t>
            </w:r>
          </w:p>
        </w:tc>
      </w:tr>
      <w:tr>
        <w:tc>
          <w:tcPr>
            <w:tcW w:type="dxa" w:w="4320"/>
          </w:tcPr>
          <w:p>
            <w:r>
              <w:rPr>
                <w:rFonts w:ascii="맑은 고딕" w:hAnsi="맑은 고딕" w:eastAsia="맑은 고딕"/>
                <w:sz w:val="19"/>
              </w:rPr>
              <w:t xml:space="preserve">Primary v$database</w:t>
            </w:r>
          </w:p>
        </w:tc>
        <w:tc>
          <w:tcPr>
            <w:tcW w:type="dxa" w:w="4320"/>
          </w:tcPr>
          <w:p>
            <w:r>
              <w:rPr>
                <w:rFonts w:ascii="맑은 고딕" w:hAnsi="맑은 고딕" w:eastAsia="맑은 고딕"/>
                <w:sz w:val="19"/>
              </w:rPr>
              <w:t xml:space="preserve">ARCHIVELOG, FORCE_LOGGING YES, FLASHBACK_ON YES</w:t>
            </w:r>
          </w:p>
        </w:tc>
      </w:tr>
      <w:tr>
        <w:tc>
          <w:tcPr>
            <w:tcW w:type="dxa" w:w="4320"/>
          </w:tcPr>
          <w:p>
            <w:r>
              <w:rPr>
                <w:rFonts w:ascii="맑은 고딕" w:hAnsi="맑은 고딕" w:eastAsia="맑은 고딕"/>
                <w:sz w:val="19"/>
              </w:rPr>
              <w:t xml:space="preserve">Standby v$database</w:t>
            </w:r>
          </w:p>
        </w:tc>
        <w:tc>
          <w:tcPr>
            <w:tcW w:type="dxa" w:w="4320"/>
          </w:tcPr>
          <w:p>
            <w:r>
              <w:rPr>
                <w:rFonts w:ascii="맑은 고딕" w:hAnsi="맑은 고딕" w:eastAsia="맑은 고딕"/>
                <w:sz w:val="19"/>
              </w:rPr>
              <w:t xml:space="preserve">PHYSICAL STANDBY, FLASHBACK_ON YES, 두 인스턴스 READ ONLY WITH APPLY</w:t>
            </w:r>
          </w:p>
        </w:tc>
      </w:tr>
      <w:tr>
        <w:tc>
          <w:tcPr>
            <w:tcW w:type="dxa" w:w="4320"/>
          </w:tcPr>
          <w:p>
            <w:r>
              <w:rPr>
                <w:rFonts w:ascii="맑은 고딕" w:hAnsi="맑은 고딕" w:eastAsia="맑은 고딕"/>
                <w:sz w:val="19"/>
              </w:rPr>
              <w:t xml:space="preserve">양쪽 v$standby_log</w:t>
            </w:r>
          </w:p>
        </w:tc>
        <w:tc>
          <w:tcPr>
            <w:tcW w:type="dxa" w:w="4320"/>
          </w:tcPr>
          <w:p>
            <w:r>
              <w:rPr>
                <w:rFonts w:ascii="맑은 고딕" w:hAnsi="맑은 고딕" w:eastAsia="맑은 고딕"/>
                <w:sz w:val="19"/>
              </w:rPr>
              <w:t xml:space="preserve">스레드 1 · 2 각각 3개, 200MB</w:t>
            </w:r>
          </w:p>
        </w:tc>
      </w:tr>
      <w:tr>
        <w:tc>
          <w:tcPr>
            <w:tcW w:type="dxa" w:w="4320"/>
          </w:tcPr>
          <w:p>
            <w:r>
              <w:rPr>
                <w:rFonts w:ascii="맑은 고딕" w:hAnsi="맑은 고딕" w:eastAsia="맑은 고딕"/>
                <w:sz w:val="19"/>
              </w:rPr>
              <w:t xml:space="preserve">Standby gv$instance</w:t>
            </w:r>
          </w:p>
        </w:tc>
        <w:tc>
          <w:tcPr>
            <w:tcW w:type="dxa" w:w="4320"/>
          </w:tcPr>
          <w:p>
            <w:r>
              <w:rPr>
                <w:rFonts w:ascii="맑은 고딕" w:hAnsi="맑은 고딕" w:eastAsia="맑은 고딕"/>
                <w:sz w:val="19"/>
              </w:rPr>
              <w:t xml:space="preserve">racsby1(스레드 1) · racsby2(스레드 2)</w:t>
            </w:r>
          </w:p>
        </w:tc>
      </w:tr>
      <w:tr>
        <w:tc>
          <w:tcPr>
            <w:tcW w:type="dxa" w:w="4320"/>
          </w:tcPr>
          <w:p>
            <w:r>
              <w:rPr>
                <w:rFonts w:ascii="맑은 고딕" w:hAnsi="맑은 고딕" w:eastAsia="맑은 고딕"/>
                <w:sz w:val="19"/>
              </w:rPr>
              <w:t xml:space="preserve">Standby spfile · 비밀번호 파일</w:t>
            </w:r>
          </w:p>
        </w:tc>
        <w:tc>
          <w:tcPr>
            <w:tcW w:type="dxa" w:w="4320"/>
          </w:tcPr>
          <w:p>
            <w:r>
              <w:rPr>
                <w:rFonts w:ascii="맑은 고딕" w:hAnsi="맑은 고딕" w:eastAsia="맑은 고딕"/>
                <w:sz w:val="19"/>
              </w:rPr>
              <w:t xml:space="preserve">+DATA/RACSBY 아래, srvctl config 에 등록</w:t>
            </w:r>
          </w:p>
        </w:tc>
      </w:tr>
      <w:tr>
        <w:tc>
          <w:tcPr>
            <w:tcW w:type="dxa" w:w="4320"/>
          </w:tcPr>
          <w:p>
            <w:r>
              <w:rPr>
                <w:rFonts w:ascii="맑은 고딕" w:hAnsi="맑은 고딕" w:eastAsia="맑은 고딕"/>
                <w:sz w:val="19"/>
              </w:rPr>
              <w:t xml:space="preserve">Primary gv$archive_dest (Broker 이후)</w:t>
            </w:r>
          </w:p>
        </w:tc>
        <w:tc>
          <w:tcPr>
            <w:tcW w:type="dxa" w:w="4320"/>
          </w:tcPr>
          <w:p>
            <w:r>
              <w:rPr>
                <w:rFonts w:ascii="맑은 고딕" w:hAnsi="맑은 고딕" w:eastAsia="맑은 고딕"/>
                <w:sz w:val="19"/>
              </w:rPr>
              <w:t xml:space="preserve">두 인스턴스 모두 목적지 VALID</w:t>
            </w:r>
          </w:p>
        </w:tc>
      </w:tr>
      <w:tr>
        <w:tc>
          <w:tcPr>
            <w:tcW w:type="dxa" w:w="4320"/>
          </w:tcPr>
          <w:p>
            <w:r>
              <w:rPr>
                <w:rFonts w:ascii="맑은 고딕" w:hAnsi="맑은 고딕" w:eastAsia="맑은 고딕"/>
                <w:sz w:val="19"/>
              </w:rPr>
              <w:t xml:space="preserve">Standby gv$managed_standby</w:t>
            </w:r>
          </w:p>
        </w:tc>
        <w:tc>
          <w:tcPr>
            <w:tcW w:type="dxa" w:w="4320"/>
          </w:tcPr>
          <w:p>
            <w:r>
              <w:rPr>
                <w:rFonts w:ascii="맑은 고딕" w:hAnsi="맑은 고딕" w:eastAsia="맑은 고딕"/>
                <w:sz w:val="19"/>
              </w:rPr>
              <w:t xml:space="preserve">MRP0 이 적용 인스턴스 한 곳에만, RFS 가 스레드 1 · 2</w:t>
            </w:r>
          </w:p>
        </w:tc>
      </w:tr>
      <w:tr>
        <w:tc>
          <w:tcPr>
            <w:tcW w:type="dxa" w:w="4320"/>
          </w:tcPr>
          <w:p>
            <w:r>
              <w:rPr>
                <w:rFonts w:ascii="맑은 고딕" w:hAnsi="맑은 고딕" w:eastAsia="맑은 고딕"/>
                <w:sz w:val="19"/>
              </w:rPr>
              <w:t xml:space="preserve">DGMGRL SHOW CONFIGURATION</w:t>
            </w:r>
          </w:p>
        </w:tc>
        <w:tc>
          <w:tcPr>
            <w:tcW w:type="dxa" w:w="4320"/>
          </w:tcPr>
          <w:p>
            <w:r>
              <w:rPr>
                <w:rFonts w:ascii="맑은 고딕" w:hAnsi="맑은 고딕" w:eastAsia="맑은 고딕"/>
                <w:sz w:val="19"/>
              </w:rPr>
              <w:t xml:space="preserve">SUCCESS, Protection Mode MaxAvailability</w:t>
            </w:r>
          </w:p>
        </w:tc>
      </w:tr>
      <w:tr>
        <w:tc>
          <w:tcPr>
            <w:tcW w:type="dxa" w:w="4320"/>
          </w:tcPr>
          <w:p>
            <w:r>
              <w:rPr>
                <w:rFonts w:ascii="맑은 고딕" w:hAnsi="맑은 고딕" w:eastAsia="맑은 고딕"/>
                <w:sz w:val="19"/>
              </w:rPr>
              <w:t xml:space="preserve">DGMGRL SHOW DATABASE racsby</w:t>
            </w:r>
          </w:p>
        </w:tc>
        <w:tc>
          <w:tcPr>
            <w:tcW w:type="dxa" w:w="4320"/>
          </w:tcPr>
          <w:p>
            <w:r>
              <w:rPr>
                <w:rFonts w:ascii="맑은 고딕" w:hAnsi="맑은 고딕" w:eastAsia="맑은 고딕"/>
                <w:sz w:val="19"/>
              </w:rPr>
              <w:t xml:space="preserve">Apply Instance racsby1, 인스턴스 둘</w:t>
            </w:r>
          </w:p>
        </w:tc>
      </w:tr>
      <w:tr>
        <w:tc>
          <w:tcPr>
            <w:tcW w:type="dxa" w:w="4320"/>
          </w:tcPr>
          <w:p>
            <w:r>
              <w:rPr>
                <w:rFonts w:ascii="맑은 고딕" w:hAnsi="맑은 고딕" w:eastAsia="맑은 고딕"/>
                <w:sz w:val="19"/>
              </w:rPr>
              <w:t xml:space="preserve">VALIDATE STATIC CONNECT IDENTIFIER FOR ALL</w:t>
            </w:r>
          </w:p>
        </w:tc>
        <w:tc>
          <w:tcPr>
            <w:tcW w:type="dxa" w:w="4320"/>
          </w:tcPr>
          <w:p>
            <w:r>
              <w:rPr>
                <w:rFonts w:ascii="맑은 고딕" w:hAnsi="맑은 고딕" w:eastAsia="맑은 고딕"/>
                <w:sz w:val="19"/>
              </w:rPr>
              <w:t xml:space="preserve">racdb1 · racdb2 · racsby1 · racsby2 모두 성공</w:t>
            </w:r>
          </w:p>
        </w:tc>
      </w:tr>
      <w:tr>
        <w:tc>
          <w:tcPr>
            <w:tcW w:type="dxa" w:w="4320"/>
          </w:tcPr>
          <w:p>
            <w:r>
              <w:rPr>
                <w:rFonts w:ascii="맑은 고딕" w:hAnsi="맑은 고딕" w:eastAsia="맑은 고딕"/>
                <w:sz w:val="19"/>
              </w:rPr>
              <w:t xml:space="preserve">적용 인스턴스 정지 시험</w:t>
            </w:r>
          </w:p>
        </w:tc>
        <w:tc>
          <w:tcPr>
            <w:tcW w:type="dxa" w:w="4320"/>
          </w:tcPr>
          <w:p>
            <w:r>
              <w:rPr>
                <w:rFonts w:ascii="맑은 고딕" w:hAnsi="맑은 고딕" w:eastAsia="맑은 고딕"/>
                <w:sz w:val="19"/>
              </w:rPr>
              <w:t xml:space="preserve">적용이 racsby2 로 옮겨감</w:t>
            </w:r>
          </w:p>
        </w:tc>
      </w:tr>
      <w:tr>
        <w:tc>
          <w:tcPr>
            <w:tcW w:type="dxa" w:w="4320"/>
          </w:tcPr>
          <w:p>
            <w:r>
              <w:rPr>
                <w:rFonts w:ascii="맑은 고딕" w:hAnsi="맑은 고딕" w:eastAsia="맑은 고딕"/>
                <w:sz w:val="19"/>
              </w:rPr>
              <w:t xml:space="preserve">srvctl status service</w:t>
            </w:r>
          </w:p>
        </w:tc>
        <w:tc>
          <w:tcPr>
            <w:tcW w:type="dxa" w:w="4320"/>
          </w:tcPr>
          <w:p>
            <w:r>
              <w:rPr>
                <w:rFonts w:ascii="맑은 고딕" w:hAnsi="맑은 고딕" w:eastAsia="맑은 고딕"/>
                <w:sz w:val="19"/>
              </w:rPr>
              <w:t xml:space="preserve">Primary 쪽 oltp, Standby 쪽 rpt 만 running</w:t>
            </w:r>
          </w:p>
        </w:tc>
      </w:tr>
      <w:tr>
        <w:tc>
          <w:tcPr>
            <w:tcW w:type="dxa" w:w="4320"/>
          </w:tcPr>
          <w:p>
            <w:r>
              <w:rPr>
                <w:rFonts w:ascii="맑은 고딕" w:hAnsi="맑은 고딕" w:eastAsia="맑은 고딕"/>
                <w:sz w:val="19"/>
              </w:rPr>
              <w:t xml:space="preserve">@oltp 반복 접속</w:t>
            </w:r>
          </w:p>
        </w:tc>
        <w:tc>
          <w:tcPr>
            <w:tcW w:type="dxa" w:w="4320"/>
          </w:tcPr>
          <w:p>
            <w:r>
              <w:rPr>
                <w:rFonts w:ascii="맑은 고딕" w:hAnsi="맑은 고딕" w:eastAsia="맑은 고딕"/>
                <w:sz w:val="19"/>
              </w:rPr>
              <w:t xml:space="preserve">두 Primary 인스턴스로 번갈아 붙음</w:t>
            </w:r>
          </w:p>
        </w:tc>
      </w:tr>
      <w:tr>
        <w:tc>
          <w:tcPr>
            <w:tcW w:type="dxa" w:w="4320"/>
          </w:tcPr>
          <w:p>
            <w:r>
              <w:rPr>
                <w:rFonts w:ascii="맑은 고딕" w:hAnsi="맑은 고딕" w:eastAsia="맑은 고딕"/>
                <w:sz w:val="19"/>
              </w:rPr>
              <w:t xml:space="preserve">Switchover 왕복</w:t>
            </w:r>
          </w:p>
        </w:tc>
        <w:tc>
          <w:tcPr>
            <w:tcW w:type="dxa" w:w="4320"/>
          </w:tcPr>
          <w:p>
            <w:r>
              <w:rPr>
                <w:rFonts w:ascii="맑은 고딕" w:hAnsi="맑은 고딕" w:eastAsia="맑은 고딕"/>
                <w:sz w:val="19"/>
              </w:rPr>
              <w:t xml:space="preserve">연결 문자열 변경 없이 @oltp 가 새 Primary 로 붙고, 되돌린 뒤 원래대로</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