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ch25  ASH — 샘플링 데이터로 특정 시점 추적</w:t>
      </w:r>
    </w:p>
    <w:p>
      <w:r>
        <w:rPr>
          <w:rFonts w:ascii="맑은 고딕" w:hAnsi="맑은 고딕" w:eastAsia="맑은 고딕"/>
          <w:b w:val="0"/>
          <w:sz w:val="21"/>
        </w:rPr>
        <w:t>앞의 두 장은 지나간 구간을 요약해서 보는 도구를 다뤄다. ch22 AWR은 두 스냅샷 사이의 부하를 표로 압축했고, ch24 ADDM은 그 구간을 자동으로 진단해 원인을 문장으로 내놓았다. 두 도구 모두 구간을 통째로 평균 낸다는 공통점이 있다. 그런데 성능 문제가 늘 구간 전체에 고르게 퍼져 있는 것은 아니다. 어떤 문제는 3분만 튀었다가 사라진다. 한 시간짜리 스냅샷 안에서 3분짜리 스파이크는 평균에 녹아 흔적조차 남기지 않는다. 바로 이 짧은(transient) 문제를 잡기 위한 도구가 ASH다.</w:t>
      </w:r>
    </w:p>
    <w:p>
      <w:r>
        <w:rPr>
          <w:rFonts w:ascii="맑은 고딕" w:hAnsi="맑은 고딕" w:eastAsia="맑은 고딕"/>
          <w:b w:val="0"/>
          <w:sz w:val="21"/>
        </w:rPr>
        <w:t>이 장은 Active Session History(ASH)의 원리를 세우고, ch22·ch24에서 이미 본 그 부하 구간을 이번에는 ASH의 눈으로 다시 재구성한다. 같은 부하를 세 도구가 각자의 방식으로 보여줄 때 그림이 어떻게 일치하는지 확인하는 것이 이 장의 마무리다.</w:t>
      </w:r>
    </w:p>
    <w:p>
      <w:r>
        <w:rPr>
          <w:rFonts w:ascii="맑은 고딕" w:hAnsi="맑은 고딕" w:eastAsia="맑은 고딕"/>
          <w:b w:val="0"/>
          <w:sz w:val="21"/>
        </w:rPr>
        <w:t>이 과정은 ADMIN 과정을 전제하지 않는다. 다만 ADMIN 31장에서 ASH를 성능 모니터링의 한 도구로 소개한 수준이었다면, 여기서는 V$ACTIVE_SESSION_HISTORY의 구조와 샘플링 원리를 직접 조회로 확인하고, 세션 단위 시간순 재구성과 DBA_HIST_ACTIVE_SESS_HISTORY 보존 구간까지 실측 데이터로 다룬다.</w:t>
      </w:r>
    </w:p>
    <w:tbl>
      <w:tblPr>
        <w:tblW w:type="auto" w:w="0"/>
        <w:tblLayout w:type="autofit"/>
        <w:tblLook w:firstColumn="1" w:firstRow="1" w:lastColumn="0" w:lastRow="0" w:noHBand="0" w:noVBand="1" w:val="04A0"/>
      </w:tblPr>
      <w:tblGrid>
        <w:gridCol w:w="8640"/>
      </w:tblGrid>
      <w:tr>
        <w:tc>
          <w:tcPr>
            <w:tcW w:type="dxa" w:w="8640"/>
            <w:shd w:val="clear" w:color="auto" w:fill="FFF6D5"/>
            <w:tcMar>
              <w:top w:w="120" w:type="dxa"/>
              <w:bottom w:w="120" w:type="dxa"/>
              <w:left w:w="160" w:type="dxa"/>
              <w:right w:w="160" w:type="dxa"/>
            </w:tcMar>
            <w:tcBorders>
              <w:top w:val="single" w:sz="4" w:space="0" w:color="BFBFBF"/>
              <w:left w:val="single" w:sz="4" w:space="0" w:color="BFBFBF"/>
              <w:bottom w:val="single" w:sz="4" w:space="0" w:color="BFBFBF"/>
              <w:right w:val="single" w:sz="4" w:space="0" w:color="BFBFBF"/>
            </w:tcBorders>
          </w:tcPr>
          <w:p>
            <w:pPr>
              <w:spacing w:after="60"/>
            </w:pPr>
            <w:r>
              <w:rPr>
                <w:rFonts w:ascii="맑은 고딕" w:hAnsi="맑은 고딕" w:eastAsia="맑은 고딕"/>
                <w:b/>
                <w:sz w:val="21"/>
              </w:rPr>
              <w:t>Note · 🔒 Diagnostics Pack 라이선스 필요</w:t>
            </w:r>
          </w:p>
          <w:p>
            <w:pPr>
              <w:spacing w:after="40" w:line="300" w:lineRule="auto"/>
            </w:pPr>
            <w:r>
              <w:rPr>
                <w:rFonts w:ascii="맑은 고딕" w:hAnsi="맑은 고딕" w:eastAsia="맑은 고딕"/>
                <w:sz w:val="20"/>
              </w:rPr>
              <w:t>· V$ACTIVE_SESSION_HISTORY · DBA_HIST_ACTIVE_SESS_HISTORY · ASH 보고서(ashrpt.sql)는 모두 Diagnostics Pack 유상 옵션에 속한다. 교육용으로 무심코 쓰다가 실무에서 그대로 따라 하면 라이선스 위반이 된다.</w:t>
            </w:r>
          </w:p>
          <w:p>
            <w:pPr>
              <w:spacing w:after="40" w:line="300" w:lineRule="auto"/>
            </w:pPr>
            <w:r>
              <w:rPr>
                <w:rFonts w:ascii="맑은 고딕" w:hAnsi="맑은 고딕" w:eastAsia="맑은 고딕"/>
                <w:sz w:val="20"/>
              </w:rPr>
              <w:t>· 라이선스가 없으면 V$SESSION을 짧은 주기로 폴링해 활성 세션을 근사 샘플링하는 대안을 쓴다(10.9절). 이 장의 모든 실습에도 라이선스 표기와 대안 경로를 함께 싣는다.</w:t>
            </w:r>
          </w:p>
        </w:tc>
      </w:tr>
    </w:tbl>
    <w:p>
      <w:pPr>
        <w:pStyle w:val="Heading2"/>
      </w:pPr>
      <w:r>
        <w:t>10.1  학습 목표</w:t>
      </w:r>
    </w:p>
    <w:p>
      <w:r>
        <w:rPr>
          <w:rFonts w:ascii="맑은 고딕" w:hAnsi="맑은 고딕" w:eastAsia="맑은 고딕"/>
          <w:b w:val="0"/>
          <w:sz w:val="21"/>
        </w:rPr>
        <w:t>이 장을 마치면 다음을 할 수 있다.</w:t>
      </w:r>
    </w:p>
    <w:p>
      <w:pPr>
        <w:pStyle w:val="ListBullet"/>
      </w:pPr>
      <w:r>
        <w:rPr>
          <w:rFonts w:ascii="맑은 고딕" w:hAnsi="맑은 고딕" w:eastAsia="맑은 고딕"/>
          <w:sz w:val="21"/>
        </w:rPr>
        <w:t>ASH가 활성 세션을 1초 주기로 샘플링해 순환 버퍼에 저장하는 원리를 설명하고, '활성 세션'의 정의(Idle 대기가 아닌 세션)를 안다.</w:t>
      </w:r>
    </w:p>
    <w:p>
      <w:pPr>
        <w:pStyle w:val="ListBullet"/>
      </w:pPr>
      <w:r>
        <w:rPr>
          <w:rFonts w:ascii="맑은 고딕" w:hAnsi="맑은 고딕" w:eastAsia="맑은 고딕"/>
          <w:sz w:val="21"/>
        </w:rPr>
        <w:t>V$ACTIVE_SESSION_HISTORY의 주요 컵럼을 조회해 특정 구간의 상위 대기 이벤트·SQL·세션을 직접 도출한다.</w:t>
      </w:r>
    </w:p>
    <w:p>
      <w:pPr>
        <w:pStyle w:val="ListBullet"/>
      </w:pPr>
      <w:r>
        <w:rPr>
          <w:rFonts w:ascii="맑은 고딕" w:hAnsi="맑은 고딕" w:eastAsia="맑은 고딕"/>
          <w:sz w:val="21"/>
        </w:rPr>
        <w:t>샘플 수(samples)가 실제 실행 횟수가 아니라 '그 상태로 잡힌 활성 세션 샘플의 수'임을 이해하고, 이를 실행 횟수로 오해하지 않는다.</w:t>
      </w:r>
    </w:p>
    <w:p>
      <w:pPr>
        <w:pStyle w:val="ListBullet"/>
      </w:pPr>
      <w:r>
        <w:rPr>
          <w:rFonts w:ascii="맑은 고딕" w:hAnsi="맑은 고딕" w:eastAsia="맑은 고딕"/>
          <w:sz w:val="21"/>
        </w:rPr>
        <w:t>ashrpt.sql로 텍스트 ASH 보고서를 생성하고, 구간(begin_time·duration)을 지정하며, 보고서 섹션 구조를 판독한다.</w:t>
      </w:r>
    </w:p>
    <w:p>
      <w:pPr>
        <w:pStyle w:val="ListBullet"/>
      </w:pPr>
      <w:r>
        <w:rPr>
          <w:rFonts w:ascii="맑은 고딕" w:hAnsi="맑은 고딕" w:eastAsia="맑은 고딕"/>
          <w:sz w:val="21"/>
        </w:rPr>
        <w:t>한 세션이 시간순으로 무엇을 기다렸는지 SAMPLE_TIME 순서로 재구성한다.</w:t>
      </w:r>
    </w:p>
    <w:p>
      <w:pPr>
        <w:pStyle w:val="ListBullet"/>
      </w:pPr>
      <w:r>
        <w:rPr>
          <w:rFonts w:ascii="맑은 고딕" w:hAnsi="맑은 고딕" w:eastAsia="맑은 고딕"/>
          <w:sz w:val="21"/>
        </w:rPr>
        <w:t>메모리 ASH(V$)와 디스크 ASH(DBA_HIST_)의 관계와 보존 구간의 차이를 이해한다.</w:t>
      </w:r>
    </w:p>
    <w:p>
      <w:pPr>
        <w:pStyle w:val="ListBullet"/>
      </w:pPr>
      <w:r>
        <w:rPr>
          <w:rFonts w:ascii="맑은 고딕" w:hAnsi="맑은 고딕" w:eastAsia="맑은 고딕"/>
          <w:sz w:val="21"/>
        </w:rPr>
        <w:t>AWR·ADDM으로는 평균에 묻혀 안 보이는 짧은 스파이크를 ASH로 잡는 논리를 설명하고, 세 도구가 같은 부하를 어떻게 일치시켜 보여주는지 확인한다.</w:t>
      </w:r>
    </w:p>
    <w:p>
      <w:pPr>
        <w:pStyle w:val="ListBullet"/>
      </w:pPr>
      <w:r>
        <w:rPr>
          <w:rFonts w:ascii="맑은 고딕" w:hAnsi="맑은 고딕" w:eastAsia="맑은 고딕"/>
          <w:sz w:val="21"/>
        </w:rPr>
        <w:t>Diagnostics Pack 라이선스 경계를 알고, 라이선스가 없을 때 V$SESSION 폴링으로 근사하는 대안 경로를 안다.</w:t>
      </w:r>
    </w:p>
    <w:p>
      <w:pPr>
        <w:pStyle w:val="Heading2"/>
      </w:pPr>
      <w:r>
        <w:t>10.2  ASH란 무엇인가 — 샘플링의 원리</w:t>
      </w:r>
    </w:p>
    <w:p>
      <w:r>
        <w:rPr>
          <w:rFonts w:ascii="맑은 고딕" w:hAnsi="맑은 고딕" w:eastAsia="맑은 고딕"/>
          <w:b w:val="0"/>
          <w:sz w:val="21"/>
        </w:rPr>
        <w:t>ASH(Active Session History)는 오라클 데이터베이스의 모든 활성 세션 정보를 기록하는 진단 도구다. 핵심은 '샘플링'이다. ASH는 매 1초마다 그 순간 활성 상태인 세션들의 스냅사진을 찍어, SGA 안의 순환 버퍼(circular buffer)에 쌓는다. 카메라로 1초에 한 장씩 사진을 찍어 두는 것과 같다. 나중에 이 사진들을 모아 놓고 보면, 어느 순간 누가 무엇을 기다리고 있었는지가 시간의 흐름으로 되살아난다.</w:t>
      </w:r>
    </w:p>
    <w:p>
      <w:r>
        <w:rPr>
          <w:rFonts w:ascii="맑은 고딕" w:hAnsi="맑은 고딕" w:eastAsia="맑은 고딕"/>
          <w:b w:val="0"/>
          <w:sz w:val="21"/>
        </w:rPr>
        <w:t>이 방식이 왜 강력한지는 ch22·ch24과 비교하면 분명해진다. AWR은 스냅샷과 스냅샷 사이의 누적 통계를 델타로 계산해 '이 한 시간 동안 평균적으로 무슨 일이 있었나'를 보여준다. ADDM은 그 델타를 자동 분석해 원인을 진단한다. 둘 다 구간을 평균 낸다. 반면 ASH는 평균을 내지 않는다. 1초 간격의 원본 샘플을 그대로 보관하므로, '12시 16분 03초에 세션 45번이 무엇을 하고 있었나'까지 되짚을 수 있다. 이 시간 해상도가 짧은 스파이크를 잡아내는 힘이다.</w:t>
      </w:r>
    </w:p>
    <w:p>
      <w:pPr>
        <w:pStyle w:val="Heading3"/>
      </w:pPr>
      <w:r>
        <w:t>10.2.1  활성 세션만 샘플링한다</w:t>
      </w:r>
    </w:p>
    <w:p>
      <w:r>
        <w:rPr>
          <w:rFonts w:ascii="맑은 고딕" w:hAnsi="맑은 고딕" w:eastAsia="맑은 고딕"/>
          <w:b w:val="0"/>
          <w:sz w:val="21"/>
        </w:rPr>
        <w:t>ASH가 관리 가능한 크기를 유지하는 비결은 '활성 세션만' 담는다는 데 있다. 데이터베이스에 접속해 있고, Idle 대기 클래스에 속하지 않는 이벤트를 기다리는 세션을 활성 세션으로 본다. CPU를 쓰고 있는 세션(ON CPU)도 활성이다. 반대로 SQL*Net message from client처럼 사용자의 다음 입력을 기다리는 Idle 상태의 세션은 샘플에서 빠진다. 그래서 ASH 데이터의 크기는 접속 세션 수가 아니라 실제로 수행 중인 작업의 양에 비례한다. 놀고 있는 세션 1,000개는 ASH에 한 줄도 남기지 않고, 바쁘게 일하는 세션 8개만 매초 8줄을 남긴다.</w:t>
      </w:r>
    </w:p>
    <w:p>
      <w:r>
        <w:rPr>
          <w:rFonts w:ascii="맑은 고딕" w:hAnsi="맑은 고딕" w:eastAsia="맑은 고딕"/>
          <w:b w:val="0"/>
          <w:sz w:val="21"/>
        </w:rPr>
        <w:t>이 구조가 ch19에서 세운 DB Time 개념과 어떻게 이어지는지 짚어 두자. DB Time은 모든 활성 세션이 CPU와 대기에 쓴 시간의 합이다. ASH는 바로 그 활성 세션을 1초마다 한 장씩 찍은 것이므로, ASH 샘플을 모두 세면 그 구간의 DB Time을 근사하게 재구성할 수 있다. 곧 ASH는 DB Time을 시간축과 세션·SQL·이벤트 차원으로 쪼개 놓은 장부다. AWR이 DB Time의 총액을 보여준다면, ASH는 그 총액이 언제·누구에게·무엇으로 쓰였는지의 명세서다. 이 대응 관계를 기억하면 ASH의 모든 집계가 결국 DB Time의 분해라는 하나의 관점으로 정리된다.</w:t>
      </w:r>
    </w:p>
    <w:p>
      <w:pPr>
        <w:pStyle w:val="Heading3"/>
      </w:pPr>
      <w:r>
        <w:t>10.2.2  V$ACTIVE_SESSION_HISTORY 구조</w:t>
      </w:r>
    </w:p>
    <w:p>
      <w:r>
        <w:rPr>
          <w:rFonts w:ascii="맑은 고딕" w:hAnsi="맑은 고딕" w:eastAsia="맑은 고딕"/>
          <w:b w:val="0"/>
          <w:sz w:val="21"/>
        </w:rPr>
        <w:t>메모리 ASH 버퍼는 V$ACTIVE_SESSION_HISTORY 뷰로 노출된다. 한 행이 곹 '한 세션의 1초 샘플 한 장'이다. 주요 컵럼을 먼저 조회해 무엇을 담는지 확인한다.</w:t>
      </w:r>
    </w:p>
    <w:tbl>
      <w:tblPr>
        <w:tblW w:type="auto" w:w="0"/>
        <w:tblLayout w:type="autofit"/>
        <w:tblLook w:firstColumn="1" w:firstRow="1" w:lastColumn="0" w:lastRow="0" w:noHBand="0" w:noVBand="1" w:val="04A0"/>
      </w:tblPr>
      <w:tblGrid>
        <w:gridCol w:w="8640"/>
      </w:tblGrid>
      <w:tr>
        <w:tc>
          <w:tcPr>
            <w:tcW w:type="dxa" w:w="8640"/>
            <w:shd w:val="clear" w:color="auto" w:fill="1E1E1E"/>
            <w:tcMar>
              <w:top w:w="120" w:type="dxa"/>
              <w:bottom w:w="120" w:type="dxa"/>
              <w:left w:w="160" w:type="dxa"/>
              <w:right w:w="160" w:type="dxa"/>
            </w:tcMar>
          </w:tcPr>
          <w:p>
            <w:pPr>
              <w:spacing w:after="0" w:before="0" w:line="240" w:lineRule="auto"/>
            </w:pPr>
            <w:r>
              <w:rPr>
                <w:rFonts w:ascii="Consolas" w:hAnsi="Consolas" w:eastAsia="Consolas"/>
                <w:color w:val="F2F2F2"/>
                <w:sz w:val="19"/>
              </w:rPr>
              <w:t>SYS@orcl&gt; SELECT sample_time, session_id, session_state, event, sql_id</w:t>
            </w:r>
          </w:p>
          <w:p>
            <w:pPr>
              <w:spacing w:after="0" w:before="0" w:line="240" w:lineRule="auto"/>
            </w:pPr>
            <w:r>
              <w:rPr>
                <w:rFonts w:ascii="Consolas" w:hAnsi="Consolas" w:eastAsia="Consolas"/>
                <w:color w:val="F2F2F2"/>
                <w:sz w:val="19"/>
              </w:rPr>
              <w:t xml:space="preserve">  2       FROM  v$active_session_history</w:t>
            </w:r>
          </w:p>
          <w:p>
            <w:pPr>
              <w:spacing w:after="0" w:before="0" w:line="240" w:lineRule="auto"/>
            </w:pPr>
            <w:r>
              <w:rPr>
                <w:rFonts w:ascii="Consolas" w:hAnsi="Consolas" w:eastAsia="Consolas"/>
                <w:color w:val="F2F2F2"/>
                <w:sz w:val="19"/>
              </w:rPr>
              <w:t xml:space="preserve">  3       WHERE sample_time &gt; SYSTIMESTAMP - INTERVAL '15' SECOND</w:t>
            </w:r>
          </w:p>
          <w:p>
            <w:pPr>
              <w:spacing w:after="0" w:before="0" w:line="240" w:lineRule="auto"/>
            </w:pPr>
            <w:r>
              <w:rPr>
                <w:rFonts w:ascii="Consolas" w:hAnsi="Consolas" w:eastAsia="Consolas"/>
                <w:color w:val="F2F2F2"/>
                <w:sz w:val="19"/>
              </w:rPr>
              <w:t xml:space="preserve">  4       ORDER BY sample_time DESC, session_id</w:t>
            </w:r>
          </w:p>
          <w:p>
            <w:pPr>
              <w:spacing w:after="0" w:before="0" w:line="240" w:lineRule="auto"/>
            </w:pPr>
            <w:r>
              <w:rPr>
                <w:rFonts w:ascii="Consolas" w:hAnsi="Consolas" w:eastAsia="Consolas"/>
                <w:color w:val="F2F2F2"/>
                <w:sz w:val="19"/>
              </w:rPr>
              <w:t xml:space="preserve">  5       FETCH FIRST 8 ROWS ONLY;</w:t>
            </w:r>
          </w:p>
          <w:p>
            <w:pPr>
              <w:spacing w:after="0" w:before="0" w:line="240" w:lineRule="auto"/>
            </w:pPr>
            <w:r>
              <w:rPr>
                <w:rFonts w:ascii="Consolas" w:hAnsi="Consolas" w:eastAsia="Consolas"/>
                <w:color w:val="F2F2F2"/>
                <w:sz w:val="19"/>
              </w:rPr>
              <w:t xml:space="preserve"> </w:t>
            </w:r>
          </w:p>
          <w:p>
            <w:pPr>
              <w:spacing w:after="0" w:before="0" w:line="240" w:lineRule="auto"/>
            </w:pPr>
            <w:r>
              <w:rPr>
                <w:rFonts w:ascii="Consolas" w:hAnsi="Consolas" w:eastAsia="Consolas"/>
                <w:color w:val="F2F2F2"/>
                <w:sz w:val="19"/>
              </w:rPr>
              <w:t>SAMPLE_TIME              SESSION_ID SESSION_ EVENT                     SQL_ID</w:t>
            </w:r>
          </w:p>
          <w:p>
            <w:pPr>
              <w:spacing w:after="0" w:before="0" w:line="240" w:lineRule="auto"/>
            </w:pPr>
            <w:r>
              <w:rPr>
                <w:rFonts w:ascii="Consolas" w:hAnsi="Consolas" w:eastAsia="Consolas"/>
                <w:color w:val="F2F2F2"/>
                <w:sz w:val="19"/>
              </w:rPr>
              <w:t>------------------------ ---------- -------- ------------------------- -------------</w:t>
            </w:r>
          </w:p>
          <w:p>
            <w:pPr>
              <w:spacing w:after="0" w:before="0" w:line="240" w:lineRule="auto"/>
            </w:pPr>
            <w:r>
              <w:rPr>
                <w:rFonts w:ascii="Consolas" w:hAnsi="Consolas" w:eastAsia="Consolas"/>
                <w:color w:val="F2F2F2"/>
                <w:sz w:val="19"/>
              </w:rPr>
              <w:t>25-AUG-26 12.16.58.123        45    ON CPU                            9vmszgd1ft9x0</w:t>
            </w:r>
          </w:p>
          <w:p>
            <w:pPr>
              <w:spacing w:after="0" w:before="0" w:line="240" w:lineRule="auto"/>
            </w:pPr>
            <w:r>
              <w:rPr>
                <w:rFonts w:ascii="Consolas" w:hAnsi="Consolas" w:eastAsia="Consolas"/>
                <w:color w:val="F2F2F2"/>
                <w:sz w:val="19"/>
              </w:rPr>
              <w:t>25-AUG-26 12.16.58.123        52    ON CPU                            43fd4b2pxfzvm</w:t>
            </w:r>
          </w:p>
          <w:p>
            <w:pPr>
              <w:spacing w:after="0" w:before="0" w:line="240" w:lineRule="auto"/>
            </w:pPr>
            <w:r>
              <w:rPr>
                <w:rFonts w:ascii="Consolas" w:hAnsi="Consolas" w:eastAsia="Consolas"/>
                <w:color w:val="F2F2F2"/>
                <w:sz w:val="19"/>
              </w:rPr>
              <w:t>25-AUG-26 12.16.58.123        61    WAITING  log file sync            50kad7809jyj8</w:t>
            </w:r>
          </w:p>
          <w:p>
            <w:pPr>
              <w:spacing w:after="0" w:before="0" w:line="240" w:lineRule="auto"/>
            </w:pPr>
            <w:r>
              <w:rPr>
                <w:rFonts w:ascii="Consolas" w:hAnsi="Consolas" w:eastAsia="Consolas"/>
                <w:color w:val="F2F2F2"/>
                <w:sz w:val="19"/>
              </w:rPr>
              <w:t>25-AUG-26 12.16.57.121        45    ON CPU                            9vmszgd1ft9x0</w:t>
            </w:r>
          </w:p>
          <w:p>
            <w:pPr>
              <w:spacing w:after="0" w:before="0" w:line="240" w:lineRule="auto"/>
            </w:pPr>
            <w:r>
              <w:rPr>
                <w:rFonts w:ascii="Consolas" w:hAnsi="Consolas" w:eastAsia="Consolas"/>
                <w:color w:val="F2F2F2"/>
                <w:sz w:val="19"/>
              </w:rPr>
              <w:t>25-AUG-26 12.16.57.121        52    ON CPU                            43fd4b2pxfzvm</w:t>
            </w:r>
          </w:p>
        </w:tc>
      </w:tr>
    </w:tbl>
    <w:p>
      <w:r>
        <w:rPr>
          <w:rFonts w:ascii="맑은 고딕" w:hAnsi="맑은 고딕" w:eastAsia="맑은 고딕"/>
          <w:b w:val="0"/>
          <w:sz w:val="21"/>
        </w:rPr>
        <w:t>컵럼의 의미를 정리하면 다음과 같다. SESSION_STATE가 진단의 첫 갈림길이다.</w:t>
      </w:r>
    </w:p>
    <w:tbl>
      <w:tblPr>
        <w:tblStyle w:val="TableGrid"/>
        <w:tblW w:type="auto" w:w="0"/>
        <w:tblLook w:firstColumn="1" w:firstRow="1" w:lastColumn="0" w:lastRow="0" w:noHBand="0" w:noVBand="1" w:val="04A0"/>
      </w:tblPr>
      <w:tblGrid>
        <w:gridCol w:w="2880"/>
        <w:gridCol w:w="2880"/>
        <w:gridCol w:w="2880"/>
      </w:tblGrid>
      <w:tr>
        <w:tc>
          <w:tcPr>
            <w:tcW w:type="dxa" w:w="1944"/>
            <w:shd w:val="clear" w:color="auto" w:fill="D9E1F2"/>
            <w:tcMar>
              <w:top w:w="100" w:type="dxa"/>
              <w:bottom w:w="100" w:type="dxa"/>
              <w:left w:w="140" w:type="dxa"/>
              <w:right w:w="140" w:type="dxa"/>
            </w:tcMar>
          </w:tcPr>
          <w:p>
            <w:pPr>
              <w:spacing w:after="0"/>
            </w:pPr>
            <w:r>
              <w:rPr>
                <w:rFonts w:ascii="맑은 고딕" w:hAnsi="맑은 고딕" w:eastAsia="맑은 고딕"/>
                <w:b/>
                <w:sz w:val="19"/>
              </w:rPr>
              <w:t>컵럼</w:t>
            </w:r>
          </w:p>
        </w:tc>
        <w:tc>
          <w:tcPr>
            <w:tcW w:type="dxa" w:w="3096"/>
            <w:shd w:val="clear" w:color="auto" w:fill="D9E1F2"/>
            <w:tcMar>
              <w:top w:w="100" w:type="dxa"/>
              <w:bottom w:w="100" w:type="dxa"/>
              <w:left w:w="140" w:type="dxa"/>
              <w:right w:w="140" w:type="dxa"/>
            </w:tcMar>
          </w:tcPr>
          <w:p>
            <w:pPr>
              <w:spacing w:after="0"/>
            </w:pPr>
            <w:r>
              <w:rPr>
                <w:rFonts w:ascii="맑은 고딕" w:hAnsi="맑은 고딕" w:eastAsia="맑은 고딕"/>
                <w:b/>
                <w:sz w:val="19"/>
              </w:rPr>
              <w:t>의미</w:t>
            </w:r>
          </w:p>
        </w:tc>
        <w:tc>
          <w:tcPr>
            <w:tcW w:type="dxa" w:w="3456"/>
            <w:shd w:val="clear" w:color="auto" w:fill="D9E1F2"/>
            <w:tcMar>
              <w:top w:w="100" w:type="dxa"/>
              <w:bottom w:w="100" w:type="dxa"/>
              <w:left w:w="140" w:type="dxa"/>
              <w:right w:w="140" w:type="dxa"/>
            </w:tcMar>
          </w:tcPr>
          <w:p>
            <w:pPr>
              <w:spacing w:after="0"/>
            </w:pPr>
            <w:r>
              <w:rPr>
                <w:rFonts w:ascii="맑은 고딕" w:hAnsi="맑은 고딕" w:eastAsia="맑은 고딕"/>
                <w:b/>
                <w:sz w:val="19"/>
              </w:rPr>
              <w:t>판독 포인트</w:t>
            </w:r>
          </w:p>
        </w:tc>
      </w:tr>
      <w:tr>
        <w:tc>
          <w:tcPr>
            <w:tcW w:type="dxa" w:w="1944"/>
            <w:tcMar>
              <w:top w:w="100" w:type="dxa"/>
              <w:bottom w:w="100" w:type="dxa"/>
              <w:left w:w="140" w:type="dxa"/>
              <w:right w:w="140" w:type="dxa"/>
            </w:tcMar>
          </w:tcPr>
          <w:p>
            <w:pPr>
              <w:spacing w:after="0"/>
            </w:pPr>
            <w:r>
              <w:rPr>
                <w:rFonts w:ascii="맑은 고딕" w:hAnsi="맑은 고딕" w:eastAsia="맑은 고딕"/>
                <w:sz w:val="19"/>
              </w:rPr>
              <w:t>SAMPLE_TIME</w:t>
            </w:r>
          </w:p>
        </w:tc>
        <w:tc>
          <w:tcPr>
            <w:tcW w:type="dxa" w:w="3096"/>
            <w:tcMar>
              <w:top w:w="100" w:type="dxa"/>
              <w:bottom w:w="100" w:type="dxa"/>
              <w:left w:w="140" w:type="dxa"/>
              <w:right w:w="140" w:type="dxa"/>
            </w:tcMar>
          </w:tcPr>
          <w:p>
            <w:pPr>
              <w:spacing w:after="0"/>
            </w:pPr>
            <w:r>
              <w:rPr>
                <w:rFonts w:ascii="맑은 고딕" w:hAnsi="맑은 고딕" w:eastAsia="맑은 고딕"/>
                <w:sz w:val="19"/>
              </w:rPr>
              <w:t>샘플이 찍힌 시각(1초 간격)</w:t>
            </w:r>
          </w:p>
        </w:tc>
        <w:tc>
          <w:tcPr>
            <w:tcW w:type="dxa" w:w="3456"/>
            <w:tcMar>
              <w:top w:w="100" w:type="dxa"/>
              <w:bottom w:w="100" w:type="dxa"/>
              <w:left w:w="140" w:type="dxa"/>
              <w:right w:w="140" w:type="dxa"/>
            </w:tcMar>
          </w:tcPr>
          <w:p>
            <w:pPr>
              <w:spacing w:after="0"/>
            </w:pPr>
            <w:r>
              <w:rPr>
                <w:rFonts w:ascii="맑은 고딕" w:hAnsi="맑은 고딕" w:eastAsia="맑은 고딕"/>
                <w:sz w:val="19"/>
              </w:rPr>
              <w:t>시간순 재구성·구간 필터의 기준</w:t>
            </w:r>
          </w:p>
        </w:tc>
      </w:tr>
      <w:tr>
        <w:tc>
          <w:tcPr>
            <w:tcW w:type="dxa" w:w="1944"/>
            <w:tcMar>
              <w:top w:w="100" w:type="dxa"/>
              <w:bottom w:w="100" w:type="dxa"/>
              <w:left w:w="140" w:type="dxa"/>
              <w:right w:w="140" w:type="dxa"/>
            </w:tcMar>
          </w:tcPr>
          <w:p>
            <w:pPr>
              <w:spacing w:after="0"/>
            </w:pPr>
            <w:r>
              <w:rPr>
                <w:rFonts w:ascii="맑은 고딕" w:hAnsi="맑은 고딕" w:eastAsia="맑은 고딕"/>
                <w:sz w:val="19"/>
              </w:rPr>
              <w:t>SESSION_ID / SERIAL#</w:t>
            </w:r>
          </w:p>
        </w:tc>
        <w:tc>
          <w:tcPr>
            <w:tcW w:type="dxa" w:w="3096"/>
            <w:tcMar>
              <w:top w:w="100" w:type="dxa"/>
              <w:bottom w:w="100" w:type="dxa"/>
              <w:left w:w="140" w:type="dxa"/>
              <w:right w:w="140" w:type="dxa"/>
            </w:tcMar>
          </w:tcPr>
          <w:p>
            <w:pPr>
              <w:spacing w:after="0"/>
            </w:pPr>
            <w:r>
              <w:rPr>
                <w:rFonts w:ascii="맑은 고딕" w:hAnsi="맑은 고딕" w:eastAsia="맑은 고딕"/>
                <w:sz w:val="19"/>
              </w:rPr>
              <w:t>세션 식별</w:t>
            </w:r>
          </w:p>
        </w:tc>
        <w:tc>
          <w:tcPr>
            <w:tcW w:type="dxa" w:w="3456"/>
            <w:tcMar>
              <w:top w:w="100" w:type="dxa"/>
              <w:bottom w:w="100" w:type="dxa"/>
              <w:left w:w="140" w:type="dxa"/>
              <w:right w:w="140" w:type="dxa"/>
            </w:tcMar>
          </w:tcPr>
          <w:p>
            <w:pPr>
              <w:spacing w:after="0"/>
            </w:pPr>
            <w:r>
              <w:rPr>
                <w:rFonts w:ascii="맑은 고딕" w:hAnsi="맑은 고딕" w:eastAsia="맑은 고딕"/>
                <w:sz w:val="19"/>
              </w:rPr>
              <w:t>세션 단위 추적의 키</w:t>
            </w:r>
          </w:p>
        </w:tc>
      </w:tr>
      <w:tr>
        <w:tc>
          <w:tcPr>
            <w:tcW w:type="dxa" w:w="1944"/>
            <w:tcMar>
              <w:top w:w="100" w:type="dxa"/>
              <w:bottom w:w="100" w:type="dxa"/>
              <w:left w:w="140" w:type="dxa"/>
              <w:right w:w="140" w:type="dxa"/>
            </w:tcMar>
          </w:tcPr>
          <w:p>
            <w:pPr>
              <w:spacing w:after="0"/>
            </w:pPr>
            <w:r>
              <w:rPr>
                <w:rFonts w:ascii="맑은 고딕" w:hAnsi="맑은 고딕" w:eastAsia="맑은 고딕"/>
                <w:sz w:val="19"/>
              </w:rPr>
              <w:t>SESSION_STATE</w:t>
            </w:r>
          </w:p>
        </w:tc>
        <w:tc>
          <w:tcPr>
            <w:tcW w:type="dxa" w:w="3096"/>
            <w:tcMar>
              <w:top w:w="100" w:type="dxa"/>
              <w:bottom w:w="100" w:type="dxa"/>
              <w:left w:w="140" w:type="dxa"/>
              <w:right w:w="140" w:type="dxa"/>
            </w:tcMar>
          </w:tcPr>
          <w:p>
            <w:pPr>
              <w:spacing w:after="0"/>
            </w:pPr>
            <w:r>
              <w:rPr>
                <w:rFonts w:ascii="맑은 고딕" w:hAnsi="맑은 고딕" w:eastAsia="맑은 고딕"/>
                <w:sz w:val="19"/>
              </w:rPr>
              <w:t>ON CPU 또는 WAITING</w:t>
            </w:r>
          </w:p>
        </w:tc>
        <w:tc>
          <w:tcPr>
            <w:tcW w:type="dxa" w:w="3456"/>
            <w:tcMar>
              <w:top w:w="100" w:type="dxa"/>
              <w:bottom w:w="100" w:type="dxa"/>
              <w:left w:w="140" w:type="dxa"/>
              <w:right w:w="140" w:type="dxa"/>
            </w:tcMar>
          </w:tcPr>
          <w:p>
            <w:pPr>
              <w:spacing w:after="0"/>
            </w:pPr>
            <w:r>
              <w:rPr>
                <w:rFonts w:ascii="맑은 고딕" w:hAnsi="맑은 고딕" w:eastAsia="맑은 고딕"/>
                <w:sz w:val="19"/>
              </w:rPr>
              <w:t>CPU를 쓰는 중인가, 대기 중인가</w:t>
            </w:r>
          </w:p>
        </w:tc>
      </w:tr>
      <w:tr>
        <w:tc>
          <w:tcPr>
            <w:tcW w:type="dxa" w:w="1944"/>
            <w:tcMar>
              <w:top w:w="100" w:type="dxa"/>
              <w:bottom w:w="100" w:type="dxa"/>
              <w:left w:w="140" w:type="dxa"/>
              <w:right w:w="140" w:type="dxa"/>
            </w:tcMar>
          </w:tcPr>
          <w:p>
            <w:pPr>
              <w:spacing w:after="0"/>
            </w:pPr>
            <w:r>
              <w:rPr>
                <w:rFonts w:ascii="맑은 고딕" w:hAnsi="맑은 고딕" w:eastAsia="맑은 고딕"/>
                <w:sz w:val="19"/>
              </w:rPr>
              <w:t>EVENT</w:t>
            </w:r>
          </w:p>
        </w:tc>
        <w:tc>
          <w:tcPr>
            <w:tcW w:type="dxa" w:w="3096"/>
            <w:tcMar>
              <w:top w:w="100" w:type="dxa"/>
              <w:bottom w:w="100" w:type="dxa"/>
              <w:left w:w="140" w:type="dxa"/>
              <w:right w:w="140" w:type="dxa"/>
            </w:tcMar>
          </w:tcPr>
          <w:p>
            <w:pPr>
              <w:spacing w:after="0"/>
            </w:pPr>
            <w:r>
              <w:rPr>
                <w:rFonts w:ascii="맑은 고딕" w:hAnsi="맑은 고딕" w:eastAsia="맑은 고딕"/>
                <w:sz w:val="19"/>
              </w:rPr>
              <w:t>WAITING일 때 기다린 이벤트</w:t>
            </w:r>
          </w:p>
        </w:tc>
        <w:tc>
          <w:tcPr>
            <w:tcW w:type="dxa" w:w="3456"/>
            <w:tcMar>
              <w:top w:w="100" w:type="dxa"/>
              <w:bottom w:w="100" w:type="dxa"/>
              <w:left w:w="140" w:type="dxa"/>
              <w:right w:w="140" w:type="dxa"/>
            </w:tcMar>
          </w:tcPr>
          <w:p>
            <w:pPr>
              <w:spacing w:after="0"/>
            </w:pPr>
            <w:r>
              <w:rPr>
                <w:rFonts w:ascii="맑은 고딕" w:hAnsi="맑은 고딕" w:eastAsia="맑은 고딕"/>
                <w:sz w:val="19"/>
              </w:rPr>
              <w:t>무엇을 기다렸나(ON CPU면 NULL)</w:t>
            </w:r>
          </w:p>
        </w:tc>
      </w:tr>
      <w:tr>
        <w:tc>
          <w:tcPr>
            <w:tcW w:type="dxa" w:w="1944"/>
            <w:tcMar>
              <w:top w:w="100" w:type="dxa"/>
              <w:bottom w:w="100" w:type="dxa"/>
              <w:left w:w="140" w:type="dxa"/>
              <w:right w:w="140" w:type="dxa"/>
            </w:tcMar>
          </w:tcPr>
          <w:p>
            <w:pPr>
              <w:spacing w:after="0"/>
            </w:pPr>
            <w:r>
              <w:rPr>
                <w:rFonts w:ascii="맑은 고딕" w:hAnsi="맑은 고딕" w:eastAsia="맑은 고딕"/>
                <w:sz w:val="19"/>
              </w:rPr>
              <w:t>SQL_ID</w:t>
            </w:r>
          </w:p>
        </w:tc>
        <w:tc>
          <w:tcPr>
            <w:tcW w:type="dxa" w:w="3096"/>
            <w:tcMar>
              <w:top w:w="100" w:type="dxa"/>
              <w:bottom w:w="100" w:type="dxa"/>
              <w:left w:w="140" w:type="dxa"/>
              <w:right w:w="140" w:type="dxa"/>
            </w:tcMar>
          </w:tcPr>
          <w:p>
            <w:pPr>
              <w:spacing w:after="0"/>
            </w:pPr>
            <w:r>
              <w:rPr>
                <w:rFonts w:ascii="맑은 고딕" w:hAnsi="맑은 고딕" w:eastAsia="맑은 고딕"/>
                <w:sz w:val="19"/>
              </w:rPr>
              <w:t>실행 중이던 SQL</w:t>
            </w:r>
          </w:p>
        </w:tc>
        <w:tc>
          <w:tcPr>
            <w:tcW w:type="dxa" w:w="3456"/>
            <w:tcMar>
              <w:top w:w="100" w:type="dxa"/>
              <w:bottom w:w="100" w:type="dxa"/>
              <w:left w:w="140" w:type="dxa"/>
              <w:right w:w="140" w:type="dxa"/>
            </w:tcMar>
          </w:tcPr>
          <w:p>
            <w:pPr>
              <w:spacing w:after="0"/>
            </w:pPr>
            <w:r>
              <w:rPr>
                <w:rFonts w:ascii="맑은 고딕" w:hAnsi="맑은 고딕" w:eastAsia="맑은 고딕"/>
                <w:sz w:val="19"/>
              </w:rPr>
              <w:t>부하를 유발한 문장 지목</w:t>
            </w:r>
          </w:p>
        </w:tc>
      </w:tr>
      <w:tr>
        <w:tc>
          <w:tcPr>
            <w:tcW w:type="dxa" w:w="1944"/>
            <w:tcMar>
              <w:top w:w="100" w:type="dxa"/>
              <w:bottom w:w="100" w:type="dxa"/>
              <w:left w:w="140" w:type="dxa"/>
              <w:right w:w="140" w:type="dxa"/>
            </w:tcMar>
          </w:tcPr>
          <w:p>
            <w:pPr>
              <w:spacing w:after="0"/>
            </w:pPr>
            <w:r>
              <w:rPr>
                <w:rFonts w:ascii="맑은 고딕" w:hAnsi="맑은 고딕" w:eastAsia="맑은 고딕"/>
                <w:sz w:val="19"/>
              </w:rPr>
              <w:t>P1/P2/P3</w:t>
            </w:r>
          </w:p>
        </w:tc>
        <w:tc>
          <w:tcPr>
            <w:tcW w:type="dxa" w:w="3096"/>
            <w:tcMar>
              <w:top w:w="100" w:type="dxa"/>
              <w:bottom w:w="100" w:type="dxa"/>
              <w:left w:w="140" w:type="dxa"/>
              <w:right w:w="140" w:type="dxa"/>
            </w:tcMar>
          </w:tcPr>
          <w:p>
            <w:pPr>
              <w:spacing w:after="0"/>
            </w:pPr>
            <w:r>
              <w:rPr>
                <w:rFonts w:ascii="맑은 고딕" w:hAnsi="맑은 고딕" w:eastAsia="맑은 고딕"/>
                <w:sz w:val="19"/>
              </w:rPr>
              <w:t>대기 이벤트 파라미터</w:t>
            </w:r>
          </w:p>
        </w:tc>
        <w:tc>
          <w:tcPr>
            <w:tcW w:type="dxa" w:w="3456"/>
            <w:tcMar>
              <w:top w:w="100" w:type="dxa"/>
              <w:bottom w:w="100" w:type="dxa"/>
              <w:left w:w="140" w:type="dxa"/>
              <w:right w:w="140" w:type="dxa"/>
            </w:tcMar>
          </w:tcPr>
          <w:p>
            <w:pPr>
              <w:spacing w:after="0"/>
            </w:pPr>
            <w:r>
              <w:rPr>
                <w:rFonts w:ascii="맑은 고딕" w:hAnsi="맑은 고딕" w:eastAsia="맑은 고딕"/>
                <w:sz w:val="19"/>
              </w:rPr>
              <w:t>블록·파일·래치 등 대상 특정</w:t>
            </w:r>
          </w:p>
        </w:tc>
      </w:tr>
      <w:tr>
        <w:tc>
          <w:tcPr>
            <w:tcW w:type="dxa" w:w="1944"/>
            <w:tcMar>
              <w:top w:w="100" w:type="dxa"/>
              <w:bottom w:w="100" w:type="dxa"/>
              <w:left w:w="140" w:type="dxa"/>
              <w:right w:w="140" w:type="dxa"/>
            </w:tcMar>
          </w:tcPr>
          <w:p>
            <w:pPr>
              <w:spacing w:after="0"/>
            </w:pPr>
            <w:r>
              <w:rPr>
                <w:rFonts w:ascii="맑은 고딕" w:hAnsi="맑은 고딕" w:eastAsia="맑은 고딕"/>
                <w:sz w:val="19"/>
              </w:rPr>
              <w:t>BLOCKING_SESSION</w:t>
            </w:r>
          </w:p>
        </w:tc>
        <w:tc>
          <w:tcPr>
            <w:tcW w:type="dxa" w:w="3096"/>
            <w:tcMar>
              <w:top w:w="100" w:type="dxa"/>
              <w:bottom w:w="100" w:type="dxa"/>
              <w:left w:w="140" w:type="dxa"/>
              <w:right w:w="140" w:type="dxa"/>
            </w:tcMar>
          </w:tcPr>
          <w:p>
            <w:pPr>
              <w:spacing w:after="0"/>
            </w:pPr>
            <w:r>
              <w:rPr>
                <w:rFonts w:ascii="맑은 고딕" w:hAnsi="맑은 고딕" w:eastAsia="맑은 고딕"/>
                <w:sz w:val="19"/>
              </w:rPr>
              <w:t>나를 막은 세션</w:t>
            </w:r>
          </w:p>
        </w:tc>
        <w:tc>
          <w:tcPr>
            <w:tcW w:type="dxa" w:w="3456"/>
            <w:tcMar>
              <w:top w:w="100" w:type="dxa"/>
              <w:bottom w:w="100" w:type="dxa"/>
              <w:left w:w="140" w:type="dxa"/>
              <w:right w:w="140" w:type="dxa"/>
            </w:tcMar>
          </w:tcPr>
          <w:p>
            <w:pPr>
              <w:spacing w:after="0"/>
            </w:pPr>
            <w:r>
              <w:rPr>
                <w:rFonts w:ascii="맑은 고딕" w:hAnsi="맑은 고딕" w:eastAsia="맑은 고딕"/>
                <w:sz w:val="19"/>
              </w:rPr>
              <w:t>잠금 경합 시 블로커 추적</w:t>
            </w:r>
          </w:p>
        </w:tc>
      </w:tr>
    </w:tbl>
    <w:p>
      <w:pPr>
        <w:pStyle w:val="Heading3"/>
      </w:pPr>
      <w:r>
        <w:t>10.2.3  샘플 수는 실행 횟수가 아니다 — 이 장의 대표 오판</w:t>
      </w:r>
    </w:p>
    <w:p>
      <w:r>
        <w:rPr>
          <w:rFonts w:ascii="맑은 고딕" w:hAnsi="맑은 고딕" w:eastAsia="맑은 고딕"/>
          <w:b w:val="0"/>
          <w:sz w:val="21"/>
        </w:rPr>
        <w:t>ASH를 처음 쓰는 사람이 거의 반드시 겪는 오판이 있다. 어떤 SQL_ID의 samples가 186이라고 나오면 '이 SQL이 186번 실행됐구나'로 읽는 것이다. 틀렸다. samples=186은 '1초 샘플을 찍았을 때 이 SQL을 수행 중인 활성 세션으로 186번 포착됐다'는 뜻이다. 실행 횟수와는 아무 관계가 없다. 한 번 실행에 100초 걸리는 SQL은 단 1회 실행이라도 약 100개의 샘플을 남긴다. 반대로 0.001초에 끝나는 SQL을 10만 번 실행해도, 1초 샘플에 걸릴 확률이 낮아 샘플이 몇 개 안 나올 수 있다. 즉 ASH의 samples는 '실행 빈도'가 아니라 '그 상태로 보난 시간의 양'에 비례하는 지표다.</w:t>
      </w:r>
    </w:p>
    <w:tbl>
      <w:tblPr>
        <w:tblW w:type="auto" w:w="0"/>
        <w:tblLayout w:type="autofit"/>
        <w:tblLook w:firstColumn="1" w:firstRow="1" w:lastColumn="0" w:lastRow="0" w:noHBand="0" w:noVBand="1" w:val="04A0"/>
      </w:tblPr>
      <w:tblGrid>
        <w:gridCol w:w="8640"/>
      </w:tblGrid>
      <w:tr>
        <w:tc>
          <w:tcPr>
            <w:tcW w:type="dxa" w:w="8640"/>
            <w:shd w:val="clear" w:color="auto" w:fill="FFF6D5"/>
            <w:tcMar>
              <w:top w:w="120" w:type="dxa"/>
              <w:bottom w:w="120" w:type="dxa"/>
              <w:left w:w="160" w:type="dxa"/>
              <w:right w:w="160" w:type="dxa"/>
            </w:tcMar>
            <w:tcBorders>
              <w:top w:val="single" w:sz="4" w:space="0" w:color="BFBFBF"/>
              <w:left w:val="single" w:sz="4" w:space="0" w:color="BFBFBF"/>
              <w:bottom w:val="single" w:sz="4" w:space="0" w:color="BFBFBF"/>
              <w:right w:val="single" w:sz="4" w:space="0" w:color="BFBFBF"/>
            </w:tcBorders>
          </w:tcPr>
          <w:p>
            <w:pPr>
              <w:spacing w:after="60"/>
            </w:pPr>
            <w:r>
              <w:rPr>
                <w:rFonts w:ascii="맑은 고딕" w:hAnsi="맑은 고딕" w:eastAsia="맑은 고딕"/>
                <w:b/>
                <w:sz w:val="21"/>
              </w:rPr>
              <w:t>Note · samples를 읽는 올바른 문장</w:t>
            </w:r>
          </w:p>
          <w:p>
            <w:pPr>
              <w:spacing w:after="40" w:line="300" w:lineRule="auto"/>
            </w:pPr>
            <w:r>
              <w:rPr>
                <w:rFonts w:ascii="맑은 고딕" w:hAnsi="맑은 고딕" w:eastAsia="맑은 고딕"/>
                <w:sz w:val="20"/>
              </w:rPr>
              <w:t>· ASH 샘플 수 = (그 상태의 활성 세션 수) × (그 상태로 머물 초 수)에 비례한다. 곹 'DB Time을 얼마나 소비했나'의 근사치다.</w:t>
            </w:r>
          </w:p>
          <w:p>
            <w:pPr>
              <w:spacing w:after="40" w:line="300" w:lineRule="auto"/>
            </w:pPr>
            <w:r>
              <w:rPr>
                <w:rFonts w:ascii="맑은 고딕" w:hAnsi="맑은 고딕" w:eastAsia="맑은 고딕"/>
                <w:sz w:val="20"/>
              </w:rPr>
              <w:t>· '몇 번 실행했나'를 알고 싶으면 ASH가 아니라 V$SQL.EXECUTIONS를 본다. ASH는 시간을, V$SQL은 횟수를 센다.</w:t>
            </w:r>
          </w:p>
          <w:p>
            <w:pPr>
              <w:spacing w:after="40" w:line="300" w:lineRule="auto"/>
            </w:pPr>
            <w:r>
              <w:rPr>
                <w:rFonts w:ascii="맑은 고딕" w:hAnsi="맑은 고딕" w:eastAsia="맑은 고딕"/>
                <w:sz w:val="20"/>
              </w:rPr>
              <w:t>· 그래서 상위 대기 이벤트의 %는 '전체 활성 시간(=샘플) 중 이 이벤트가 차지한 비율'로 읽어야 한다.</w:t>
            </w:r>
          </w:p>
        </w:tc>
      </w:tr>
    </w:tbl>
    <w:p>
      <w:pPr>
        <w:pStyle w:val="Heading3"/>
      </w:pPr>
      <w:r>
        <w:t>10.2.4  ASH 샘플은 어떻게 만들어지는가</w:t>
      </w:r>
    </w:p>
    <w:p>
      <w:r>
        <w:rPr>
          <w:rFonts w:ascii="맑은 고딕" w:hAnsi="맑은 고딕" w:eastAsia="맑은 고딕"/>
          <w:b w:val="0"/>
          <w:sz w:val="21"/>
        </w:rPr>
        <w:t>ASH 샘플링은 야간에 동작하는 경량 메커니즘이다. 인스턴스 내부의 지표 담당 프로세스가 매초 한 번 현재 활성 세션들을 훑어 메모리 버퍼에 기록한다. 이 동작은 각 세션을 멈추거나 간섭하지 않고, 이미 메모리에 있는 세션 상태 구조를 '읽기만' 하므로 오버헤드가 아주 작다. 그래서 상시 켜 두어도 부하가 되지 않는다. 다만 이 기본 1초 주기는 그보다 짧게 지속된 사건(예: 0.3초짜리 래치 경합)는 샘플 사이로 빠져나갈 수 있다는 한계를 뜻한다. ASH는 '모든 이벤트를 빠짐없이 기록하는' 도구가 아니라 '통계적으로 충분히 자주 일어나는 상태를 잡는' 도구다. 그래서 모든 함수가 허용하는 오차 범위 안에서 읽어야 한다 — 샘플이 1~2개뿐인 이벤트를 두고 '이것이 병목이다'라고 단정하지 않는다.</w:t>
      </w:r>
    </w:p>
    <w:p>
      <w:pPr>
        <w:pStyle w:val="Heading2"/>
      </w:pPr>
      <w:r>
        <w:t>10.3  ASH가 필요한 순간 — AWR·ADDM이 놓치는 짧은 스파이크</w:t>
      </w:r>
    </w:p>
    <w:p>
      <w:r>
        <w:rPr>
          <w:rFonts w:ascii="맑은 고딕" w:hAnsi="맑은 고딕" w:eastAsia="맑은 고딕"/>
          <w:b w:val="0"/>
          <w:sz w:val="21"/>
        </w:rPr>
        <w:t>ADDM은 분석 구간에서 DB Time에 가장 큰 영향을 준 문제를 우선 보고한다. 그런데 어떤 문제가 ADDM에 잡히느냐는 그 문제의 지속 시간이 스냅샷 간격에서 차지하는 비중에 달려 있다. 스냅샷 간격이 1시간인데 어떤 문제가 30분 지속됐다면, 그 문제는 구간의 절반을 차지하므로 ADDM이 반드시 잡는다. 반대로 같은 1시간 간격에서 2분만 지속된 문제는, 나머지 58분의 평범한 부하에 severity가 평균으로 희석되어 ADDM findings에 아예 나타나지 않을 수 있다. 이것이 transient(짧은) 성능 문제다.</w:t>
      </w:r>
    </w:p>
    <w:p>
      <w:r>
        <w:rPr>
          <w:rFonts w:ascii="맑은 고딕" w:hAnsi="맑은 고딕" w:eastAsia="맑은 고딕"/>
          <w:b w:val="0"/>
          <w:sz w:val="21"/>
        </w:rPr>
        <w:t>AWR도 마찬가지다. 두 스냅샷 사이의 델타는 구간 전체의 합계이므로, 2분짜리 스파이크의 대기 시간은 1시간짜리 합계 안에서 미미한 값이 되어 상위 이벤트로 떠오르지 못한다. 사용자는 '오후 2시 16분경 화면이 몇 초간 멈처다'고 하는데 AWR 보고서는 '문제 없음'으로 보이는 상황 — 여기서 ASH가 유일한 증인이 된다. ASH는 그 2분 구간만 잘라 그 안의 원본 샘플을 그대로 보여주기 때문이다.</w:t>
      </w:r>
    </w:p>
    <w:tbl>
      <w:tblPr>
        <w:tblStyle w:val="TableGrid"/>
        <w:tblW w:type="auto" w:w="0"/>
        <w:tblLook w:firstColumn="1" w:firstRow="1" w:lastColumn="0" w:lastRow="0" w:noHBand="0" w:noVBand="1" w:val="04A0"/>
      </w:tblPr>
      <w:tblGrid>
        <w:gridCol w:w="2160"/>
        <w:gridCol w:w="2160"/>
        <w:gridCol w:w="2160"/>
        <w:gridCol w:w="2160"/>
      </w:tblGrid>
      <w:tr>
        <w:tc>
          <w:tcPr>
            <w:tcW w:type="dxa" w:w="1584"/>
            <w:shd w:val="clear" w:color="auto" w:fill="D9E1F2"/>
            <w:tcMar>
              <w:top w:w="100" w:type="dxa"/>
              <w:bottom w:w="100" w:type="dxa"/>
              <w:left w:w="140" w:type="dxa"/>
              <w:right w:w="140" w:type="dxa"/>
            </w:tcMar>
          </w:tcPr>
          <w:p>
            <w:pPr>
              <w:spacing w:after="0"/>
            </w:pPr>
            <w:r>
              <w:rPr>
                <w:rFonts w:ascii="맑은 고딕" w:hAnsi="맑은 고딕" w:eastAsia="맑은 고딕"/>
                <w:b/>
                <w:sz w:val="19"/>
              </w:rPr>
              <w:t>도구</w:t>
            </w:r>
          </w:p>
        </w:tc>
        <w:tc>
          <w:tcPr>
            <w:tcW w:type="dxa" w:w="2448"/>
            <w:shd w:val="clear" w:color="auto" w:fill="D9E1F2"/>
            <w:tcMar>
              <w:top w:w="100" w:type="dxa"/>
              <w:bottom w:w="100" w:type="dxa"/>
              <w:left w:w="140" w:type="dxa"/>
              <w:right w:w="140" w:type="dxa"/>
            </w:tcMar>
          </w:tcPr>
          <w:p>
            <w:pPr>
              <w:spacing w:after="0"/>
            </w:pPr>
            <w:r>
              <w:rPr>
                <w:rFonts w:ascii="맑은 고딕" w:hAnsi="맑은 고딕" w:eastAsia="맑은 고딕"/>
                <w:b/>
                <w:sz w:val="19"/>
              </w:rPr>
              <w:t>시간 해상도</w:t>
            </w:r>
          </w:p>
        </w:tc>
        <w:tc>
          <w:tcPr>
            <w:tcW w:type="dxa" w:w="3168"/>
            <w:shd w:val="clear" w:color="auto" w:fill="D9E1F2"/>
            <w:tcMar>
              <w:top w:w="100" w:type="dxa"/>
              <w:bottom w:w="100" w:type="dxa"/>
              <w:left w:w="140" w:type="dxa"/>
              <w:right w:w="140" w:type="dxa"/>
            </w:tcMar>
          </w:tcPr>
          <w:p>
            <w:pPr>
              <w:spacing w:after="0"/>
            </w:pPr>
            <w:r>
              <w:rPr>
                <w:rFonts w:ascii="맑은 고딕" w:hAnsi="맑은 고딕" w:eastAsia="맑은 고딕"/>
                <w:b/>
                <w:sz w:val="19"/>
              </w:rPr>
              <w:t>보는 것</w:t>
            </w:r>
          </w:p>
        </w:tc>
        <w:tc>
          <w:tcPr>
            <w:tcW w:type="dxa" w:w="2304"/>
            <w:shd w:val="clear" w:color="auto" w:fill="D9E1F2"/>
            <w:tcMar>
              <w:top w:w="100" w:type="dxa"/>
              <w:bottom w:w="100" w:type="dxa"/>
              <w:left w:w="140" w:type="dxa"/>
              <w:right w:w="140" w:type="dxa"/>
            </w:tcMar>
          </w:tcPr>
          <w:p>
            <w:pPr>
              <w:spacing w:after="0"/>
            </w:pPr>
            <w:r>
              <w:rPr>
                <w:rFonts w:ascii="맑은 고딕" w:hAnsi="맑은 고딕" w:eastAsia="맑은 고딕"/>
                <w:b/>
                <w:sz w:val="19"/>
              </w:rPr>
              <w:t>짧은 스파이크</w:t>
            </w:r>
          </w:p>
        </w:tc>
      </w:tr>
      <w:tr>
        <w:tc>
          <w:tcPr>
            <w:tcW w:type="dxa" w:w="1584"/>
            <w:tcMar>
              <w:top w:w="100" w:type="dxa"/>
              <w:bottom w:w="100" w:type="dxa"/>
              <w:left w:w="140" w:type="dxa"/>
              <w:right w:w="140" w:type="dxa"/>
            </w:tcMar>
          </w:tcPr>
          <w:p>
            <w:pPr>
              <w:spacing w:after="0"/>
            </w:pPr>
            <w:r>
              <w:rPr>
                <w:rFonts w:ascii="맑은 고딕" w:hAnsi="맑은 고딕" w:eastAsia="맑은 고딕"/>
                <w:sz w:val="19"/>
              </w:rPr>
              <w:t>V$ 뷰</w:t>
            </w:r>
          </w:p>
        </w:tc>
        <w:tc>
          <w:tcPr>
            <w:tcW w:type="dxa" w:w="2448"/>
            <w:tcMar>
              <w:top w:w="100" w:type="dxa"/>
              <w:bottom w:w="100" w:type="dxa"/>
              <w:left w:w="140" w:type="dxa"/>
              <w:right w:w="140" w:type="dxa"/>
            </w:tcMar>
          </w:tcPr>
          <w:p>
            <w:pPr>
              <w:spacing w:after="0"/>
            </w:pPr>
            <w:r>
              <w:rPr>
                <w:rFonts w:ascii="맑은 고딕" w:hAnsi="맑은 고딕" w:eastAsia="맑은 고딕"/>
                <w:sz w:val="19"/>
              </w:rPr>
              <w:t>실시간(지금)</w:t>
            </w:r>
          </w:p>
        </w:tc>
        <w:tc>
          <w:tcPr>
            <w:tcW w:type="dxa" w:w="3168"/>
            <w:tcMar>
              <w:top w:w="100" w:type="dxa"/>
              <w:bottom w:w="100" w:type="dxa"/>
              <w:left w:w="140" w:type="dxa"/>
              <w:right w:w="140" w:type="dxa"/>
            </w:tcMar>
          </w:tcPr>
          <w:p>
            <w:pPr>
              <w:spacing w:after="0"/>
            </w:pPr>
            <w:r>
              <w:rPr>
                <w:rFonts w:ascii="맑은 고딕" w:hAnsi="맑은 고딕" w:eastAsia="맑은 고딕"/>
                <w:sz w:val="19"/>
              </w:rPr>
              <w:t>현재 활성 세션·대기</w:t>
            </w:r>
          </w:p>
        </w:tc>
        <w:tc>
          <w:tcPr>
            <w:tcW w:type="dxa" w:w="2304"/>
            <w:tcMar>
              <w:top w:w="100" w:type="dxa"/>
              <w:bottom w:w="100" w:type="dxa"/>
              <w:left w:w="140" w:type="dxa"/>
              <w:right w:w="140" w:type="dxa"/>
            </w:tcMar>
          </w:tcPr>
          <w:p>
            <w:pPr>
              <w:spacing w:after="0"/>
            </w:pPr>
            <w:r>
              <w:rPr>
                <w:rFonts w:ascii="맑은 고딕" w:hAnsi="맑은 고딕" w:eastAsia="맑은 고딕"/>
                <w:sz w:val="19"/>
              </w:rPr>
              <w:t>지나가면 사라짐</w:t>
            </w:r>
          </w:p>
        </w:tc>
      </w:tr>
      <w:tr>
        <w:tc>
          <w:tcPr>
            <w:tcW w:type="dxa" w:w="1584"/>
            <w:tcMar>
              <w:top w:w="100" w:type="dxa"/>
              <w:bottom w:w="100" w:type="dxa"/>
              <w:left w:w="140" w:type="dxa"/>
              <w:right w:w="140" w:type="dxa"/>
            </w:tcMar>
          </w:tcPr>
          <w:p>
            <w:pPr>
              <w:spacing w:after="0"/>
            </w:pPr>
            <w:r>
              <w:rPr>
                <w:rFonts w:ascii="맑은 고딕" w:hAnsi="맑은 고딕" w:eastAsia="맑은 고딕"/>
                <w:sz w:val="19"/>
              </w:rPr>
              <w:t>AWR</w:t>
            </w:r>
          </w:p>
        </w:tc>
        <w:tc>
          <w:tcPr>
            <w:tcW w:type="dxa" w:w="2448"/>
            <w:tcMar>
              <w:top w:w="100" w:type="dxa"/>
              <w:bottom w:w="100" w:type="dxa"/>
              <w:left w:w="140" w:type="dxa"/>
              <w:right w:w="140" w:type="dxa"/>
            </w:tcMar>
          </w:tcPr>
          <w:p>
            <w:pPr>
              <w:spacing w:after="0"/>
            </w:pPr>
            <w:r>
              <w:rPr>
                <w:rFonts w:ascii="맑은 고딕" w:hAnsi="맑은 고딕" w:eastAsia="맑은 고딕"/>
                <w:sz w:val="19"/>
              </w:rPr>
              <w:t>스냅샷 간격(기본 1h)</w:t>
            </w:r>
          </w:p>
        </w:tc>
        <w:tc>
          <w:tcPr>
            <w:tcW w:type="dxa" w:w="3168"/>
            <w:tcMar>
              <w:top w:w="100" w:type="dxa"/>
              <w:bottom w:w="100" w:type="dxa"/>
              <w:left w:w="140" w:type="dxa"/>
              <w:right w:w="140" w:type="dxa"/>
            </w:tcMar>
          </w:tcPr>
          <w:p>
            <w:pPr>
              <w:spacing w:after="0"/>
            </w:pPr>
            <w:r>
              <w:rPr>
                <w:rFonts w:ascii="맑은 고딕" w:hAnsi="맑은 고딕" w:eastAsia="맑은 고딕"/>
                <w:sz w:val="19"/>
              </w:rPr>
              <w:t>구간 누적 델타</w:t>
            </w:r>
          </w:p>
        </w:tc>
        <w:tc>
          <w:tcPr>
            <w:tcW w:type="dxa" w:w="2304"/>
            <w:tcMar>
              <w:top w:w="100" w:type="dxa"/>
              <w:bottom w:w="100" w:type="dxa"/>
              <w:left w:w="140" w:type="dxa"/>
              <w:right w:w="140" w:type="dxa"/>
            </w:tcMar>
          </w:tcPr>
          <w:p>
            <w:pPr>
              <w:spacing w:after="0"/>
            </w:pPr>
            <w:r>
              <w:rPr>
                <w:rFonts w:ascii="맑은 고딕" w:hAnsi="맑은 고딕" w:eastAsia="맑은 고딕"/>
                <w:sz w:val="19"/>
              </w:rPr>
              <w:t>평균에 희석</w:t>
            </w:r>
          </w:p>
        </w:tc>
      </w:tr>
      <w:tr>
        <w:tc>
          <w:tcPr>
            <w:tcW w:type="dxa" w:w="1584"/>
            <w:tcMar>
              <w:top w:w="100" w:type="dxa"/>
              <w:bottom w:w="100" w:type="dxa"/>
              <w:left w:w="140" w:type="dxa"/>
              <w:right w:w="140" w:type="dxa"/>
            </w:tcMar>
          </w:tcPr>
          <w:p>
            <w:pPr>
              <w:spacing w:after="0"/>
            </w:pPr>
            <w:r>
              <w:rPr>
                <w:rFonts w:ascii="맑은 고딕" w:hAnsi="맑은 고딕" w:eastAsia="맑은 고딕"/>
                <w:sz w:val="19"/>
              </w:rPr>
              <w:t>ADDM</w:t>
            </w:r>
          </w:p>
        </w:tc>
        <w:tc>
          <w:tcPr>
            <w:tcW w:type="dxa" w:w="2448"/>
            <w:tcMar>
              <w:top w:w="100" w:type="dxa"/>
              <w:bottom w:w="100" w:type="dxa"/>
              <w:left w:w="140" w:type="dxa"/>
              <w:right w:w="140" w:type="dxa"/>
            </w:tcMar>
          </w:tcPr>
          <w:p>
            <w:pPr>
              <w:spacing w:after="0"/>
            </w:pPr>
            <w:r>
              <w:rPr>
                <w:rFonts w:ascii="맑은 고딕" w:hAnsi="맑은 고딕" w:eastAsia="맑은 고딕"/>
                <w:sz w:val="19"/>
              </w:rPr>
              <w:t>스냅샷 간격</w:t>
            </w:r>
          </w:p>
        </w:tc>
        <w:tc>
          <w:tcPr>
            <w:tcW w:type="dxa" w:w="3168"/>
            <w:tcMar>
              <w:top w:w="100" w:type="dxa"/>
              <w:bottom w:w="100" w:type="dxa"/>
              <w:left w:w="140" w:type="dxa"/>
              <w:right w:w="140" w:type="dxa"/>
            </w:tcMar>
          </w:tcPr>
          <w:p>
            <w:pPr>
              <w:spacing w:after="0"/>
            </w:pPr>
            <w:r>
              <w:rPr>
                <w:rFonts w:ascii="맑은 고딕" w:hAnsi="맑은 고딕" w:eastAsia="맑은 고딕"/>
                <w:sz w:val="19"/>
              </w:rPr>
              <w:t>구간 자동 진단</w:t>
            </w:r>
          </w:p>
        </w:tc>
        <w:tc>
          <w:tcPr>
            <w:tcW w:type="dxa" w:w="2304"/>
            <w:tcMar>
              <w:top w:w="100" w:type="dxa"/>
              <w:bottom w:w="100" w:type="dxa"/>
              <w:left w:w="140" w:type="dxa"/>
              <w:right w:w="140" w:type="dxa"/>
            </w:tcMar>
          </w:tcPr>
          <w:p>
            <w:pPr>
              <w:spacing w:after="0"/>
            </w:pPr>
            <w:r>
              <w:rPr>
                <w:rFonts w:ascii="맑은 고딕" w:hAnsi="맑은 고딕" w:eastAsia="맑은 고딕"/>
                <w:sz w:val="19"/>
              </w:rPr>
              <w:t>severity 희석·누락</w:t>
            </w:r>
          </w:p>
        </w:tc>
      </w:tr>
      <w:tr>
        <w:tc>
          <w:tcPr>
            <w:tcW w:type="dxa" w:w="1584"/>
            <w:tcMar>
              <w:top w:w="100" w:type="dxa"/>
              <w:bottom w:w="100" w:type="dxa"/>
              <w:left w:w="140" w:type="dxa"/>
              <w:right w:w="140" w:type="dxa"/>
            </w:tcMar>
          </w:tcPr>
          <w:p>
            <w:pPr>
              <w:spacing w:after="0"/>
            </w:pPr>
            <w:r>
              <w:rPr>
                <w:rFonts w:ascii="맑은 고딕" w:hAnsi="맑은 고딕" w:eastAsia="맑은 고딕"/>
                <w:sz w:val="19"/>
              </w:rPr>
              <w:t>ASH</w:t>
            </w:r>
          </w:p>
        </w:tc>
        <w:tc>
          <w:tcPr>
            <w:tcW w:type="dxa" w:w="2448"/>
            <w:tcMar>
              <w:top w:w="100" w:type="dxa"/>
              <w:bottom w:w="100" w:type="dxa"/>
              <w:left w:w="140" w:type="dxa"/>
              <w:right w:w="140" w:type="dxa"/>
            </w:tcMar>
          </w:tcPr>
          <w:p>
            <w:pPr>
              <w:spacing w:after="0"/>
            </w:pPr>
            <w:r>
              <w:rPr>
                <w:rFonts w:ascii="맑은 고딕" w:hAnsi="맑은 고딕" w:eastAsia="맑은 고딕"/>
                <w:sz w:val="19"/>
              </w:rPr>
              <w:t>1초 샘플</w:t>
            </w:r>
          </w:p>
        </w:tc>
        <w:tc>
          <w:tcPr>
            <w:tcW w:type="dxa" w:w="3168"/>
            <w:tcMar>
              <w:top w:w="100" w:type="dxa"/>
              <w:bottom w:w="100" w:type="dxa"/>
              <w:left w:w="140" w:type="dxa"/>
              <w:right w:w="140" w:type="dxa"/>
            </w:tcMar>
          </w:tcPr>
          <w:p>
            <w:pPr>
              <w:spacing w:after="0"/>
            </w:pPr>
            <w:r>
              <w:rPr>
                <w:rFonts w:ascii="맑은 고딕" w:hAnsi="맑은 고딕" w:eastAsia="맑은 고딕"/>
                <w:sz w:val="19"/>
              </w:rPr>
              <w:t>구간 내 원본 샘플</w:t>
            </w:r>
          </w:p>
        </w:tc>
        <w:tc>
          <w:tcPr>
            <w:tcW w:type="dxa" w:w="2304"/>
            <w:tcMar>
              <w:top w:w="100" w:type="dxa"/>
              <w:bottom w:w="100" w:type="dxa"/>
              <w:left w:w="140" w:type="dxa"/>
              <w:right w:w="140" w:type="dxa"/>
            </w:tcMar>
          </w:tcPr>
          <w:p>
            <w:pPr>
              <w:spacing w:after="0"/>
            </w:pPr>
            <w:r>
              <w:rPr>
                <w:rFonts w:ascii="맑은 고딕" w:hAnsi="맑은 고딕" w:eastAsia="맑은 고딕"/>
                <w:sz w:val="19"/>
              </w:rPr>
              <w:t>구간만 잘라 포착</w:t>
            </w:r>
          </w:p>
        </w:tc>
      </w:tr>
    </w:tbl>
    <w:tbl>
      <w:tblPr>
        <w:tblW w:type="auto" w:w="0"/>
        <w:tblLayout w:type="autofit"/>
        <w:tblLook w:firstColumn="1" w:firstRow="1" w:lastColumn="0" w:lastRow="0" w:noHBand="0" w:noVBand="1" w:val="04A0"/>
      </w:tblPr>
      <w:tblGrid>
        <w:gridCol w:w="8640"/>
      </w:tblGrid>
      <w:tr>
        <w:tc>
          <w:tcPr>
            <w:tcW w:type="dxa" w:w="8640"/>
            <w:shd w:val="clear" w:color="auto" w:fill="E3F0DB"/>
            <w:tcMar>
              <w:top w:w="120" w:type="dxa"/>
              <w:bottom w:w="120" w:type="dxa"/>
              <w:left w:w="160" w:type="dxa"/>
              <w:right w:w="160" w:type="dxa"/>
            </w:tcMar>
            <w:tcBorders>
              <w:top w:val="single" w:sz="4" w:space="0" w:color="BFBFBF"/>
              <w:left w:val="single" w:sz="4" w:space="0" w:color="BFBFBF"/>
              <w:bottom w:val="single" w:sz="4" w:space="0" w:color="BFBFBF"/>
              <w:right w:val="single" w:sz="4" w:space="0" w:color="BFBFBF"/>
            </w:tcBorders>
          </w:tcPr>
          <w:p>
            <w:pPr>
              <w:spacing w:after="60"/>
            </w:pPr>
            <w:r>
              <w:rPr>
                <w:rFonts w:ascii="맑은 고딕" w:hAnsi="맑은 고딕" w:eastAsia="맑은 고딕"/>
                <w:b/>
                <w:sz w:val="21"/>
              </w:rPr>
              <w:t>Best Practice · 도구는 문제의 지속 시간으로 고른다</w:t>
            </w:r>
          </w:p>
          <w:p>
            <w:pPr>
              <w:spacing w:after="40" w:line="300" w:lineRule="auto"/>
            </w:pPr>
            <w:r>
              <w:rPr>
                <w:rFonts w:ascii="맑은 고딕" w:hAnsi="맑은 고딕" w:eastAsia="맑은 고딕"/>
                <w:sz w:val="20"/>
              </w:rPr>
              <w:t>· 상시·구조적 부하(수십 분 이상): AWR·ADDM이 적합하다. 구간 전체를 요약·진단한다.</w:t>
            </w:r>
          </w:p>
          <w:p>
            <w:pPr>
              <w:spacing w:after="40" w:line="300" w:lineRule="auto"/>
            </w:pPr>
            <w:r>
              <w:rPr>
                <w:rFonts w:ascii="맑은 고딕" w:hAnsi="맑은 고딕" w:eastAsia="맑은 고딕"/>
                <w:sz w:val="20"/>
              </w:rPr>
              <w:t>· 짧게 튀는 스파이크(수 분): ASH가 유일한 증인이다. 문제가 난 그 구간만 지정해 원본 샘플을 본다.</w:t>
            </w:r>
          </w:p>
          <w:p>
            <w:pPr>
              <w:spacing w:after="40" w:line="300" w:lineRule="auto"/>
            </w:pPr>
            <w:r>
              <w:rPr>
                <w:rFonts w:ascii="맑은 고딕" w:hAnsi="맑은 고딕" w:eastAsia="맑은 고딕"/>
                <w:sz w:val="20"/>
              </w:rPr>
              <w:t>· 지금 이 순간의 경합: V$SESSION·V$ACTIVE_SESSION_HISTORY로 실시간 관찰한다.</w:t>
            </w:r>
          </w:p>
          <w:p>
            <w:pPr>
              <w:spacing w:after="40" w:line="300" w:lineRule="auto"/>
            </w:pPr>
            <w:r>
              <w:rPr>
                <w:rFonts w:ascii="맑은 고딕" w:hAnsi="맑은 고딕" w:eastAsia="맑은 고딕"/>
                <w:sz w:val="20"/>
              </w:rPr>
              <w:t>· 순서는 항상 AWR/ADDM으로 큰 그림을 잡고, 의심 구간을 ASH로 확대하는 흐름이 안전하다.</w:t>
            </w:r>
          </w:p>
        </w:tc>
      </w:tr>
    </w:tbl>
    <w:p>
      <w:r>
        <w:rPr>
          <w:rFonts w:ascii="맑은 고딕" w:hAnsi="맑은 고딕" w:eastAsia="맑은 고딕"/>
          <w:b w:val="0"/>
          <w:sz w:val="21"/>
        </w:rPr>
        <w:t>한 가지 더 짚어 둘 것은, 짧은 스파이크가 반드시 '대기'로만 나타나지는 않는다는 점이다. 이 장의 실측처럼 스파이크가 CPU 소비로 나타날 수도 있다. 어떤 세션이 몇 분간 CPU를 몰아 쓰면, 그 몇 분의 ASH 샘플은 ON CPU로 가득 찬다. AWR의 시간 모델로도 DB CPU가 잡히긴 하지만, 그것은 구간 전체의 합계라 '언제 몰렸나'는 알려주지 않는다. ASH는 그 CPU 소비가 정확히 어느 1분에, 어느 세션에서, 어느 SQL로 일어났는지를 초 단위로 짚어 준다. 대기든 CPU든, '언제·누가·무엇으로'를 시간축에서 복원하는 것이 ASH의 고유한 값이다.</w:t>
      </w:r>
    </w:p>
    <w:tbl>
      <w:tblPr>
        <w:tblW w:type="auto" w:w="0"/>
        <w:tblLayout w:type="autofit"/>
        <w:tblLook w:firstColumn="1" w:firstRow="1" w:lastColumn="0" w:lastRow="0" w:noHBand="0" w:noVBand="1" w:val="04A0"/>
      </w:tblPr>
      <w:tblGrid>
        <w:gridCol w:w="8640"/>
      </w:tblGrid>
      <w:tr>
        <w:tc>
          <w:tcPr>
            <w:tcW w:type="dxa" w:w="8640"/>
            <w:shd w:val="clear" w:color="auto" w:fill="E1ECF7"/>
            <w:tcMar>
              <w:top w:w="120" w:type="dxa"/>
              <w:bottom w:w="120" w:type="dxa"/>
              <w:left w:w="160" w:type="dxa"/>
              <w:right w:w="160" w:type="dxa"/>
            </w:tcMar>
            <w:tcBorders>
              <w:top w:val="single" w:sz="4" w:space="0" w:color="BFBFBF"/>
              <w:left w:val="single" w:sz="4" w:space="0" w:color="BFBFBF"/>
              <w:bottom w:val="single" w:sz="4" w:space="0" w:color="BFBFBF"/>
              <w:right w:val="single" w:sz="4" w:space="0" w:color="BFBFBF"/>
            </w:tcBorders>
          </w:tcPr>
          <w:p>
            <w:pPr>
              <w:spacing w:after="60"/>
            </w:pPr>
            <w:r>
              <w:rPr>
                <w:rFonts w:ascii="맑은 고딕" w:hAnsi="맑은 고딕" w:eastAsia="맑은 고딕"/>
                <w:b/>
                <w:sz w:val="21"/>
              </w:rPr>
              <w:t>실무 시나리오 · 사용자는 봤는데 보고서엔 없다</w:t>
            </w:r>
          </w:p>
          <w:p>
            <w:pPr>
              <w:spacing w:after="40" w:line="300" w:lineRule="auto"/>
            </w:pPr>
            <w:r>
              <w:rPr>
                <w:rFonts w:ascii="맑은 고딕" w:hAnsi="맑은 고딕" w:eastAsia="맑은 고딕"/>
                <w:sz w:val="20"/>
              </w:rPr>
              <w:t>상황: 사용자가 '오후 2시 16분경 3초쯤 화면이 멎었다'고 한다. 그 시각을 포함한 1시간짜리 AWR을 뽑았더니 Top Event가 평범하다.</w:t>
            </w:r>
          </w:p>
          <w:p>
            <w:pPr>
              <w:spacing w:after="40" w:line="300" w:lineRule="auto"/>
            </w:pPr>
            <w:r>
              <w:rPr>
                <w:rFonts w:ascii="맑은 고딕" w:hAnsi="맑은 고딕" w:eastAsia="맑은 고딕"/>
                <w:sz w:val="20"/>
              </w:rPr>
              <w:t>판정: 3초짜리 사건은 3,600초 합계 안에서 0.08%다. AWR·ADDM에 나타날 리 없다. 이것이 transient 문제의 전형이다.</w:t>
            </w:r>
          </w:p>
          <w:p>
            <w:pPr>
              <w:spacing w:after="40" w:line="300" w:lineRule="auto"/>
            </w:pPr>
            <w:r>
              <w:rPr>
                <w:rFonts w:ascii="맑은 고딕" w:hAnsi="맑은 고딕" w:eastAsia="맑은 고딕"/>
                <w:sz w:val="20"/>
              </w:rPr>
              <w:t>조치: begin_time·duration으로 그 3분만 잘라 ASH를 뽑는다. 그 구간의 상위 이벤트·세션이 3초의 정체를 지목한다.</w:t>
            </w:r>
          </w:p>
          <w:p>
            <w:pPr>
              <w:spacing w:after="40" w:line="300" w:lineRule="auto"/>
            </w:pPr>
            <w:r>
              <w:rPr>
                <w:rFonts w:ascii="맑은 고딕" w:hAnsi="맑은 고딕" w:eastAsia="맑은 고딕"/>
                <w:sz w:val="20"/>
              </w:rPr>
              <w:t>교훈: 'AWR에 안 보인다'는 '문제가 없다'가 아니다. 구간을 좁혀 ASH로 확대하는 것이 다음 수순이다.</w:t>
            </w:r>
          </w:p>
        </w:tc>
      </w:tr>
    </w:tbl>
    <w:p>
      <w:r>
        <w:rPr>
          <w:rFonts w:ascii="맑은 고딕" w:hAnsi="맑은 고딕" w:eastAsia="맑은 고딕"/>
          <w:b w:val="0"/>
          <w:sz w:val="21"/>
        </w:rPr>
        <w:t>실무의 진단 순서를 한 문장으로 요약하면 이렇다. 넓게 보고(AWR로 하루·시간 단위 큰 그림), 자동 진단을 참고하고(ADDM으로 원인 가설), 의심 구간을 확대한다(ASH로 분 단위 원본 샘플). 이 순서를 뒤집어 처음부터 ASH로 좁게 들어가면, 정작 더 큰 상시 문제를 놓칠 수 있다. 반대로 AWR·ADDM에서 멈추면 짧은 스파이크를 영영 못 본다. 세 도구는 배타적 선택지가 아니라 해상도가 다른 렌즈이며, 큰 렌즈에서 작은 렌즈로 좁혀 들어가는 것이 안전한 진단 흐름이다.</w:t>
      </w:r>
    </w:p>
    <w:p>
      <w:pPr>
        <w:pStyle w:val="Heading2"/>
      </w:pPr>
      <w:r>
        <w:t>10.4  ASH 보고서 생성 — ashrpt.sql</w:t>
      </w:r>
    </w:p>
    <w:p>
      <w:r>
        <w:rPr>
          <w:rFonts w:ascii="맑은 고딕" w:hAnsi="맑은 고딕" w:eastAsia="맑은 고딕"/>
          <w:b w:val="0"/>
          <w:sz w:val="21"/>
        </w:rPr>
        <w:t>V$ACTIVE_SESSION_HISTORY를 직접 조회해도 되지만, 오라클은 상위 이벤트·SQL·세션·객체를 한 번에 정리해 주는 보고서 스크립트를 제공한다. 로컬 인스턴스는 ashrpt.sql, 특정 DB·인스턴스를 지정하려면 ashrpti.sql을 쓴다. 두 스크립트 모두 DBA 롤이 필요하다.</w:t>
      </w:r>
    </w:p>
    <w:p>
      <w:pPr>
        <w:pStyle w:val="Heading3"/>
      </w:pPr>
      <w:r>
        <w:t>10.4.1  ashrpt.sql 실행과 구간 지정</w:t>
      </w:r>
    </w:p>
    <w:p>
      <w:r>
        <w:rPr>
          <w:rFonts w:ascii="맑은 고딕" w:hAnsi="맑은 고딕" w:eastAsia="맑은 고딕"/>
          <w:b w:val="0"/>
          <w:sz w:val="21"/>
        </w:rPr>
        <w:t>스크립트를 실행하면 보고서 형식(text/html), 시작 시각, 지속 시간을 차례로 묻는다. 시작 시각은 '현재로부터 몇 분 전'을 음수로 준다. 아래는 '10분 전부터 현재까지'를 텍스트로 뽑는 예다.</w:t>
      </w:r>
    </w:p>
    <w:tbl>
      <w:tblPr>
        <w:tblW w:type="auto" w:w="0"/>
        <w:tblLayout w:type="autofit"/>
        <w:tblLook w:firstColumn="1" w:firstRow="1" w:lastColumn="0" w:lastRow="0" w:noHBand="0" w:noVBand="1" w:val="04A0"/>
      </w:tblPr>
      <w:tblGrid>
        <w:gridCol w:w="8640"/>
      </w:tblGrid>
      <w:tr>
        <w:tc>
          <w:tcPr>
            <w:tcW w:type="dxa" w:w="8640"/>
            <w:shd w:val="clear" w:color="auto" w:fill="1E1E1E"/>
            <w:tcMar>
              <w:top w:w="120" w:type="dxa"/>
              <w:bottom w:w="120" w:type="dxa"/>
              <w:left w:w="160" w:type="dxa"/>
              <w:right w:w="160" w:type="dxa"/>
            </w:tcMar>
          </w:tcPr>
          <w:p>
            <w:pPr>
              <w:spacing w:after="0" w:before="0" w:line="240" w:lineRule="auto"/>
            </w:pPr>
            <w:r>
              <w:rPr>
                <w:rFonts w:ascii="Consolas" w:hAnsi="Consolas" w:eastAsia="Consolas"/>
                <w:color w:val="F2F2F2"/>
                <w:sz w:val="19"/>
              </w:rPr>
              <w:t>SYS@orcl&gt; @?/rdbms/admin/ashrpt.sql</w:t>
            </w:r>
          </w:p>
          <w:p>
            <w:pPr>
              <w:spacing w:after="0" w:before="0" w:line="240" w:lineRule="auto"/>
            </w:pPr>
            <w:r>
              <w:rPr>
                <w:rFonts w:ascii="Consolas" w:hAnsi="Consolas" w:eastAsia="Consolas"/>
                <w:color w:val="F2F2F2"/>
                <w:sz w:val="19"/>
              </w:rPr>
              <w:t xml:space="preserve"> </w:t>
            </w:r>
          </w:p>
          <w:p>
            <w:pPr>
              <w:spacing w:after="0" w:before="0" w:line="240" w:lineRule="auto"/>
            </w:pPr>
            <w:r>
              <w:rPr>
                <w:rFonts w:ascii="Consolas" w:hAnsi="Consolas" w:eastAsia="Consolas"/>
                <w:color w:val="F2F2F2"/>
                <w:sz w:val="19"/>
              </w:rPr>
              <w:t>Enter value for report_type: text          -- 텍스트 보고서</w:t>
            </w:r>
          </w:p>
          <w:p>
            <w:pPr>
              <w:spacing w:after="0" w:before="0" w:line="240" w:lineRule="auto"/>
            </w:pPr>
            <w:r>
              <w:rPr>
                <w:rFonts w:ascii="Consolas" w:hAnsi="Consolas" w:eastAsia="Consolas"/>
                <w:color w:val="F2F2F2"/>
                <w:sz w:val="19"/>
              </w:rPr>
              <w:t>Enter value for begin_time:  -10           -- 현재로부터 10분 전 시작</w:t>
            </w:r>
          </w:p>
          <w:p>
            <w:pPr>
              <w:spacing w:after="0" w:before="0" w:line="240" w:lineRule="auto"/>
            </w:pPr>
            <w:r>
              <w:rPr>
                <w:rFonts w:ascii="Consolas" w:hAnsi="Consolas" w:eastAsia="Consolas"/>
                <w:color w:val="F2F2F2"/>
                <w:sz w:val="19"/>
              </w:rPr>
              <w:t>Enter value for duration:                  -- (공백) 시작~현재까지</w:t>
            </w:r>
          </w:p>
          <w:p>
            <w:pPr>
              <w:spacing w:after="0" w:before="0" w:line="240" w:lineRule="auto"/>
            </w:pPr>
            <w:r>
              <w:rPr>
                <w:rFonts w:ascii="Consolas" w:hAnsi="Consolas" w:eastAsia="Consolas"/>
                <w:color w:val="F2F2F2"/>
                <w:sz w:val="19"/>
              </w:rPr>
              <w:t>Enter value for report_name:               -- (공백) 기본 이름 사용</w:t>
            </w:r>
          </w:p>
          <w:p>
            <w:pPr>
              <w:spacing w:after="0" w:before="0" w:line="240" w:lineRule="auto"/>
            </w:pPr>
            <w:r>
              <w:rPr>
                <w:rFonts w:ascii="Consolas" w:hAnsi="Consolas" w:eastAsia="Consolas"/>
                <w:color w:val="F2F2F2"/>
                <w:sz w:val="19"/>
              </w:rPr>
              <w:t xml:space="preserve"> </w:t>
            </w:r>
          </w:p>
          <w:p>
            <w:pPr>
              <w:spacing w:after="0" w:before="0" w:line="240" w:lineRule="auto"/>
            </w:pPr>
            <w:r>
              <w:rPr>
                <w:rFonts w:ascii="Consolas" w:hAnsi="Consolas" w:eastAsia="Consolas"/>
                <w:color w:val="F2F2F2"/>
                <w:sz w:val="19"/>
              </w:rPr>
              <w:t>Using the report name ashrpt_1_0825_1217.txt</w:t>
            </w:r>
          </w:p>
        </w:tc>
      </w:tr>
    </w:tbl>
    <w:p>
      <w:r>
        <w:rPr>
          <w:rFonts w:ascii="맑은 고딕" w:hAnsi="맑은 고딕" w:eastAsia="맑은 고딕"/>
          <w:b w:val="0"/>
          <w:sz w:val="21"/>
        </w:rPr>
        <w:t>begin_time과 duration의 조합으로 임의의 과거 구간을 지정할 수 있다. 예를 들어 begin_time에 -1:10(1시간 10분 전), duration에 10을 주면 '1시간 10분 전부터 10분 동안'의 구간만 잘라 분석한다. 짧은 스파이크를 잡을 때는 이렇게 문제가 난 구간만 좁혀 지정하는 것이 요령이다. 구간을 넓게 잡을수록 스파이크가 다시 평균에 희석되기 때문이다.</w:t>
      </w:r>
    </w:p>
    <w:tbl>
      <w:tblPr>
        <w:tblW w:type="auto" w:w="0"/>
        <w:tblLayout w:type="autofit"/>
        <w:tblLook w:firstColumn="1" w:firstRow="1" w:lastColumn="0" w:lastRow="0" w:noHBand="0" w:noVBand="1" w:val="04A0"/>
      </w:tblPr>
      <w:tblGrid>
        <w:gridCol w:w="8640"/>
      </w:tblGrid>
      <w:tr>
        <w:tc>
          <w:tcPr>
            <w:tcW w:type="dxa" w:w="8640"/>
            <w:shd w:val="clear" w:color="auto" w:fill="FFF6D5"/>
            <w:tcMar>
              <w:top w:w="120" w:type="dxa"/>
              <w:bottom w:w="120" w:type="dxa"/>
              <w:left w:w="160" w:type="dxa"/>
              <w:right w:w="160" w:type="dxa"/>
            </w:tcMar>
            <w:tcBorders>
              <w:top w:val="single" w:sz="4" w:space="0" w:color="BFBFBF"/>
              <w:left w:val="single" w:sz="4" w:space="0" w:color="BFBFBF"/>
              <w:bottom w:val="single" w:sz="4" w:space="0" w:color="BFBFBF"/>
              <w:right w:val="single" w:sz="4" w:space="0" w:color="BFBFBF"/>
            </w:tcBorders>
          </w:tcPr>
          <w:p>
            <w:pPr>
              <w:spacing w:after="60"/>
            </w:pPr>
            <w:r>
              <w:rPr>
                <w:rFonts w:ascii="맑은 고딕" w:hAnsi="맑은 고딕" w:eastAsia="맑은 고딕"/>
                <w:b/>
                <w:sz w:val="21"/>
              </w:rPr>
              <w:t>Note · 구간을 좁혀야 스파이크가 보인다</w:t>
            </w:r>
          </w:p>
          <w:p>
            <w:pPr>
              <w:spacing w:after="40" w:line="300" w:lineRule="auto"/>
            </w:pPr>
            <w:r>
              <w:rPr>
                <w:rFonts w:ascii="맑은 고딕" w:hAnsi="맑은 고딕" w:eastAsia="맑은 고딕"/>
                <w:sz w:val="20"/>
              </w:rPr>
              <w:t>· 10분 구간을 지정하면 보고서의 Activity Over Time 섹션이 1분짜리 10개 슬롯으로 나눈다. 슬롯별 샘플 수의 스파이크를 비교해 어느 1분에 부하가 몰렸는지 skew 분석을 한다.</w:t>
            </w:r>
          </w:p>
          <w:p>
            <w:pPr>
              <w:spacing w:after="40" w:line="300" w:lineRule="auto"/>
            </w:pPr>
            <w:r>
              <w:rPr>
                <w:rFonts w:ascii="맑은 고딕" w:hAnsi="맑은 고딕" w:eastAsia="맑은 고딕"/>
                <w:sz w:val="20"/>
              </w:rPr>
              <w:t>· 구간을 1시간으로 넓히면 슬롯이 6분짜리가 되어, 그 안의 2분 스파이크가 다시 평균에 묻힌다. ASH의 장점을 스스로 없애는 셈이다.</w:t>
            </w:r>
          </w:p>
        </w:tc>
      </w:tr>
    </w:tbl>
    <w:p>
      <w:pPr>
        <w:pStyle w:val="Heading3"/>
      </w:pPr>
      <w:r>
        <w:t>10.4.2  ASH 보고서의 섹션 구조</w:t>
      </w:r>
    </w:p>
    <w:p>
      <w:r>
        <w:rPr>
          <w:rFonts w:ascii="맑은 고딕" w:hAnsi="맑은 고딕" w:eastAsia="맑은 고딕"/>
          <w:b w:val="0"/>
          <w:sz w:val="21"/>
        </w:rPr>
        <w:t>생성된 텍스트 보고서는 여러 섹션으로 나눈다. 각 섹션이 '무엇을 지목하는가'를 알아 두면 어디부터 볼지가 정해진다.</w:t>
      </w:r>
    </w:p>
    <w:tbl>
      <w:tblPr>
        <w:tblStyle w:val="TableGrid"/>
        <w:tblW w:type="auto" w:w="0"/>
        <w:tblLook w:firstColumn="1" w:firstRow="1" w:lastColumn="0" w:lastRow="0" w:noHBand="0" w:noVBand="1" w:val="04A0"/>
      </w:tblPr>
      <w:tblGrid>
        <w:gridCol w:w="2880"/>
        <w:gridCol w:w="2880"/>
        <w:gridCol w:w="2880"/>
      </w:tblGrid>
      <w:tr>
        <w:tc>
          <w:tcPr>
            <w:tcW w:type="dxa" w:w="3096"/>
            <w:shd w:val="clear" w:color="auto" w:fill="D9E1F2"/>
            <w:tcMar>
              <w:top w:w="100" w:type="dxa"/>
              <w:bottom w:w="100" w:type="dxa"/>
              <w:left w:w="140" w:type="dxa"/>
              <w:right w:w="140" w:type="dxa"/>
            </w:tcMar>
          </w:tcPr>
          <w:p>
            <w:pPr>
              <w:spacing w:after="0"/>
            </w:pPr>
            <w:r>
              <w:rPr>
                <w:rFonts w:ascii="맑은 고딕" w:hAnsi="맑은 고딕" w:eastAsia="맑은 고딕"/>
                <w:b/>
                <w:sz w:val="19"/>
              </w:rPr>
              <w:t>섹션</w:t>
            </w:r>
          </w:p>
        </w:tc>
        <w:tc>
          <w:tcPr>
            <w:tcW w:type="dxa" w:w="3311"/>
            <w:shd w:val="clear" w:color="auto" w:fill="D9E1F2"/>
            <w:tcMar>
              <w:top w:w="100" w:type="dxa"/>
              <w:bottom w:w="100" w:type="dxa"/>
              <w:left w:w="140" w:type="dxa"/>
              <w:right w:w="140" w:type="dxa"/>
            </w:tcMar>
          </w:tcPr>
          <w:p>
            <w:pPr>
              <w:spacing w:after="0"/>
            </w:pPr>
            <w:r>
              <w:rPr>
                <w:rFonts w:ascii="맑은 고딕" w:hAnsi="맑은 고딕" w:eastAsia="맑은 고딕"/>
                <w:b/>
                <w:sz w:val="19"/>
              </w:rPr>
              <w:t>무엇을 보여주나</w:t>
            </w:r>
          </w:p>
        </w:tc>
        <w:tc>
          <w:tcPr>
            <w:tcW w:type="dxa" w:w="2304"/>
            <w:shd w:val="clear" w:color="auto" w:fill="D9E1F2"/>
            <w:tcMar>
              <w:top w:w="100" w:type="dxa"/>
              <w:bottom w:w="100" w:type="dxa"/>
              <w:left w:w="140" w:type="dxa"/>
              <w:right w:w="140" w:type="dxa"/>
            </w:tcMar>
          </w:tcPr>
          <w:p>
            <w:pPr>
              <w:spacing w:after="0"/>
            </w:pPr>
            <w:r>
              <w:rPr>
                <w:rFonts w:ascii="맑은 고딕" w:hAnsi="맑은 고딕" w:eastAsia="맑은 고딕"/>
                <w:b/>
                <w:sz w:val="19"/>
              </w:rPr>
              <w:t>이 장에서 쓰는 곳</w:t>
            </w:r>
          </w:p>
        </w:tc>
      </w:tr>
      <w:tr>
        <w:tc>
          <w:tcPr>
            <w:tcW w:type="dxa" w:w="3096"/>
            <w:tcMar>
              <w:top w:w="100" w:type="dxa"/>
              <w:bottom w:w="100" w:type="dxa"/>
              <w:left w:w="140" w:type="dxa"/>
              <w:right w:w="140" w:type="dxa"/>
            </w:tcMar>
          </w:tcPr>
          <w:p>
            <w:pPr>
              <w:spacing w:after="0"/>
            </w:pPr>
            <w:r>
              <w:rPr>
                <w:rFonts w:ascii="맑은 고딕" w:hAnsi="맑은 고딕" w:eastAsia="맑은 고딕"/>
                <w:sz w:val="19"/>
              </w:rPr>
              <w:t>Top User/Background Events</w:t>
            </w:r>
          </w:p>
        </w:tc>
        <w:tc>
          <w:tcPr>
            <w:tcW w:type="dxa" w:w="3311"/>
            <w:tcMar>
              <w:top w:w="100" w:type="dxa"/>
              <w:bottom w:w="100" w:type="dxa"/>
              <w:left w:w="140" w:type="dxa"/>
              <w:right w:w="140" w:type="dxa"/>
            </w:tcMar>
          </w:tcPr>
          <w:p>
            <w:pPr>
              <w:spacing w:after="0"/>
            </w:pPr>
            <w:r>
              <w:rPr>
                <w:rFonts w:ascii="맑은 고딕" w:hAnsi="맑은 고딕" w:eastAsia="맑은 고딕"/>
                <w:sz w:val="19"/>
              </w:rPr>
              <w:t>상위 대기 이벤트와 % Activity</w:t>
            </w:r>
          </w:p>
        </w:tc>
        <w:tc>
          <w:tcPr>
            <w:tcW w:type="dxa" w:w="2304"/>
            <w:tcMar>
              <w:top w:w="100" w:type="dxa"/>
              <w:bottom w:w="100" w:type="dxa"/>
              <w:left w:w="140" w:type="dxa"/>
              <w:right w:w="140" w:type="dxa"/>
            </w:tcMar>
          </w:tcPr>
          <w:p>
            <w:pPr>
              <w:spacing w:after="0"/>
            </w:pPr>
            <w:r>
              <w:rPr>
                <w:rFonts w:ascii="맑은 고딕" w:hAnsi="맑은 고딕" w:eastAsia="맑은 고딕"/>
                <w:sz w:val="19"/>
              </w:rPr>
              <w:t>10.5 — 병목의 성격 판정</w:t>
            </w:r>
          </w:p>
        </w:tc>
      </w:tr>
      <w:tr>
        <w:tc>
          <w:tcPr>
            <w:tcW w:type="dxa" w:w="3096"/>
            <w:tcMar>
              <w:top w:w="100" w:type="dxa"/>
              <w:bottom w:w="100" w:type="dxa"/>
              <w:left w:w="140" w:type="dxa"/>
              <w:right w:w="140" w:type="dxa"/>
            </w:tcMar>
          </w:tcPr>
          <w:p>
            <w:pPr>
              <w:spacing w:after="0"/>
            </w:pPr>
            <w:r>
              <w:rPr>
                <w:rFonts w:ascii="맑은 고딕" w:hAnsi="맑은 고딕" w:eastAsia="맑은 고딕"/>
                <w:sz w:val="19"/>
              </w:rPr>
              <w:t>Load Profile</w:t>
            </w:r>
          </w:p>
        </w:tc>
        <w:tc>
          <w:tcPr>
            <w:tcW w:type="dxa" w:w="3311"/>
            <w:tcMar>
              <w:top w:w="100" w:type="dxa"/>
              <w:bottom w:w="100" w:type="dxa"/>
              <w:left w:w="140" w:type="dxa"/>
              <w:right w:w="140" w:type="dxa"/>
            </w:tcMar>
          </w:tcPr>
          <w:p>
            <w:pPr>
              <w:spacing w:after="0"/>
            </w:pPr>
            <w:r>
              <w:rPr>
                <w:rFonts w:ascii="맑은 고딕" w:hAnsi="맑은 고딕" w:eastAsia="맑은 고딕"/>
                <w:sz w:val="19"/>
              </w:rPr>
              <w:t>서비스·모듈·SQL Command 유형</w:t>
            </w:r>
          </w:p>
        </w:tc>
        <w:tc>
          <w:tcPr>
            <w:tcW w:type="dxa" w:w="2304"/>
            <w:tcMar>
              <w:top w:w="100" w:type="dxa"/>
              <w:bottom w:w="100" w:type="dxa"/>
              <w:left w:w="140" w:type="dxa"/>
              <w:right w:w="140" w:type="dxa"/>
            </w:tcMar>
          </w:tcPr>
          <w:p>
            <w:pPr>
              <w:spacing w:after="0"/>
            </w:pPr>
            <w:r>
              <w:rPr>
                <w:rFonts w:ascii="맑은 고딕" w:hAnsi="맑은 고딕" w:eastAsia="맑은 고딕"/>
                <w:sz w:val="19"/>
              </w:rPr>
              <w:t>부하의 출처 파악</w:t>
            </w:r>
          </w:p>
        </w:tc>
      </w:tr>
      <w:tr>
        <w:tc>
          <w:tcPr>
            <w:tcW w:type="dxa" w:w="3096"/>
            <w:tcMar>
              <w:top w:w="100" w:type="dxa"/>
              <w:bottom w:w="100" w:type="dxa"/>
              <w:left w:w="140" w:type="dxa"/>
              <w:right w:w="140" w:type="dxa"/>
            </w:tcMar>
          </w:tcPr>
          <w:p>
            <w:pPr>
              <w:spacing w:after="0"/>
            </w:pPr>
            <w:r>
              <w:rPr>
                <w:rFonts w:ascii="맑은 고딕" w:hAnsi="맑은 고딕" w:eastAsia="맑은 고딕"/>
                <w:sz w:val="19"/>
              </w:rPr>
              <w:t>Top SQL</w:t>
            </w:r>
          </w:p>
        </w:tc>
        <w:tc>
          <w:tcPr>
            <w:tcW w:type="dxa" w:w="3311"/>
            <w:tcMar>
              <w:top w:w="100" w:type="dxa"/>
              <w:bottom w:w="100" w:type="dxa"/>
              <w:left w:w="140" w:type="dxa"/>
              <w:right w:w="140" w:type="dxa"/>
            </w:tcMar>
          </w:tcPr>
          <w:p>
            <w:pPr>
              <w:spacing w:after="0"/>
            </w:pPr>
            <w:r>
              <w:rPr>
                <w:rFonts w:ascii="맑은 고딕" w:hAnsi="맑은 고딕" w:eastAsia="맑은 고딕"/>
                <w:sz w:val="19"/>
              </w:rPr>
              <w:t>상위 SQL과 Sampled # of Executions</w:t>
            </w:r>
          </w:p>
        </w:tc>
        <w:tc>
          <w:tcPr>
            <w:tcW w:type="dxa" w:w="2304"/>
            <w:tcMar>
              <w:top w:w="100" w:type="dxa"/>
              <w:bottom w:w="100" w:type="dxa"/>
              <w:left w:w="140" w:type="dxa"/>
              <w:right w:w="140" w:type="dxa"/>
            </w:tcMar>
          </w:tcPr>
          <w:p>
            <w:pPr>
              <w:spacing w:after="0"/>
            </w:pPr>
            <w:r>
              <w:rPr>
                <w:rFonts w:ascii="맑은 고딕" w:hAnsi="맑은 고딕" w:eastAsia="맑은 고딕"/>
                <w:sz w:val="19"/>
              </w:rPr>
              <w:t>10.5 — 부하 SQL 지목</w:t>
            </w:r>
          </w:p>
        </w:tc>
      </w:tr>
      <w:tr>
        <w:tc>
          <w:tcPr>
            <w:tcW w:type="dxa" w:w="3096"/>
            <w:tcMar>
              <w:top w:w="100" w:type="dxa"/>
              <w:bottom w:w="100" w:type="dxa"/>
              <w:left w:w="140" w:type="dxa"/>
              <w:right w:w="140" w:type="dxa"/>
            </w:tcMar>
          </w:tcPr>
          <w:p>
            <w:pPr>
              <w:spacing w:after="0"/>
            </w:pPr>
            <w:r>
              <w:rPr>
                <w:rFonts w:ascii="맑은 고딕" w:hAnsi="맑은 고딕" w:eastAsia="맑은 고딕"/>
                <w:sz w:val="19"/>
              </w:rPr>
              <w:t>Top Sessions</w:t>
            </w:r>
          </w:p>
        </w:tc>
        <w:tc>
          <w:tcPr>
            <w:tcW w:type="dxa" w:w="3311"/>
            <w:tcMar>
              <w:top w:w="100" w:type="dxa"/>
              <w:bottom w:w="100" w:type="dxa"/>
              <w:left w:w="140" w:type="dxa"/>
              <w:right w:w="140" w:type="dxa"/>
            </w:tcMar>
          </w:tcPr>
          <w:p>
            <w:pPr>
              <w:spacing w:after="0"/>
            </w:pPr>
            <w:r>
              <w:rPr>
                <w:rFonts w:ascii="맑은 고딕" w:hAnsi="맑은 고딕" w:eastAsia="맑은 고딕"/>
                <w:sz w:val="19"/>
              </w:rPr>
              <w:t>상위 활성 세션·블로킹 세션</w:t>
            </w:r>
          </w:p>
        </w:tc>
        <w:tc>
          <w:tcPr>
            <w:tcW w:type="dxa" w:w="2304"/>
            <w:tcMar>
              <w:top w:w="100" w:type="dxa"/>
              <w:bottom w:w="100" w:type="dxa"/>
              <w:left w:w="140" w:type="dxa"/>
              <w:right w:w="140" w:type="dxa"/>
            </w:tcMar>
          </w:tcPr>
          <w:p>
            <w:pPr>
              <w:spacing w:after="0"/>
            </w:pPr>
            <w:r>
              <w:rPr>
                <w:rFonts w:ascii="맑은 고딕" w:hAnsi="맑은 고딕" w:eastAsia="맑은 고딕"/>
                <w:sz w:val="19"/>
              </w:rPr>
              <w:t>10.6 — 세션 단위 추적</w:t>
            </w:r>
          </w:p>
        </w:tc>
      </w:tr>
      <w:tr>
        <w:tc>
          <w:tcPr>
            <w:tcW w:type="dxa" w:w="3096"/>
            <w:tcMar>
              <w:top w:w="100" w:type="dxa"/>
              <w:bottom w:w="100" w:type="dxa"/>
              <w:left w:w="140" w:type="dxa"/>
              <w:right w:w="140" w:type="dxa"/>
            </w:tcMar>
          </w:tcPr>
          <w:p>
            <w:pPr>
              <w:spacing w:after="0"/>
            </w:pPr>
            <w:r>
              <w:rPr>
                <w:rFonts w:ascii="맑은 고딕" w:hAnsi="맑은 고딕" w:eastAsia="맑은 고딕"/>
                <w:sz w:val="19"/>
              </w:rPr>
              <w:t>Top Objects/Files/Latches</w:t>
            </w:r>
          </w:p>
        </w:tc>
        <w:tc>
          <w:tcPr>
            <w:tcW w:type="dxa" w:w="3311"/>
            <w:tcMar>
              <w:top w:w="100" w:type="dxa"/>
              <w:bottom w:w="100" w:type="dxa"/>
              <w:left w:w="140" w:type="dxa"/>
              <w:right w:w="140" w:type="dxa"/>
            </w:tcMar>
          </w:tcPr>
          <w:p>
            <w:pPr>
              <w:spacing w:after="0"/>
            </w:pPr>
            <w:r>
              <w:rPr>
                <w:rFonts w:ascii="맑은 고딕" w:hAnsi="맑은 고딕" w:eastAsia="맑은 고딕"/>
                <w:sz w:val="19"/>
              </w:rPr>
              <w:t>자주 쓰인 세그먼트·파일·래치</w:t>
            </w:r>
          </w:p>
        </w:tc>
        <w:tc>
          <w:tcPr>
            <w:tcW w:type="dxa" w:w="2304"/>
            <w:tcMar>
              <w:top w:w="100" w:type="dxa"/>
              <w:bottom w:w="100" w:type="dxa"/>
              <w:left w:w="140" w:type="dxa"/>
              <w:right w:w="140" w:type="dxa"/>
            </w:tcMar>
          </w:tcPr>
          <w:p>
            <w:pPr>
              <w:spacing w:after="0"/>
            </w:pPr>
            <w:r>
              <w:rPr>
                <w:rFonts w:ascii="맑은 고딕" w:hAnsi="맑은 고딕" w:eastAsia="맑은 고딕"/>
                <w:sz w:val="19"/>
              </w:rPr>
              <w:t>대상 자원 특정</w:t>
            </w:r>
          </w:p>
        </w:tc>
      </w:tr>
      <w:tr>
        <w:tc>
          <w:tcPr>
            <w:tcW w:type="dxa" w:w="3096"/>
            <w:tcMar>
              <w:top w:w="100" w:type="dxa"/>
              <w:bottom w:w="100" w:type="dxa"/>
              <w:left w:w="140" w:type="dxa"/>
              <w:right w:w="140" w:type="dxa"/>
            </w:tcMar>
          </w:tcPr>
          <w:p>
            <w:pPr>
              <w:spacing w:after="0"/>
            </w:pPr>
            <w:r>
              <w:rPr>
                <w:rFonts w:ascii="맑은 고딕" w:hAnsi="맑은 고딕" w:eastAsia="맑은 고딕"/>
                <w:sz w:val="19"/>
              </w:rPr>
              <w:t>Activity Over Time</w:t>
            </w:r>
          </w:p>
        </w:tc>
        <w:tc>
          <w:tcPr>
            <w:tcW w:type="dxa" w:w="3311"/>
            <w:tcMar>
              <w:top w:w="100" w:type="dxa"/>
              <w:bottom w:w="100" w:type="dxa"/>
              <w:left w:w="140" w:type="dxa"/>
              <w:right w:w="140" w:type="dxa"/>
            </w:tcMar>
          </w:tcPr>
          <w:p>
            <w:pPr>
              <w:spacing w:after="0"/>
            </w:pPr>
            <w:r>
              <w:rPr>
                <w:rFonts w:ascii="맑은 고딕" w:hAnsi="맑은 고딕" w:eastAsia="맑은 고딕"/>
                <w:sz w:val="19"/>
              </w:rPr>
              <w:t>10개 시간 슬롯별 활동</w:t>
            </w:r>
          </w:p>
        </w:tc>
        <w:tc>
          <w:tcPr>
            <w:tcW w:type="dxa" w:w="2304"/>
            <w:tcMar>
              <w:top w:w="100" w:type="dxa"/>
              <w:bottom w:w="100" w:type="dxa"/>
              <w:left w:w="140" w:type="dxa"/>
              <w:right w:w="140" w:type="dxa"/>
            </w:tcMar>
          </w:tcPr>
          <w:p>
            <w:pPr>
              <w:spacing w:after="0"/>
            </w:pPr>
            <w:r>
              <w:rPr>
                <w:rFonts w:ascii="맑은 고딕" w:hAnsi="맑은 고딕" w:eastAsia="맑은 고딕"/>
                <w:sz w:val="19"/>
              </w:rPr>
              <w:t>스파이크 skew 분석</w:t>
            </w:r>
          </w:p>
        </w:tc>
      </w:tr>
    </w:tbl>
    <w:tbl>
      <w:tblPr>
        <w:tblW w:type="auto" w:w="0"/>
        <w:tblLayout w:type="autofit"/>
        <w:tblLook w:firstColumn="1" w:firstRow="1" w:lastColumn="0" w:lastRow="0" w:noHBand="0" w:noVBand="1" w:val="04A0"/>
      </w:tblPr>
      <w:tblGrid>
        <w:gridCol w:w="8640"/>
      </w:tblGrid>
      <w:tr>
        <w:tc>
          <w:tcPr>
            <w:tcW w:type="dxa" w:w="8640"/>
            <w:shd w:val="clear" w:color="auto" w:fill="FFF6D5"/>
            <w:tcMar>
              <w:top w:w="120" w:type="dxa"/>
              <w:bottom w:w="120" w:type="dxa"/>
              <w:left w:w="160" w:type="dxa"/>
              <w:right w:w="160" w:type="dxa"/>
            </w:tcMar>
            <w:tcBorders>
              <w:top w:val="single" w:sz="4" w:space="0" w:color="BFBFBF"/>
              <w:left w:val="single" w:sz="4" w:space="0" w:color="BFBFBF"/>
              <w:bottom w:val="single" w:sz="4" w:space="0" w:color="BFBFBF"/>
              <w:right w:val="single" w:sz="4" w:space="0" w:color="BFBFBF"/>
            </w:tcBorders>
          </w:tcPr>
          <w:p>
            <w:pPr>
              <w:spacing w:after="60"/>
            </w:pPr>
            <w:r>
              <w:rPr>
                <w:rFonts w:ascii="맑은 고딕" w:hAnsi="맑은 고딕" w:eastAsia="맑은 고딕"/>
                <w:b/>
                <w:sz w:val="21"/>
              </w:rPr>
              <w:t>Note · Sampled # of Executions</w:t>
            </w:r>
          </w:p>
          <w:p>
            <w:pPr>
              <w:spacing w:after="40" w:line="300" w:lineRule="auto"/>
            </w:pPr>
            <w:r>
              <w:rPr>
                <w:rFonts w:ascii="맑은 고딕" w:hAnsi="맑은 고딕" w:eastAsia="맑은 고딕"/>
                <w:sz w:val="20"/>
              </w:rPr>
              <w:t>· Top SQL 섹션의 'Sampled # of Executions'는 샘플에 걸린 '서로 다른 실행'의 개수이지, 총 실행 횟수가 아니다. 10.2.3의 오판 방지가 보고서에서도 그대로 적용된다.</w:t>
            </w:r>
          </w:p>
        </w:tc>
      </w:tr>
    </w:tbl>
    <w:p>
      <w:pPr>
        <w:pStyle w:val="Heading3"/>
      </w:pPr>
      <w:r>
        <w:t>10.4.3  범위를 좁혀 보는 분석 — target 지정</w:t>
      </w:r>
    </w:p>
    <w:p>
      <w:r>
        <w:rPr>
          <w:rFonts w:ascii="맑은 고딕" w:hAnsi="맑은 고딕" w:eastAsia="맑은 고딕"/>
          <w:b w:val="0"/>
          <w:sz w:val="21"/>
        </w:rPr>
        <w:t>ashrpti.sql은 구간뿐 아니라 '차원'으로도 범위를 좁힐 수 있다. 스크립트 후반이 여러 target 값을 차례로 묻는데, 관심 있는 것만 지정하고 나머지는 공백으로 넘긴다. 예를 들어 특정 SQL이 의심스러우면 target_sql_id에 그 SQL_ID만 넣어, 그 SQL과 관련된 활동만 추려 볼 수 있다.</w:t>
      </w:r>
    </w:p>
    <w:tbl>
      <w:tblPr>
        <w:tblW w:type="auto" w:w="0"/>
        <w:tblLayout w:type="autofit"/>
        <w:tblLook w:firstColumn="1" w:firstRow="1" w:lastColumn="0" w:lastRow="0" w:noHBand="0" w:noVBand="1" w:val="04A0"/>
      </w:tblPr>
      <w:tblGrid>
        <w:gridCol w:w="8640"/>
      </w:tblGrid>
      <w:tr>
        <w:tc>
          <w:tcPr>
            <w:tcW w:type="dxa" w:w="8640"/>
            <w:shd w:val="clear" w:color="auto" w:fill="1E1E1E"/>
            <w:tcMar>
              <w:top w:w="120" w:type="dxa"/>
              <w:bottom w:w="120" w:type="dxa"/>
              <w:left w:w="160" w:type="dxa"/>
              <w:right w:w="160" w:type="dxa"/>
            </w:tcMar>
          </w:tcPr>
          <w:p>
            <w:pPr>
              <w:spacing w:after="0" w:before="0" w:line="240" w:lineRule="auto"/>
            </w:pPr>
            <w:r>
              <w:rPr>
                <w:rFonts w:ascii="Consolas" w:hAnsi="Consolas" w:eastAsia="Consolas"/>
                <w:color w:val="F2F2F2"/>
                <w:sz w:val="19"/>
              </w:rPr>
              <w:t>Enter value for target_session_id:            -- (공백) 전체 세션</w:t>
            </w:r>
          </w:p>
          <w:p>
            <w:pPr>
              <w:spacing w:after="0" w:before="0" w:line="240" w:lineRule="auto"/>
            </w:pPr>
            <w:r>
              <w:rPr>
                <w:rFonts w:ascii="Consolas" w:hAnsi="Consolas" w:eastAsia="Consolas"/>
                <w:color w:val="F2F2F2"/>
                <w:sz w:val="19"/>
              </w:rPr>
              <w:t>Enter value for target_sql_id: 9vmszgd1ft9x0  -- 이 SQL로 범위 한정</w:t>
            </w:r>
          </w:p>
          <w:p>
            <w:pPr>
              <w:spacing w:after="0" w:before="0" w:line="240" w:lineRule="auto"/>
            </w:pPr>
            <w:r>
              <w:rPr>
                <w:rFonts w:ascii="Consolas" w:hAnsi="Consolas" w:eastAsia="Consolas"/>
                <w:color w:val="F2F2F2"/>
                <w:sz w:val="19"/>
              </w:rPr>
              <w:t>Enter value for target_wait_class:            -- (공백)</w:t>
            </w:r>
          </w:p>
          <w:p>
            <w:pPr>
              <w:spacing w:after="0" w:before="0" w:line="240" w:lineRule="auto"/>
            </w:pPr>
            <w:r>
              <w:rPr>
                <w:rFonts w:ascii="Consolas" w:hAnsi="Consolas" w:eastAsia="Consolas"/>
                <w:color w:val="F2F2F2"/>
                <w:sz w:val="19"/>
              </w:rPr>
              <w:t>Enter value for target_module_name:           -- (공백)</w:t>
            </w:r>
          </w:p>
          <w:p>
            <w:pPr>
              <w:spacing w:after="0" w:before="0" w:line="240" w:lineRule="auto"/>
            </w:pPr>
            <w:r>
              <w:rPr>
                <w:rFonts w:ascii="Consolas" w:hAnsi="Consolas" w:eastAsia="Consolas"/>
                <w:color w:val="F2F2F2"/>
                <w:sz w:val="19"/>
              </w:rPr>
              <w:t>Enter value for target_action_name:           -- (공백)</w:t>
            </w:r>
          </w:p>
        </w:tc>
      </w:tr>
    </w:tbl>
    <w:p>
      <w:r>
        <w:rPr>
          <w:rFonts w:ascii="맑은 고딕" w:hAnsi="맑은 고딕" w:eastAsia="맑은 고딕"/>
          <w:b w:val="0"/>
          <w:sz w:val="21"/>
        </w:rPr>
        <w:t>지정 가능한 차원은 세션(target_session_id), SQL(target_sql_id), 대기 클래스(target_wait_class), 서비스·모듈·액션·클라이언트ID·PL/SQL 진입점 등이다. 이렇게 차원으로 좁히면, 예컨대 '진료비 청구 모듈만' 또는 'User I/O 대기 클래스만'의 활동을 분리해 볼 수 있다. 여러 세션이 뒤섞인 종합 부하에서 특정 업무의 성능만 떼어 보고 싶을 때 유용하다. 구간 지정이 '언제'를 좁힌다면, target 지정은 '무엇을'을 좁힌다.</w:t>
      </w:r>
    </w:p>
    <w:p>
      <w:r>
        <w:rPr>
          <w:rFonts w:ascii="맑은 고딕" w:hAnsi="맑은 고딕" w:eastAsia="맑은 고딕"/>
          <w:b w:val="0"/>
          <w:sz w:val="21"/>
        </w:rPr>
        <w:t>ASH 조회 결과를 다룰 때 한 가지 더 유용한 관점은, 상위 몇 개 이하로 급격히 꼬리는 분포를 기대하는 것이다. 건강한 진단은 보통 상위 1~2개 이벤트·SQL이 전체의 대부분을 차지한다. 이번 실측에서도 ON CPU 하나가 90.7%, 상위 두 SQL이 사실상 전부였다. 이렇게 집중된 분포일수록 손대야 할 대상이 명확해진다. 반대로 상위가 3~4%씩 고르게 토막 나뉘어 있다면, 단일 병목이 없다는 뜻이니 특정 SQL 한 개를 고쳐 큰 효과를 기대하기 어렵다. 분포의 모양 그 자체가 첫 진단이다.</w:t>
      </w:r>
    </w:p>
    <w:p>
      <w:pPr>
        <w:pStyle w:val="Heading2"/>
      </w:pPr>
      <w:r>
        <w:t>10.5  실측 — 부하 구간 10분을 ASH로 재구성</w:t>
      </w:r>
    </w:p>
    <w:p>
      <w:r>
        <w:rPr>
          <w:rFonts w:ascii="맑은 고딕" w:hAnsi="맑은 고딕" w:eastAsia="맑은 고딕"/>
          <w:b w:val="0"/>
          <w:sz w:val="21"/>
        </w:rPr>
        <w:t>이제 실제 데이터로 재구성한다. 아래 값은 ch22 AWR·ch24 ADDM에서 다룬 바로 그 부하 구간(2026-08-25 12:15~12:17, 7세션 종합 부하)을 ASH로 다시 본 것이다. 같은 부하를 세 번째 도구로 보는 셈이다. 모든 수치는 이 실습 환경의 실측이므로 학습자 환경에서는 값이 다르다 — 절대값을 외우지 말고 '읽는 법'을 익힌다.</w:t>
      </w:r>
    </w:p>
    <w:p>
      <w:pPr>
        <w:pStyle w:val="Heading3"/>
      </w:pPr>
      <w:r>
        <w:t>10.5.1  상위 대기 이벤트 — 무엇을 기다렸나</w:t>
      </w:r>
    </w:p>
    <w:p>
      <w:r>
        <w:rPr>
          <w:rFonts w:ascii="맑은 고딕" w:hAnsi="맑은 고딕" w:eastAsia="맑은 고딕"/>
          <w:b w:val="0"/>
          <w:sz w:val="21"/>
        </w:rPr>
        <w:t>먼저 V$ACTIVE_SESSION_HISTORY를 최근 130초로 잘라 SESSION_STATE와 EVENT로 집계한다. ON CPU는 대기가 아니라 CPU 수행 상태이므로 EVENT가 NULL이다. 이를 'ON CPU'로 표시해 함께 순위에 올린다.</w:t>
      </w:r>
    </w:p>
    <w:tbl>
      <w:tblPr>
        <w:tblW w:type="auto" w:w="0"/>
        <w:tblLayout w:type="autofit"/>
        <w:tblLook w:firstColumn="1" w:firstRow="1" w:lastColumn="0" w:lastRow="0" w:noHBand="0" w:noVBand="1" w:val="04A0"/>
      </w:tblPr>
      <w:tblGrid>
        <w:gridCol w:w="8640"/>
      </w:tblGrid>
      <w:tr>
        <w:tc>
          <w:tcPr>
            <w:tcW w:type="dxa" w:w="8640"/>
            <w:shd w:val="clear" w:color="auto" w:fill="1E1E1E"/>
            <w:tcMar>
              <w:top w:w="120" w:type="dxa"/>
              <w:bottom w:w="120" w:type="dxa"/>
              <w:left w:w="160" w:type="dxa"/>
              <w:right w:w="160" w:type="dxa"/>
            </w:tcMar>
          </w:tcPr>
          <w:p>
            <w:pPr>
              <w:spacing w:after="0" w:before="0" w:line="240" w:lineRule="auto"/>
            </w:pPr>
            <w:r>
              <w:rPr>
                <w:rFonts w:ascii="Consolas" w:hAnsi="Consolas" w:eastAsia="Consolas"/>
                <w:color w:val="F2F2F2"/>
                <w:sz w:val="19"/>
              </w:rPr>
              <w:t>SYS@orcl&gt; SELECT NVL(event,'ON CPU') AS event, COUNT(*) AS samples,</w:t>
            </w:r>
          </w:p>
          <w:p>
            <w:pPr>
              <w:spacing w:after="0" w:before="0" w:line="240" w:lineRule="auto"/>
            </w:pPr>
            <w:r>
              <w:rPr>
                <w:rFonts w:ascii="Consolas" w:hAnsi="Consolas" w:eastAsia="Consolas"/>
                <w:color w:val="F2F2F2"/>
                <w:sz w:val="19"/>
              </w:rPr>
              <w:t xml:space="preserve">  2         ROUND(100*COUNT(*)/SUM(COUNT(*)) OVER (),1) AS pct</w:t>
            </w:r>
          </w:p>
          <w:p>
            <w:pPr>
              <w:spacing w:after="0" w:before="0" w:line="240" w:lineRule="auto"/>
            </w:pPr>
            <w:r>
              <w:rPr>
                <w:rFonts w:ascii="Consolas" w:hAnsi="Consolas" w:eastAsia="Consolas"/>
                <w:color w:val="F2F2F2"/>
                <w:sz w:val="19"/>
              </w:rPr>
              <w:t xml:space="preserve">  3       FROM  v$active_session_history</w:t>
            </w:r>
          </w:p>
          <w:p>
            <w:pPr>
              <w:spacing w:after="0" w:before="0" w:line="240" w:lineRule="auto"/>
            </w:pPr>
            <w:r>
              <w:rPr>
                <w:rFonts w:ascii="Consolas" w:hAnsi="Consolas" w:eastAsia="Consolas"/>
                <w:color w:val="F2F2F2"/>
                <w:sz w:val="19"/>
              </w:rPr>
              <w:t xml:space="preserve">  4       WHERE sample_time &gt; SYSTIMESTAMP - INTERVAL '130' SECOND</w:t>
            </w:r>
          </w:p>
          <w:p>
            <w:pPr>
              <w:spacing w:after="0" w:before="0" w:line="240" w:lineRule="auto"/>
            </w:pPr>
            <w:r>
              <w:rPr>
                <w:rFonts w:ascii="Consolas" w:hAnsi="Consolas" w:eastAsia="Consolas"/>
                <w:color w:val="F2F2F2"/>
                <w:sz w:val="19"/>
              </w:rPr>
              <w:t xml:space="preserve">  5       GROUP BY NVL(event,'ON CPU')</w:t>
            </w:r>
          </w:p>
          <w:p>
            <w:pPr>
              <w:spacing w:after="0" w:before="0" w:line="240" w:lineRule="auto"/>
            </w:pPr>
            <w:r>
              <w:rPr>
                <w:rFonts w:ascii="Consolas" w:hAnsi="Consolas" w:eastAsia="Consolas"/>
                <w:color w:val="F2F2F2"/>
                <w:sz w:val="19"/>
              </w:rPr>
              <w:t xml:space="preserve">  6       ORDER BY samples DESC;</w:t>
            </w:r>
          </w:p>
          <w:p>
            <w:pPr>
              <w:spacing w:after="0" w:before="0" w:line="240" w:lineRule="auto"/>
            </w:pPr>
            <w:r>
              <w:rPr>
                <w:rFonts w:ascii="Consolas" w:hAnsi="Consolas" w:eastAsia="Consolas"/>
                <w:color w:val="F2F2F2"/>
                <w:sz w:val="19"/>
              </w:rPr>
              <w:t xml:space="preserve"> </w:t>
            </w:r>
          </w:p>
          <w:p>
            <w:pPr>
              <w:spacing w:after="0" w:before="0" w:line="240" w:lineRule="auto"/>
            </w:pPr>
            <w:r>
              <w:rPr>
                <w:rFonts w:ascii="Consolas" w:hAnsi="Consolas" w:eastAsia="Consolas"/>
                <w:color w:val="F2F2F2"/>
                <w:sz w:val="19"/>
              </w:rPr>
              <w:t>EVENT                              SAMPLES   PCT</w:t>
            </w:r>
          </w:p>
          <w:p>
            <w:pPr>
              <w:spacing w:after="0" w:before="0" w:line="240" w:lineRule="auto"/>
            </w:pPr>
            <w:r>
              <w:rPr>
                <w:rFonts w:ascii="Consolas" w:hAnsi="Consolas" w:eastAsia="Consolas"/>
                <w:color w:val="F2F2F2"/>
                <w:sz w:val="19"/>
              </w:rPr>
              <w:t>--------------------------------- -------- -----</w:t>
            </w:r>
          </w:p>
          <w:p>
            <w:pPr>
              <w:spacing w:after="0" w:before="0" w:line="240" w:lineRule="auto"/>
            </w:pPr>
            <w:r>
              <w:rPr>
                <w:rFonts w:ascii="Consolas" w:hAnsi="Consolas" w:eastAsia="Consolas"/>
                <w:color w:val="F2F2F2"/>
                <w:sz w:val="19"/>
              </w:rPr>
              <w:t>ON CPU                                 529  90.7</w:t>
            </w:r>
          </w:p>
          <w:p>
            <w:pPr>
              <w:spacing w:after="0" w:before="0" w:line="240" w:lineRule="auto"/>
            </w:pPr>
            <w:r>
              <w:rPr>
                <w:rFonts w:ascii="Consolas" w:hAnsi="Consolas" w:eastAsia="Consolas"/>
                <w:color w:val="F2F2F2"/>
                <w:sz w:val="19"/>
              </w:rPr>
              <w:t>log file sync                           17   2.9</w:t>
            </w:r>
          </w:p>
          <w:p>
            <w:pPr>
              <w:spacing w:after="0" w:before="0" w:line="240" w:lineRule="auto"/>
            </w:pPr>
            <w:r>
              <w:rPr>
                <w:rFonts w:ascii="Consolas" w:hAnsi="Consolas" w:eastAsia="Consolas"/>
                <w:color w:val="F2F2F2"/>
                <w:sz w:val="19"/>
              </w:rPr>
              <w:t>log file parallel write                 14   2.4</w:t>
            </w:r>
          </w:p>
          <w:p>
            <w:pPr>
              <w:spacing w:after="0" w:before="0" w:line="240" w:lineRule="auto"/>
            </w:pPr>
            <w:r>
              <w:rPr>
                <w:rFonts w:ascii="Consolas" w:hAnsi="Consolas" w:eastAsia="Consolas"/>
                <w:color w:val="F2F2F2"/>
                <w:sz w:val="19"/>
              </w:rPr>
              <w:t>db file sequential read                 10   1.7</w:t>
            </w:r>
          </w:p>
          <w:p>
            <w:pPr>
              <w:spacing w:after="0" w:before="0" w:line="240" w:lineRule="auto"/>
            </w:pPr>
            <w:r>
              <w:rPr>
                <w:rFonts w:ascii="Consolas" w:hAnsi="Consolas" w:eastAsia="Consolas"/>
                <w:color w:val="F2F2F2"/>
                <w:sz w:val="19"/>
              </w:rPr>
              <w:t>kksfbc child completion                  6   1.0</w:t>
            </w:r>
          </w:p>
          <w:p>
            <w:pPr>
              <w:spacing w:after="0" w:before="0" w:line="240" w:lineRule="auto"/>
            </w:pPr>
            <w:r>
              <w:rPr>
                <w:rFonts w:ascii="Consolas" w:hAnsi="Consolas" w:eastAsia="Consolas"/>
                <w:color w:val="F2F2F2"/>
                <w:sz w:val="19"/>
              </w:rPr>
              <w:t>latch: shared pool                       1   0.2</w:t>
            </w:r>
          </w:p>
          <w:p>
            <w:pPr>
              <w:spacing w:after="0" w:before="0" w:line="240" w:lineRule="auto"/>
            </w:pPr>
            <w:r>
              <w:rPr>
                <w:rFonts w:ascii="Consolas" w:hAnsi="Consolas" w:eastAsia="Consolas"/>
                <w:color w:val="F2F2F2"/>
                <w:sz w:val="19"/>
              </w:rPr>
              <w:t>db file scattered read                   1   0.2</w:t>
            </w:r>
          </w:p>
          <w:p>
            <w:pPr>
              <w:spacing w:after="0" w:before="0" w:line="240" w:lineRule="auto"/>
            </w:pPr>
            <w:r>
              <w:rPr>
                <w:rFonts w:ascii="Consolas" w:hAnsi="Consolas" w:eastAsia="Consolas"/>
                <w:color w:val="F2F2F2"/>
                <w:sz w:val="19"/>
              </w:rPr>
              <w:t>cursor: pin S wait on X                  1   0.2</w:t>
            </w:r>
          </w:p>
        </w:tc>
      </w:tr>
    </w:tbl>
    <w:p>
      <w:r>
        <w:rPr>
          <w:rFonts w:ascii="맑은 고딕" w:hAnsi="맑은 고딕" w:eastAsia="맑은 고딕"/>
          <w:b w:val="0"/>
          <w:sz w:val="21"/>
        </w:rPr>
        <w:t>이 표 한 장이 이 구간의 성격을 규정한다. 활성 시간의 90.7%가 ON CPU다. 즉 세션들이 자원을 기다리며 멈춰 있던 것이 아니라, CPU를 쇥고 계속 일하고 있었다는 뜻이다. 대기는 모두 합쳐도 10%가 안 된다. 이런 CPU 지배형 프로파일에서는 I/O 튜닝이나 잠금 해소가 아니라, CPU를 그토록 태우는 SQL 자체를 찾아 줄이는 것이 정답이다. 상위 대기인 log file sync(2.9%)와 db file sequential read(1.7%)는 부차적 증상일 뿐, 여기에 먼저 손대면 헛수고가 된다.</w:t>
      </w:r>
    </w:p>
    <w:tbl>
      <w:tblPr>
        <w:tblW w:type="auto" w:w="0"/>
        <w:tblLayout w:type="autofit"/>
        <w:tblLook w:firstColumn="1" w:firstRow="1" w:lastColumn="0" w:lastRow="0" w:noHBand="0" w:noVBand="1" w:val="04A0"/>
      </w:tblPr>
      <w:tblGrid>
        <w:gridCol w:w="8640"/>
      </w:tblGrid>
      <w:tr>
        <w:tc>
          <w:tcPr>
            <w:tcW w:type="dxa" w:w="8640"/>
            <w:shd w:val="clear" w:color="auto" w:fill="E1ECF7"/>
            <w:tcMar>
              <w:top w:w="120" w:type="dxa"/>
              <w:bottom w:w="120" w:type="dxa"/>
              <w:left w:w="160" w:type="dxa"/>
              <w:right w:w="160" w:type="dxa"/>
            </w:tcMar>
            <w:tcBorders>
              <w:top w:val="single" w:sz="4" w:space="0" w:color="BFBFBF"/>
              <w:left w:val="single" w:sz="4" w:space="0" w:color="BFBFBF"/>
              <w:bottom w:val="single" w:sz="4" w:space="0" w:color="BFBFBF"/>
              <w:right w:val="single" w:sz="4" w:space="0" w:color="BFBFBF"/>
            </w:tcBorders>
          </w:tcPr>
          <w:p>
            <w:pPr>
              <w:spacing w:after="60"/>
            </w:pPr>
            <w:r>
              <w:rPr>
                <w:rFonts w:ascii="맑은 고딕" w:hAnsi="맑은 고딕" w:eastAsia="맑은 고딕"/>
                <w:b/>
                <w:sz w:val="21"/>
              </w:rPr>
              <w:t>실무 시나리오 · CPU가 90%면 어디를 보나</w:t>
            </w:r>
          </w:p>
          <w:p>
            <w:pPr>
              <w:spacing w:after="40" w:line="300" w:lineRule="auto"/>
            </w:pPr>
            <w:r>
              <w:rPr>
                <w:rFonts w:ascii="맑은 고딕" w:hAnsi="맑은 고딕" w:eastAsia="맑은 고딕"/>
                <w:sz w:val="20"/>
              </w:rPr>
              <w:t>상황: 모니터링에서 특정 시간대 CPU가 치솔았다는 신고가 온다. 대기 이벤트 목록만 보던 습관대로 log file sync를 지목하려 한다.</w:t>
            </w:r>
          </w:p>
          <w:p>
            <w:pPr>
              <w:spacing w:after="40" w:line="300" w:lineRule="auto"/>
            </w:pPr>
            <w:r>
              <w:rPr>
                <w:rFonts w:ascii="맑은 고딕" w:hAnsi="맑은 고딕" w:eastAsia="맑은 고딕"/>
                <w:sz w:val="20"/>
              </w:rPr>
              <w:t>판독: ASH 상위가 ON CPU 90.7%다. 대기는 증상이 아니라 곁가지다. 병목은 '기다림'이 아니라 'CPU 소비' 그 자체다.</w:t>
            </w:r>
          </w:p>
          <w:p>
            <w:pPr>
              <w:spacing w:after="40" w:line="300" w:lineRule="auto"/>
            </w:pPr>
            <w:r>
              <w:rPr>
                <w:rFonts w:ascii="맑은 고딕" w:hAnsi="맑은 고딕" w:eastAsia="맑은 고딕"/>
                <w:sz w:val="20"/>
              </w:rPr>
              <w:t>다음 수순: CPU를 태우는 상위 SQL_ID로 내려간다(10.5.2). 대기 이벤트를 붙잡고 있으면 진짜 원인을 영영 못 만난다.</w:t>
            </w:r>
          </w:p>
          <w:p>
            <w:pPr>
              <w:spacing w:after="40" w:line="300" w:lineRule="auto"/>
            </w:pPr>
            <w:r>
              <w:rPr>
                <w:rFonts w:ascii="맑은 고딕" w:hAnsi="맑은 고딕" w:eastAsia="맑은 고딕"/>
                <w:sz w:val="20"/>
              </w:rPr>
              <w:t>교훈: 상위 대기 하나만 보고 결론 내지 않는다 — SESSION_STATE가 ON CPU인지 WAITING인지부터 가른다.</w:t>
            </w:r>
          </w:p>
        </w:tc>
      </w:tr>
    </w:tbl>
    <w:p>
      <w:pPr>
        <w:pStyle w:val="Heading3"/>
      </w:pPr>
      <w:r>
        <w:t>10.5.2  상위 SQL_ID — 누가 CPU를 태웠나</w:t>
      </w:r>
    </w:p>
    <w:p>
      <w:r>
        <w:rPr>
          <w:rFonts w:ascii="맑은 고딕" w:hAnsi="맑은 고딕" w:eastAsia="맑은 고딕"/>
          <w:b w:val="0"/>
          <w:sz w:val="21"/>
        </w:rPr>
        <w:t>CPU 지배형이라는 판정이 섬으니, 그 CPU를 실제로 태운 SQL을 지목한다. 같은 구간을 SQL_ID로 집계한다.</w:t>
      </w:r>
    </w:p>
    <w:tbl>
      <w:tblPr>
        <w:tblW w:type="auto" w:w="0"/>
        <w:tblLayout w:type="autofit"/>
        <w:tblLook w:firstColumn="1" w:firstRow="1" w:lastColumn="0" w:lastRow="0" w:noHBand="0" w:noVBand="1" w:val="04A0"/>
      </w:tblPr>
      <w:tblGrid>
        <w:gridCol w:w="8640"/>
      </w:tblGrid>
      <w:tr>
        <w:tc>
          <w:tcPr>
            <w:tcW w:type="dxa" w:w="8640"/>
            <w:shd w:val="clear" w:color="auto" w:fill="1E1E1E"/>
            <w:tcMar>
              <w:top w:w="120" w:type="dxa"/>
              <w:bottom w:w="120" w:type="dxa"/>
              <w:left w:w="160" w:type="dxa"/>
              <w:right w:w="160" w:type="dxa"/>
            </w:tcMar>
          </w:tcPr>
          <w:p>
            <w:pPr>
              <w:spacing w:after="0" w:before="0" w:line="240" w:lineRule="auto"/>
            </w:pPr>
            <w:r>
              <w:rPr>
                <w:rFonts w:ascii="Consolas" w:hAnsi="Consolas" w:eastAsia="Consolas"/>
                <w:color w:val="F2F2F2"/>
                <w:sz w:val="19"/>
              </w:rPr>
              <w:t>SYS@orcl&gt; SELECT sql_id, COUNT(*) AS samples,</w:t>
            </w:r>
          </w:p>
          <w:p>
            <w:pPr>
              <w:spacing w:after="0" w:before="0" w:line="240" w:lineRule="auto"/>
            </w:pPr>
            <w:r>
              <w:rPr>
                <w:rFonts w:ascii="Consolas" w:hAnsi="Consolas" w:eastAsia="Consolas"/>
                <w:color w:val="F2F2F2"/>
                <w:sz w:val="19"/>
              </w:rPr>
              <w:t xml:space="preserve">  2         ROUND(100*RATIO_TO_REPORT(COUNT(*)) OVER (),1) AS pct</w:t>
            </w:r>
          </w:p>
          <w:p>
            <w:pPr>
              <w:spacing w:after="0" w:before="0" w:line="240" w:lineRule="auto"/>
            </w:pPr>
            <w:r>
              <w:rPr>
                <w:rFonts w:ascii="Consolas" w:hAnsi="Consolas" w:eastAsia="Consolas"/>
                <w:color w:val="F2F2F2"/>
                <w:sz w:val="19"/>
              </w:rPr>
              <w:t xml:space="preserve">  3       FROM  v$active_session_history</w:t>
            </w:r>
          </w:p>
          <w:p>
            <w:pPr>
              <w:spacing w:after="0" w:before="0" w:line="240" w:lineRule="auto"/>
            </w:pPr>
            <w:r>
              <w:rPr>
                <w:rFonts w:ascii="Consolas" w:hAnsi="Consolas" w:eastAsia="Consolas"/>
                <w:color w:val="F2F2F2"/>
                <w:sz w:val="19"/>
              </w:rPr>
              <w:t xml:space="preserve">  4       WHERE sample_time &gt; SYSTIMESTAMP - INTERVAL '130' SECOND</w:t>
            </w:r>
          </w:p>
          <w:p>
            <w:pPr>
              <w:spacing w:after="0" w:before="0" w:line="240" w:lineRule="auto"/>
            </w:pPr>
            <w:r>
              <w:rPr>
                <w:rFonts w:ascii="Consolas" w:hAnsi="Consolas" w:eastAsia="Consolas"/>
                <w:color w:val="F2F2F2"/>
                <w:sz w:val="19"/>
              </w:rPr>
              <w:t xml:space="preserve">  5         AND sql_id IS NOT NULL</w:t>
            </w:r>
          </w:p>
          <w:p>
            <w:pPr>
              <w:spacing w:after="0" w:before="0" w:line="240" w:lineRule="auto"/>
            </w:pPr>
            <w:r>
              <w:rPr>
                <w:rFonts w:ascii="Consolas" w:hAnsi="Consolas" w:eastAsia="Consolas"/>
                <w:color w:val="F2F2F2"/>
                <w:sz w:val="19"/>
              </w:rPr>
              <w:t xml:space="preserve">  6       GROUP BY sql_id ORDER BY samples DESC FETCH FIRST 6 ROWS ONLY;</w:t>
            </w:r>
          </w:p>
          <w:p>
            <w:pPr>
              <w:spacing w:after="0" w:before="0" w:line="240" w:lineRule="auto"/>
            </w:pPr>
            <w:r>
              <w:rPr>
                <w:rFonts w:ascii="Consolas" w:hAnsi="Consolas" w:eastAsia="Consolas"/>
                <w:color w:val="F2F2F2"/>
                <w:sz w:val="19"/>
              </w:rPr>
              <w:t xml:space="preserve"> </w:t>
            </w:r>
          </w:p>
          <w:p>
            <w:pPr>
              <w:spacing w:after="0" w:before="0" w:line="240" w:lineRule="auto"/>
            </w:pPr>
            <w:r>
              <w:rPr>
                <w:rFonts w:ascii="Consolas" w:hAnsi="Consolas" w:eastAsia="Consolas"/>
                <w:color w:val="F2F2F2"/>
                <w:sz w:val="19"/>
              </w:rPr>
              <w:t>SQL_ID          SAMPLES   PCT</w:t>
            </w:r>
          </w:p>
          <w:p>
            <w:pPr>
              <w:spacing w:after="0" w:before="0" w:line="240" w:lineRule="auto"/>
            </w:pPr>
            <w:r>
              <w:rPr>
                <w:rFonts w:ascii="Consolas" w:hAnsi="Consolas" w:eastAsia="Consolas"/>
                <w:color w:val="F2F2F2"/>
                <w:sz w:val="19"/>
              </w:rPr>
              <w:t>------------- --------- -----</w:t>
            </w:r>
          </w:p>
          <w:p>
            <w:pPr>
              <w:spacing w:after="0" w:before="0" w:line="240" w:lineRule="auto"/>
            </w:pPr>
            <w:r>
              <w:rPr>
                <w:rFonts w:ascii="Consolas" w:hAnsi="Consolas" w:eastAsia="Consolas"/>
                <w:color w:val="F2F2F2"/>
                <w:sz w:val="19"/>
              </w:rPr>
              <w:t>9vmszgd1ft9x0       186  52.1</w:t>
            </w:r>
          </w:p>
          <w:p>
            <w:pPr>
              <w:spacing w:after="0" w:before="0" w:line="240" w:lineRule="auto"/>
            </w:pPr>
            <w:r>
              <w:rPr>
                <w:rFonts w:ascii="Consolas" w:hAnsi="Consolas" w:eastAsia="Consolas"/>
                <w:color w:val="F2F2F2"/>
                <w:sz w:val="19"/>
              </w:rPr>
              <w:t>43fd4b2pxfzvm       154  43.1</w:t>
            </w:r>
          </w:p>
          <w:p>
            <w:pPr>
              <w:spacing w:after="0" w:before="0" w:line="240" w:lineRule="auto"/>
            </w:pPr>
            <w:r>
              <w:rPr>
                <w:rFonts w:ascii="Consolas" w:hAnsi="Consolas" w:eastAsia="Consolas"/>
                <w:color w:val="F2F2F2"/>
                <w:sz w:val="19"/>
              </w:rPr>
              <w:t>b2137zvr4j20n         2   0.6</w:t>
            </w:r>
          </w:p>
          <w:p>
            <w:pPr>
              <w:spacing w:after="0" w:before="0" w:line="240" w:lineRule="auto"/>
            </w:pPr>
            <w:r>
              <w:rPr>
                <w:rFonts w:ascii="Consolas" w:hAnsi="Consolas" w:eastAsia="Consolas"/>
                <w:color w:val="F2F2F2"/>
                <w:sz w:val="19"/>
              </w:rPr>
              <w:t>4x06v8tdxd92z         2   0.6</w:t>
            </w:r>
          </w:p>
          <w:p>
            <w:pPr>
              <w:spacing w:after="0" w:before="0" w:line="240" w:lineRule="auto"/>
            </w:pPr>
            <w:r>
              <w:rPr>
                <w:rFonts w:ascii="Consolas" w:hAnsi="Consolas" w:eastAsia="Consolas"/>
                <w:color w:val="F2F2F2"/>
                <w:sz w:val="19"/>
              </w:rPr>
              <w:t>07bcfwj32kctq         2   0.6</w:t>
            </w:r>
          </w:p>
          <w:p>
            <w:pPr>
              <w:spacing w:after="0" w:before="0" w:line="240" w:lineRule="auto"/>
            </w:pPr>
            <w:r>
              <w:rPr>
                <w:rFonts w:ascii="Consolas" w:hAnsi="Consolas" w:eastAsia="Consolas"/>
                <w:color w:val="F2F2F2"/>
                <w:sz w:val="19"/>
              </w:rPr>
              <w:t>50kad7809jyj8         2   0.6</w:t>
            </w:r>
          </w:p>
        </w:tc>
      </w:tr>
    </w:tbl>
    <w:p>
      <w:r>
        <w:rPr>
          <w:rFonts w:ascii="맑은 고딕" w:hAnsi="맑은 고딕" w:eastAsia="맑은 고딕"/>
          <w:b w:val="0"/>
          <w:sz w:val="21"/>
        </w:rPr>
        <w:t>상위 두 SQL(9vmszgd1ft9x0, 43fd4b2pxfzvm)이 전체 SQL 샘플의 대부분을 차지한다. 이 둘이 이 구간에서 시간을 가장 많이 소비한 문장이다. 여기서도 10.2.3의 원칙을 되새긴다 — samples=186은 이 SQL이 186번 실행됐다는 뜻이 아니라, 1초 샘플에 186번 '수행 중'으로 잡힐 만큼 오래 CPU를 점유했다는 뜻이다. 실제 실행 횟수와 1회당 비용은 V$SQL로 이어서 확인한다.</w:t>
      </w:r>
    </w:p>
    <w:tbl>
      <w:tblPr>
        <w:tblW w:type="auto" w:w="0"/>
        <w:tblLayout w:type="autofit"/>
        <w:tblLook w:firstColumn="1" w:firstRow="1" w:lastColumn="0" w:lastRow="0" w:noHBand="0" w:noVBand="1" w:val="04A0"/>
      </w:tblPr>
      <w:tblGrid>
        <w:gridCol w:w="8640"/>
      </w:tblGrid>
      <w:tr>
        <w:tc>
          <w:tcPr>
            <w:tcW w:type="dxa" w:w="8640"/>
            <w:shd w:val="clear" w:color="auto" w:fill="1E1E1E"/>
            <w:tcMar>
              <w:top w:w="120" w:type="dxa"/>
              <w:bottom w:w="120" w:type="dxa"/>
              <w:left w:w="160" w:type="dxa"/>
              <w:right w:w="160" w:type="dxa"/>
            </w:tcMar>
          </w:tcPr>
          <w:p>
            <w:pPr>
              <w:spacing w:after="0" w:before="0" w:line="240" w:lineRule="auto"/>
            </w:pPr>
            <w:r>
              <w:rPr>
                <w:rFonts w:ascii="Consolas" w:hAnsi="Consolas" w:eastAsia="Consolas"/>
                <w:color w:val="F2F2F2"/>
                <w:sz w:val="19"/>
              </w:rPr>
              <w:t>SYS@orcl&gt; SELECT sql_id, executions, buffer_gets,</w:t>
            </w:r>
          </w:p>
          <w:p>
            <w:pPr>
              <w:spacing w:after="0" w:before="0" w:line="240" w:lineRule="auto"/>
            </w:pPr>
            <w:r>
              <w:rPr>
                <w:rFonts w:ascii="Consolas" w:hAnsi="Consolas" w:eastAsia="Consolas"/>
                <w:color w:val="F2F2F2"/>
                <w:sz w:val="19"/>
              </w:rPr>
              <w:t xml:space="preserve">  2         ROUND(buffer_gets/NULLIF(executions,0)) AS gets_per_exec</w:t>
            </w:r>
          </w:p>
          <w:p>
            <w:pPr>
              <w:spacing w:after="0" w:before="0" w:line="240" w:lineRule="auto"/>
            </w:pPr>
            <w:r>
              <w:rPr>
                <w:rFonts w:ascii="Consolas" w:hAnsi="Consolas" w:eastAsia="Consolas"/>
                <w:color w:val="F2F2F2"/>
                <w:sz w:val="19"/>
              </w:rPr>
              <w:t xml:space="preserve">  3       FROM  v$sql</w:t>
            </w:r>
          </w:p>
          <w:p>
            <w:pPr>
              <w:spacing w:after="0" w:before="0" w:line="240" w:lineRule="auto"/>
            </w:pPr>
            <w:r>
              <w:rPr>
                <w:rFonts w:ascii="Consolas" w:hAnsi="Consolas" w:eastAsia="Consolas"/>
                <w:color w:val="F2F2F2"/>
                <w:sz w:val="19"/>
              </w:rPr>
              <w:t xml:space="preserve">  4       WHERE sql_id IN ('9vmszgd1ft9x0','43fd4b2pxfzvm');</w:t>
            </w:r>
          </w:p>
          <w:p>
            <w:pPr>
              <w:spacing w:after="0" w:before="0" w:line="240" w:lineRule="auto"/>
            </w:pPr>
            <w:r>
              <w:rPr>
                <w:rFonts w:ascii="Consolas" w:hAnsi="Consolas" w:eastAsia="Consolas"/>
                <w:color w:val="F2F2F2"/>
                <w:sz w:val="19"/>
              </w:rPr>
              <w:t xml:space="preserve"> </w:t>
            </w:r>
          </w:p>
          <w:p>
            <w:pPr>
              <w:spacing w:after="0" w:before="0" w:line="240" w:lineRule="auto"/>
            </w:pPr>
            <w:r>
              <w:rPr>
                <w:rFonts w:ascii="Consolas" w:hAnsi="Consolas" w:eastAsia="Consolas"/>
                <w:color w:val="F2F2F2"/>
                <w:sz w:val="19"/>
              </w:rPr>
              <w:t>SQL_ID          EXECUTIONS  BUFFER_GETS  GETS_PER_EXEC</w:t>
            </w:r>
          </w:p>
          <w:p>
            <w:pPr>
              <w:spacing w:after="0" w:before="0" w:line="240" w:lineRule="auto"/>
            </w:pPr>
            <w:r>
              <w:rPr>
                <w:rFonts w:ascii="Consolas" w:hAnsi="Consolas" w:eastAsia="Consolas"/>
                <w:color w:val="F2F2F2"/>
                <w:sz w:val="19"/>
              </w:rPr>
              <w:t>------------- ----------- ------------ --------------</w:t>
            </w:r>
          </w:p>
          <w:p>
            <w:pPr>
              <w:spacing w:after="0" w:before="0" w:line="240" w:lineRule="auto"/>
            </w:pPr>
            <w:r>
              <w:rPr>
                <w:rFonts w:ascii="Consolas" w:hAnsi="Consolas" w:eastAsia="Consolas"/>
                <w:color w:val="F2F2F2"/>
                <w:sz w:val="19"/>
              </w:rPr>
              <w:t>9vmszgd1ft9x0        &lt;환경값&gt;     &lt;환경값&gt;          &lt;환경값&gt;</w:t>
            </w:r>
          </w:p>
          <w:p>
            <w:pPr>
              <w:spacing w:after="0" w:before="0" w:line="240" w:lineRule="auto"/>
            </w:pPr>
            <w:r>
              <w:rPr>
                <w:rFonts w:ascii="Consolas" w:hAnsi="Consolas" w:eastAsia="Consolas"/>
                <w:color w:val="F2F2F2"/>
                <w:sz w:val="19"/>
              </w:rPr>
              <w:t>43fd4b2pxfzvm        &lt;환경값&gt;     &lt;환경값&gt;          &lt;환경값&gt;</w:t>
            </w:r>
          </w:p>
        </w:tc>
      </w:tr>
    </w:tbl>
    <w:p>
      <w:r>
        <w:rPr>
          <w:rFonts w:ascii="맑은 고딕" w:hAnsi="맑은 고딕" w:eastAsia="맑은 고딕"/>
          <w:b w:val="0"/>
          <w:sz w:val="21"/>
        </w:rPr>
        <w:t>V$SQL의 executions·buffer_gets는 인스턴스 기동 이후 누적값이라 학습자 환경마다 다르다. 그래서 절대값은 &lt;환경값&gt;으로 두고, 여기서는 'ASH가 시간으로 지목한 SQL을, V$SQL이 횟수·비용으로 뒷받침한다'는 연결만 확인한다. ASH는 어디를 볼지 알려주고, V$SQL은 그 SQL의 실행 프로파일을 채워 준다.</w:t>
      </w:r>
    </w:p>
    <w:p>
      <w:r>
        <w:rPr>
          <w:rFonts w:ascii="맑은 고딕" w:hAnsi="맑은 고딕" w:eastAsia="맑은 고딕"/>
          <w:b w:val="0"/>
          <w:sz w:val="21"/>
        </w:rPr>
        <w:t>두 SQL이 이렇게 압도적인 데는 이유가 있다. 이 부하 구간은 리터럴 SQL을 반복 실행해 하드 파싱을 폭증시키는 워크로드(WL_01 계열)와 대량 스캔·정렬을 섞어 만들었다. 리터럴이 매번 새 커서를 만들며 CPU를 태우고, 대량 스캔이 CPU를 추가로 소비한다. 그래서 ch24 ADDM이 이 구간을 두고 Hard Parse Due to Literal Usage를 진단한 것과, ASH에서 소수 SQL이 CPU를 독점한 것은 같은 현상의 앞뒷면이다. ASH는 어느 SQL_ID가까지, ADDM은 왜(리터럴 때문에)까지를 각각 말해 준다 — 둘을 겹쳐 읽으면 원인과 대상이 동시에 손에 잡힌다.</w:t>
      </w:r>
    </w:p>
    <w:p>
      <w:pPr>
        <w:pStyle w:val="Heading3"/>
      </w:pPr>
      <w:r>
        <w:t>10.5.3  ASH 보고서 발출 판독</w:t>
      </w:r>
    </w:p>
    <w:p>
      <w:r>
        <w:rPr>
          <w:rFonts w:ascii="맑은 고딕" w:hAnsi="맑은 고딕" w:eastAsia="맑은 고딕"/>
          <w:b w:val="0"/>
          <w:sz w:val="21"/>
        </w:rPr>
        <w:t>같은 구간에 대해 ashrpt.sql이 만든 텍스트 보고서의 머리와 Top Events 섹션을 본다. 헤더의 요약 수치가 앞의 직접 조회 결과와 일치하는지 대조하는 것이 판독의 시작이다.</w:t>
      </w:r>
    </w:p>
    <w:tbl>
      <w:tblPr>
        <w:tblW w:type="auto" w:w="0"/>
        <w:tblLayout w:type="autofit"/>
        <w:tblLook w:firstColumn="1" w:firstRow="1" w:lastColumn="0" w:lastRow="0" w:noHBand="0" w:noVBand="1" w:val="04A0"/>
      </w:tblPr>
      <w:tblGrid>
        <w:gridCol w:w="8640"/>
      </w:tblGrid>
      <w:tr>
        <w:tc>
          <w:tcPr>
            <w:tcW w:type="dxa" w:w="8640"/>
            <w:shd w:val="clear" w:color="auto" w:fill="1E1E1E"/>
            <w:tcMar>
              <w:top w:w="120" w:type="dxa"/>
              <w:bottom w:w="120" w:type="dxa"/>
              <w:left w:w="160" w:type="dxa"/>
              <w:right w:w="160" w:type="dxa"/>
            </w:tcMar>
          </w:tcPr>
          <w:p>
            <w:pPr>
              <w:spacing w:after="0" w:before="0" w:line="240" w:lineRule="auto"/>
            </w:pPr>
            <w:r>
              <w:rPr>
                <w:rFonts w:ascii="Consolas" w:hAnsi="Consolas" w:eastAsia="Consolas"/>
                <w:color w:val="F2F2F2"/>
                <w:sz w:val="19"/>
              </w:rPr>
              <w:t>ASH Report For ORCL/orcl</w:t>
            </w:r>
          </w:p>
          <w:p>
            <w:pPr>
              <w:spacing w:after="0" w:before="0" w:line="240" w:lineRule="auto"/>
            </w:pPr>
            <w:r>
              <w:rPr>
                <w:rFonts w:ascii="Consolas" w:hAnsi="Consolas" w:eastAsia="Consolas"/>
                <w:color w:val="F2F2F2"/>
                <w:sz w:val="19"/>
              </w:rPr>
              <w:t xml:space="preserve"> </w:t>
            </w:r>
          </w:p>
          <w:p>
            <w:pPr>
              <w:spacing w:after="0" w:before="0" w:line="240" w:lineRule="auto"/>
            </w:pPr>
            <w:r>
              <w:rPr>
                <w:rFonts w:ascii="Consolas" w:hAnsi="Consolas" w:eastAsia="Consolas"/>
                <w:color w:val="F2F2F2"/>
                <w:sz w:val="19"/>
              </w:rPr>
              <w:t xml:space="preserve">          Analysis Begin Time:   25-Aug-26 12:15:20</w:t>
            </w:r>
          </w:p>
          <w:p>
            <w:pPr>
              <w:spacing w:after="0" w:before="0" w:line="240" w:lineRule="auto"/>
            </w:pPr>
            <w:r>
              <w:rPr>
                <w:rFonts w:ascii="Consolas" w:hAnsi="Consolas" w:eastAsia="Consolas"/>
                <w:color w:val="F2F2F2"/>
                <w:sz w:val="19"/>
              </w:rPr>
              <w:t xml:space="preserve">            Analysis End Time:   25-Aug-26 12:17:30</w:t>
            </w:r>
          </w:p>
          <w:p>
            <w:pPr>
              <w:spacing w:after="0" w:before="0" w:line="240" w:lineRule="auto"/>
            </w:pPr>
            <w:r>
              <w:rPr>
                <w:rFonts w:ascii="Consolas" w:hAnsi="Consolas" w:eastAsia="Consolas"/>
                <w:color w:val="F2F2F2"/>
                <w:sz w:val="19"/>
              </w:rPr>
              <w:t xml:space="preserve">                 Elapsed Time:         2.2 (mins)</w:t>
            </w:r>
          </w:p>
          <w:p>
            <w:pPr>
              <w:spacing w:after="0" w:before="0" w:line="240" w:lineRule="auto"/>
            </w:pPr>
            <w:r>
              <w:rPr>
                <w:rFonts w:ascii="Consolas" w:hAnsi="Consolas" w:eastAsia="Consolas"/>
                <w:color w:val="F2F2F2"/>
                <w:sz w:val="19"/>
              </w:rPr>
              <w:t xml:space="preserve">            Begin Data Source:   V$ACTIVE_SESSION_HISTORY</w:t>
            </w:r>
          </w:p>
          <w:p>
            <w:pPr>
              <w:spacing w:after="0" w:before="0" w:line="240" w:lineRule="auto"/>
            </w:pPr>
            <w:r>
              <w:rPr>
                <w:rFonts w:ascii="Consolas" w:hAnsi="Consolas" w:eastAsia="Consolas"/>
                <w:color w:val="F2F2F2"/>
                <w:sz w:val="19"/>
              </w:rPr>
              <w:t xml:space="preserve">                 Sample Count:         582</w:t>
            </w:r>
          </w:p>
          <w:p>
            <w:pPr>
              <w:spacing w:after="0" w:before="0" w:line="240" w:lineRule="auto"/>
            </w:pPr>
            <w:r>
              <w:rPr>
                <w:rFonts w:ascii="Consolas" w:hAnsi="Consolas" w:eastAsia="Consolas"/>
                <w:color w:val="F2F2F2"/>
                <w:sz w:val="19"/>
              </w:rPr>
              <w:t xml:space="preserve">      Average Active Sessions:        4.48</w:t>
            </w:r>
          </w:p>
          <w:p>
            <w:pPr>
              <w:spacing w:after="0" w:before="0" w:line="240" w:lineRule="auto"/>
            </w:pPr>
            <w:r>
              <w:rPr>
                <w:rFonts w:ascii="Consolas" w:hAnsi="Consolas" w:eastAsia="Consolas"/>
                <w:color w:val="F2F2F2"/>
                <w:sz w:val="19"/>
              </w:rPr>
              <w:t xml:space="preserve">  Avg. Active Session per CPU:        0.56</w:t>
            </w:r>
          </w:p>
          <w:p>
            <w:pPr>
              <w:spacing w:after="0" w:before="0" w:line="240" w:lineRule="auto"/>
            </w:pPr>
            <w:r>
              <w:rPr>
                <w:rFonts w:ascii="Consolas" w:hAnsi="Consolas" w:eastAsia="Consolas"/>
                <w:color w:val="F2F2F2"/>
                <w:sz w:val="19"/>
              </w:rPr>
              <w:t xml:space="preserve"> </w:t>
            </w:r>
          </w:p>
          <w:p>
            <w:pPr>
              <w:spacing w:after="0" w:before="0" w:line="240" w:lineRule="auto"/>
            </w:pPr>
            <w:r>
              <w:rPr>
                <w:rFonts w:ascii="Consolas" w:hAnsi="Consolas" w:eastAsia="Consolas"/>
                <w:color w:val="F2F2F2"/>
                <w:sz w:val="19"/>
              </w:rPr>
              <w:t>Top User Events                                          Avg Active</w:t>
            </w:r>
          </w:p>
          <w:p>
            <w:pPr>
              <w:spacing w:after="0" w:before="0" w:line="240" w:lineRule="auto"/>
            </w:pPr>
            <w:r>
              <w:rPr>
                <w:rFonts w:ascii="Consolas" w:hAnsi="Consolas" w:eastAsia="Consolas"/>
                <w:color w:val="F2F2F2"/>
                <w:sz w:val="19"/>
              </w:rPr>
              <w:t>Event                          Event Class    % Event   Sessions</w:t>
            </w:r>
          </w:p>
          <w:p>
            <w:pPr>
              <w:spacing w:after="0" w:before="0" w:line="240" w:lineRule="auto"/>
            </w:pPr>
            <w:r>
              <w:rPr>
                <w:rFonts w:ascii="Consolas" w:hAnsi="Consolas" w:eastAsia="Consolas"/>
                <w:color w:val="F2F2F2"/>
                <w:sz w:val="19"/>
              </w:rPr>
              <w:t>------------------------------ ------------- --------- ----------</w:t>
            </w:r>
          </w:p>
          <w:p>
            <w:pPr>
              <w:spacing w:after="0" w:before="0" w:line="240" w:lineRule="auto"/>
            </w:pPr>
            <w:r>
              <w:rPr>
                <w:rFonts w:ascii="Consolas" w:hAnsi="Consolas" w:eastAsia="Consolas"/>
                <w:color w:val="F2F2F2"/>
                <w:sz w:val="19"/>
              </w:rPr>
              <w:t>CPU + Wait for CPU             CPU              89.69       4.02</w:t>
            </w:r>
          </w:p>
          <w:p>
            <w:pPr>
              <w:spacing w:after="0" w:before="0" w:line="240" w:lineRule="auto"/>
            </w:pPr>
            <w:r>
              <w:rPr>
                <w:rFonts w:ascii="Consolas" w:hAnsi="Consolas" w:eastAsia="Consolas"/>
                <w:color w:val="F2F2F2"/>
                <w:sz w:val="19"/>
              </w:rPr>
              <w:t>log file sync                  Commit            2.92       0.13</w:t>
            </w:r>
          </w:p>
          <w:p>
            <w:pPr>
              <w:spacing w:after="0" w:before="0" w:line="240" w:lineRule="auto"/>
            </w:pPr>
            <w:r>
              <w:rPr>
                <w:rFonts w:ascii="Consolas" w:hAnsi="Consolas" w:eastAsia="Consolas"/>
                <w:color w:val="F2F2F2"/>
                <w:sz w:val="19"/>
              </w:rPr>
              <w:t>db file sequential read        User I/O          1.72       0.08</w:t>
            </w:r>
          </w:p>
          <w:p>
            <w:pPr>
              <w:spacing w:after="0" w:before="0" w:line="240" w:lineRule="auto"/>
            </w:pPr>
            <w:r>
              <w:rPr>
                <w:rFonts w:ascii="Consolas" w:hAnsi="Consolas" w:eastAsia="Consolas"/>
                <w:color w:val="F2F2F2"/>
                <w:sz w:val="19"/>
              </w:rPr>
              <w:t>kksfbc child completion        Other             1.03       0.05</w:t>
            </w:r>
          </w:p>
        </w:tc>
      </w:tr>
    </w:tbl>
    <w:p>
      <w:r>
        <w:rPr>
          <w:rFonts w:ascii="맑은 고딕" w:hAnsi="맑은 고딕" w:eastAsia="맑은 고딕"/>
          <w:b w:val="0"/>
          <w:sz w:val="21"/>
        </w:rPr>
        <w:t>헤더를 순서대로 읽는다. Sample Count 582는 이 2.2분 동안 모인 활성 세션 샘플의 총수다. Average Active Sessions 4.48은 '이 구간 내내 평균 4.48개의 세션이 동시에 활성이었다'는 뜻으로, DB Time에서 파생되는 동시성 지표다(ch15·ch19). CPU 8개짜리 서버에서 Avg. Active Session per CPU가 0.56이므로 CPU가 포화되지는 않았지만, 활성 세션의 거의 전부가 CPU를 쓰고 있다는 점(89.69%)이 병목의 성격을 말해 준다.</w:t>
      </w:r>
    </w:p>
    <w:tbl>
      <w:tblPr>
        <w:tblW w:type="auto" w:w="0"/>
        <w:tblLayout w:type="autofit"/>
        <w:tblLook w:firstColumn="1" w:firstRow="1" w:lastColumn="0" w:lastRow="0" w:noHBand="0" w:noVBand="1" w:val="04A0"/>
      </w:tblPr>
      <w:tblGrid>
        <w:gridCol w:w="8640"/>
      </w:tblGrid>
      <w:tr>
        <w:tc>
          <w:tcPr>
            <w:tcW w:type="dxa" w:w="8640"/>
            <w:shd w:val="clear" w:color="auto" w:fill="FFF6D5"/>
            <w:tcMar>
              <w:top w:w="120" w:type="dxa"/>
              <w:bottom w:w="120" w:type="dxa"/>
              <w:left w:w="160" w:type="dxa"/>
              <w:right w:w="160" w:type="dxa"/>
            </w:tcMar>
            <w:tcBorders>
              <w:top w:val="single" w:sz="4" w:space="0" w:color="BFBFBF"/>
              <w:left w:val="single" w:sz="4" w:space="0" w:color="BFBFBF"/>
              <w:bottom w:val="single" w:sz="4" w:space="0" w:color="BFBFBF"/>
              <w:right w:val="single" w:sz="4" w:space="0" w:color="BFBFBF"/>
            </w:tcBorders>
          </w:tcPr>
          <w:p>
            <w:pPr>
              <w:spacing w:after="60"/>
            </w:pPr>
            <w:r>
              <w:rPr>
                <w:rFonts w:ascii="맑은 고딕" w:hAnsi="맑은 고딕" w:eastAsia="맑은 고딕"/>
                <w:b/>
                <w:sz w:val="21"/>
              </w:rPr>
              <w:t>Note · 두 집계가 왜 90.7% vs 89.69%로 다른가</w:t>
            </w:r>
          </w:p>
          <w:p>
            <w:pPr>
              <w:spacing w:after="40" w:line="300" w:lineRule="auto"/>
            </w:pPr>
            <w:r>
              <w:rPr>
                <w:rFonts w:ascii="맑은 고딕" w:hAnsi="맑은 고딕" w:eastAsia="맑은 고딕"/>
                <w:sz w:val="20"/>
              </w:rPr>
              <w:t>· 직접 조회(10.5.1)는 최근 130초, ASH 보고서는 12:15:20~12:17:30의 130초로 구간이 정확히 같지는 않다. 또 보고서의 'CPU + Wait for CPU'는 ON CPU에 CPU 대기까지 포함한 클래스라 분모·범주가 조금 다르다.</w:t>
            </w:r>
          </w:p>
          <w:p>
            <w:pPr>
              <w:spacing w:after="40" w:line="300" w:lineRule="auto"/>
            </w:pPr>
            <w:r>
              <w:rPr>
                <w:rFonts w:ascii="맑은 고딕" w:hAnsi="맑은 고딕" w:eastAsia="맑은 고딕"/>
                <w:sz w:val="20"/>
              </w:rPr>
              <w:t>· 두 값이 소수점까지 같기를 기대하지 않는다. 중요한 것은 둘 다 '활성 시간의 약 90%가 CPU'라는 같은 결론을 가리킨다는 점이다.</w:t>
            </w:r>
          </w:p>
        </w:tc>
      </w:tr>
    </w:tbl>
    <w:p>
      <w:pPr>
        <w:pStyle w:val="Heading3"/>
      </w:pPr>
      <w:r>
        <w:t>10.5.4  Activity Over Time — 시간 슬롯으로 스파이크 찾기</w:t>
      </w:r>
    </w:p>
    <w:p>
      <w:r>
        <w:rPr>
          <w:rFonts w:ascii="맑은 고딕" w:hAnsi="맑은 고딕" w:eastAsia="맑은 고딕"/>
          <w:b w:val="0"/>
          <w:sz w:val="21"/>
        </w:rPr>
        <w:t>여기까지는 구간 전체를 하나로 집계했다. 하지만 '이 10분 중 어느 순간에 부하가 몰렸나'를 알려면 구간을 잘게 나눠 봐야 한다. ASH 보고서의 Activity Over Time 섹션이 바로 이 일을 한다. 분석 구간을 10개의 시간 슬롯으로 나누고, 슬롯마다 샘플 수와 상위 이벤트를 보여준다. 10분을 지정하면 슬롯은 대략 1분씩이다. 첫·마지막 슬롯은 크기가 조금 어긋날 수 있지만, 가운데 슬롯들은 크기가 같아 서로 비교할 수 있다.</w:t>
      </w:r>
    </w:p>
    <w:p>
      <w:r>
        <w:rPr>
          <w:rFonts w:ascii="맑은 고딕" w:hAnsi="맑은 고딕" w:eastAsia="맑은 고딕"/>
          <w:b w:val="0"/>
          <w:sz w:val="21"/>
        </w:rPr>
        <w:t>이 섹션을 직접 흉내 내려면 SAMPLE_TIME을 분 단위로 잘라 집계한다. 슬롯별 샘플 수(Slot Count)와 특정 이벤트의 샘플 수(Event Count)에서 스파이크가 튀는 슬롯을 찾는 것이 skew 분석이다.</w:t>
      </w:r>
    </w:p>
    <w:tbl>
      <w:tblPr>
        <w:tblW w:type="auto" w:w="0"/>
        <w:tblLayout w:type="autofit"/>
        <w:tblLook w:firstColumn="1" w:firstRow="1" w:lastColumn="0" w:lastRow="0" w:noHBand="0" w:noVBand="1" w:val="04A0"/>
      </w:tblPr>
      <w:tblGrid>
        <w:gridCol w:w="8640"/>
      </w:tblGrid>
      <w:tr>
        <w:tc>
          <w:tcPr>
            <w:tcW w:type="dxa" w:w="8640"/>
            <w:shd w:val="clear" w:color="auto" w:fill="1E1E1E"/>
            <w:tcMar>
              <w:top w:w="120" w:type="dxa"/>
              <w:bottom w:w="120" w:type="dxa"/>
              <w:left w:w="160" w:type="dxa"/>
              <w:right w:w="160" w:type="dxa"/>
            </w:tcMar>
          </w:tcPr>
          <w:p>
            <w:pPr>
              <w:spacing w:after="0" w:before="0" w:line="240" w:lineRule="auto"/>
            </w:pPr>
            <w:r>
              <w:rPr>
                <w:rFonts w:ascii="Consolas" w:hAnsi="Consolas" w:eastAsia="Consolas"/>
                <w:color w:val="F2F2F2"/>
                <w:sz w:val="19"/>
              </w:rPr>
              <w:t>SYS@orcl&gt; SELECT TO_CHAR(sample_time,'HH24:MI') AS slot, COUNT(*) AS slot_count,</w:t>
            </w:r>
          </w:p>
          <w:p>
            <w:pPr>
              <w:spacing w:after="0" w:before="0" w:line="240" w:lineRule="auto"/>
            </w:pPr>
            <w:r>
              <w:rPr>
                <w:rFonts w:ascii="Consolas" w:hAnsi="Consolas" w:eastAsia="Consolas"/>
                <w:color w:val="F2F2F2"/>
                <w:sz w:val="19"/>
              </w:rPr>
              <w:t xml:space="preserve">  2         SUM(CASE WHEN session_state='ON CPU' THEN 1 END) AS on_cpu</w:t>
            </w:r>
          </w:p>
          <w:p>
            <w:pPr>
              <w:spacing w:after="0" w:before="0" w:line="240" w:lineRule="auto"/>
            </w:pPr>
            <w:r>
              <w:rPr>
                <w:rFonts w:ascii="Consolas" w:hAnsi="Consolas" w:eastAsia="Consolas"/>
                <w:color w:val="F2F2F2"/>
                <w:sz w:val="19"/>
              </w:rPr>
              <w:t xml:space="preserve">  3       FROM  v$active_session_history</w:t>
            </w:r>
          </w:p>
          <w:p>
            <w:pPr>
              <w:spacing w:after="0" w:before="0" w:line="240" w:lineRule="auto"/>
            </w:pPr>
            <w:r>
              <w:rPr>
                <w:rFonts w:ascii="Consolas" w:hAnsi="Consolas" w:eastAsia="Consolas"/>
                <w:color w:val="F2F2F2"/>
                <w:sz w:val="19"/>
              </w:rPr>
              <w:t xml:space="preserve">  4       WHERE sample_time BETWEEN TIMESTAMP '2026-08-25 12:15:00'</w:t>
            </w:r>
          </w:p>
          <w:p>
            <w:pPr>
              <w:spacing w:after="0" w:before="0" w:line="240" w:lineRule="auto"/>
            </w:pPr>
            <w:r>
              <w:rPr>
                <w:rFonts w:ascii="Consolas" w:hAnsi="Consolas" w:eastAsia="Consolas"/>
                <w:color w:val="F2F2F2"/>
                <w:sz w:val="19"/>
              </w:rPr>
              <w:t xml:space="preserve">  5                             AND TIMESTAMP '2026-08-25 12:17:30'</w:t>
            </w:r>
          </w:p>
          <w:p>
            <w:pPr>
              <w:spacing w:after="0" w:before="0" w:line="240" w:lineRule="auto"/>
            </w:pPr>
            <w:r>
              <w:rPr>
                <w:rFonts w:ascii="Consolas" w:hAnsi="Consolas" w:eastAsia="Consolas"/>
                <w:color w:val="F2F2F2"/>
                <w:sz w:val="19"/>
              </w:rPr>
              <w:t xml:space="preserve">  6       GROUP BY TO_CHAR(sample_time,'HH24:MI') ORDER BY slot;</w:t>
            </w:r>
          </w:p>
          <w:p>
            <w:pPr>
              <w:spacing w:after="0" w:before="0" w:line="240" w:lineRule="auto"/>
            </w:pPr>
            <w:r>
              <w:rPr>
                <w:rFonts w:ascii="Consolas" w:hAnsi="Consolas" w:eastAsia="Consolas"/>
                <w:color w:val="F2F2F2"/>
                <w:sz w:val="19"/>
              </w:rPr>
              <w:t xml:space="preserve"> </w:t>
            </w:r>
          </w:p>
          <w:p>
            <w:pPr>
              <w:spacing w:after="0" w:before="0" w:line="240" w:lineRule="auto"/>
            </w:pPr>
            <w:r>
              <w:rPr>
                <w:rFonts w:ascii="Consolas" w:hAnsi="Consolas" w:eastAsia="Consolas"/>
                <w:color w:val="F2F2F2"/>
                <w:sz w:val="19"/>
              </w:rPr>
              <w:t>SLOT   SLOT_COUNT   ON_CPU</w:t>
            </w:r>
          </w:p>
          <w:p>
            <w:pPr>
              <w:spacing w:after="0" w:before="0" w:line="240" w:lineRule="auto"/>
            </w:pPr>
            <w:r>
              <w:rPr>
                <w:rFonts w:ascii="Consolas" w:hAnsi="Consolas" w:eastAsia="Consolas"/>
                <w:color w:val="F2F2F2"/>
                <w:sz w:val="19"/>
              </w:rPr>
              <w:t>----- ----------- --------</w:t>
            </w:r>
          </w:p>
          <w:p>
            <w:pPr>
              <w:spacing w:after="0" w:before="0" w:line="240" w:lineRule="auto"/>
            </w:pPr>
            <w:r>
              <w:rPr>
                <w:rFonts w:ascii="Consolas" w:hAnsi="Consolas" w:eastAsia="Consolas"/>
                <w:color w:val="F2F2F2"/>
                <w:sz w:val="19"/>
              </w:rPr>
              <w:t>12:15         198      181</w:t>
            </w:r>
          </w:p>
          <w:p>
            <w:pPr>
              <w:spacing w:after="0" w:before="0" w:line="240" w:lineRule="auto"/>
            </w:pPr>
            <w:r>
              <w:rPr>
                <w:rFonts w:ascii="Consolas" w:hAnsi="Consolas" w:eastAsia="Consolas"/>
                <w:color w:val="F2F2F2"/>
                <w:sz w:val="19"/>
              </w:rPr>
              <w:t>12:16         241      219</w:t>
            </w:r>
          </w:p>
          <w:p>
            <w:pPr>
              <w:spacing w:after="0" w:before="0" w:line="240" w:lineRule="auto"/>
            </w:pPr>
            <w:r>
              <w:rPr>
                <w:rFonts w:ascii="Consolas" w:hAnsi="Consolas" w:eastAsia="Consolas"/>
                <w:color w:val="F2F2F2"/>
                <w:sz w:val="19"/>
              </w:rPr>
              <w:t>12:17         143      129</w:t>
            </w:r>
          </w:p>
        </w:tc>
      </w:tr>
    </w:tbl>
    <w:p>
      <w:r>
        <w:rPr>
          <w:rFonts w:ascii="맑은 고딕" w:hAnsi="맑은 고딕" w:eastAsia="맑은 고딕"/>
          <w:b w:val="0"/>
          <w:sz w:val="21"/>
        </w:rPr>
        <w:t>세 슬롯 모두 ON CPU가 Slot Count의 대부분을 차지한다. 12:16 슬롯의 Slot Count(241)가 가장 높으므로 부하가 그 1분에 가장 몰렸다. Slot Count의 스파이크는 활성 세션이 그만큼 늘었다는 뜻이고(ASH는 활성 세션만 담으므로 워크로드 증가를 의미한다), 특정 Event Count가 함께 치솟으면 그 슬롯이 짧은 성능 문제의 원인 구간일 가능성이 크다. 이 예에서는 특정 대기가 아니라 ON CPU가 전 슬롯을 지배하므로, '스파이크의 정체'는 CPU를 태우는 SQL 자체라는 앞의 결론과 일치한다.</w:t>
      </w:r>
    </w:p>
    <w:p>
      <w:r>
        <w:rPr>
          <w:rFonts w:ascii="맑은 고딕" w:hAnsi="맑은 고딕" w:eastAsia="맑은 고딕"/>
          <w:b w:val="0"/>
          <w:sz w:val="21"/>
        </w:rPr>
        <w:t>슬롯별 집계를 읽을 때도 10.2.4의 원칙을 잊지 않는다. 각 슬롯의 샘플 수는 1초 샘플의 개수이므로, 슬롯이 1분이면 이론상 최대 60 × (동시 활성 세션 수)개의 샘플이 담긴다. 슬롯 간 샘플 수 차이가 몇 개 수준이면 통계적 잡음일 수 있으니 스파이크로 단정하지 않는다. 눈에 띄게 두세 배로 튀는 슬롯이라야 의미 있는 부하 집중으로 본다. ASH의 모든 수치는 표본이라는 점 — 이 한 가지를 놓치지 않으면 대부분의 오판을 피할 수 있다.</w:t>
      </w:r>
    </w:p>
    <w:p>
      <w:pPr>
        <w:pStyle w:val="Heading2"/>
      </w:pPr>
      <w:r>
        <w:t>10.6  세션 단위 추적 — 한 세션의 시간순 재구성</w:t>
      </w:r>
    </w:p>
    <w:p>
      <w:r>
        <w:rPr>
          <w:rFonts w:ascii="맑은 고딕" w:hAnsi="맑은 고딕" w:eastAsia="맑은 고딕"/>
          <w:b w:val="0"/>
          <w:sz w:val="21"/>
        </w:rPr>
        <w:t>상위 이벤트·SQL이 '구간 전체'를 집계한 것이라면, ASH의 또 다른 힘은 '한 세션의 궁적'을 시간순으로 되살리는 것이다. 특정 세션이 그 몇 분 동안 무엇을 하다가 무엇을 기다렸는지를 SAMPLE_TIME 순서로 펼쳐 본다. 상위 SQL을 돌린 세션 하나를 골라 추적한다.</w:t>
      </w:r>
    </w:p>
    <w:tbl>
      <w:tblPr>
        <w:tblW w:type="auto" w:w="0"/>
        <w:tblLayout w:type="autofit"/>
        <w:tblLook w:firstColumn="1" w:firstRow="1" w:lastColumn="0" w:lastRow="0" w:noHBand="0" w:noVBand="1" w:val="04A0"/>
      </w:tblPr>
      <w:tblGrid>
        <w:gridCol w:w="8640"/>
      </w:tblGrid>
      <w:tr>
        <w:tc>
          <w:tcPr>
            <w:tcW w:type="dxa" w:w="8640"/>
            <w:shd w:val="clear" w:color="auto" w:fill="1E1E1E"/>
            <w:tcMar>
              <w:top w:w="120" w:type="dxa"/>
              <w:bottom w:w="120" w:type="dxa"/>
              <w:left w:w="160" w:type="dxa"/>
              <w:right w:w="160" w:type="dxa"/>
            </w:tcMar>
          </w:tcPr>
          <w:p>
            <w:pPr>
              <w:spacing w:after="0" w:before="0" w:line="240" w:lineRule="auto"/>
            </w:pPr>
            <w:r>
              <w:rPr>
                <w:rFonts w:ascii="Consolas" w:hAnsi="Consolas" w:eastAsia="Consolas"/>
                <w:color w:val="F2F2F2"/>
                <w:sz w:val="19"/>
              </w:rPr>
              <w:t>SYS@orcl&gt; SELECT sample_time, session_state AS st, event, sql_id</w:t>
            </w:r>
          </w:p>
          <w:p>
            <w:pPr>
              <w:spacing w:after="0" w:before="0" w:line="240" w:lineRule="auto"/>
            </w:pPr>
            <w:r>
              <w:rPr>
                <w:rFonts w:ascii="Consolas" w:hAnsi="Consolas" w:eastAsia="Consolas"/>
                <w:color w:val="F2F2F2"/>
                <w:sz w:val="19"/>
              </w:rPr>
              <w:t xml:space="preserve">  2       FROM  v$active_session_history</w:t>
            </w:r>
          </w:p>
          <w:p>
            <w:pPr>
              <w:spacing w:after="0" w:before="0" w:line="240" w:lineRule="auto"/>
            </w:pPr>
            <w:r>
              <w:rPr>
                <w:rFonts w:ascii="Consolas" w:hAnsi="Consolas" w:eastAsia="Consolas"/>
                <w:color w:val="F2F2F2"/>
                <w:sz w:val="19"/>
              </w:rPr>
              <w:t xml:space="preserve">  3       WHERE session_id = 45</w:t>
            </w:r>
          </w:p>
          <w:p>
            <w:pPr>
              <w:spacing w:after="0" w:before="0" w:line="240" w:lineRule="auto"/>
            </w:pPr>
            <w:r>
              <w:rPr>
                <w:rFonts w:ascii="Consolas" w:hAnsi="Consolas" w:eastAsia="Consolas"/>
                <w:color w:val="F2F2F2"/>
                <w:sz w:val="19"/>
              </w:rPr>
              <w:t xml:space="preserve">  4         AND sample_time BETWEEN TIMESTAMP '2026-08-25 12:16:00'</w:t>
            </w:r>
          </w:p>
          <w:p>
            <w:pPr>
              <w:spacing w:after="0" w:before="0" w:line="240" w:lineRule="auto"/>
            </w:pPr>
            <w:r>
              <w:rPr>
                <w:rFonts w:ascii="Consolas" w:hAnsi="Consolas" w:eastAsia="Consolas"/>
                <w:color w:val="F2F2F2"/>
                <w:sz w:val="19"/>
              </w:rPr>
              <w:t xml:space="preserve">  5                             AND TIMESTAMP '2026-08-25 12:16:10'</w:t>
            </w:r>
          </w:p>
          <w:p>
            <w:pPr>
              <w:spacing w:after="0" w:before="0" w:line="240" w:lineRule="auto"/>
            </w:pPr>
            <w:r>
              <w:rPr>
                <w:rFonts w:ascii="Consolas" w:hAnsi="Consolas" w:eastAsia="Consolas"/>
                <w:color w:val="F2F2F2"/>
                <w:sz w:val="19"/>
              </w:rPr>
              <w:t xml:space="preserve">  6       ORDER BY sample_time;</w:t>
            </w:r>
          </w:p>
          <w:p>
            <w:pPr>
              <w:spacing w:after="0" w:before="0" w:line="240" w:lineRule="auto"/>
            </w:pPr>
            <w:r>
              <w:rPr>
                <w:rFonts w:ascii="Consolas" w:hAnsi="Consolas" w:eastAsia="Consolas"/>
                <w:color w:val="F2F2F2"/>
                <w:sz w:val="19"/>
              </w:rPr>
              <w:t xml:space="preserve"> </w:t>
            </w:r>
          </w:p>
          <w:p>
            <w:pPr>
              <w:spacing w:after="0" w:before="0" w:line="240" w:lineRule="auto"/>
            </w:pPr>
            <w:r>
              <w:rPr>
                <w:rFonts w:ascii="Consolas" w:hAnsi="Consolas" w:eastAsia="Consolas"/>
                <w:color w:val="F2F2F2"/>
                <w:sz w:val="19"/>
              </w:rPr>
              <w:t>SAMPLE_TIME               ST       EVENT                    SQL_ID</w:t>
            </w:r>
          </w:p>
          <w:p>
            <w:pPr>
              <w:spacing w:after="0" w:before="0" w:line="240" w:lineRule="auto"/>
            </w:pPr>
            <w:r>
              <w:rPr>
                <w:rFonts w:ascii="Consolas" w:hAnsi="Consolas" w:eastAsia="Consolas"/>
                <w:color w:val="F2F2F2"/>
                <w:sz w:val="19"/>
              </w:rPr>
              <w:t>------------------------- -------- ------------------------ -------------</w:t>
            </w:r>
          </w:p>
          <w:p>
            <w:pPr>
              <w:spacing w:after="0" w:before="0" w:line="240" w:lineRule="auto"/>
            </w:pPr>
            <w:r>
              <w:rPr>
                <w:rFonts w:ascii="Consolas" w:hAnsi="Consolas" w:eastAsia="Consolas"/>
                <w:color w:val="F2F2F2"/>
                <w:sz w:val="19"/>
              </w:rPr>
              <w:t>25-AUG-26 12.16.01.128    ON CPU                            9vmszgd1ft9x0</w:t>
            </w:r>
          </w:p>
          <w:p>
            <w:pPr>
              <w:spacing w:after="0" w:before="0" w:line="240" w:lineRule="auto"/>
            </w:pPr>
            <w:r>
              <w:rPr>
                <w:rFonts w:ascii="Consolas" w:hAnsi="Consolas" w:eastAsia="Consolas"/>
                <w:color w:val="F2F2F2"/>
                <w:sz w:val="19"/>
              </w:rPr>
              <w:t>25-AUG-26 12.16.02.130    ON CPU                            9vmszgd1ft9x0</w:t>
            </w:r>
          </w:p>
          <w:p>
            <w:pPr>
              <w:spacing w:after="0" w:before="0" w:line="240" w:lineRule="auto"/>
            </w:pPr>
            <w:r>
              <w:rPr>
                <w:rFonts w:ascii="Consolas" w:hAnsi="Consolas" w:eastAsia="Consolas"/>
                <w:color w:val="F2F2F2"/>
                <w:sz w:val="19"/>
              </w:rPr>
              <w:t>25-AUG-26 12.16.03.131    ON CPU                            9vmszgd1ft9x0</w:t>
            </w:r>
          </w:p>
          <w:p>
            <w:pPr>
              <w:spacing w:after="0" w:before="0" w:line="240" w:lineRule="auto"/>
            </w:pPr>
            <w:r>
              <w:rPr>
                <w:rFonts w:ascii="Consolas" w:hAnsi="Consolas" w:eastAsia="Consolas"/>
                <w:color w:val="F2F2F2"/>
                <w:sz w:val="19"/>
              </w:rPr>
              <w:t>25-AUG-26 12.16.04.133    WAITING  log file sync            50kad7809jyj8</w:t>
            </w:r>
          </w:p>
          <w:p>
            <w:pPr>
              <w:spacing w:after="0" w:before="0" w:line="240" w:lineRule="auto"/>
            </w:pPr>
            <w:r>
              <w:rPr>
                <w:rFonts w:ascii="Consolas" w:hAnsi="Consolas" w:eastAsia="Consolas"/>
                <w:color w:val="F2F2F2"/>
                <w:sz w:val="19"/>
              </w:rPr>
              <w:t>25-AUG-26 12.16.05.135    ON CPU                            9vmszgd1ft9x0</w:t>
            </w:r>
          </w:p>
          <w:p>
            <w:pPr>
              <w:spacing w:after="0" w:before="0" w:line="240" w:lineRule="auto"/>
            </w:pPr>
            <w:r>
              <w:rPr>
                <w:rFonts w:ascii="Consolas" w:hAnsi="Consolas" w:eastAsia="Consolas"/>
                <w:color w:val="F2F2F2"/>
                <w:sz w:val="19"/>
              </w:rPr>
              <w:t>25-AUG-26 12.16.06.137    ON CPU                            9vmszgd1ft9x0</w:t>
            </w:r>
          </w:p>
        </w:tc>
      </w:tr>
    </w:tbl>
    <w:p>
      <w:r>
        <w:rPr>
          <w:rFonts w:ascii="맑은 고딕" w:hAnsi="맑은 고딕" w:eastAsia="맑은 고딕"/>
          <w:b w:val="0"/>
          <w:sz w:val="21"/>
        </w:rPr>
        <w:t>한 세션의 10초를 초 단위로 펼치니 이야기가 보인다. 세션 45번은 대부분의 시간을 9vmszgd1ft9x0을 수행하며 CPU에서 보냈고, 12:16:04에 잠깐 커밋(50kad7809jyj8)을 하며 log file sync를 1초 기다렸다가, 다시 CPU 작업으로 돌아왔다. 이렇게 한 세션의 상태 변화를 시간축에 늘어놓으면, 집계로는 보이지 않던 '언제 무엇 때문에 멈춰나'가 드러난다. 샘플이 비어 있는 초가 있다면 그 순간 세션이 Idle(활성 아님)이었다는 뜻이다 — 빈칸도 정보다.</w:t>
      </w:r>
    </w:p>
    <w:p>
      <w:r>
        <w:rPr>
          <w:rFonts w:ascii="맑은 고딕" w:hAnsi="맑은 고딕" w:eastAsia="맑은 고딕"/>
          <w:b w:val="0"/>
          <w:sz w:val="21"/>
        </w:rPr>
        <w:t>세션이 대기했을 때, ASH는 '누가 나를 막았나'까지 기록한다. WAITING 상태 샘플의 BLOCKING_SESSION 컬럼에 나를 막은 세션 번호가 담긴다. 잠금 경합이 의심되면 이 컬럼으로 블로커를 역추적한다. 이 부하 구간은 CPU 지배형이라 블로킹이 거의 없지만, 조회 자체는 어느 구간에서든 같은 방식으로 쓴다.</w:t>
      </w:r>
    </w:p>
    <w:tbl>
      <w:tblPr>
        <w:tblW w:type="auto" w:w="0"/>
        <w:tblLayout w:type="autofit"/>
        <w:tblLook w:firstColumn="1" w:firstRow="1" w:lastColumn="0" w:lastRow="0" w:noHBand="0" w:noVBand="1" w:val="04A0"/>
      </w:tblPr>
      <w:tblGrid>
        <w:gridCol w:w="8640"/>
      </w:tblGrid>
      <w:tr>
        <w:tc>
          <w:tcPr>
            <w:tcW w:type="dxa" w:w="8640"/>
            <w:shd w:val="clear" w:color="auto" w:fill="1E1E1E"/>
            <w:tcMar>
              <w:top w:w="120" w:type="dxa"/>
              <w:bottom w:w="120" w:type="dxa"/>
              <w:left w:w="160" w:type="dxa"/>
              <w:right w:w="160" w:type="dxa"/>
            </w:tcMar>
          </w:tcPr>
          <w:p>
            <w:pPr>
              <w:spacing w:after="0" w:before="0" w:line="240" w:lineRule="auto"/>
            </w:pPr>
            <w:r>
              <w:rPr>
                <w:rFonts w:ascii="Consolas" w:hAnsi="Consolas" w:eastAsia="Consolas"/>
                <w:color w:val="F2F2F2"/>
                <w:sz w:val="19"/>
              </w:rPr>
              <w:t>SYS@orcl&gt; SELECT event, blocking_session, COUNT(*) AS samples</w:t>
            </w:r>
          </w:p>
          <w:p>
            <w:pPr>
              <w:spacing w:after="0" w:before="0" w:line="240" w:lineRule="auto"/>
            </w:pPr>
            <w:r>
              <w:rPr>
                <w:rFonts w:ascii="Consolas" w:hAnsi="Consolas" w:eastAsia="Consolas"/>
                <w:color w:val="F2F2F2"/>
                <w:sz w:val="19"/>
              </w:rPr>
              <w:t xml:space="preserve">  2       FROM  v$active_session_history</w:t>
            </w:r>
          </w:p>
          <w:p>
            <w:pPr>
              <w:spacing w:after="0" w:before="0" w:line="240" w:lineRule="auto"/>
            </w:pPr>
            <w:r>
              <w:rPr>
                <w:rFonts w:ascii="Consolas" w:hAnsi="Consolas" w:eastAsia="Consolas"/>
                <w:color w:val="F2F2F2"/>
                <w:sz w:val="19"/>
              </w:rPr>
              <w:t xml:space="preserve">  3       WHERE sample_time &gt; SYSTIMESTAMP - INTERVAL '130' SECOND</w:t>
            </w:r>
          </w:p>
          <w:p>
            <w:pPr>
              <w:spacing w:after="0" w:before="0" w:line="240" w:lineRule="auto"/>
            </w:pPr>
            <w:r>
              <w:rPr>
                <w:rFonts w:ascii="Consolas" w:hAnsi="Consolas" w:eastAsia="Consolas"/>
                <w:color w:val="F2F2F2"/>
                <w:sz w:val="19"/>
              </w:rPr>
              <w:t xml:space="preserve">  4         AND blocking_session IS NOT NULL</w:t>
            </w:r>
          </w:p>
          <w:p>
            <w:pPr>
              <w:spacing w:after="0" w:before="0" w:line="240" w:lineRule="auto"/>
            </w:pPr>
            <w:r>
              <w:rPr>
                <w:rFonts w:ascii="Consolas" w:hAnsi="Consolas" w:eastAsia="Consolas"/>
                <w:color w:val="F2F2F2"/>
                <w:sz w:val="19"/>
              </w:rPr>
              <w:t xml:space="preserve">  5       GROUP BY event, blocking_session ORDER BY samples DESC;</w:t>
            </w:r>
          </w:p>
          <w:p>
            <w:pPr>
              <w:spacing w:after="0" w:before="0" w:line="240" w:lineRule="auto"/>
            </w:pPr>
            <w:r>
              <w:rPr>
                <w:rFonts w:ascii="Consolas" w:hAnsi="Consolas" w:eastAsia="Consolas"/>
                <w:color w:val="F2F2F2"/>
                <w:sz w:val="19"/>
              </w:rPr>
              <w:t xml:space="preserve"> </w:t>
            </w:r>
          </w:p>
          <w:p>
            <w:pPr>
              <w:spacing w:after="0" w:before="0" w:line="240" w:lineRule="auto"/>
            </w:pPr>
            <w:r>
              <w:rPr>
                <w:rFonts w:ascii="Consolas" w:hAnsi="Consolas" w:eastAsia="Consolas"/>
                <w:color w:val="F2F2F2"/>
                <w:sz w:val="19"/>
              </w:rPr>
              <w:t>EVENT                          BLOCKING_SESSION   SAMPLES</w:t>
            </w:r>
          </w:p>
          <w:p>
            <w:pPr>
              <w:spacing w:after="0" w:before="0" w:line="240" w:lineRule="auto"/>
            </w:pPr>
            <w:r>
              <w:rPr>
                <w:rFonts w:ascii="Consolas" w:hAnsi="Consolas" w:eastAsia="Consolas"/>
                <w:color w:val="F2F2F2"/>
                <w:sz w:val="19"/>
              </w:rPr>
              <w:t>------------------------------ ---------------- --------</w:t>
            </w:r>
          </w:p>
          <w:p>
            <w:pPr>
              <w:spacing w:after="0" w:before="0" w:line="240" w:lineRule="auto"/>
            </w:pPr>
            <w:r>
              <w:rPr>
                <w:rFonts w:ascii="Consolas" w:hAnsi="Consolas" w:eastAsia="Consolas"/>
                <w:color w:val="F2F2F2"/>
                <w:sz w:val="19"/>
              </w:rPr>
              <w:t>(no rows selected)</w:t>
            </w:r>
          </w:p>
        </w:tc>
      </w:tr>
    </w:tbl>
    <w:p>
      <w:r>
        <w:rPr>
          <w:rFonts w:ascii="맑은 고딕" w:hAnsi="맑은 고딕" w:eastAsia="맑은 고딕"/>
          <w:b w:val="0"/>
          <w:sz w:val="21"/>
        </w:rPr>
        <w:t>이 구간에서는 blocking_session이 채워진 샘플이 없다 — 세션들이 서로를 막지 않고 각자 CPU를 태웠다는 뜻이며, ON CPU 90.7%라는 앞의 판정과 그대로 맞아떨어진다. 만약 여기서 특정 블로커가 다수 샘플로 잡혔다면, 그 세션을 이어서 추적해(ch27 잠금 경합) 근본 원인을 찾았을 것이다. '결과가 없음'도 하나의 진단 결론이다.</w:t>
      </w:r>
    </w:p>
    <w:tbl>
      <w:tblPr>
        <w:tblW w:type="auto" w:w="0"/>
        <w:tblLayout w:type="autofit"/>
        <w:tblLook w:firstColumn="1" w:firstRow="1" w:lastColumn="0" w:lastRow="0" w:noHBand="0" w:noVBand="1" w:val="04A0"/>
      </w:tblPr>
      <w:tblGrid>
        <w:gridCol w:w="8640"/>
      </w:tblGrid>
      <w:tr>
        <w:tc>
          <w:tcPr>
            <w:tcW w:type="dxa" w:w="8640"/>
            <w:shd w:val="clear" w:color="auto" w:fill="E3F0DB"/>
            <w:tcMar>
              <w:top w:w="120" w:type="dxa"/>
              <w:bottom w:w="120" w:type="dxa"/>
              <w:left w:w="160" w:type="dxa"/>
              <w:right w:w="160" w:type="dxa"/>
            </w:tcMar>
            <w:tcBorders>
              <w:top w:val="single" w:sz="4" w:space="0" w:color="BFBFBF"/>
              <w:left w:val="single" w:sz="4" w:space="0" w:color="BFBFBF"/>
              <w:bottom w:val="single" w:sz="4" w:space="0" w:color="BFBFBF"/>
              <w:right w:val="single" w:sz="4" w:space="0" w:color="BFBFBF"/>
            </w:tcBorders>
          </w:tcPr>
          <w:p>
            <w:pPr>
              <w:spacing w:after="60"/>
            </w:pPr>
            <w:r>
              <w:rPr>
                <w:rFonts w:ascii="맑은 고딕" w:hAnsi="맑은 고딕" w:eastAsia="맑은 고딕"/>
                <w:b/>
                <w:sz w:val="21"/>
              </w:rPr>
              <w:t>Best Practice · 세션 추적은 집계 다음에 한다</w:t>
            </w:r>
          </w:p>
          <w:p>
            <w:pPr>
              <w:spacing w:after="40" w:line="300" w:lineRule="auto"/>
            </w:pPr>
            <w:r>
              <w:rPr>
                <w:rFonts w:ascii="맑은 고딕" w:hAnsi="맑은 고딕" w:eastAsia="맑은 고딕"/>
                <w:sz w:val="20"/>
              </w:rPr>
              <w:t>· 먼저 구간 집계(10.5)로 병목의 성격과 상위 SQL·세션을 좁힌다. 그 다음 지목된 세션 하나를 시간순으로 펼촌 인과를 확인한다.</w:t>
            </w:r>
          </w:p>
          <w:p>
            <w:pPr>
              <w:spacing w:after="40" w:line="300" w:lineRule="auto"/>
            </w:pPr>
            <w:r>
              <w:rPr>
                <w:rFonts w:ascii="맑은 고딕" w:hAnsi="맑은 고딕" w:eastAsia="맑은 고딕"/>
                <w:sz w:val="20"/>
              </w:rPr>
              <w:t>· BLOCKING_SESSION 컵럼이 채워진 샘플이 보이면, 그 세션은 다른 세션에 막혀 있었던 것이다. 블로커 쪽을 이어서 추적한다.</w:t>
            </w:r>
          </w:p>
          <w:p>
            <w:pPr>
              <w:spacing w:after="40" w:line="300" w:lineRule="auto"/>
            </w:pPr>
            <w:r>
              <w:rPr>
                <w:rFonts w:ascii="맑은 고딕" w:hAnsi="맑은 고딕" w:eastAsia="맑은 고딕"/>
                <w:sz w:val="20"/>
              </w:rPr>
              <w:t>· 세션 번호는 재사용되므로 SESSION_ID와 SESSION_SERIAL#를 함께 조건에 넣어 다른 접속과 섞이지 않게 한다.</w:t>
            </w:r>
          </w:p>
        </w:tc>
      </w:tr>
    </w:tbl>
    <w:p>
      <w:r>
        <w:rPr>
          <w:rFonts w:ascii="맑은 고딕" w:hAnsi="맑은 고딕" w:eastAsia="맑은 고딕"/>
          <w:b w:val="0"/>
          <w:sz w:val="21"/>
        </w:rPr>
        <w:t>세션 단위 추적이 집계와 결정적으로 다른 점은 인과의 순서를 보여준다는 것이다. 집계는 이 구간에 log file sync가 몇 % 있었다까지만 말하지만, 시간순 재구성은 세션이 CPU 작업을 하다가 커밋 시점에 log file sync로 잠깐 멈췄고 곧 복귀했다는 사건의 흐름을 보여준다. 원인과 결과의 순서가 보이면 조치의 대상이 분명해진다. 예컨대 커밋 대기가 반복된다면 커밋 빈도를, CPU 구간이 길다면 그 SQL을 손대야 한다. ASH의 진짜 힘은 평균값이 아니라 이 이야기의 복원에 있다.</w:t>
      </w:r>
    </w:p>
    <w:p>
      <w:pPr>
        <w:pStyle w:val="Heading2"/>
      </w:pPr>
      <w:r>
        <w:t>10.7  DBA_HIST_ACTIVE_SESS_HISTORY — 보존 구간 분석</w:t>
      </w:r>
    </w:p>
    <w:p>
      <w:r>
        <w:rPr>
          <w:rFonts w:ascii="맑은 고딕" w:hAnsi="맑은 고딕" w:eastAsia="맑은 고딕"/>
          <w:b w:val="0"/>
          <w:sz w:val="21"/>
        </w:rPr>
        <w:t>메모리 ASH 버퍼는 SGA 안의 유한한 순환 버퍼다. 부하가 높아 샘플이 빠르게 쌓이면, 오래된 샘플은 밀려나 사라진다. 이 환경의 ASH Buffer Size는 16.0M였다(10.5.3 헤더의 SGA 구성). 그래서 V$ACTIVE_SESSION_HISTORY로 되짚을 수 있는 시간은 부하에 따라 대개 수십 분에서 몇 시간으로 제한된다. 어제 오후의 문제를 오늘 보려면 메모리만으로는 부족하다.</w:t>
      </w:r>
    </w:p>
    <w:p>
      <w:r>
        <w:rPr>
          <w:rFonts w:ascii="맑은 고딕" w:hAnsi="맑은 고딕" w:eastAsia="맑은 고딕"/>
          <w:b w:val="0"/>
          <w:sz w:val="21"/>
        </w:rPr>
        <w:t>이를 보완하는 것이 디스크 ASH다. MMON 계열 백그라운드 프로세스가 메모리 샘플의 약 10분의 1을 골라 AWR과 함께 SYSAUX에 영구 저장하며, 이것이 DBA_HIST_ACTIVE_SESS_HISTORY 뷰다. 컵럼 구성은 V$와 거의 같지만 두 가지가 다르다. 첫째, 샘플이 1초가 아니라 10초 간격이라 시간 해상도가 낮다. 둘째, AWR 보존 기간(기본 8일)만큼 오래 남는다. '최근 정밀 분석'은 V$로, '지나간 날의 구간 분석'은 DBA_HIST_로 한다.</w:t>
      </w:r>
    </w:p>
    <w:tbl>
      <w:tblPr>
        <w:tblW w:type="auto" w:w="0"/>
        <w:tblLayout w:type="autofit"/>
        <w:tblLook w:firstColumn="1" w:firstRow="1" w:lastColumn="0" w:lastRow="0" w:noHBand="0" w:noVBand="1" w:val="04A0"/>
      </w:tblPr>
      <w:tblGrid>
        <w:gridCol w:w="8640"/>
      </w:tblGrid>
      <w:tr>
        <w:tc>
          <w:tcPr>
            <w:tcW w:type="dxa" w:w="8640"/>
            <w:shd w:val="clear" w:color="auto" w:fill="1E1E1E"/>
            <w:tcMar>
              <w:top w:w="120" w:type="dxa"/>
              <w:bottom w:w="120" w:type="dxa"/>
              <w:left w:w="160" w:type="dxa"/>
              <w:right w:w="160" w:type="dxa"/>
            </w:tcMar>
          </w:tcPr>
          <w:p>
            <w:pPr>
              <w:spacing w:after="0" w:before="0" w:line="240" w:lineRule="auto"/>
            </w:pPr>
            <w:r>
              <w:rPr>
                <w:rFonts w:ascii="Consolas" w:hAnsi="Consolas" w:eastAsia="Consolas"/>
                <w:color w:val="F2F2F2"/>
                <w:sz w:val="19"/>
              </w:rPr>
              <w:t>SYS@orcl&gt; SELECT NVL(event,'ON CPU') AS event, COUNT(*) AS samples</w:t>
            </w:r>
          </w:p>
          <w:p>
            <w:pPr>
              <w:spacing w:after="0" w:before="0" w:line="240" w:lineRule="auto"/>
            </w:pPr>
            <w:r>
              <w:rPr>
                <w:rFonts w:ascii="Consolas" w:hAnsi="Consolas" w:eastAsia="Consolas"/>
                <w:color w:val="F2F2F2"/>
                <w:sz w:val="19"/>
              </w:rPr>
              <w:t xml:space="preserve">  2       FROM  dba_hist_active_sess_history</w:t>
            </w:r>
          </w:p>
          <w:p>
            <w:pPr>
              <w:spacing w:after="0" w:before="0" w:line="240" w:lineRule="auto"/>
            </w:pPr>
            <w:r>
              <w:rPr>
                <w:rFonts w:ascii="Consolas" w:hAnsi="Consolas" w:eastAsia="Consolas"/>
                <w:color w:val="F2F2F2"/>
                <w:sz w:val="19"/>
              </w:rPr>
              <w:t xml:space="preserve">  3       WHERE sample_time BETWEEN TIMESTAMP '2026-08-25 12:15:00'</w:t>
            </w:r>
          </w:p>
          <w:p>
            <w:pPr>
              <w:spacing w:after="0" w:before="0" w:line="240" w:lineRule="auto"/>
            </w:pPr>
            <w:r>
              <w:rPr>
                <w:rFonts w:ascii="Consolas" w:hAnsi="Consolas" w:eastAsia="Consolas"/>
                <w:color w:val="F2F2F2"/>
                <w:sz w:val="19"/>
              </w:rPr>
              <w:t xml:space="preserve">  4                             AND TIMESTAMP '2026-08-25 12:17:30'</w:t>
            </w:r>
          </w:p>
          <w:p>
            <w:pPr>
              <w:spacing w:after="0" w:before="0" w:line="240" w:lineRule="auto"/>
            </w:pPr>
            <w:r>
              <w:rPr>
                <w:rFonts w:ascii="Consolas" w:hAnsi="Consolas" w:eastAsia="Consolas"/>
                <w:color w:val="F2F2F2"/>
                <w:sz w:val="19"/>
              </w:rPr>
              <w:t xml:space="preserve">  5       GROUP BY NVL(event,'ON CPU') ORDER BY samples DESC;</w:t>
            </w:r>
          </w:p>
          <w:p>
            <w:pPr>
              <w:spacing w:after="0" w:before="0" w:line="240" w:lineRule="auto"/>
            </w:pPr>
            <w:r>
              <w:rPr>
                <w:rFonts w:ascii="Consolas" w:hAnsi="Consolas" w:eastAsia="Consolas"/>
                <w:color w:val="F2F2F2"/>
                <w:sz w:val="19"/>
              </w:rPr>
              <w:t xml:space="preserve"> </w:t>
            </w:r>
          </w:p>
          <w:p>
            <w:pPr>
              <w:spacing w:after="0" w:before="0" w:line="240" w:lineRule="auto"/>
            </w:pPr>
            <w:r>
              <w:rPr>
                <w:rFonts w:ascii="Consolas" w:hAnsi="Consolas" w:eastAsia="Consolas"/>
                <w:color w:val="F2F2F2"/>
                <w:sz w:val="19"/>
              </w:rPr>
              <w:t>EVENT                              SAMPLES</w:t>
            </w:r>
          </w:p>
          <w:p>
            <w:pPr>
              <w:spacing w:after="0" w:before="0" w:line="240" w:lineRule="auto"/>
            </w:pPr>
            <w:r>
              <w:rPr>
                <w:rFonts w:ascii="Consolas" w:hAnsi="Consolas" w:eastAsia="Consolas"/>
                <w:color w:val="F2F2F2"/>
                <w:sz w:val="19"/>
              </w:rPr>
              <w:t>--------------------------------- --------</w:t>
            </w:r>
          </w:p>
          <w:p>
            <w:pPr>
              <w:spacing w:after="0" w:before="0" w:line="240" w:lineRule="auto"/>
            </w:pPr>
            <w:r>
              <w:rPr>
                <w:rFonts w:ascii="Consolas" w:hAnsi="Consolas" w:eastAsia="Consolas"/>
                <w:color w:val="F2F2F2"/>
                <w:sz w:val="19"/>
              </w:rPr>
              <w:t>ON CPU                                  53</w:t>
            </w:r>
          </w:p>
          <w:p>
            <w:pPr>
              <w:spacing w:after="0" w:before="0" w:line="240" w:lineRule="auto"/>
            </w:pPr>
            <w:r>
              <w:rPr>
                <w:rFonts w:ascii="Consolas" w:hAnsi="Consolas" w:eastAsia="Consolas"/>
                <w:color w:val="F2F2F2"/>
                <w:sz w:val="19"/>
              </w:rPr>
              <w:t>log file sync                            2</w:t>
            </w:r>
          </w:p>
          <w:p>
            <w:pPr>
              <w:spacing w:after="0" w:before="0" w:line="240" w:lineRule="auto"/>
            </w:pPr>
            <w:r>
              <w:rPr>
                <w:rFonts w:ascii="Consolas" w:hAnsi="Consolas" w:eastAsia="Consolas"/>
                <w:color w:val="F2F2F2"/>
                <w:sz w:val="19"/>
              </w:rPr>
              <w:t>db file sequential read                  1</w:t>
            </w:r>
          </w:p>
        </w:tc>
      </w:tr>
    </w:tbl>
    <w:p>
      <w:r>
        <w:rPr>
          <w:rFonts w:ascii="맑은 고딕" w:hAnsi="맑은 고딕" w:eastAsia="맑은 고딕"/>
          <w:b w:val="0"/>
          <w:sz w:val="21"/>
        </w:rPr>
        <w:t>같은 구간을 디스크 ASH로 보면 샘플 수가 메모리(529)의 약 10분의 1(53)로 줄어 있다. 10초에 한 번만 저장되기 때문이다. 비율(ON CPU가 압도적)은 그대로지만 세밀함이 줄었다. 그래서 어제 이전 구간이라면 이 정도 해상도로 '큰 그림'을 잡고, 가능하면 문제 직후에 메모리 ASH가 살아 있을 때 정밀 분석을 끝내는 것이 좋다.</w:t>
      </w:r>
    </w:p>
    <w:tbl>
      <w:tblPr>
        <w:tblStyle w:val="TableGrid"/>
        <w:tblW w:type="auto" w:w="0"/>
        <w:tblLook w:firstColumn="1" w:firstRow="1" w:lastColumn="0" w:lastRow="0" w:noHBand="0" w:noVBand="1" w:val="04A0"/>
      </w:tblPr>
      <w:tblGrid>
        <w:gridCol w:w="2880"/>
        <w:gridCol w:w="2880"/>
        <w:gridCol w:w="2880"/>
      </w:tblGrid>
      <w:tr>
        <w:tc>
          <w:tcPr>
            <w:tcW w:type="dxa" w:w="1872"/>
            <w:shd w:val="clear" w:color="auto" w:fill="D9E1F2"/>
            <w:tcMar>
              <w:top w:w="100" w:type="dxa"/>
              <w:bottom w:w="100" w:type="dxa"/>
              <w:left w:w="140" w:type="dxa"/>
              <w:right w:w="140" w:type="dxa"/>
            </w:tcMar>
          </w:tcPr>
          <w:p>
            <w:pPr>
              <w:spacing w:after="0"/>
            </w:pPr>
            <w:r>
              <w:rPr>
                <w:rFonts w:ascii="맑은 고딕" w:hAnsi="맑은 고딕" w:eastAsia="맑은 고딕"/>
                <w:b/>
                <w:sz w:val="19"/>
              </w:rPr>
              <w:t>구분</w:t>
            </w:r>
          </w:p>
        </w:tc>
        <w:tc>
          <w:tcPr>
            <w:tcW w:type="dxa" w:w="3384"/>
            <w:shd w:val="clear" w:color="auto" w:fill="D9E1F2"/>
            <w:tcMar>
              <w:top w:w="100" w:type="dxa"/>
              <w:bottom w:w="100" w:type="dxa"/>
              <w:left w:w="140" w:type="dxa"/>
              <w:right w:w="140" w:type="dxa"/>
            </w:tcMar>
          </w:tcPr>
          <w:p>
            <w:pPr>
              <w:spacing w:after="0"/>
            </w:pPr>
            <w:r>
              <w:rPr>
                <w:rFonts w:ascii="맑은 고딕" w:hAnsi="맑은 고딕" w:eastAsia="맑은 고딕"/>
                <w:b/>
                <w:sz w:val="19"/>
              </w:rPr>
              <w:t>메모리 ASH</w:t>
            </w:r>
          </w:p>
        </w:tc>
        <w:tc>
          <w:tcPr>
            <w:tcW w:type="dxa" w:w="3456"/>
            <w:shd w:val="clear" w:color="auto" w:fill="D9E1F2"/>
            <w:tcMar>
              <w:top w:w="100" w:type="dxa"/>
              <w:bottom w:w="100" w:type="dxa"/>
              <w:left w:w="140" w:type="dxa"/>
              <w:right w:w="140" w:type="dxa"/>
            </w:tcMar>
          </w:tcPr>
          <w:p>
            <w:pPr>
              <w:spacing w:after="0"/>
            </w:pPr>
            <w:r>
              <w:rPr>
                <w:rFonts w:ascii="맑은 고딕" w:hAnsi="맑은 고딕" w:eastAsia="맑은 고딕"/>
                <w:b/>
                <w:sz w:val="19"/>
              </w:rPr>
              <w:t>디스크 ASH</w:t>
            </w:r>
          </w:p>
        </w:tc>
      </w:tr>
      <w:tr>
        <w:tc>
          <w:tcPr>
            <w:tcW w:type="dxa" w:w="1872"/>
            <w:tcMar>
              <w:top w:w="100" w:type="dxa"/>
              <w:bottom w:w="100" w:type="dxa"/>
              <w:left w:w="140" w:type="dxa"/>
              <w:right w:w="140" w:type="dxa"/>
            </w:tcMar>
          </w:tcPr>
          <w:p>
            <w:pPr>
              <w:spacing w:after="0"/>
            </w:pPr>
            <w:r>
              <w:rPr>
                <w:rFonts w:ascii="맑은 고딕" w:hAnsi="맑은 고딕" w:eastAsia="맑은 고딕"/>
                <w:sz w:val="19"/>
              </w:rPr>
              <w:t>뷰</w:t>
            </w:r>
          </w:p>
        </w:tc>
        <w:tc>
          <w:tcPr>
            <w:tcW w:type="dxa" w:w="3384"/>
            <w:tcMar>
              <w:top w:w="100" w:type="dxa"/>
              <w:bottom w:w="100" w:type="dxa"/>
              <w:left w:w="140" w:type="dxa"/>
              <w:right w:w="140" w:type="dxa"/>
            </w:tcMar>
          </w:tcPr>
          <w:p>
            <w:pPr>
              <w:spacing w:after="0"/>
            </w:pPr>
            <w:r>
              <w:rPr>
                <w:rFonts w:ascii="맑은 고딕" w:hAnsi="맑은 고딕" w:eastAsia="맑은 고딕"/>
                <w:sz w:val="19"/>
              </w:rPr>
              <w:t>V$ACTIVE_SESSION_HISTORY</w:t>
            </w:r>
          </w:p>
        </w:tc>
        <w:tc>
          <w:tcPr>
            <w:tcW w:type="dxa" w:w="3456"/>
            <w:tcMar>
              <w:top w:w="100" w:type="dxa"/>
              <w:bottom w:w="100" w:type="dxa"/>
              <w:left w:w="140" w:type="dxa"/>
              <w:right w:w="140" w:type="dxa"/>
            </w:tcMar>
          </w:tcPr>
          <w:p>
            <w:pPr>
              <w:spacing w:after="0"/>
            </w:pPr>
            <w:r>
              <w:rPr>
                <w:rFonts w:ascii="맑은 고딕" w:hAnsi="맑은 고딕" w:eastAsia="맑은 고딕"/>
                <w:sz w:val="19"/>
              </w:rPr>
              <w:t>DBA_HIST_ACTIVE_SESS_HISTORY</w:t>
            </w:r>
          </w:p>
        </w:tc>
      </w:tr>
      <w:tr>
        <w:tc>
          <w:tcPr>
            <w:tcW w:type="dxa" w:w="1872"/>
            <w:tcMar>
              <w:top w:w="100" w:type="dxa"/>
              <w:bottom w:w="100" w:type="dxa"/>
              <w:left w:w="140" w:type="dxa"/>
              <w:right w:w="140" w:type="dxa"/>
            </w:tcMar>
          </w:tcPr>
          <w:p>
            <w:pPr>
              <w:spacing w:after="0"/>
            </w:pPr>
            <w:r>
              <w:rPr>
                <w:rFonts w:ascii="맑은 고딕" w:hAnsi="맑은 고딕" w:eastAsia="맑은 고딕"/>
                <w:sz w:val="19"/>
              </w:rPr>
              <w:t>샘플 간격</w:t>
            </w:r>
          </w:p>
        </w:tc>
        <w:tc>
          <w:tcPr>
            <w:tcW w:type="dxa" w:w="3384"/>
            <w:tcMar>
              <w:top w:w="100" w:type="dxa"/>
              <w:bottom w:w="100" w:type="dxa"/>
              <w:left w:w="140" w:type="dxa"/>
              <w:right w:w="140" w:type="dxa"/>
            </w:tcMar>
          </w:tcPr>
          <w:p>
            <w:pPr>
              <w:spacing w:after="0"/>
            </w:pPr>
            <w:r>
              <w:rPr>
                <w:rFonts w:ascii="맑은 고딕" w:hAnsi="맑은 고딕" w:eastAsia="맑은 고딕"/>
                <w:sz w:val="19"/>
              </w:rPr>
              <w:t>1초</w:t>
            </w:r>
          </w:p>
        </w:tc>
        <w:tc>
          <w:tcPr>
            <w:tcW w:type="dxa" w:w="3456"/>
            <w:tcMar>
              <w:top w:w="100" w:type="dxa"/>
              <w:bottom w:w="100" w:type="dxa"/>
              <w:left w:w="140" w:type="dxa"/>
              <w:right w:w="140" w:type="dxa"/>
            </w:tcMar>
          </w:tcPr>
          <w:p>
            <w:pPr>
              <w:spacing w:after="0"/>
            </w:pPr>
            <w:r>
              <w:rPr>
                <w:rFonts w:ascii="맑은 고딕" w:hAnsi="맑은 고딕" w:eastAsia="맑은 고딕"/>
                <w:sz w:val="19"/>
              </w:rPr>
              <w:t>10초(약 1/10 flush)</w:t>
            </w:r>
          </w:p>
        </w:tc>
      </w:tr>
      <w:tr>
        <w:tc>
          <w:tcPr>
            <w:tcW w:type="dxa" w:w="1872"/>
            <w:tcMar>
              <w:top w:w="100" w:type="dxa"/>
              <w:bottom w:w="100" w:type="dxa"/>
              <w:left w:w="140" w:type="dxa"/>
              <w:right w:w="140" w:type="dxa"/>
            </w:tcMar>
          </w:tcPr>
          <w:p>
            <w:pPr>
              <w:spacing w:after="0"/>
            </w:pPr>
            <w:r>
              <w:rPr>
                <w:rFonts w:ascii="맑은 고딕" w:hAnsi="맑은 고딕" w:eastAsia="맑은 고딕"/>
                <w:sz w:val="19"/>
              </w:rPr>
              <w:t>저장 위치</w:t>
            </w:r>
          </w:p>
        </w:tc>
        <w:tc>
          <w:tcPr>
            <w:tcW w:type="dxa" w:w="3384"/>
            <w:tcMar>
              <w:top w:w="100" w:type="dxa"/>
              <w:bottom w:w="100" w:type="dxa"/>
              <w:left w:w="140" w:type="dxa"/>
              <w:right w:w="140" w:type="dxa"/>
            </w:tcMar>
          </w:tcPr>
          <w:p>
            <w:pPr>
              <w:spacing w:after="0"/>
            </w:pPr>
            <w:r>
              <w:rPr>
                <w:rFonts w:ascii="맑은 고딕" w:hAnsi="맑은 고딕" w:eastAsia="맑은 고딕"/>
                <w:sz w:val="19"/>
              </w:rPr>
              <w:t>SGA 순환 버퍼</w:t>
            </w:r>
          </w:p>
        </w:tc>
        <w:tc>
          <w:tcPr>
            <w:tcW w:type="dxa" w:w="3456"/>
            <w:tcMar>
              <w:top w:w="100" w:type="dxa"/>
              <w:bottom w:w="100" w:type="dxa"/>
              <w:left w:w="140" w:type="dxa"/>
              <w:right w:w="140" w:type="dxa"/>
            </w:tcMar>
          </w:tcPr>
          <w:p>
            <w:pPr>
              <w:spacing w:after="0"/>
            </w:pPr>
            <w:r>
              <w:rPr>
                <w:rFonts w:ascii="맑은 고딕" w:hAnsi="맑은 고딕" w:eastAsia="맑은 고딕"/>
                <w:sz w:val="19"/>
              </w:rPr>
              <w:t>SYSAUX(AWR)</w:t>
            </w:r>
          </w:p>
        </w:tc>
      </w:tr>
      <w:tr>
        <w:tc>
          <w:tcPr>
            <w:tcW w:type="dxa" w:w="1872"/>
            <w:tcMar>
              <w:top w:w="100" w:type="dxa"/>
              <w:bottom w:w="100" w:type="dxa"/>
              <w:left w:w="140" w:type="dxa"/>
              <w:right w:w="140" w:type="dxa"/>
            </w:tcMar>
          </w:tcPr>
          <w:p>
            <w:pPr>
              <w:spacing w:after="0"/>
            </w:pPr>
            <w:r>
              <w:rPr>
                <w:rFonts w:ascii="맑은 고딕" w:hAnsi="맑은 고딕" w:eastAsia="맑은 고딕"/>
                <w:sz w:val="19"/>
              </w:rPr>
              <w:t>보존</w:t>
            </w:r>
          </w:p>
        </w:tc>
        <w:tc>
          <w:tcPr>
            <w:tcW w:type="dxa" w:w="3384"/>
            <w:tcMar>
              <w:top w:w="100" w:type="dxa"/>
              <w:bottom w:w="100" w:type="dxa"/>
              <w:left w:w="140" w:type="dxa"/>
              <w:right w:w="140" w:type="dxa"/>
            </w:tcMar>
          </w:tcPr>
          <w:p>
            <w:pPr>
              <w:spacing w:after="0"/>
            </w:pPr>
            <w:r>
              <w:rPr>
                <w:rFonts w:ascii="맑은 고딕" w:hAnsi="맑은 고딕" w:eastAsia="맑은 고딕"/>
                <w:sz w:val="19"/>
              </w:rPr>
              <w:t>버퍼가 챠 때까지(수십 분~)</w:t>
            </w:r>
          </w:p>
        </w:tc>
        <w:tc>
          <w:tcPr>
            <w:tcW w:type="dxa" w:w="3456"/>
            <w:tcMar>
              <w:top w:w="100" w:type="dxa"/>
              <w:bottom w:w="100" w:type="dxa"/>
              <w:left w:w="140" w:type="dxa"/>
              <w:right w:w="140" w:type="dxa"/>
            </w:tcMar>
          </w:tcPr>
          <w:p>
            <w:pPr>
              <w:spacing w:after="0"/>
            </w:pPr>
            <w:r>
              <w:rPr>
                <w:rFonts w:ascii="맑은 고딕" w:hAnsi="맑은 고딕" w:eastAsia="맑은 고딕"/>
                <w:sz w:val="19"/>
              </w:rPr>
              <w:t>AWR 보존 기간(기본 8일)</w:t>
            </w:r>
          </w:p>
        </w:tc>
      </w:tr>
      <w:tr>
        <w:tc>
          <w:tcPr>
            <w:tcW w:type="dxa" w:w="1872"/>
            <w:tcMar>
              <w:top w:w="100" w:type="dxa"/>
              <w:bottom w:w="100" w:type="dxa"/>
              <w:left w:w="140" w:type="dxa"/>
              <w:right w:w="140" w:type="dxa"/>
            </w:tcMar>
          </w:tcPr>
          <w:p>
            <w:pPr>
              <w:spacing w:after="0"/>
            </w:pPr>
            <w:r>
              <w:rPr>
                <w:rFonts w:ascii="맑은 고딕" w:hAnsi="맑은 고딕" w:eastAsia="맑은 고딕"/>
                <w:sz w:val="19"/>
              </w:rPr>
              <w:t>용도</w:t>
            </w:r>
          </w:p>
        </w:tc>
        <w:tc>
          <w:tcPr>
            <w:tcW w:type="dxa" w:w="3384"/>
            <w:tcMar>
              <w:top w:w="100" w:type="dxa"/>
              <w:bottom w:w="100" w:type="dxa"/>
              <w:left w:w="140" w:type="dxa"/>
              <w:right w:w="140" w:type="dxa"/>
            </w:tcMar>
          </w:tcPr>
          <w:p>
            <w:pPr>
              <w:spacing w:after="0"/>
            </w:pPr>
            <w:r>
              <w:rPr>
                <w:rFonts w:ascii="맑은 고딕" w:hAnsi="맑은 고딕" w:eastAsia="맑은 고딕"/>
                <w:sz w:val="19"/>
              </w:rPr>
              <w:t>최근·정밀 분석</w:t>
            </w:r>
          </w:p>
        </w:tc>
        <w:tc>
          <w:tcPr>
            <w:tcW w:type="dxa" w:w="3456"/>
            <w:tcMar>
              <w:top w:w="100" w:type="dxa"/>
              <w:bottom w:w="100" w:type="dxa"/>
              <w:left w:w="140" w:type="dxa"/>
              <w:right w:w="140" w:type="dxa"/>
            </w:tcMar>
          </w:tcPr>
          <w:p>
            <w:pPr>
              <w:spacing w:after="0"/>
            </w:pPr>
            <w:r>
              <w:rPr>
                <w:rFonts w:ascii="맑은 고딕" w:hAnsi="맑은 고딕" w:eastAsia="맑은 고딕"/>
                <w:sz w:val="19"/>
              </w:rPr>
              <w:t>지나간 날 구간 분석</w:t>
            </w:r>
          </w:p>
        </w:tc>
      </w:tr>
    </w:tbl>
    <w:p>
      <w:r>
        <w:rPr>
          <w:rFonts w:ascii="맑은 고딕" w:hAnsi="맑은 고딕" w:eastAsia="맑은 고딕"/>
          <w:b w:val="0"/>
          <w:sz w:val="21"/>
        </w:rPr>
        <w:t>실무에서는 문제가 터진 직후 곧바로 조치에 들어가느라 ASH를 놓치는 일이 잦다. 메모리 ASH는 부하가 심할수록 더 빨리 덮어써지므로, 사고 당시의 정밀한 1초 샘플은 몇십 분 뒤면 사라질 수 있다. 그래서 사고 대응의 첫 5분 안에 의심 구간의 V$ACTIVE_SESSION_HISTORY를 별도 테이블로 떠 두는 습관이 중요하다. 근거를 남겨야 사후 분석과 재발 방지가 가능하다(ch17의 조치 전 근거 캡처와 같은 원칙이다).</w:t>
      </w:r>
    </w:p>
    <w:p>
      <w:r>
        <w:rPr>
          <w:rFonts w:ascii="맑은 고딕" w:hAnsi="맑은 고딕" w:eastAsia="맑은 고딕"/>
          <w:b w:val="0"/>
          <w:sz w:val="21"/>
        </w:rPr>
        <w:t>메모리 ASH에 지금 몇 분 치가 남아 있는지는 SAMPLE_TIME의 최소·최대를 조회해 가늠할 수 있다. 아래처럼 보존 폭이 좁아졌다면, 그만큼 부하가 높아 버퍼가 빠르게 회전하고 있다는 신호다.</w:t>
      </w:r>
    </w:p>
    <w:tbl>
      <w:tblPr>
        <w:tblW w:type="auto" w:w="0"/>
        <w:tblLayout w:type="autofit"/>
        <w:tblLook w:firstColumn="1" w:firstRow="1" w:lastColumn="0" w:lastRow="0" w:noHBand="0" w:noVBand="1" w:val="04A0"/>
      </w:tblPr>
      <w:tblGrid>
        <w:gridCol w:w="8640"/>
      </w:tblGrid>
      <w:tr>
        <w:tc>
          <w:tcPr>
            <w:tcW w:type="dxa" w:w="8640"/>
            <w:shd w:val="clear" w:color="auto" w:fill="1E1E1E"/>
            <w:tcMar>
              <w:top w:w="120" w:type="dxa"/>
              <w:bottom w:w="120" w:type="dxa"/>
              <w:left w:w="160" w:type="dxa"/>
              <w:right w:w="160" w:type="dxa"/>
            </w:tcMar>
          </w:tcPr>
          <w:p>
            <w:pPr>
              <w:spacing w:after="0" w:before="0" w:line="240" w:lineRule="auto"/>
            </w:pPr>
            <w:r>
              <w:rPr>
                <w:rFonts w:ascii="Consolas" w:hAnsi="Consolas" w:eastAsia="Consolas"/>
                <w:color w:val="F2F2F2"/>
                <w:sz w:val="19"/>
              </w:rPr>
              <w:t>SYS@orcl&gt; SELECT MIN(sample_time) AS oldest, MAX(sample_time) AS newest,</w:t>
            </w:r>
          </w:p>
          <w:p>
            <w:pPr>
              <w:spacing w:after="0" w:before="0" w:line="240" w:lineRule="auto"/>
            </w:pPr>
            <w:r>
              <w:rPr>
                <w:rFonts w:ascii="Consolas" w:hAnsi="Consolas" w:eastAsia="Consolas"/>
                <w:color w:val="F2F2F2"/>
                <w:sz w:val="19"/>
              </w:rPr>
              <w:t xml:space="preserve">  2         COUNT(*) AS total_samples</w:t>
            </w:r>
          </w:p>
          <w:p>
            <w:pPr>
              <w:spacing w:after="0" w:before="0" w:line="240" w:lineRule="auto"/>
            </w:pPr>
            <w:r>
              <w:rPr>
                <w:rFonts w:ascii="Consolas" w:hAnsi="Consolas" w:eastAsia="Consolas"/>
                <w:color w:val="F2F2F2"/>
                <w:sz w:val="19"/>
              </w:rPr>
              <w:t xml:space="preserve">  3       FROM  v$active_session_history;</w:t>
            </w:r>
          </w:p>
          <w:p>
            <w:pPr>
              <w:spacing w:after="0" w:before="0" w:line="240" w:lineRule="auto"/>
            </w:pPr>
            <w:r>
              <w:rPr>
                <w:rFonts w:ascii="Consolas" w:hAnsi="Consolas" w:eastAsia="Consolas"/>
                <w:color w:val="F2F2F2"/>
                <w:sz w:val="19"/>
              </w:rPr>
              <w:t xml:space="preserve"> </w:t>
            </w:r>
          </w:p>
          <w:p>
            <w:pPr>
              <w:spacing w:after="0" w:before="0" w:line="240" w:lineRule="auto"/>
            </w:pPr>
            <w:r>
              <w:rPr>
                <w:rFonts w:ascii="Consolas" w:hAnsi="Consolas" w:eastAsia="Consolas"/>
                <w:color w:val="F2F2F2"/>
                <w:sz w:val="19"/>
              </w:rPr>
              <w:t>OLDEST                    NEWEST                    TOTAL_SAMPLES</w:t>
            </w:r>
          </w:p>
          <w:p>
            <w:pPr>
              <w:spacing w:after="0" w:before="0" w:line="240" w:lineRule="auto"/>
            </w:pPr>
            <w:r>
              <w:rPr>
                <w:rFonts w:ascii="Consolas" w:hAnsi="Consolas" w:eastAsia="Consolas"/>
                <w:color w:val="F2F2F2"/>
                <w:sz w:val="19"/>
              </w:rPr>
              <w:t>------------------------- ------------------------- -------------</w:t>
            </w:r>
          </w:p>
          <w:p>
            <w:pPr>
              <w:spacing w:after="0" w:before="0" w:line="240" w:lineRule="auto"/>
            </w:pPr>
            <w:r>
              <w:rPr>
                <w:rFonts w:ascii="Consolas" w:hAnsi="Consolas" w:eastAsia="Consolas"/>
                <w:color w:val="F2F2F2"/>
                <w:sz w:val="19"/>
              </w:rPr>
              <w:t>25-AUG-26 11.42.10.***    25-AUG-26 12.17.30.***          &lt;환경값&gt;</w:t>
            </w:r>
          </w:p>
        </w:tc>
      </w:tr>
    </w:tbl>
    <w:p>
      <w:r>
        <w:rPr>
          <w:rFonts w:ascii="맑은 고딕" w:hAnsi="맑은 고딕" w:eastAsia="맑은 고딕"/>
          <w:b w:val="0"/>
          <w:sz w:val="21"/>
        </w:rPr>
        <w:t>oldest와 newest의 간격이 곧 메모리 ASH로 되짚을 수 있는 최대 구간이다. 이 간격보다 더 과거를 보려면 디스크 ASH(DBA_HIST_)로 넘어가야 한다. 두 뷰를 하나로 이어 보고 싶을 때는 UNION ALL로 합치되, 샘플 간격이 다르다는 점(1초 vs 10초)을 염두에 두고 비율로만 비교한다.</w:t>
      </w:r>
    </w:p>
    <w:p>
      <w:pPr>
        <w:pStyle w:val="Heading2"/>
      </w:pPr>
      <w:r>
        <w:t>10.8  세 도구가 같은 부하를 본다 — AWR·ADDM·ASH 대조</w:t>
      </w:r>
    </w:p>
    <w:p>
      <w:r>
        <w:rPr>
          <w:rFonts w:ascii="맑은 고딕" w:hAnsi="맑은 고딕" w:eastAsia="맑은 고딕"/>
          <w:b w:val="0"/>
          <w:sz w:val="21"/>
        </w:rPr>
        <w:t>이 장의 마무리는 ch22·ch24과의 연결이다. 12:15~12:17의 똑같은 부하 구간을 세 도구가 각자의 방식으로 봤을 때, 결론이 어떻게 한 점으로 모이는지 확인한다.</w:t>
      </w:r>
    </w:p>
    <w:tbl>
      <w:tblPr>
        <w:tblStyle w:val="TableGrid"/>
        <w:tblW w:type="auto" w:w="0"/>
        <w:tblLook w:firstColumn="1" w:firstRow="1" w:lastColumn="0" w:lastRow="0" w:noHBand="0" w:noVBand="1" w:val="04A0"/>
      </w:tblPr>
      <w:tblGrid>
        <w:gridCol w:w="2160"/>
        <w:gridCol w:w="2160"/>
        <w:gridCol w:w="2160"/>
        <w:gridCol w:w="2160"/>
      </w:tblGrid>
      <w:tr>
        <w:tc>
          <w:tcPr>
            <w:tcW w:type="dxa" w:w="1655"/>
            <w:shd w:val="clear" w:color="auto" w:fill="D9E1F2"/>
            <w:tcMar>
              <w:top w:w="100" w:type="dxa"/>
              <w:bottom w:w="100" w:type="dxa"/>
              <w:left w:w="140" w:type="dxa"/>
              <w:right w:w="140" w:type="dxa"/>
            </w:tcMar>
          </w:tcPr>
          <w:p>
            <w:pPr>
              <w:spacing w:after="0"/>
            </w:pPr>
            <w:r>
              <w:rPr>
                <w:rFonts w:ascii="맑은 고딕" w:hAnsi="맑은 고딕" w:eastAsia="맑은 고딕"/>
                <w:b/>
                <w:sz w:val="19"/>
              </w:rPr>
              <w:t>도구</w:t>
            </w:r>
          </w:p>
        </w:tc>
        <w:tc>
          <w:tcPr>
            <w:tcW w:type="dxa" w:w="2160"/>
            <w:shd w:val="clear" w:color="auto" w:fill="D9E1F2"/>
            <w:tcMar>
              <w:top w:w="100" w:type="dxa"/>
              <w:bottom w:w="100" w:type="dxa"/>
              <w:left w:w="140" w:type="dxa"/>
              <w:right w:w="140" w:type="dxa"/>
            </w:tcMar>
          </w:tcPr>
          <w:p>
            <w:pPr>
              <w:spacing w:after="0"/>
            </w:pPr>
            <w:r>
              <w:rPr>
                <w:rFonts w:ascii="맑은 고딕" w:hAnsi="맑은 고딕" w:eastAsia="맑은 고딕"/>
                <w:b/>
                <w:sz w:val="19"/>
              </w:rPr>
              <w:t>보는 방식</w:t>
            </w:r>
          </w:p>
        </w:tc>
        <w:tc>
          <w:tcPr>
            <w:tcW w:type="dxa" w:w="4320"/>
            <w:shd w:val="clear" w:color="auto" w:fill="D9E1F2"/>
            <w:tcMar>
              <w:top w:w="100" w:type="dxa"/>
              <w:bottom w:w="100" w:type="dxa"/>
              <w:left w:w="140" w:type="dxa"/>
              <w:right w:w="140" w:type="dxa"/>
            </w:tcMar>
          </w:tcPr>
          <w:p>
            <w:pPr>
              <w:spacing w:after="0"/>
            </w:pPr>
            <w:r>
              <w:rPr>
                <w:rFonts w:ascii="맑은 고딕" w:hAnsi="맑은 고딕" w:eastAsia="맑은 고딕"/>
                <w:b/>
                <w:sz w:val="19"/>
              </w:rPr>
              <w:t>이 부하에서 나온 결과</w:t>
            </w:r>
          </w:p>
        </w:tc>
        <w:tc>
          <w:tcPr>
            <w:tcW w:type="dxa" w:w="2736"/>
            <w:shd w:val="clear" w:color="auto" w:fill="D9E1F2"/>
            <w:tcMar>
              <w:top w:w="100" w:type="dxa"/>
              <w:bottom w:w="100" w:type="dxa"/>
              <w:left w:w="140" w:type="dxa"/>
              <w:right w:w="140" w:type="dxa"/>
            </w:tcMar>
          </w:tcPr>
          <w:p>
            <w:pPr>
              <w:spacing w:after="0"/>
            </w:pPr>
            <w:r>
              <w:rPr>
                <w:rFonts w:ascii="맑은 고딕" w:hAnsi="맑은 고딕" w:eastAsia="맑은 고딕"/>
                <w:b/>
                <w:sz w:val="19"/>
              </w:rPr>
              <w:t>같은 결론</w:t>
            </w:r>
          </w:p>
        </w:tc>
      </w:tr>
      <w:tr>
        <w:tc>
          <w:tcPr>
            <w:tcW w:type="dxa" w:w="1655"/>
            <w:tcMar>
              <w:top w:w="100" w:type="dxa"/>
              <w:bottom w:w="100" w:type="dxa"/>
              <w:left w:w="140" w:type="dxa"/>
              <w:right w:w="140" w:type="dxa"/>
            </w:tcMar>
          </w:tcPr>
          <w:p>
            <w:pPr>
              <w:spacing w:after="0"/>
            </w:pPr>
            <w:r>
              <w:rPr>
                <w:rFonts w:ascii="맑은 고딕" w:hAnsi="맑은 고딕" w:eastAsia="맑은 고딕"/>
                <w:sz w:val="19"/>
              </w:rPr>
              <w:t>AWR(ch22)</w:t>
            </w:r>
          </w:p>
        </w:tc>
        <w:tc>
          <w:tcPr>
            <w:tcW w:type="dxa" w:w="2160"/>
            <w:tcMar>
              <w:top w:w="100" w:type="dxa"/>
              <w:bottom w:w="100" w:type="dxa"/>
              <w:left w:w="140" w:type="dxa"/>
              <w:right w:w="140" w:type="dxa"/>
            </w:tcMar>
          </w:tcPr>
          <w:p>
            <w:pPr>
              <w:spacing w:after="0"/>
            </w:pPr>
            <w:r>
              <w:rPr>
                <w:rFonts w:ascii="맑은 고딕" w:hAnsi="맑은 고딕" w:eastAsia="맑은 고딕"/>
                <w:sz w:val="19"/>
              </w:rPr>
              <w:t>구간 누적 델타</w:t>
            </w:r>
          </w:p>
        </w:tc>
        <w:tc>
          <w:tcPr>
            <w:tcW w:type="dxa" w:w="4320"/>
            <w:tcMar>
              <w:top w:w="100" w:type="dxa"/>
              <w:bottom w:w="100" w:type="dxa"/>
              <w:left w:w="140" w:type="dxa"/>
              <w:right w:w="140" w:type="dxa"/>
            </w:tcMar>
          </w:tcPr>
          <w:p>
            <w:pPr>
              <w:spacing w:after="0"/>
            </w:pPr>
            <w:r>
              <w:rPr>
                <w:rFonts w:ascii="맑은 고딕" w:hAnsi="맑은 고딕" w:eastAsia="맑은 고딕"/>
                <w:sz w:val="19"/>
              </w:rPr>
              <w:t>Top Event가 DB CPU 지배, log file sync·하드파싱 경합</w:t>
            </w:r>
          </w:p>
        </w:tc>
        <w:tc>
          <w:tcPr>
            <w:tcW w:type="dxa" w:w="2736"/>
            <w:tcMar>
              <w:top w:w="100" w:type="dxa"/>
              <w:bottom w:w="100" w:type="dxa"/>
              <w:left w:w="140" w:type="dxa"/>
              <w:right w:w="140" w:type="dxa"/>
            </w:tcMar>
          </w:tcPr>
          <w:p>
            <w:pPr>
              <w:spacing w:after="0"/>
            </w:pPr>
            <w:r>
              <w:rPr>
                <w:rFonts w:ascii="맑은 고딕" w:hAnsi="맑은 고딕" w:eastAsia="맑은 고딕"/>
                <w:sz w:val="19"/>
              </w:rPr>
              <w:t>CPU를 태우는 SQL이 주범</w:t>
            </w:r>
          </w:p>
        </w:tc>
      </w:tr>
      <w:tr>
        <w:tc>
          <w:tcPr>
            <w:tcW w:type="dxa" w:w="1655"/>
            <w:tcMar>
              <w:top w:w="100" w:type="dxa"/>
              <w:bottom w:w="100" w:type="dxa"/>
              <w:left w:w="140" w:type="dxa"/>
              <w:right w:w="140" w:type="dxa"/>
            </w:tcMar>
          </w:tcPr>
          <w:p>
            <w:pPr>
              <w:spacing w:after="0"/>
            </w:pPr>
            <w:r>
              <w:rPr>
                <w:rFonts w:ascii="맑은 고딕" w:hAnsi="맑은 고딕" w:eastAsia="맑은 고딕"/>
                <w:sz w:val="19"/>
              </w:rPr>
              <w:t>ADDM(ch24)</w:t>
            </w:r>
          </w:p>
        </w:tc>
        <w:tc>
          <w:tcPr>
            <w:tcW w:type="dxa" w:w="2160"/>
            <w:tcMar>
              <w:top w:w="100" w:type="dxa"/>
              <w:bottom w:w="100" w:type="dxa"/>
              <w:left w:w="140" w:type="dxa"/>
              <w:right w:w="140" w:type="dxa"/>
            </w:tcMar>
          </w:tcPr>
          <w:p>
            <w:pPr>
              <w:spacing w:after="0"/>
            </w:pPr>
            <w:r>
              <w:rPr>
                <w:rFonts w:ascii="맑은 고딕" w:hAnsi="맑은 고딕" w:eastAsia="맑은 고딕"/>
                <w:sz w:val="19"/>
              </w:rPr>
              <w:t>구간 자동 진단</w:t>
            </w:r>
          </w:p>
        </w:tc>
        <w:tc>
          <w:tcPr>
            <w:tcW w:type="dxa" w:w="4320"/>
            <w:tcMar>
              <w:top w:w="100" w:type="dxa"/>
              <w:bottom w:w="100" w:type="dxa"/>
              <w:left w:w="140" w:type="dxa"/>
              <w:right w:w="140" w:type="dxa"/>
            </w:tcMar>
          </w:tcPr>
          <w:p>
            <w:pPr>
              <w:spacing w:after="0"/>
            </w:pPr>
            <w:r>
              <w:rPr>
                <w:rFonts w:ascii="맑은 고딕" w:hAnsi="맑은 고딕" w:eastAsia="맑은 고딕"/>
                <w:sz w:val="19"/>
              </w:rPr>
              <w:t>Hard Parse Due to Literal Usage 등 원인을 문장으로</w:t>
            </w:r>
          </w:p>
        </w:tc>
        <w:tc>
          <w:tcPr>
            <w:tcW w:type="dxa" w:w="2736"/>
            <w:tcMar>
              <w:top w:w="100" w:type="dxa"/>
              <w:bottom w:w="100" w:type="dxa"/>
              <w:left w:w="140" w:type="dxa"/>
              <w:right w:w="140" w:type="dxa"/>
            </w:tcMar>
          </w:tcPr>
          <w:p>
            <w:pPr>
              <w:spacing w:after="0"/>
            </w:pPr>
            <w:r>
              <w:rPr>
                <w:rFonts w:ascii="맑은 고딕" w:hAnsi="맑은 고딕" w:eastAsia="맑은 고딕"/>
                <w:sz w:val="19"/>
              </w:rPr>
              <w:t>리터럴 SQL·CPU가 근본 원인</w:t>
            </w:r>
          </w:p>
        </w:tc>
      </w:tr>
      <w:tr>
        <w:tc>
          <w:tcPr>
            <w:tcW w:type="dxa" w:w="1655"/>
            <w:tcMar>
              <w:top w:w="100" w:type="dxa"/>
              <w:bottom w:w="100" w:type="dxa"/>
              <w:left w:w="140" w:type="dxa"/>
              <w:right w:w="140" w:type="dxa"/>
            </w:tcMar>
          </w:tcPr>
          <w:p>
            <w:pPr>
              <w:spacing w:after="0"/>
            </w:pPr>
            <w:r>
              <w:rPr>
                <w:rFonts w:ascii="맑은 고딕" w:hAnsi="맑은 고딕" w:eastAsia="맑은 고딕"/>
                <w:sz w:val="19"/>
              </w:rPr>
              <w:t>ASH(ch25)</w:t>
            </w:r>
          </w:p>
        </w:tc>
        <w:tc>
          <w:tcPr>
            <w:tcW w:type="dxa" w:w="2160"/>
            <w:tcMar>
              <w:top w:w="100" w:type="dxa"/>
              <w:bottom w:w="100" w:type="dxa"/>
              <w:left w:w="140" w:type="dxa"/>
              <w:right w:w="140" w:type="dxa"/>
            </w:tcMar>
          </w:tcPr>
          <w:p>
            <w:pPr>
              <w:spacing w:after="0"/>
            </w:pPr>
            <w:r>
              <w:rPr>
                <w:rFonts w:ascii="맑은 고딕" w:hAnsi="맑은 고딕" w:eastAsia="맑은 고딕"/>
                <w:sz w:val="19"/>
              </w:rPr>
              <w:t>1초 샘플 집계</w:t>
            </w:r>
          </w:p>
        </w:tc>
        <w:tc>
          <w:tcPr>
            <w:tcW w:type="dxa" w:w="4320"/>
            <w:tcMar>
              <w:top w:w="100" w:type="dxa"/>
              <w:bottom w:w="100" w:type="dxa"/>
              <w:left w:w="140" w:type="dxa"/>
              <w:right w:w="140" w:type="dxa"/>
            </w:tcMar>
          </w:tcPr>
          <w:p>
            <w:pPr>
              <w:spacing w:after="0"/>
            </w:pPr>
            <w:r>
              <w:rPr>
                <w:rFonts w:ascii="맑은 고딕" w:hAnsi="맑은 고딕" w:eastAsia="맑은 고딕"/>
                <w:sz w:val="19"/>
              </w:rPr>
              <w:t>ON CPU 90.7%, 상위 SQL 두 개가 대부분</w:t>
            </w:r>
          </w:p>
        </w:tc>
        <w:tc>
          <w:tcPr>
            <w:tcW w:type="dxa" w:w="2736"/>
            <w:tcMar>
              <w:top w:w="100" w:type="dxa"/>
              <w:bottom w:w="100" w:type="dxa"/>
              <w:left w:w="140" w:type="dxa"/>
              <w:right w:w="140" w:type="dxa"/>
            </w:tcMar>
          </w:tcPr>
          <w:p>
            <w:pPr>
              <w:spacing w:after="0"/>
            </w:pPr>
            <w:r>
              <w:rPr>
                <w:rFonts w:ascii="맑은 고딕" w:hAnsi="맑은 고딕" w:eastAsia="맑은 고딕"/>
                <w:sz w:val="19"/>
              </w:rPr>
              <w:t>CPU 지배·소수 SQL 집중</w:t>
            </w:r>
          </w:p>
        </w:tc>
      </w:tr>
    </w:tbl>
    <w:p>
      <w:r>
        <w:rPr>
          <w:rFonts w:ascii="맑은 고딕" w:hAnsi="맑은 고딕" w:eastAsia="맑은 고딕"/>
          <w:b w:val="0"/>
          <w:sz w:val="21"/>
        </w:rPr>
        <w:t>세 도구는 데이터의 원천이 다르지 않다. AWR은 V$ 통계를 스냅샷으로, ADDM은 그 AWR을, ASH는 같은 활성 세션을 1초로 샘플링한다. 그래서 같은 부하를 보면 결론이 어긋날 수 없다 — AWR의 'DB CPU 지배', ADDM의 '리터럴 하드파싱', ASH의 'ON CPU 90.7%'는 서로 다른 각도에서 찍은 같은 사진이다. 만약 세 도구의 그림이 서로 모순된다면, 그것은 도구가 이상한 게 아니라 '보고 있는 구간이 서로 다르다'는 신호다. 구간을 맞추는 것이 대조의 첫걸음이다.</w:t>
      </w:r>
    </w:p>
    <w:tbl>
      <w:tblPr>
        <w:tblW w:type="auto" w:w="0"/>
        <w:tblLayout w:type="autofit"/>
        <w:tblLook w:firstColumn="1" w:firstRow="1" w:lastColumn="0" w:lastRow="0" w:noHBand="0" w:noVBand="1" w:val="04A0"/>
      </w:tblPr>
      <w:tblGrid>
        <w:gridCol w:w="8640"/>
      </w:tblGrid>
      <w:tr>
        <w:tc>
          <w:tcPr>
            <w:tcW w:type="dxa" w:w="8640"/>
            <w:shd w:val="clear" w:color="auto" w:fill="E1ECF7"/>
            <w:tcMar>
              <w:top w:w="120" w:type="dxa"/>
              <w:bottom w:w="120" w:type="dxa"/>
              <w:left w:w="160" w:type="dxa"/>
              <w:right w:w="160" w:type="dxa"/>
            </w:tcMar>
            <w:tcBorders>
              <w:top w:val="single" w:sz="4" w:space="0" w:color="BFBFBF"/>
              <w:left w:val="single" w:sz="4" w:space="0" w:color="BFBFBF"/>
              <w:bottom w:val="single" w:sz="4" w:space="0" w:color="BFBFBF"/>
              <w:right w:val="single" w:sz="4" w:space="0" w:color="BFBFBF"/>
            </w:tcBorders>
          </w:tcPr>
          <w:p>
            <w:pPr>
              <w:spacing w:after="60"/>
            </w:pPr>
            <w:r>
              <w:rPr>
                <w:rFonts w:ascii="맑은 고딕" w:hAnsi="맑은 고딕" w:eastAsia="맑은 고딕"/>
                <w:b/>
                <w:sz w:val="21"/>
              </w:rPr>
              <w:t>실무 시나리오 · 세 보고서를 나란히 놓기</w:t>
            </w:r>
          </w:p>
          <w:p>
            <w:pPr>
              <w:spacing w:after="40" w:line="300" w:lineRule="auto"/>
            </w:pPr>
            <w:r>
              <w:rPr>
                <w:rFonts w:ascii="맑은 고딕" w:hAnsi="맑은 고딕" w:eastAsia="맑은 고딕"/>
                <w:sz w:val="20"/>
              </w:rPr>
              <w:t>상황: 성능 리뷰 회의에서 각자 AWR·ADDM·ASH를 따로 뽑아 왔는데 결론이 엇갈린다는 말이 나온다.</w:t>
            </w:r>
          </w:p>
          <w:p>
            <w:pPr>
              <w:spacing w:after="40" w:line="300" w:lineRule="auto"/>
            </w:pPr>
            <w:r>
              <w:rPr>
                <w:rFonts w:ascii="맑은 고딕" w:hAnsi="맑은 고딕" w:eastAsia="맑은 고딕"/>
                <w:sz w:val="20"/>
              </w:rPr>
              <w:t>확인: 세 보고서의 분석 구간(Begin/End Time)을 먼저 맞춘다. 한쪽은 1시간, 다른 쪽은 2분이면 당연히 그림이 다르다.</w:t>
            </w:r>
          </w:p>
          <w:p>
            <w:pPr>
              <w:spacing w:after="40" w:line="300" w:lineRule="auto"/>
            </w:pPr>
            <w:r>
              <w:rPr>
                <w:rFonts w:ascii="맑은 고딕" w:hAnsi="맑은 고딕" w:eastAsia="맑은 고딕"/>
                <w:sz w:val="20"/>
              </w:rPr>
              <w:t>판정: 구간을 같은 10분으로 맞추면 세 도구 모두 'CPU를 태우는 상위 SQL'을 가리킨다. 도구 간 불일치의 90%는 구간 불일치다.</w:t>
            </w:r>
          </w:p>
          <w:p>
            <w:pPr>
              <w:spacing w:after="40" w:line="300" w:lineRule="auto"/>
            </w:pPr>
            <w:r>
              <w:rPr>
                <w:rFonts w:ascii="맑은 고딕" w:hAnsi="맑은 고딕" w:eastAsia="맑은 고딕"/>
                <w:sz w:val="20"/>
              </w:rPr>
              <w:t>교훈: 도구를 바꿔 가며 확인하는 이유는 다른 답을 얻기 위해서가 아니라, 같은 답을 다른 각도로 검증하기 위해서다.</w:t>
            </w:r>
          </w:p>
        </w:tc>
      </w:tr>
    </w:tbl>
    <w:p>
      <w:r>
        <w:rPr>
          <w:rFonts w:ascii="맑은 고딕" w:hAnsi="맑은 고딕" w:eastAsia="맑은 고딕"/>
          <w:b w:val="0"/>
          <w:sz w:val="21"/>
        </w:rPr>
        <w:t>이 세 장(ch22·ch24·ch25)을 하나로 묶으면 진단의 골격이 완성된다. AWR로 무엇이(어떤 부하가) 있었는지 재고, ADDM으로 왜 그랬는지 가설을 얻고, ASH로 언제·누가·무엇으로 그랬는지를 시간축에서 확인한다. 무엇·왜·언제누구무엇 — 이 세 질문에 각각 답하는 도구가 AWR·ADDM·ASH다. 셋의 결론이 한 점(CPU를 태우는 소수 SQL)으로 모였다는 사실 자체가, 이번 부하 진단이 신뢰할 만하다는 교차 검증이다. 실무 보고서에는 세 도구의 발췌를 나란히 붙여 이 일치를 근거로 제시하면 설득력이 크게 올라간다.</w:t>
      </w:r>
    </w:p>
    <w:p>
      <w:pPr>
        <w:pStyle w:val="Heading2"/>
      </w:pPr>
      <w:r>
        <w:t>10.9  관리 팩 라이선스와 대안 경로</w:t>
      </w:r>
    </w:p>
    <w:p>
      <w:r>
        <w:rPr>
          <w:rFonts w:ascii="맑은 고딕" w:hAnsi="맑은 고딕" w:eastAsia="맑은 고딕"/>
          <w:b w:val="0"/>
          <w:sz w:val="21"/>
        </w:rPr>
        <w:t>ASH의 편리함에는 대가가 있다. V$ACTIVE_SESSION_HISTORY·DBA_HIST_ACTIVE_SESS_HISTORY·ashrpt.sql은 모두 Diagnostics Pack 유상 옵션이다. 조회하는 순간 사용 이력이 DBA_FEATURE_USAGE_STATISTICS에 남고, 라이선스가 없으면 감사에서 위반으로 지적된다. 교육 환경에서 익숙해진 손으로 실무 운영계에서 무심코 조회하는 것이 가장 흔한 사고다.</w:t>
      </w:r>
    </w:p>
    <w:p>
      <w:r>
        <w:rPr>
          <w:rFonts w:ascii="맑은 고딕" w:hAnsi="맑은 고딕" w:eastAsia="맑은 고딕"/>
          <w:b w:val="0"/>
          <w:sz w:val="21"/>
        </w:rPr>
        <w:t>라이선스가 없다면 원리로 돌아간다. ASH가 하는 일은 결국 '활성 세션을 짧은 주기로 반복 관찰해 쌓는 것'이다. 이를 V$SESSION을 짧은 간격으로 폴링해 직접 흉내 낼 수 있다. 정밀도와 자동 집계는 떨어지지만, '지금 활성 세션들이 무엇을 하고 있나'라는 같은 질문에 답할 수 있다.</w:t>
      </w:r>
    </w:p>
    <w:tbl>
      <w:tblPr>
        <w:tblW w:type="auto" w:w="0"/>
        <w:tblLayout w:type="autofit"/>
        <w:tblLook w:firstColumn="1" w:firstRow="1" w:lastColumn="0" w:lastRow="0" w:noHBand="0" w:noVBand="1" w:val="04A0"/>
      </w:tblPr>
      <w:tblGrid>
        <w:gridCol w:w="8640"/>
      </w:tblGrid>
      <w:tr>
        <w:tc>
          <w:tcPr>
            <w:tcW w:type="dxa" w:w="8640"/>
            <w:shd w:val="clear" w:color="auto" w:fill="1E1E1E"/>
            <w:tcMar>
              <w:top w:w="120" w:type="dxa"/>
              <w:bottom w:w="120" w:type="dxa"/>
              <w:left w:w="160" w:type="dxa"/>
              <w:right w:w="160" w:type="dxa"/>
            </w:tcMar>
          </w:tcPr>
          <w:p>
            <w:pPr>
              <w:spacing w:after="0" w:before="0" w:line="240" w:lineRule="auto"/>
            </w:pPr>
            <w:r>
              <w:rPr>
                <w:rFonts w:ascii="Consolas" w:hAnsi="Consolas" w:eastAsia="Consolas"/>
                <w:color w:val="F2F2F2"/>
                <w:sz w:val="19"/>
              </w:rPr>
              <w:t>-- 대안: V$SESSION 폴링으로 활성 세션 근사 샘플링(라이선스 불필요)</w:t>
            </w:r>
          </w:p>
          <w:p>
            <w:pPr>
              <w:spacing w:after="0" w:before="0" w:line="240" w:lineRule="auto"/>
            </w:pPr>
            <w:r>
              <w:rPr>
                <w:rFonts w:ascii="Consolas" w:hAnsi="Consolas" w:eastAsia="Consolas"/>
                <w:color w:val="F2F2F2"/>
                <w:sz w:val="19"/>
              </w:rPr>
              <w:t>SYS@orcl&gt; SELECT NVL(event,'ON CPU') AS event, COUNT(*) AS active_now</w:t>
            </w:r>
          </w:p>
          <w:p>
            <w:pPr>
              <w:spacing w:after="0" w:before="0" w:line="240" w:lineRule="auto"/>
            </w:pPr>
            <w:r>
              <w:rPr>
                <w:rFonts w:ascii="Consolas" w:hAnsi="Consolas" w:eastAsia="Consolas"/>
                <w:color w:val="F2F2F2"/>
                <w:sz w:val="19"/>
              </w:rPr>
              <w:t xml:space="preserve">  2       FROM  v$session</w:t>
            </w:r>
          </w:p>
          <w:p>
            <w:pPr>
              <w:spacing w:after="0" w:before="0" w:line="240" w:lineRule="auto"/>
            </w:pPr>
            <w:r>
              <w:rPr>
                <w:rFonts w:ascii="Consolas" w:hAnsi="Consolas" w:eastAsia="Consolas"/>
                <w:color w:val="F2F2F2"/>
                <w:sz w:val="19"/>
              </w:rPr>
              <w:t xml:space="preserve">  3       WHERE status = 'ACTIVE'</w:t>
            </w:r>
          </w:p>
          <w:p>
            <w:pPr>
              <w:spacing w:after="0" w:before="0" w:line="240" w:lineRule="auto"/>
            </w:pPr>
            <w:r>
              <w:rPr>
                <w:rFonts w:ascii="Consolas" w:hAnsi="Consolas" w:eastAsia="Consolas"/>
                <w:color w:val="F2F2F2"/>
                <w:sz w:val="19"/>
              </w:rPr>
              <w:t xml:space="preserve">  4         AND wait_class &lt;&gt; 'Idle'</w:t>
            </w:r>
          </w:p>
          <w:p>
            <w:pPr>
              <w:spacing w:after="0" w:before="0" w:line="240" w:lineRule="auto"/>
            </w:pPr>
            <w:r>
              <w:rPr>
                <w:rFonts w:ascii="Consolas" w:hAnsi="Consolas" w:eastAsia="Consolas"/>
                <w:color w:val="F2F2F2"/>
                <w:sz w:val="19"/>
              </w:rPr>
              <w:t xml:space="preserve">  5       GROUP BY NVL(event,'ON CPU')</w:t>
            </w:r>
          </w:p>
          <w:p>
            <w:pPr>
              <w:spacing w:after="0" w:before="0" w:line="240" w:lineRule="auto"/>
            </w:pPr>
            <w:r>
              <w:rPr>
                <w:rFonts w:ascii="Consolas" w:hAnsi="Consolas" w:eastAsia="Consolas"/>
                <w:color w:val="F2F2F2"/>
                <w:sz w:val="19"/>
              </w:rPr>
              <w:t xml:space="preserve">  6       ORDER BY active_now DESC;</w:t>
            </w:r>
          </w:p>
          <w:p>
            <w:pPr>
              <w:spacing w:after="0" w:before="0" w:line="240" w:lineRule="auto"/>
            </w:pPr>
            <w:r>
              <w:rPr>
                <w:rFonts w:ascii="Consolas" w:hAnsi="Consolas" w:eastAsia="Consolas"/>
                <w:color w:val="F2F2F2"/>
                <w:sz w:val="19"/>
              </w:rPr>
              <w:t xml:space="preserve"> </w:t>
            </w:r>
          </w:p>
          <w:p>
            <w:pPr>
              <w:spacing w:after="0" w:before="0" w:line="240" w:lineRule="auto"/>
            </w:pPr>
            <w:r>
              <w:rPr>
                <w:rFonts w:ascii="Consolas" w:hAnsi="Consolas" w:eastAsia="Consolas"/>
                <w:color w:val="F2F2F2"/>
                <w:sz w:val="19"/>
              </w:rPr>
              <w:t>EVENT                             ACTIVE_NOW</w:t>
            </w:r>
          </w:p>
          <w:p>
            <w:pPr>
              <w:spacing w:after="0" w:before="0" w:line="240" w:lineRule="auto"/>
            </w:pPr>
            <w:r>
              <w:rPr>
                <w:rFonts w:ascii="Consolas" w:hAnsi="Consolas" w:eastAsia="Consolas"/>
                <w:color w:val="F2F2F2"/>
                <w:sz w:val="19"/>
              </w:rPr>
              <w:t>--------------------------------- ----------</w:t>
            </w:r>
          </w:p>
          <w:p>
            <w:pPr>
              <w:spacing w:after="0" w:before="0" w:line="240" w:lineRule="auto"/>
            </w:pPr>
            <w:r>
              <w:rPr>
                <w:rFonts w:ascii="Consolas" w:hAnsi="Consolas" w:eastAsia="Consolas"/>
                <w:color w:val="F2F2F2"/>
                <w:sz w:val="19"/>
              </w:rPr>
              <w:t>ON CPU                                     5</w:t>
            </w:r>
          </w:p>
          <w:p>
            <w:pPr>
              <w:spacing w:after="0" w:before="0" w:line="240" w:lineRule="auto"/>
            </w:pPr>
            <w:r>
              <w:rPr>
                <w:rFonts w:ascii="Consolas" w:hAnsi="Consolas" w:eastAsia="Consolas"/>
                <w:color w:val="F2F2F2"/>
                <w:sz w:val="19"/>
              </w:rPr>
              <w:t>log file sync                              1</w:t>
            </w:r>
          </w:p>
        </w:tc>
      </w:tr>
    </w:tbl>
    <w:p>
      <w:r>
        <w:rPr>
          <w:rFonts w:ascii="맑은 고딕" w:hAnsi="맑은 고딕" w:eastAsia="맑은 고딕"/>
          <w:b w:val="0"/>
          <w:sz w:val="21"/>
        </w:rPr>
        <w:t>이 조회를 예를 들어 1초마다 반복해 결과를 테이블에 적재하면, 그것이 곹 '수제 ASH'다. wait_class &lt;&gt; 'Idle' 조건이 ASH의 '활성 세션만' 규칙을 재현한다. 다만 V$SESSION은 '지금 이 순간'만 보여주므로 폴링을 멈추면 과거는 사라진다는 한계가 있다. Statspack에도 세션 수준의 부가 스크립트가 있으나 ASH만큼의 시간 해상도는 없다. 결국 대안 경로의 핵심은 '무엇을 보는가(활성 세션의 상태)'는 같고 '얼마나 자동·정밀하게 보는가'만 다르다는 점이다.</w:t>
      </w:r>
    </w:p>
    <w:tbl>
      <w:tblPr>
        <w:tblW w:type="auto" w:w="0"/>
        <w:tblLayout w:type="autofit"/>
        <w:tblLook w:firstColumn="1" w:firstRow="1" w:lastColumn="0" w:lastRow="0" w:noHBand="0" w:noVBand="1" w:val="04A0"/>
      </w:tblPr>
      <w:tblGrid>
        <w:gridCol w:w="8640"/>
      </w:tblGrid>
      <w:tr>
        <w:tc>
          <w:tcPr>
            <w:tcW w:type="dxa" w:w="8640"/>
            <w:shd w:val="clear" w:color="auto" w:fill="FFF6D5"/>
            <w:tcMar>
              <w:top w:w="120" w:type="dxa"/>
              <w:bottom w:w="120" w:type="dxa"/>
              <w:left w:w="160" w:type="dxa"/>
              <w:right w:w="160" w:type="dxa"/>
            </w:tcMar>
            <w:tcBorders>
              <w:top w:val="single" w:sz="4" w:space="0" w:color="BFBFBF"/>
              <w:left w:val="single" w:sz="4" w:space="0" w:color="BFBFBF"/>
              <w:bottom w:val="single" w:sz="4" w:space="0" w:color="BFBFBF"/>
              <w:right w:val="single" w:sz="4" w:space="0" w:color="BFBFBF"/>
            </w:tcBorders>
          </w:tcPr>
          <w:p>
            <w:pPr>
              <w:spacing w:after="60"/>
            </w:pPr>
            <w:r>
              <w:rPr>
                <w:rFonts w:ascii="맑은 고딕" w:hAnsi="맑은 고딕" w:eastAsia="맑은 고딕"/>
                <w:b/>
                <w:sz w:val="21"/>
              </w:rPr>
              <w:t>Note · 🔒 라이선스 표기 원칙</w:t>
            </w:r>
          </w:p>
          <w:p>
            <w:pPr>
              <w:spacing w:after="40" w:line="300" w:lineRule="auto"/>
            </w:pPr>
            <w:r>
              <w:rPr>
                <w:rFonts w:ascii="맑은 고딕" w:hAnsi="맑은 고딕" w:eastAsia="맑은 고딕"/>
                <w:sz w:val="20"/>
              </w:rPr>
              <w:t>· 이 장의 모든 실습 트랜스크립트는 머리말에 Diagnostics Pack 필요 여부(🔒)를 표기하고, 라이선스 없이 같은 것을 보는 대안 경로(V$SESSION 폴링 등)를 후반에 함께 싣는다.</w:t>
            </w:r>
          </w:p>
          <w:p>
            <w:pPr>
              <w:spacing w:after="40" w:line="300" w:lineRule="auto"/>
            </w:pPr>
            <w:r>
              <w:rPr>
                <w:rFonts w:ascii="맑은 고딕" w:hAnsi="맑은 고딕" w:eastAsia="맑은 고딕"/>
                <w:sz w:val="20"/>
              </w:rPr>
              <w:t>· CONTROL_MANAGEMENT_PACK_ACCESS 파라미터 값이 DIAGNOSTIC 이상이어야 ASH 관련 기능이 동작한다. 이 값 자체는 라이선스 보유를 증명하지 않는다 — 계약과 별개다(ch15 참조).</w:t>
            </w:r>
          </w:p>
        </w:tc>
      </w:tr>
    </w:tbl>
    <w:p>
      <w:r>
        <w:rPr>
          <w:rFonts w:ascii="맑은 고딕" w:hAnsi="맑은 고딕" w:eastAsia="맑은 고딕"/>
          <w:b w:val="0"/>
          <w:sz w:val="21"/>
        </w:rPr>
        <w:t>정리하면, 라이선스가 없을 때의 대안은 완전한 대체가 아니라 절충이다. V$SESSION 폴링은 자동 집계·과거 보존·보고서 생성을 스스로 구현해야 하고, 폴링 주기를 짧게 할수록 관찰 부하가 커진다. 그럼에도 원리를 알고 나면 '지금 무엇이 병목인가'라는 가장 중요한 질문에는 답할 수 있다. 도구가 없다고 진단을 포기하는 것이 아니라, 도구가 무엇을 하는지 이해하고 그 핵심을 손으로 재현하는 것 — 이것이 이 과정이 반복해서 강조하는 태도다. ASH가 편리한 만큼, 그것이 내부에서 무엇을 하는지 알아야 라이선스가 있든 없든 흔들리지 않는다.</w:t>
      </w:r>
    </w:p>
    <w:p>
      <w:pPr>
        <w:pStyle w:val="Heading2"/>
      </w:pPr>
      <w:r>
        <w:t>10.10  요약</w:t>
      </w:r>
    </w:p>
    <w:p>
      <w:pPr>
        <w:pStyle w:val="ListBullet"/>
      </w:pPr>
      <w:r>
        <w:rPr>
          <w:rFonts w:ascii="맑은 고딕" w:hAnsi="맑은 고딕" w:eastAsia="맑은 고딕"/>
          <w:sz w:val="21"/>
        </w:rPr>
        <w:t>ASH는 활성 세션을 1초 주기로 샘플링해 SGA 순환 버퍼에 쌓는다. 활성 세션이란 Idle 대기가 아닌, CPU를 쓰거나 자원을 기다리는 세션이다.</w:t>
      </w:r>
    </w:p>
    <w:p>
      <w:pPr>
        <w:pStyle w:val="ListBullet"/>
      </w:pPr>
      <w:r>
        <w:rPr>
          <w:rFonts w:ascii="맑은 고딕" w:hAnsi="맑은 고딕" w:eastAsia="맑은 고딕"/>
          <w:sz w:val="21"/>
        </w:rPr>
        <w:t>V$ACTIVE_SESSION_HISTORY의 한 행은 '한 세션의 1초 샘플 한 장'이다. SESSION_STATE(ON CPU/WAITING)가 진단의 첫 갈림길이다.</w:t>
      </w:r>
    </w:p>
    <w:p>
      <w:pPr>
        <w:pStyle w:val="ListBullet"/>
      </w:pPr>
      <w:r>
        <w:rPr>
          <w:rFonts w:ascii="맑은 고딕" w:hAnsi="맑은 고딕" w:eastAsia="맑은 고딕"/>
          <w:sz w:val="21"/>
        </w:rPr>
        <w:t>샘플 수(samples)는 실행 횟수가 아니라 'DB Time을 얼마나 소비했나'의 근사치다. 횟수는 V$SQL, 시간은 ASH가 센다 — 이 장의 대표 오판을 경계한다.</w:t>
      </w:r>
    </w:p>
    <w:p>
      <w:pPr>
        <w:pStyle w:val="ListBullet"/>
      </w:pPr>
      <w:r>
        <w:rPr>
          <w:rFonts w:ascii="맑은 고딕" w:hAnsi="맑은 고딕" w:eastAsia="맑은 고딕"/>
          <w:sz w:val="21"/>
        </w:rPr>
        <w:t>AWR·ADDM은 구간을 평균 내므로 짧은 스파이크가 희석된다. 문제가 난 구간만 좁혀 지정하면 ASH가 그 안의 원본 샘플로 스파이크를 잡는다.</w:t>
      </w:r>
    </w:p>
    <w:p>
      <w:pPr>
        <w:pStyle w:val="ListBullet"/>
      </w:pPr>
      <w:r>
        <w:rPr>
          <w:rFonts w:ascii="맑은 고딕" w:hAnsi="맑은 고딕" w:eastAsia="맑은 고딕"/>
          <w:sz w:val="21"/>
        </w:rPr>
        <w:t>실측: 부하 구간 ASH 상위는 ON CPU 90.7%, log file sync 2.9%, db file sequential read 1.7%였다. CPU 지배형이므로 상위 SQL을 찾는 것이 정답이다.</w:t>
      </w:r>
    </w:p>
    <w:p>
      <w:pPr>
        <w:pStyle w:val="ListBullet"/>
      </w:pPr>
      <w:r>
        <w:rPr>
          <w:rFonts w:ascii="맑은 고딕" w:hAnsi="맑은 고딕" w:eastAsia="맑은 고딕"/>
          <w:sz w:val="21"/>
        </w:rPr>
        <w:t>한 세션을 SAMPLE_TIME 순으로 펼치면 '언제 무엇 때문에 멈춰나'가 시간축에 드러난다. 집계 다음에 세션 추적을 한다.</w:t>
      </w:r>
    </w:p>
    <w:p>
      <w:pPr>
        <w:pStyle w:val="ListBullet"/>
      </w:pPr>
      <w:r>
        <w:rPr>
          <w:rFonts w:ascii="맑은 고딕" w:hAnsi="맑은 고딕" w:eastAsia="맑은 고딕"/>
          <w:sz w:val="21"/>
        </w:rPr>
        <w:t>메모리 ASH(V$·1초·수십 분)와 디스크 ASH(DBA_HIST_·10초·기본 8일)는 해상도와 보존이 다르다. 최근은 V$로, 지나간 날은 DBA_HIST_로 본다.</w:t>
      </w:r>
    </w:p>
    <w:p>
      <w:pPr>
        <w:pStyle w:val="ListBullet"/>
      </w:pPr>
      <w:r>
        <w:rPr>
          <w:rFonts w:ascii="맑은 고딕" w:hAnsi="맑은 고딕" w:eastAsia="맑은 고딕"/>
          <w:sz w:val="21"/>
        </w:rPr>
        <w:t>같은 부하를 AWR·ADDM·ASH가 각자 봐도 결론은 한 점으로 모인다. 도구 간 불일치는 대개 구간 불일치다.</w:t>
      </w:r>
    </w:p>
    <w:p>
      <w:pPr>
        <w:pStyle w:val="ListBullet"/>
      </w:pPr>
      <w:r>
        <w:rPr>
          <w:rFonts w:ascii="맑은 고딕" w:hAnsi="맑은 고딕" w:eastAsia="맑은 고딕"/>
          <w:sz w:val="21"/>
        </w:rPr>
        <w:t>ASH 관련 뷰·보고서는 Diagnostics Pack이 필요하다. 없으면 V$SESSION을 폴링해 활성 세션을 근사 샘플링한다.</w:t>
      </w:r>
    </w:p>
    <w:p>
      <w:pPr>
        <w:pStyle w:val="Heading2"/>
      </w:pPr>
      <w:r>
        <w:t>10.11  퀴즈</w:t>
      </w:r>
    </w:p>
    <w:tbl>
      <w:tblPr>
        <w:tblW w:type="auto" w:w="0"/>
        <w:tblLayout w:type="autofit"/>
        <w:tblLook w:firstColumn="1" w:firstRow="1" w:lastColumn="0" w:lastRow="0" w:noHBand="0" w:noVBand="1" w:val="04A0"/>
      </w:tblPr>
      <w:tblGrid>
        <w:gridCol w:w="8640"/>
      </w:tblGrid>
      <w:tr>
        <w:tc>
          <w:tcPr>
            <w:tcW w:type="dxa" w:w="8640"/>
            <w:shd w:val="clear" w:color="auto" w:fill="F3E4F5"/>
            <w:tcMar>
              <w:top w:w="120" w:type="dxa"/>
              <w:bottom w:w="120" w:type="dxa"/>
              <w:left w:w="160" w:type="dxa"/>
              <w:right w:w="160" w:type="dxa"/>
            </w:tcMar>
            <w:tcBorders>
              <w:top w:val="single" w:sz="4" w:space="0" w:color="BFBFBF"/>
              <w:left w:val="single" w:sz="4" w:space="0" w:color="BFBFBF"/>
              <w:bottom w:val="single" w:sz="4" w:space="0" w:color="BFBFBF"/>
              <w:right w:val="single" w:sz="4" w:space="0" w:color="BFBFBF"/>
            </w:tcBorders>
          </w:tcPr>
          <w:p>
            <w:pPr>
              <w:spacing w:after="60"/>
            </w:pPr>
            <w:r>
              <w:rPr>
                <w:rFonts w:ascii="맑은 고딕" w:hAnsi="맑은 고딕" w:eastAsia="맑은 고딕"/>
                <w:b/>
                <w:sz w:val="21"/>
              </w:rPr>
              <w:t>Quiz · 이해도 점검 (정답은 실습문제 정답지 참고)</w:t>
            </w:r>
          </w:p>
          <w:p>
            <w:pPr>
              <w:spacing w:after="40" w:line="300" w:lineRule="auto"/>
            </w:pPr>
            <w:r>
              <w:rPr>
                <w:rFonts w:ascii="맑은 고딕" w:hAnsi="맑은 고딕" w:eastAsia="맑은 고딕"/>
                <w:sz w:val="20"/>
              </w:rPr>
              <w:t>Q1. ASH가 '활성 세션만' 샘플링하는 이유와, 그 결과 ASH 데이터의 크기가 무엇에 비례하는지 설명하라.</w:t>
            </w:r>
          </w:p>
          <w:p>
            <w:pPr>
              <w:spacing w:after="40" w:line="300" w:lineRule="auto"/>
            </w:pPr>
            <w:r>
              <w:rPr>
                <w:rFonts w:ascii="맑은 고딕" w:hAnsi="맑은 고딕" w:eastAsia="맑은 고딕"/>
                <w:sz w:val="20"/>
              </w:rPr>
              <w:t>Q2. 어떤 SQL_ID의 samples가 186일 때 이를 '186번 실행'으로 읽으면 왜 틀리는지, samples가 실제로 무엇에 비례하는지 쓰라.</w:t>
            </w:r>
          </w:p>
          <w:p>
            <w:pPr>
              <w:spacing w:after="40" w:line="300" w:lineRule="auto"/>
            </w:pPr>
            <w:r>
              <w:rPr>
                <w:rFonts w:ascii="맑은 고딕" w:hAnsi="맑은 고딕" w:eastAsia="맑은 고딕"/>
                <w:sz w:val="20"/>
              </w:rPr>
              <w:t>Q3. 스냅샷 간격이 1시간일 때 2분짜리 성능 문제가 ADDM findings에 안 나타날 수 있는 이유를 설명하고, 이때 ASH가 어떻게 그 문제를 잡는지 쓰라.</w:t>
            </w:r>
          </w:p>
          <w:p>
            <w:pPr>
              <w:spacing w:after="40" w:line="300" w:lineRule="auto"/>
            </w:pPr>
            <w:r>
              <w:rPr>
                <w:rFonts w:ascii="맑은 고딕" w:hAnsi="맑은 고딕" w:eastAsia="맑은 고딕"/>
                <w:sz w:val="20"/>
              </w:rPr>
              <w:t>Q4. 실측에서 ASH 상위가 ON CPU 90.7%였다. 이 프로파일에서 log file sync(2.9%)에 먼저 손대면 안 되는 이유와 올바른 다음 수순을 쓰라.</w:t>
            </w:r>
          </w:p>
          <w:p>
            <w:pPr>
              <w:spacing w:after="40" w:line="300" w:lineRule="auto"/>
            </w:pPr>
            <w:r>
              <w:rPr>
                <w:rFonts w:ascii="맑은 고딕" w:hAnsi="맑은 고딕" w:eastAsia="맑은 고딕"/>
                <w:sz w:val="20"/>
              </w:rPr>
              <w:t>Q5. V$ACTIVE_SESSION_HISTORY와 DBA_HIST_ACTIVE_SESS_HISTORY의 샘플 간격·보존·용도 차이를 각각 쓰라.</w:t>
            </w:r>
          </w:p>
          <w:p>
            <w:pPr>
              <w:spacing w:after="40" w:line="300" w:lineRule="auto"/>
            </w:pPr>
            <w:r>
              <w:rPr>
                <w:rFonts w:ascii="맑은 고딕" w:hAnsi="맑은 고딕" w:eastAsia="맑은 고딕"/>
                <w:sz w:val="20"/>
              </w:rPr>
              <w:t>Q6. Diagnostics Pack 라이선스가 없을 때 ASH를 근사하는 대안 경로를 설명하고, 그 한계를 한 가지 쓰라.</w:t>
            </w:r>
          </w:p>
        </w:tc>
      </w:tr>
    </w:tbl>
    <w:p>
      <w:pPr>
        <w:pStyle w:val="Heading2"/>
      </w:pPr>
      <w:r>
        <w:t>10.12  실습 개요</w:t>
      </w:r>
    </w:p>
    <w:p>
      <w:r>
        <w:rPr>
          <w:rFonts w:ascii="맑은 고딕" w:hAnsi="맑은 고딕" w:eastAsia="맑은 고딕"/>
          <w:b w:val="0"/>
          <w:sz w:val="21"/>
        </w:rPr>
        <w:t>이 장의 실습은 6개다. 모두 개인 실습 환경(non-CDB orcl 19.3) 전용이며, 프롬프트는 SYS@orcl&gt; 또는 SQLT@orcl&gt;을 쓴다. ASH 관련 뷰·보고서는 Diagnostics Pack이 필요하므로(🔒), 각 실습에 라이선스 표기와 대안 경로를 함께 싣는다. 실측 대상 부하는 ch22·ch24과 같은 공용 부하 스크립트로 만든다.</w:t>
      </w:r>
    </w:p>
    <w:p>
      <w:pPr>
        <w:pStyle w:val="ListBullet"/>
      </w:pPr>
      <w:r>
        <w:rPr>
          <w:rFonts w:ascii="맑은 고딕" w:hAnsi="맑은 고딕" w:eastAsia="맑은 고딕"/>
          <w:sz w:val="21"/>
        </w:rPr>
        <w:t>실습 01 — V$ACTIVE_SESSION_HISTORY 구조와 샘플링 주기 확인: 주요 컵럼을 조회하고 1초 샘플·활성 세션 정의를 실측으로 확인한다. 🔒</w:t>
      </w:r>
    </w:p>
    <w:p>
      <w:pPr>
        <w:pStyle w:val="ListBullet"/>
      </w:pPr>
      <w:r>
        <w:rPr>
          <w:rFonts w:ascii="맑은 고딕" w:hAnsi="맑은 고딕" w:eastAsia="맑은 고딕"/>
          <w:sz w:val="21"/>
        </w:rPr>
        <w:t>실습 02 — ASH 보고서 생성(ashrpt.sql)과 구간 지정: 텍스트 보고서를 뽑고 begin_time·duration으로 구간을 좁힌다. 🔒</w:t>
      </w:r>
    </w:p>
    <w:p>
      <w:pPr>
        <w:pStyle w:val="ListBullet"/>
      </w:pPr>
      <w:r>
        <w:rPr>
          <w:rFonts w:ascii="맑은 고딕" w:hAnsi="맑은 고딕" w:eastAsia="맑은 고딕"/>
          <w:sz w:val="21"/>
        </w:rPr>
        <w:t>실습 03 — 특정 10분 구간의 상위 세션·SQL·대기 도출: ON CPU 90.7% 등 상위 프로파일을 직접 조회로 재현한다. 🔒</w:t>
      </w:r>
    </w:p>
    <w:p>
      <w:pPr>
        <w:pStyle w:val="ListBullet"/>
      </w:pPr>
      <w:r>
        <w:rPr>
          <w:rFonts w:ascii="맑은 고딕" w:hAnsi="맑은 고딕" w:eastAsia="맑은 고딕"/>
          <w:sz w:val="21"/>
        </w:rPr>
        <w:t>실습 04 — 세션 단위 추적: 한 세션이 무엇을 기다렸는지 SAMPLE_TIME 순으로 재구성한다. 🔒</w:t>
      </w:r>
    </w:p>
    <w:p>
      <w:pPr>
        <w:pStyle w:val="ListBullet"/>
      </w:pPr>
      <w:r>
        <w:rPr>
          <w:rFonts w:ascii="맑은 고딕" w:hAnsi="맑은 고딕" w:eastAsia="맑은 고딕"/>
          <w:sz w:val="21"/>
        </w:rPr>
        <w:t>실습 05 — DBA_HIST_ACTIVE_SESS_HISTORY 보존 구간 분석: 메모리 ASH와 디스크 ASH의 해상도·보존 차이를 실측으로 대조한다. 🔒</w:t>
      </w:r>
    </w:p>
    <w:p>
      <w:pPr>
        <w:pStyle w:val="ListBullet"/>
      </w:pPr>
      <w:r>
        <w:rPr>
          <w:rFonts w:ascii="맑은 고딕" w:hAnsi="맑은 고딕" w:eastAsia="맑은 고딕"/>
          <w:sz w:val="21"/>
        </w:rPr>
        <w:t>실습 06 — AWR로 안 보이고 ASH로만 보이는 짧은 스파이크 재현: 짧은 부하를 만들어 두 도구의 포착 차이를 확인한다. 🔒</w:t>
      </w:r>
    </w:p>
    <w:p>
      <w:r>
        <w:rPr>
          <w:rFonts w:ascii="맑은 고딕" w:hAnsi="맑은 고딕" w:eastAsia="맑은 고딕"/>
          <w:b w:val="0"/>
          <w:sz w:val="21"/>
        </w:rPr>
        <w:t>다음 장(ch23)에서는 두 기간을 비교하는 Compare Periods 보고서로 넘어가, 부하가 늘어난 것인지 성능이 저하된 것인지를 구분하는 회귀 탐지를 다룬다.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pPr>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80"/>
      <w:outlineLvl w:val="0"/>
    </w:pPr>
    <w:rPr>
      <w:rFonts w:asciiTheme="majorHAnsi" w:eastAsiaTheme="majorEastAsia" w:hAnsiTheme="majorHAnsi" w:cstheme="majorBidi" w:ascii="맑은 고딕" w:hAnsi="맑은 고딕" w:eastAsia="맑은 고딕"/>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맑은 고딕" w:hAnsi="맑은 고딕" w:eastAsia="맑은 고딕"/>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맑은 고딕" w:hAnsi="맑은 고딕" w:eastAsia="맑은 고딕"/>
      <w:b/>
      <w:bCs/>
      <w:color w:val="4F81B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