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ch28  경고·메트릭 기반 상시 모니터링 — 추가 실습문제 (서술형·문제해결형·진단절차형)</w:t>
      </w:r>
    </w:p>
    <w:p>
      <w:r>
        <w:t>총 20문항 (서술형 8 · 문제해결형 6 · 진단절차형 6). 객관식이 아니며, 각 문항 아래 답안 작성 공간을 둔다. 진단절차형은 '증상 → 확인 순서 → 근거'의 형식으로 답한다.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서버 생성 알림이 전통적 폴링 방식보다 나은 점을 세 가지 이상 들고, 감시 주체와 알림 큐의 이름을 함께 쓰라.</w:t>
      </w:r>
    </w:p>
    <w:p>
      <w:r>
        <w:t>답안:</w:t>
      </w:r>
    </w:p>
    <w:p>
      <w:r>
        <w:t>추가-02 · 서술형</w:t>
      </w:r>
    </w:p>
    <w:p>
      <w:r>
        <w:t>[추가-02] Stateful 알림과 Stateless 알림을 해소 방식과 조회 뷰를 들어 대비해 설명하고, 각각의 대응 목표가 어떻게 다른지 쓰라.</w:t>
      </w:r>
    </w:p>
    <w:p>
      <w:r>
        <w:t>답안:</w:t>
      </w:r>
    </w:p>
    <w:p>
      <w:r>
        <w:t>추가-03 · 서술형</w:t>
      </w:r>
    </w:p>
    <w:p>
      <w:r>
        <w:t>[추가-03] '임계값을 얼마로 잡을 것인가'를 이력 분포에서 산정해야 하는 이유를 설명하고, 경고·위험 값을 도출하는 규칙을 쓰라.</w:t>
      </w:r>
    </w:p>
    <w:p>
      <w:r>
        <w:t>답안:</w:t>
      </w:r>
    </w:p>
    <w:p>
      <w:r>
        <w:t>추가-04 · 서술형</w:t>
      </w:r>
    </w:p>
    <w:p>
      <w:r>
        <w:t>[추가-04] SET_THRESHOLD의 주요 인자 다섯 가지를 들고 각각의 역할을 쓰라. 또 임계값을 기본값으로 되돌리는 방법을 설명하라.</w:t>
      </w:r>
    </w:p>
    <w:p>
      <w:r>
        <w:t>답안:</w:t>
      </w:r>
    </w:p>
    <w:p>
      <w:r>
        <w:t>추가-05 · 서술형</w:t>
      </w:r>
    </w:p>
    <w:p>
      <w:r>
        <w:t>[추가-05] 알림이 울렸을 때의 대응 절차를 순서대로 쓰고, 각 단계에서 보는 뷰를 함께 제시하라.</w:t>
      </w:r>
    </w:p>
    <w:p>
      <w:r>
        <w:t>답안:</w:t>
      </w:r>
    </w:p>
    <w:p>
      <w:r>
        <w:t>추가-06 · 서술형</w:t>
      </w:r>
    </w:p>
    <w:p>
      <w:r>
        <w:t>[추가-06] V$SESSION_LONGOPS의 용도를 설명하고, 진행률 계산 방법과 '완료된 행'을 구분하는 방법을 쓰라.</w:t>
      </w:r>
    </w:p>
    <w:p>
      <w:r>
        <w:t>답안:</w:t>
      </w:r>
    </w:p>
    <w:p>
      <w:r>
        <w:t>추가-07 · 서술형</w:t>
      </w:r>
    </w:p>
    <w:p>
      <w:r>
        <w:t>[추가-07] 서비스 단위 모니터링의 이점을 설명하고, V$SERVICE_STATS의 값을 델타로 봐야 하는 이유를 쓰라.</w:t>
      </w:r>
    </w:p>
    <w:p>
      <w:r>
        <w:t>답안:</w:t>
      </w:r>
    </w:p>
    <w:p>
      <w:r>
        <w:t>추가-08 · 서술형</w:t>
      </w:r>
    </w:p>
    <w:p>
      <w:r>
        <w:t>[추가-08] ADMIN 32장이 다룬 범위와 이 장(ch28)이 무엇을 한 단계 더 다루는지 구분해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테이블스페이스 알림이 DBA_OUTSTANDING_ALERTS에서 사라지지 않는다. 데이터파일을 추가했는데도 그대로다. 원인과 해결을 제시하라.</w:t>
      </w:r>
    </w:p>
    <w:p>
      <w:r>
        <w:t>답안:</w:t>
      </w:r>
    </w:p>
    <w:p>
      <w:r>
        <w:t>추가-10 · 문제해결형</w:t>
      </w:r>
    </w:p>
    <w:p>
      <w:r>
        <w:t>[추가-10] 활성 세션 경고를 걸려는데 캡처 시점 AAS가 4.28이다. 동료가 '5로 잡자'고 한다. 무엇이 문제이며 어떻게 해야 하나?</w:t>
      </w:r>
    </w:p>
    <w:p>
      <w:r>
        <w:t>답안:</w:t>
      </w:r>
    </w:p>
    <w:p>
      <w:r>
        <w:t>추가-11 · 문제해결형</w:t>
      </w:r>
    </w:p>
    <w:p>
      <w:r>
        <w:t>[추가-11] 모니터링 알림이 하루에도 수십 번 울려 팀원들이 더는 열어 보지 않는다. 원인과 개선 방향을 제시하라.</w:t>
      </w:r>
    </w:p>
    <w:p>
      <w:r>
        <w:t>답안:</w:t>
      </w:r>
    </w:p>
    <w:p>
      <w:r>
        <w:t>추가-12 · 문제해결형</w:t>
      </w:r>
    </w:p>
    <w:p>
      <w:r>
        <w:t>[추가-12] Diagnostics Pack 라이선스가 없어 DBA_HIST_*를 못 쓴다. 그래도 이력 기반 임계값을 산정하려면 어떻게 하나?</w:t>
      </w:r>
    </w:p>
    <w:p>
      <w:r>
        <w:t>답안:</w:t>
      </w:r>
    </w:p>
    <w:p>
      <w:r>
        <w:t>추가-13 · 문제해결형</w:t>
      </w:r>
    </w:p>
    <w:p>
      <w:r>
        <w:t>[추가-13] 사용자가 '조회가 멈춘다'고 신고했다. 신고받은 SQL의 실행계획을 아무리 봐도 문제가 없다. 무엇을 잘못했고 어떻게 진단해야 하나?</w:t>
      </w:r>
    </w:p>
    <w:p>
      <w:r>
        <w:t>답안:</w:t>
      </w:r>
    </w:p>
    <w:p>
      <w:r>
        <w:t>추가-14 · 문제해결형</w:t>
      </w:r>
    </w:p>
    <w:p>
      <w:r>
        <w:t>[추가-14] 잘 산정해 둔 경고 임계값이 최근 몇 주 사이 부쩍 자주 울린다. 임계값을 올려야 할까? 판단 근거와 함께 답하라.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[증상] 오후에 특정 서비스 응답시간 알림이 반복된다. [요구] 무엇부터 어떤 순서로 확인해 원인을 좁힐지 절차로 쓰라.</w:t>
      </w:r>
    </w:p>
    <w:p>
      <w:r>
        <w:t>답안:</w:t>
      </w:r>
    </w:p>
    <w:p>
      <w:r>
        <w:t>추가-16 · 진단절차형</w:t>
      </w:r>
    </w:p>
    <w:p>
      <w:r>
        <w:t>[추가-16] [증상] 야간 배치 시간대에만 Host CPU·AAS 경고가 울린다. 낮에는 조용하다. [요구] 임계값 설계 관점에서 진단·조치 절차를 쓰라.</w:t>
      </w:r>
    </w:p>
    <w:p>
      <w:r>
        <w:t>답안:</w:t>
      </w:r>
    </w:p>
    <w:p>
      <w:r>
        <w:t>추가-17 · 진단절차형</w:t>
      </w:r>
    </w:p>
    <w:p>
      <w:r>
        <w:t>[추가-17] [증상] DBA_OUTSTANDING_ALERTS에 테이블스페이스 위험 알림(100% full)이 며칠째 남아 있다. [요구] 진단·조치·재확인 절차를 쓰라.</w:t>
      </w:r>
    </w:p>
    <w:p>
      <w:r>
        <w:t>답안:</w:t>
      </w:r>
    </w:p>
    <w:p>
      <w:r>
        <w:t>추가-18 · 진단절차형</w:t>
      </w:r>
    </w:p>
    <w:p>
      <w:r>
        <w:t>[추가-18] [증상] 활성 세션이 급증했다는 알림이 왔다. [요구] '바빠서(work)'인지 '기다려서(wait)'인지 가르는 절차와 이후 분기를 쓰라.</w:t>
      </w:r>
    </w:p>
    <w:p>
      <w:r>
        <w:t>답안:</w:t>
      </w:r>
    </w:p>
    <w:p>
      <w:r>
        <w:t>추가-19 · 진단절차형</w:t>
      </w:r>
    </w:p>
    <w:p>
      <w:r>
        <w:t>[추가-19] [증상] 대량 작업이 도는 중 '이게 언제 끝나냐'는 문의가 왔다. [요구] V$SESSION_LONGOPS로 답을 내는 절차와 주의점을 쓰라.</w:t>
      </w:r>
    </w:p>
    <w:p>
      <w:r>
        <w:t>답안:</w:t>
      </w:r>
    </w:p>
    <w:p>
      <w:r>
        <w:t>추가-20 · 진단절차형</w:t>
      </w:r>
    </w:p>
    <w:p>
      <w:r>
        <w:t>[추가-20] [증상] 새 임계값을 설계해야 하는데 이 시스템의 '정상'이 무엇인지 모른다. [요구] 평시를 측정해 임계값을 확정하기까지의 절차를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