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ch32  SGA 튜닝 ② 공유 풀과 라지 풀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19.3, ASMM) 환경. 라이브러리 캐시·하드 파싱·커서 공유·공유 풀 어드바이저·ORA-04031·라지 풀의 실측값을 소재로 한다. 각 문항은 ①②③④ 중 하나를 고른다. 상 난이도에는 오판(誤判) 판별 문항이 포함된다.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공유 풀(Shared Pool)이 주로 담는 것은?</w:t>
      </w:r>
    </w:p>
    <w:p>
      <w:r>
        <w:rPr>
          <w:rFonts w:ascii="맑은 고딕" w:hAnsi="맑은 고딕" w:eastAsia="맑은 고딕"/>
          <w:b w:val="0"/>
          <w:sz w:val="21"/>
        </w:rPr>
        <w:t>① 파싱된 SQL·실행 계획·데이터 사전 캐시</w:t>
      </w:r>
    </w:p>
    <w:p>
      <w:r>
        <w:rPr>
          <w:rFonts w:ascii="맑은 고딕" w:hAnsi="맑은 고딕" w:eastAsia="맑은 고딕"/>
          <w:b w:val="0"/>
          <w:sz w:val="21"/>
        </w:rPr>
        <w:t>② 사용자 데이터 블록</w:t>
      </w:r>
    </w:p>
    <w:p>
      <w:r>
        <w:rPr>
          <w:rFonts w:ascii="맑은 고딕" w:hAnsi="맑은 고딕" w:eastAsia="맑은 고딕"/>
          <w:b w:val="0"/>
          <w:sz w:val="21"/>
        </w:rPr>
        <w:t>③ 리두 변경 벡터</w:t>
      </w:r>
    </w:p>
    <w:p>
      <w:r>
        <w:rPr>
          <w:rFonts w:ascii="맑은 고딕" w:hAnsi="맑은 고딕" w:eastAsia="맑은 고딕"/>
          <w:b w:val="0"/>
          <w:sz w:val="21"/>
        </w:rPr>
        <w:t>④ 정렬 작업 영역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V$SGASTAT에서 공유 풀 구성을 볼 때 지정하는 조건은?</w:t>
      </w:r>
    </w:p>
    <w:p>
      <w:r>
        <w:rPr>
          <w:rFonts w:ascii="맑은 고딕" w:hAnsi="맑은 고딕" w:eastAsia="맑은 고딕"/>
          <w:b w:val="0"/>
          <w:sz w:val="21"/>
        </w:rPr>
        <w:t>① POOL='buffer cache'</w:t>
      </w:r>
    </w:p>
    <w:p>
      <w:r>
        <w:rPr>
          <w:rFonts w:ascii="맑은 고딕" w:hAnsi="맑은 고딕" w:eastAsia="맑은 고딕"/>
          <w:b w:val="0"/>
          <w:sz w:val="21"/>
        </w:rPr>
        <w:t>② POOL='shared pool'</w:t>
      </w:r>
    </w:p>
    <w:p>
      <w:r>
        <w:rPr>
          <w:rFonts w:ascii="맑은 고딕" w:hAnsi="맑은 고딕" w:eastAsia="맑은 고딕"/>
          <w:b w:val="0"/>
          <w:sz w:val="21"/>
        </w:rPr>
        <w:t>③ POOL='large pool'</w:t>
      </w:r>
    </w:p>
    <w:p>
      <w:r>
        <w:rPr>
          <w:rFonts w:ascii="맑은 고딕" w:hAnsi="맑은 고딕" w:eastAsia="맑은 고딕"/>
          <w:b w:val="0"/>
          <w:sz w:val="21"/>
        </w:rPr>
        <w:t>④ POOL='java pool'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V$SGASTAT 실측에서 공유 풀 free memory 값은?</w:t>
      </w:r>
    </w:p>
    <w:p>
      <w:r>
        <w:rPr>
          <w:rFonts w:ascii="맑은 고딕" w:hAnsi="맑은 고딕" w:eastAsia="맑은 고딕"/>
          <w:b w:val="0"/>
          <w:sz w:val="21"/>
        </w:rPr>
        <w:t>① 30.71MB</w:t>
      </w:r>
    </w:p>
    <w:p>
      <w:r>
        <w:rPr>
          <w:rFonts w:ascii="맑은 고딕" w:hAnsi="맑은 고딕" w:eastAsia="맑은 고딕"/>
          <w:b w:val="0"/>
          <w:sz w:val="21"/>
        </w:rPr>
        <w:t>② 25.82MB</w:t>
      </w:r>
    </w:p>
    <w:p>
      <w:r>
        <w:rPr>
          <w:rFonts w:ascii="맑은 고딕" w:hAnsi="맑은 고딕" w:eastAsia="맑은 고딕"/>
          <w:b w:val="0"/>
          <w:sz w:val="21"/>
        </w:rPr>
        <w:t>③ 67.22MB</w:t>
      </w:r>
    </w:p>
    <w:p>
      <w:r>
        <w:rPr>
          <w:rFonts w:ascii="맑은 고딕" w:hAnsi="맑은 고딕" w:eastAsia="맑은 고딕"/>
          <w:b w:val="0"/>
          <w:sz w:val="21"/>
        </w:rPr>
        <w:t>④ 15.00MB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공유 풀 항목 중 파싱된 SQL과 실행 계획이 사는 영역의 이름은?</w:t>
      </w:r>
    </w:p>
    <w:p>
      <w:r>
        <w:rPr>
          <w:rFonts w:ascii="맑은 고딕" w:hAnsi="맑은 고딕" w:eastAsia="맑은 고딕"/>
          <w:b w:val="0"/>
          <w:sz w:val="21"/>
        </w:rPr>
        <w:t>① SQLA</w:t>
      </w:r>
    </w:p>
    <w:p>
      <w:r>
        <w:rPr>
          <w:rFonts w:ascii="맑은 고딕" w:hAnsi="맑은 고딕" w:eastAsia="맑은 고딕"/>
          <w:b w:val="0"/>
          <w:sz w:val="21"/>
        </w:rPr>
        <w:t>② free memory</w:t>
      </w:r>
    </w:p>
    <w:p>
      <w:r>
        <w:rPr>
          <w:rFonts w:ascii="맑은 고딕" w:hAnsi="맑은 고딕" w:eastAsia="맑은 고딕"/>
          <w:b w:val="0"/>
          <w:sz w:val="21"/>
        </w:rPr>
        <w:t>③ row cache mutex</w:t>
      </w:r>
    </w:p>
    <w:p>
      <w:r>
        <w:rPr>
          <w:rFonts w:ascii="맑은 고딕" w:hAnsi="맑은 고딕" w:eastAsia="맑은 고딕"/>
          <w:b w:val="0"/>
          <w:sz w:val="21"/>
        </w:rPr>
        <w:t>④ ASH buffers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소프트 파싱(soft parse)과 하드 파싱(hard parse)의 차이는?</w:t>
      </w:r>
    </w:p>
    <w:p>
      <w:r>
        <w:rPr>
          <w:rFonts w:ascii="맑은 고딕" w:hAnsi="맑은 고딕" w:eastAsia="맑은 고딕"/>
          <w:b w:val="0"/>
          <w:sz w:val="21"/>
        </w:rPr>
        <w:t>① 소프트는 커서 재사용, 하드는 처음부터 파싱</w:t>
      </w:r>
    </w:p>
    <w:p>
      <w:r>
        <w:rPr>
          <w:rFonts w:ascii="맑은 고딕" w:hAnsi="맑은 고딕" w:eastAsia="맑은 고딕"/>
          <w:b w:val="0"/>
          <w:sz w:val="21"/>
        </w:rPr>
        <w:t>② 둘 다 같다</w:t>
      </w:r>
    </w:p>
    <w:p>
      <w:r>
        <w:rPr>
          <w:rFonts w:ascii="맑은 고딕" w:hAnsi="맑은 고딕" w:eastAsia="맑은 고딕"/>
          <w:b w:val="0"/>
          <w:sz w:val="21"/>
        </w:rPr>
        <w:t>③ 소프트가 더 무겁다</w:t>
      </w:r>
    </w:p>
    <w:p>
      <w:r>
        <w:rPr>
          <w:rFonts w:ascii="맑은 고딕" w:hAnsi="맑은 고딕" w:eastAsia="맑은 고딕"/>
          <w:b w:val="0"/>
          <w:sz w:val="21"/>
        </w:rPr>
        <w:t>④ 하드는 디스크 I/O다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V$SYSSTAT 실측: parse count(hard) 134042, parse count(total) 218056. 하드 파싱 비율은 약?</w:t>
      </w:r>
    </w:p>
    <w:p>
      <w:r>
        <w:rPr>
          <w:rFonts w:ascii="맑은 고딕" w:hAnsi="맑은 고딕" w:eastAsia="맑은 고딕"/>
          <w:b w:val="0"/>
          <w:sz w:val="21"/>
        </w:rPr>
        <w:t>① 약 13.9%</w:t>
      </w:r>
    </w:p>
    <w:p>
      <w:r>
        <w:rPr>
          <w:rFonts w:ascii="맑은 고딕" w:hAnsi="맑은 고딕" w:eastAsia="맑은 고딕"/>
          <w:b w:val="0"/>
          <w:sz w:val="21"/>
        </w:rPr>
        <w:t>② 약 61.5%</w:t>
      </w:r>
    </w:p>
    <w:p>
      <w:r>
        <w:rPr>
          <w:rFonts w:ascii="맑은 고딕" w:hAnsi="맑은 고딕" w:eastAsia="맑은 고딕"/>
          <w:b w:val="0"/>
          <w:sz w:val="21"/>
        </w:rPr>
        <w:t>③ 약 38.5%</w:t>
      </w:r>
    </w:p>
    <w:p>
      <w:r>
        <w:rPr>
          <w:rFonts w:ascii="맑은 고딕" w:hAnsi="맑은 고딕" w:eastAsia="맑은 고딕"/>
          <w:b w:val="0"/>
          <w:sz w:val="21"/>
        </w:rPr>
        <w:t>④ 약 95.2%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정상적인 OLTP에서 하드 파싱 비율이 수렴해야 하는 값은?</w:t>
      </w:r>
    </w:p>
    <w:p>
      <w:r>
        <w:rPr>
          <w:rFonts w:ascii="맑은 고딕" w:hAnsi="맑은 고딕" w:eastAsia="맑은 고딕"/>
          <w:b w:val="0"/>
          <w:sz w:val="21"/>
        </w:rPr>
        <w:t>① 100%</w:t>
      </w:r>
    </w:p>
    <w:p>
      <w:r>
        <w:rPr>
          <w:rFonts w:ascii="맑은 고딕" w:hAnsi="맑은 고딕" w:eastAsia="맑은 고딕"/>
          <w:b w:val="0"/>
          <w:sz w:val="21"/>
        </w:rPr>
        <w:t>② 50%</w:t>
      </w:r>
    </w:p>
    <w:p>
      <w:r>
        <w:rPr>
          <w:rFonts w:ascii="맑은 고딕" w:hAnsi="맑은 고딕" w:eastAsia="맑은 고딕"/>
          <w:b w:val="0"/>
          <w:sz w:val="21"/>
        </w:rPr>
        <w:t>③ 0에 가깝게</w:t>
      </w:r>
    </w:p>
    <w:p>
      <w:r>
        <w:rPr>
          <w:rFonts w:ascii="맑은 고딕" w:hAnsi="맑은 고딕" w:eastAsia="맑은 고딕"/>
          <w:b w:val="0"/>
          <w:sz w:val="21"/>
        </w:rPr>
        <w:t>④ 25%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V$LIBRARYCACHE에서 SQL AREA의 GET_HIT가 13.9%로 낮다는 것은?</w:t>
      </w:r>
    </w:p>
    <w:p>
      <w:r>
        <w:rPr>
          <w:rFonts w:ascii="맑은 고딕" w:hAnsi="맑은 고딕" w:eastAsia="맑은 고딕"/>
          <w:b w:val="0"/>
          <w:sz w:val="21"/>
        </w:rPr>
        <w:t>① 커서를 거의 재사용하지 못한다(하드 파싱)</w:t>
      </w:r>
    </w:p>
    <w:p>
      <w:r>
        <w:rPr>
          <w:rFonts w:ascii="맑은 고딕" w:hAnsi="맑은 고딕" w:eastAsia="맑은 고딕"/>
          <w:b w:val="0"/>
          <w:sz w:val="21"/>
        </w:rPr>
        <w:t>② 공유 풀이 넉넉하다</w:t>
      </w:r>
    </w:p>
    <w:p>
      <w:r>
        <w:rPr>
          <w:rFonts w:ascii="맑은 고딕" w:hAnsi="맑은 고딕" w:eastAsia="맑은 고딕"/>
          <w:b w:val="0"/>
          <w:sz w:val="21"/>
        </w:rPr>
        <w:t>③ 버퍼 캐시 히트율이 높다</w:t>
      </w:r>
    </w:p>
    <w:p>
      <w:r>
        <w:rPr>
          <w:rFonts w:ascii="맑은 고딕" w:hAnsi="맑은 고딕" w:eastAsia="맑은 고딕"/>
          <w:b w:val="0"/>
          <w:sz w:val="21"/>
        </w:rPr>
        <w:t>④ 정렬이 메모리에서 끝났다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V$LIBRARYCACHE의 RELOADS가 뜻하는 것은?</w:t>
      </w:r>
    </w:p>
    <w:p>
      <w:r>
        <w:rPr>
          <w:rFonts w:ascii="맑은 고딕" w:hAnsi="맑은 고딕" w:eastAsia="맑은 고딕"/>
          <w:b w:val="0"/>
          <w:sz w:val="21"/>
        </w:rPr>
        <w:t>① 커서가 공유 풀에서 밀려났다 다시 적재된 횟수</w:t>
      </w:r>
    </w:p>
    <w:p>
      <w:r>
        <w:rPr>
          <w:rFonts w:ascii="맑은 고딕" w:hAnsi="맑은 고딕" w:eastAsia="맑은 고딕"/>
          <w:b w:val="0"/>
          <w:sz w:val="21"/>
        </w:rPr>
        <w:t>② 커서가 처음 생성된 횟수</w:t>
      </w:r>
    </w:p>
    <w:p>
      <w:r>
        <w:rPr>
          <w:rFonts w:ascii="맑은 고딕" w:hAnsi="맑은 고딕" w:eastAsia="맑은 고딕"/>
          <w:b w:val="0"/>
          <w:sz w:val="21"/>
        </w:rPr>
        <w:t>③ SQL 실행 횟수</w:t>
      </w:r>
    </w:p>
    <w:p>
      <w:r>
        <w:rPr>
          <w:rFonts w:ascii="맑은 고딕" w:hAnsi="맑은 고딕" w:eastAsia="맑은 고딕"/>
          <w:b w:val="0"/>
          <w:sz w:val="21"/>
        </w:rPr>
        <w:t>④ 커밋 횟수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V$LIBRARYCACHE의 INVALIDATIONS가 증가하는 대표 원인은?</w:t>
      </w:r>
    </w:p>
    <w:p>
      <w:r>
        <w:rPr>
          <w:rFonts w:ascii="맑은 고딕" w:hAnsi="맑은 고딕" w:eastAsia="맑은 고딕"/>
          <w:b w:val="0"/>
          <w:sz w:val="21"/>
        </w:rPr>
        <w:t>① 기반 객체의 DDL·통계 재수집</w:t>
      </w:r>
    </w:p>
    <w:p>
      <w:r>
        <w:rPr>
          <w:rFonts w:ascii="맑은 고딕" w:hAnsi="맑은 고딕" w:eastAsia="맑은 고딕"/>
          <w:b w:val="0"/>
          <w:sz w:val="21"/>
        </w:rPr>
        <w:t>② 네트워크 지연</w:t>
      </w:r>
    </w:p>
    <w:p>
      <w:r>
        <w:rPr>
          <w:rFonts w:ascii="맑은 고딕" w:hAnsi="맑은 고딕" w:eastAsia="맑은 고딕"/>
          <w:b w:val="0"/>
          <w:sz w:val="21"/>
        </w:rPr>
        <w:t>③ 디스크 정렬</w:t>
      </w:r>
    </w:p>
    <w:p>
      <w:r>
        <w:rPr>
          <w:rFonts w:ascii="맑은 고딕" w:hAnsi="맑은 고딕" w:eastAsia="맑은 고딕"/>
          <w:b w:val="0"/>
          <w:sz w:val="21"/>
        </w:rPr>
        <w:t>④ 커밋 지연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CURSOR_SHARING의 기본값은?</w:t>
      </w:r>
    </w:p>
    <w:p>
      <w:r>
        <w:rPr>
          <w:rFonts w:ascii="맑은 고딕" w:hAnsi="맑은 고딕" w:eastAsia="맑은 고딕"/>
          <w:b w:val="0"/>
          <w:sz w:val="21"/>
        </w:rPr>
        <w:t>① FORCE</w:t>
      </w:r>
    </w:p>
    <w:p>
      <w:r>
        <w:rPr>
          <w:rFonts w:ascii="맑은 고딕" w:hAnsi="맑은 고딕" w:eastAsia="맑은 고딕"/>
          <w:b w:val="0"/>
          <w:sz w:val="21"/>
        </w:rPr>
        <w:t>② SIMILAR</w:t>
      </w:r>
    </w:p>
    <w:p>
      <w:r>
        <w:rPr>
          <w:rFonts w:ascii="맑은 고딕" w:hAnsi="맑은 고딕" w:eastAsia="맑은 고딕"/>
          <w:b w:val="0"/>
          <w:sz w:val="21"/>
        </w:rPr>
        <w:t>③ EXACT</w:t>
      </w:r>
    </w:p>
    <w:p>
      <w:r>
        <w:rPr>
          <w:rFonts w:ascii="맑은 고딕" w:hAnsi="맑은 고딕" w:eastAsia="맑은 고딕"/>
          <w:b w:val="0"/>
          <w:sz w:val="21"/>
        </w:rPr>
        <w:t>④ AUTO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CURSOR_SHARING=FORCE의 동작은?</w:t>
      </w:r>
    </w:p>
    <w:p>
      <w:r>
        <w:rPr>
          <w:rFonts w:ascii="맑은 고딕" w:hAnsi="맑은 고딕" w:eastAsia="맑은 고딕"/>
          <w:b w:val="0"/>
          <w:sz w:val="21"/>
        </w:rPr>
        <w:t>① 리터럴을 시스템 바인드 변수로 치환해 커서를 공유</w:t>
      </w:r>
    </w:p>
    <w:p>
      <w:r>
        <w:rPr>
          <w:rFonts w:ascii="맑은 고딕" w:hAnsi="맑은 고딕" w:eastAsia="맑은 고딕"/>
          <w:b w:val="0"/>
          <w:sz w:val="21"/>
        </w:rPr>
        <w:t>② 모든 SQL을 하드 파싱</w:t>
      </w:r>
    </w:p>
    <w:p>
      <w:r>
        <w:rPr>
          <w:rFonts w:ascii="맑은 고딕" w:hAnsi="맑은 고딕" w:eastAsia="맑은 고딕"/>
          <w:b w:val="0"/>
          <w:sz w:val="21"/>
        </w:rPr>
        <w:t>③ 공유 풀을 두 배로 확장</w:t>
      </w:r>
    </w:p>
    <w:p>
      <w:r>
        <w:rPr>
          <w:rFonts w:ascii="맑은 고딕" w:hAnsi="맑은 고딕" w:eastAsia="맑은 고딕"/>
          <w:b w:val="0"/>
          <w:sz w:val="21"/>
        </w:rPr>
        <w:t>④ 통계를 재수집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V$SHARED_POOL_ADVICE가 제공하는 정보는?</w:t>
      </w:r>
    </w:p>
    <w:p>
      <w:r>
        <w:rPr>
          <w:rFonts w:ascii="맑은 고딕" w:hAnsi="맑은 고딕" w:eastAsia="맑은 고딕"/>
          <w:b w:val="0"/>
          <w:sz w:val="21"/>
        </w:rPr>
        <w:t>① 여러 공유 풀 크기에서 파싱 절약 효과 추정</w:t>
      </w:r>
    </w:p>
    <w:p>
      <w:r>
        <w:rPr>
          <w:rFonts w:ascii="맑은 고딕" w:hAnsi="맑은 고딕" w:eastAsia="맑은 고딕"/>
          <w:b w:val="0"/>
          <w:sz w:val="21"/>
        </w:rPr>
        <w:t>② 버퍼 캐시 히트율</w:t>
      </w:r>
    </w:p>
    <w:p>
      <w:r>
        <w:rPr>
          <w:rFonts w:ascii="맑은 고딕" w:hAnsi="맑은 고딕" w:eastAsia="맑은 고딕"/>
          <w:b w:val="0"/>
          <w:sz w:val="21"/>
        </w:rPr>
        <w:t>③ 정렬 작업 영역 크기</w:t>
      </w:r>
    </w:p>
    <w:p>
      <w:r>
        <w:rPr>
          <w:rFonts w:ascii="맑은 고딕" w:hAnsi="맑은 고딕" w:eastAsia="맑은 고딕"/>
          <w:b w:val="0"/>
          <w:sz w:val="21"/>
        </w:rPr>
        <w:t>④ 리두 로그 크기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V$SHARED_POOL_ADVICE 실측에서 현재 공유 풀 크기(FACTOR=1.0)는?</w:t>
      </w:r>
    </w:p>
    <w:p>
      <w:r>
        <w:rPr>
          <w:rFonts w:ascii="맑은 고딕" w:hAnsi="맑은 고딕" w:eastAsia="맑은 고딕"/>
          <w:b w:val="0"/>
          <w:sz w:val="21"/>
        </w:rPr>
        <w:t>① 368MB</w:t>
      </w:r>
    </w:p>
    <w:p>
      <w:r>
        <w:rPr>
          <w:rFonts w:ascii="맑은 고딕" w:hAnsi="맑은 고딕" w:eastAsia="맑은 고딕"/>
          <w:b w:val="0"/>
          <w:sz w:val="21"/>
        </w:rPr>
        <w:t>② 400MB</w:t>
      </w:r>
    </w:p>
    <w:p>
      <w:r>
        <w:rPr>
          <w:rFonts w:ascii="맑은 고딕" w:hAnsi="맑은 고딕" w:eastAsia="맑은 고딕"/>
          <w:b w:val="0"/>
          <w:sz w:val="21"/>
        </w:rPr>
        <w:t>③ 416MB</w:t>
      </w:r>
    </w:p>
    <w:p>
      <w:r>
        <w:rPr>
          <w:rFonts w:ascii="맑은 고딕" w:hAnsi="맑은 고딕" w:eastAsia="맑은 고딕"/>
          <w:b w:val="0"/>
          <w:sz w:val="21"/>
        </w:rPr>
        <w:t>④ 560MB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ORA-04031 오류의 의미는?</w:t>
      </w:r>
    </w:p>
    <w:p>
      <w:r>
        <w:rPr>
          <w:rFonts w:ascii="맑은 고딕" w:hAnsi="맑은 고딕" w:eastAsia="맑은 고딕"/>
          <w:b w:val="0"/>
          <w:sz w:val="21"/>
        </w:rPr>
        <w:t>① 요청한 크기의 연속 공유 메모리를 할당하지 못함</w:t>
      </w:r>
    </w:p>
    <w:p>
      <w:r>
        <w:rPr>
          <w:rFonts w:ascii="맑은 고딕" w:hAnsi="맑은 고딕" w:eastAsia="맑은 고딕"/>
          <w:b w:val="0"/>
          <w:sz w:val="21"/>
        </w:rPr>
        <w:t>② 디스크가 가득 참</w:t>
      </w:r>
    </w:p>
    <w:p>
      <w:r>
        <w:rPr>
          <w:rFonts w:ascii="맑은 고딕" w:hAnsi="맑은 고딕" w:eastAsia="맑은 고딕"/>
          <w:b w:val="0"/>
          <w:sz w:val="21"/>
        </w:rPr>
        <w:t>③ Undo 부족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 부족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라지 풀(Large Pool)이 주로 담는 것은?</w:t>
      </w:r>
    </w:p>
    <w:p>
      <w:r>
        <w:rPr>
          <w:rFonts w:ascii="맑은 고딕" w:hAnsi="맑은 고딕" w:eastAsia="맑은 고딕"/>
          <w:b w:val="0"/>
          <w:sz w:val="21"/>
        </w:rPr>
        <w:t>① 병렬 실행 메시지·RMAN 버퍼·공유 서버 UGA</w:t>
      </w:r>
    </w:p>
    <w:p>
      <w:r>
        <w:rPr>
          <w:rFonts w:ascii="맑은 고딕" w:hAnsi="맑은 고딕" w:eastAsia="맑은 고딕"/>
          <w:b w:val="0"/>
          <w:sz w:val="21"/>
        </w:rPr>
        <w:t>② 데이터 블록</w:t>
      </w:r>
    </w:p>
    <w:p>
      <w:r>
        <w:rPr>
          <w:rFonts w:ascii="맑은 고딕" w:hAnsi="맑은 고딕" w:eastAsia="맑은 고딕"/>
          <w:b w:val="0"/>
          <w:sz w:val="21"/>
        </w:rPr>
        <w:t>③ 리두 벡터</w:t>
      </w:r>
    </w:p>
    <w:p>
      <w:r>
        <w:rPr>
          <w:rFonts w:ascii="맑은 고딕" w:hAnsi="맑은 고딕" w:eastAsia="맑은 고딕"/>
          <w:b w:val="0"/>
          <w:sz w:val="21"/>
        </w:rPr>
        <w:t>④ 히스토그램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V$SGASTAT 실측에서 라지 풀의 PX msg pool 크기는?</w:t>
      </w:r>
    </w:p>
    <w:p>
      <w:r>
        <w:rPr>
          <w:rFonts w:ascii="맑은 고딕" w:hAnsi="맑은 고딕" w:eastAsia="맑은 고딕"/>
          <w:b w:val="0"/>
          <w:sz w:val="21"/>
        </w:rPr>
        <w:t>① 67.22MB</w:t>
      </w:r>
    </w:p>
    <w:p>
      <w:r>
        <w:rPr>
          <w:rFonts w:ascii="맑은 고딕" w:hAnsi="맑은 고딕" w:eastAsia="맑은 고딕"/>
          <w:b w:val="0"/>
          <w:sz w:val="21"/>
        </w:rPr>
        <w:t>② 15.00MB</w:t>
      </w:r>
    </w:p>
    <w:p>
      <w:r>
        <w:rPr>
          <w:rFonts w:ascii="맑은 고딕" w:hAnsi="맑은 고딕" w:eastAsia="맑은 고딕"/>
          <w:b w:val="0"/>
          <w:sz w:val="21"/>
        </w:rPr>
        <w:t>③ 30.71MB</w:t>
      </w:r>
    </w:p>
    <w:p>
      <w:r>
        <w:rPr>
          <w:rFonts w:ascii="맑은 고딕" w:hAnsi="맑은 고딕" w:eastAsia="맑은 고딕"/>
          <w:b w:val="0"/>
          <w:sz w:val="21"/>
        </w:rPr>
        <w:t>④ 0.69MB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라지 풀을 분리하는 목적은?</w:t>
      </w:r>
    </w:p>
    <w:p>
      <w:r>
        <w:rPr>
          <w:rFonts w:ascii="맑은 고딕" w:hAnsi="맑은 고딕" w:eastAsia="맑은 고딕"/>
          <w:b w:val="0"/>
          <w:sz w:val="21"/>
        </w:rPr>
        <w:t>① 큰 버퍼가 공유 풀을 침범하지 않게</w:t>
      </w:r>
    </w:p>
    <w:p>
      <w:r>
        <w:rPr>
          <w:rFonts w:ascii="맑은 고딕" w:hAnsi="맑은 고딕" w:eastAsia="맑은 고딕"/>
          <w:b w:val="0"/>
          <w:sz w:val="21"/>
        </w:rPr>
        <w:t>② 버퍼 캐시를 늘리려고</w:t>
      </w:r>
    </w:p>
    <w:p>
      <w:r>
        <w:rPr>
          <w:rFonts w:ascii="맑은 고딕" w:hAnsi="맑은 고딕" w:eastAsia="맑은 고딕"/>
          <w:b w:val="0"/>
          <w:sz w:val="21"/>
        </w:rPr>
        <w:t>③ 리두를 줄이려고</w:t>
      </w:r>
    </w:p>
    <w:p>
      <w:r>
        <w:rPr>
          <w:rFonts w:ascii="맑은 고딕" w:hAnsi="맑은 고딕" w:eastAsia="맑은 고딕"/>
          <w:b w:val="0"/>
          <w:sz w:val="21"/>
        </w:rPr>
        <w:t>④ 통계를 모으려고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데이터 사전 캐시(row cache)는 어디에 있는가?</w:t>
      </w:r>
    </w:p>
    <w:p>
      <w:r>
        <w:rPr>
          <w:rFonts w:ascii="맑은 고딕" w:hAnsi="맑은 고딕" w:eastAsia="맑은 고딕"/>
          <w:b w:val="0"/>
          <w:sz w:val="21"/>
        </w:rPr>
        <w:t>① 공유 풀</w:t>
      </w:r>
    </w:p>
    <w:p>
      <w:r>
        <w:rPr>
          <w:rFonts w:ascii="맑은 고딕" w:hAnsi="맑은 고딕" w:eastAsia="맑은 고딕"/>
          <w:b w:val="0"/>
          <w:sz w:val="21"/>
        </w:rPr>
        <w:t>② 버퍼 캐시</w:t>
      </w:r>
    </w:p>
    <w:p>
      <w:r>
        <w:rPr>
          <w:rFonts w:ascii="맑은 고딕" w:hAnsi="맑은 고딕" w:eastAsia="맑은 고딕"/>
          <w:b w:val="0"/>
          <w:sz w:val="21"/>
        </w:rPr>
        <w:t>③ PGA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이 장의 실측 환경 메모리 관리 방식은?</w:t>
      </w:r>
    </w:p>
    <w:p>
      <w:r>
        <w:rPr>
          <w:rFonts w:ascii="맑은 고딕" w:hAnsi="맑은 고딕" w:eastAsia="맑은 고딕"/>
          <w:b w:val="0"/>
          <w:sz w:val="21"/>
        </w:rPr>
        <w:t>① 수동(MANUAL)</w:t>
      </w:r>
    </w:p>
    <w:p>
      <w:r>
        <w:rPr>
          <w:rFonts w:ascii="맑은 고딕" w:hAnsi="맑은 고딕" w:eastAsia="맑은 고딕"/>
          <w:b w:val="0"/>
          <w:sz w:val="21"/>
        </w:rPr>
        <w:t>② AMM(memory_target&gt;0)</w:t>
      </w:r>
    </w:p>
    <w:p>
      <w:r>
        <w:rPr>
          <w:rFonts w:ascii="맑은 고딕" w:hAnsi="맑은 고딕" w:eastAsia="맑은 고딕"/>
          <w:b w:val="0"/>
          <w:sz w:val="21"/>
        </w:rPr>
        <w:t>③ ASMM(sga_target&gt;0, memory_target=0)</w:t>
      </w:r>
    </w:p>
    <w:p>
      <w:r>
        <w:rPr>
          <w:rFonts w:ascii="맑은 고딕" w:hAnsi="맑은 고딕" w:eastAsia="맑은 고딕"/>
          <w:b w:val="0"/>
          <w:sz w:val="21"/>
        </w:rPr>
        <w:t>④ 결과 캐시 전용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V$LIBRARYCACHE에서 SQL AREA GET_HIT 13.9%인데 TABLE/PROCEDURE는 95.2%다. 이 대비가 가리키는 것은?</w:t>
      </w:r>
    </w:p>
    <w:p>
      <w:r>
        <w:rPr>
          <w:rFonts w:ascii="맑은 고딕" w:hAnsi="맑은 고딕" w:eastAsia="맑은 고딕"/>
          <w:b w:val="0"/>
          <w:sz w:val="21"/>
        </w:rPr>
        <w:t>① 테이블 정의는 재사용되는데 SQL 커서만 재사용 실패 → 리터럴 SQL</w:t>
      </w:r>
    </w:p>
    <w:p>
      <w:r>
        <w:rPr>
          <w:rFonts w:ascii="맑은 고딕" w:hAnsi="맑은 고딕" w:eastAsia="맑은 고딕"/>
          <w:b w:val="0"/>
          <w:sz w:val="21"/>
        </w:rPr>
        <w:t>② 버퍼 캐시 부족</w:t>
      </w:r>
    </w:p>
    <w:p>
      <w:r>
        <w:rPr>
          <w:rFonts w:ascii="맑은 고딕" w:hAnsi="맑은 고딕" w:eastAsia="맑은 고딕"/>
          <w:b w:val="0"/>
          <w:sz w:val="21"/>
        </w:rPr>
        <w:t>③ 디스크 병목</w:t>
      </w:r>
    </w:p>
    <w:p>
      <w:r>
        <w:rPr>
          <w:rFonts w:ascii="맑은 고딕" w:hAnsi="맑은 고딕" w:eastAsia="맑은 고딕"/>
          <w:b w:val="0"/>
          <w:sz w:val="21"/>
        </w:rPr>
        <w:t>④ Undo 부족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공유 풀 free memory가 67MB나 남았는데 ORA-04031이 났다. 가장 가능성 높은 원인은?</w:t>
      </w:r>
    </w:p>
    <w:p>
      <w:r>
        <w:rPr>
          <w:rFonts w:ascii="맑은 고딕" w:hAnsi="맑은 고딕" w:eastAsia="맑은 고딕"/>
          <w:b w:val="0"/>
          <w:sz w:val="21"/>
        </w:rPr>
        <w:t>① 리터럴 커서가 공유 풀을 파편화해 연속 청크가 없음</w:t>
      </w:r>
    </w:p>
    <w:p>
      <w:r>
        <w:rPr>
          <w:rFonts w:ascii="맑은 고딕" w:hAnsi="맑은 고딕" w:eastAsia="맑은 고딕"/>
          <w:b w:val="0"/>
          <w:sz w:val="21"/>
        </w:rPr>
        <w:t>② free memory 조회가 틀림</w:t>
      </w:r>
    </w:p>
    <w:p>
      <w:r>
        <w:rPr>
          <w:rFonts w:ascii="맑은 고딕" w:hAnsi="맑은 고딕" w:eastAsia="맑은 고딕"/>
          <w:b w:val="0"/>
          <w:sz w:val="21"/>
        </w:rPr>
        <w:t>③ 버퍼 캐시가 가득 참</w:t>
      </w:r>
    </w:p>
    <w:p>
      <w:r>
        <w:rPr>
          <w:rFonts w:ascii="맑은 고딕" w:hAnsi="맑은 고딕" w:eastAsia="맑은 고딕"/>
          <w:b w:val="0"/>
          <w:sz w:val="21"/>
        </w:rPr>
        <w:t>④ 라지 풀이 큼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GETS와 PINS의 차이를 옳게 설명한 것은?</w:t>
      </w:r>
    </w:p>
    <w:p>
      <w:r>
        <w:rPr>
          <w:rFonts w:ascii="맑은 고딕" w:hAnsi="맑은 고딕" w:eastAsia="맑은 고딕"/>
          <w:b w:val="0"/>
          <w:sz w:val="21"/>
        </w:rPr>
        <w:t>① GET=핸들 찾기, PIN=실행하려 고정하기</w:t>
      </w:r>
    </w:p>
    <w:p>
      <w:r>
        <w:rPr>
          <w:rFonts w:ascii="맑은 고딕" w:hAnsi="맑은 고딕" w:eastAsia="맑은 고딕"/>
          <w:b w:val="0"/>
          <w:sz w:val="21"/>
        </w:rPr>
        <w:t>② GET=쓰기, PIN=읽기</w:t>
      </w:r>
    </w:p>
    <w:p>
      <w:r>
        <w:rPr>
          <w:rFonts w:ascii="맑은 고딕" w:hAnsi="맑은 고딕" w:eastAsia="맑은 고딕"/>
          <w:b w:val="0"/>
          <w:sz w:val="21"/>
        </w:rPr>
        <w:t>③ 둘 다 동일</w:t>
      </w:r>
    </w:p>
    <w:p>
      <w:r>
        <w:rPr>
          <w:rFonts w:ascii="맑은 고딕" w:hAnsi="맑은 고딕" w:eastAsia="맑은 고딕"/>
          <w:b w:val="0"/>
          <w:sz w:val="21"/>
        </w:rPr>
        <w:t>④ GET=디스크, PIN=메모리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RELOADS와 INVALIDATIONS를 조치 관점에서 구분하면?</w:t>
      </w:r>
    </w:p>
    <w:p>
      <w:r>
        <w:rPr>
          <w:rFonts w:ascii="맑은 고딕" w:hAnsi="맑은 고딕" w:eastAsia="맑은 고딕"/>
          <w:b w:val="0"/>
          <w:sz w:val="21"/>
        </w:rPr>
        <w:t>① RELOADS=공간 압박(크기/파싱 점검), INVALIDATIONS=객체 변경(DDL/통계 점검)</w:t>
      </w:r>
    </w:p>
    <w:p>
      <w:r>
        <w:rPr>
          <w:rFonts w:ascii="맑은 고딕" w:hAnsi="맑은 고딕" w:eastAsia="맑은 고딕"/>
          <w:b w:val="0"/>
          <w:sz w:val="21"/>
        </w:rPr>
        <w:t>② 둘 다 크기만 키운다</w:t>
      </w:r>
    </w:p>
    <w:p>
      <w:r>
        <w:rPr>
          <w:rFonts w:ascii="맑은 고딕" w:hAnsi="맑은 고딕" w:eastAsia="맑은 고딕"/>
          <w:b w:val="0"/>
          <w:sz w:val="21"/>
        </w:rPr>
        <w:t>③ 둘 다 통계 문제</w:t>
      </w:r>
    </w:p>
    <w:p>
      <w:r>
        <w:rPr>
          <w:rFonts w:ascii="맑은 고딕" w:hAnsi="맑은 고딕" w:eastAsia="맑은 고딕"/>
          <w:b w:val="0"/>
          <w:sz w:val="21"/>
        </w:rPr>
        <w:t>④ 구분 불필요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parse time cpu가 전체 DB CPU에서 큰 비중을 차지한다면?</w:t>
      </w:r>
    </w:p>
    <w:p>
      <w:r>
        <w:rPr>
          <w:rFonts w:ascii="맑은 고딕" w:hAnsi="맑은 고딕" w:eastAsia="맑은 고딕"/>
          <w:b w:val="0"/>
          <w:sz w:val="21"/>
        </w:rPr>
        <w:t>① CPU가 '일'이 아니라 '일 준비(파싱)'에 낭비되고 있다</w:t>
      </w:r>
    </w:p>
    <w:p>
      <w:r>
        <w:rPr>
          <w:rFonts w:ascii="맑은 고딕" w:hAnsi="맑은 고딕" w:eastAsia="맑은 고딕"/>
          <w:b w:val="0"/>
          <w:sz w:val="21"/>
        </w:rPr>
        <w:t>② 디스크가 병목</w:t>
      </w:r>
    </w:p>
    <w:p>
      <w:r>
        <w:rPr>
          <w:rFonts w:ascii="맑은 고딕" w:hAnsi="맑은 고딕" w:eastAsia="맑은 고딕"/>
          <w:b w:val="0"/>
          <w:sz w:val="21"/>
        </w:rPr>
        <w:t>③ 네트워크가 병목</w:t>
      </w:r>
    </w:p>
    <w:p>
      <w:r>
        <w:rPr>
          <w:rFonts w:ascii="맑은 고딕" w:hAnsi="맑은 고딕" w:eastAsia="맑은 고딕"/>
          <w:b w:val="0"/>
          <w:sz w:val="21"/>
        </w:rPr>
        <w:t>④ 정렬이 부족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CURSOR_SHARING=FORCE로 치환된 SQL 텍스트에서 볼 수 있는 흔적은?</w:t>
      </w:r>
    </w:p>
    <w:p>
      <w:r>
        <w:rPr>
          <w:rFonts w:ascii="맑은 고딕" w:hAnsi="맑은 고딕" w:eastAsia="맑은 고딕"/>
          <w:b w:val="0"/>
          <w:sz w:val="21"/>
        </w:rPr>
        <w:t>① WHERE patient_id=:"SYS_B_0"</w:t>
      </w:r>
    </w:p>
    <w:p>
      <w:r>
        <w:rPr>
          <w:rFonts w:ascii="맑은 고딕" w:hAnsi="맑은 고딕" w:eastAsia="맑은 고딕"/>
          <w:b w:val="0"/>
          <w:sz w:val="21"/>
        </w:rPr>
        <w:t>② WHERE patient_id=101</w:t>
      </w:r>
    </w:p>
    <w:p>
      <w:r>
        <w:rPr>
          <w:rFonts w:ascii="맑은 고딕" w:hAnsi="맑은 고딕" w:eastAsia="맑은 고딕"/>
          <w:b w:val="0"/>
          <w:sz w:val="21"/>
        </w:rPr>
        <w:t>③ 리터럴이 그대로 유지</w:t>
      </w:r>
    </w:p>
    <w:p>
      <w:r>
        <w:rPr>
          <w:rFonts w:ascii="맑은 고딕" w:hAnsi="맑은 고딕" w:eastAsia="맑은 고딕"/>
          <w:b w:val="0"/>
          <w:sz w:val="21"/>
        </w:rPr>
        <w:t>④ 힌트가 추가됨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V$SHARED_POOL_ADVICE 실측: 416MB(현재) SAVED 1.0, 400MB 0.9363, 368MB 0.6424. 이것이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현재보다 줄이면 파싱 절약이 급격히 나빠진다(현재 크기가 필요)</w:t>
      </w:r>
    </w:p>
    <w:p>
      <w:r>
        <w:rPr>
          <w:rFonts w:ascii="맑은 고딕" w:hAnsi="맑은 고딕" w:eastAsia="맑은 고딕"/>
          <w:b w:val="0"/>
          <w:sz w:val="21"/>
        </w:rPr>
        <w:t>② 줄여도 문제 없다</w:t>
      </w:r>
    </w:p>
    <w:p>
      <w:r>
        <w:rPr>
          <w:rFonts w:ascii="맑은 고딕" w:hAnsi="맑은 고딕" w:eastAsia="맑은 고딕"/>
          <w:b w:val="0"/>
          <w:sz w:val="21"/>
        </w:rPr>
        <w:t>③ 크기가 과다하다</w:t>
      </w:r>
    </w:p>
    <w:p>
      <w:r>
        <w:rPr>
          <w:rFonts w:ascii="맑은 고딕" w:hAnsi="맑은 고딕" w:eastAsia="맑은 고딕"/>
          <w:b w:val="0"/>
          <w:sz w:val="21"/>
        </w:rPr>
        <w:t>④ 어드바이저가 고장남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V$SHARED_POOL_ADVICE에서 512MB·560MB의 SAVED가 모두 1.0이다. 확대의 의미는?</w:t>
      </w:r>
    </w:p>
    <w:p>
      <w:r>
        <w:rPr>
          <w:rFonts w:ascii="맑은 고딕" w:hAnsi="맑은 고딕" w:eastAsia="맑은 고딕"/>
          <w:b w:val="0"/>
          <w:sz w:val="21"/>
        </w:rPr>
        <w:t>① 키워도 파싱이 더 줄지 않는다(확대 무효)</w:t>
      </w:r>
    </w:p>
    <w:p>
      <w:r>
        <w:rPr>
          <w:rFonts w:ascii="맑은 고딕" w:hAnsi="맑은 고딕" w:eastAsia="맑은 고딕"/>
          <w:b w:val="0"/>
          <w:sz w:val="21"/>
        </w:rPr>
        <w:t>② 키우면 크게 개선된다</w:t>
      </w:r>
    </w:p>
    <w:p>
      <w:r>
        <w:rPr>
          <w:rFonts w:ascii="맑은 고딕" w:hAnsi="맑은 고딕" w:eastAsia="맑은 고딕"/>
          <w:b w:val="0"/>
          <w:sz w:val="21"/>
        </w:rPr>
        <w:t>③ 버퍼 캐시가 준다</w:t>
      </w:r>
    </w:p>
    <w:p>
      <w:r>
        <w:rPr>
          <w:rFonts w:ascii="맑은 고딕" w:hAnsi="맑은 고딕" w:eastAsia="맑은 고딕"/>
          <w:b w:val="0"/>
          <w:sz w:val="21"/>
        </w:rPr>
        <w:t>④ 정렬이 는다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ORA-04031 메시지 ("shared pool",...,"SQLA","kkscsAddChildNode")에서 실패 영역과 하위 영역은?</w:t>
      </w:r>
    </w:p>
    <w:p>
      <w:r>
        <w:rPr>
          <w:rFonts w:ascii="맑은 고딕" w:hAnsi="맑은 고딕" w:eastAsia="맑은 고딕"/>
          <w:b w:val="0"/>
          <w:sz w:val="21"/>
        </w:rPr>
        <w:t>① 공유 풀 / 공유 SQL 영역(SQLA)</w:t>
      </w:r>
    </w:p>
    <w:p>
      <w:r>
        <w:rPr>
          <w:rFonts w:ascii="맑은 고딕" w:hAnsi="맑은 고딕" w:eastAsia="맑은 고딕"/>
          <w:b w:val="0"/>
          <w:sz w:val="21"/>
        </w:rPr>
        <w:t>② 라지 풀 / PX 버퍼</w:t>
      </w:r>
    </w:p>
    <w:p>
      <w:r>
        <w:rPr>
          <w:rFonts w:ascii="맑은 고딕" w:hAnsi="맑은 고딕" w:eastAsia="맑은 고딕"/>
          <w:b w:val="0"/>
          <w:sz w:val="21"/>
        </w:rPr>
        <w:t>③ 버퍼 캐시 / KEEP 풀</w:t>
      </w:r>
    </w:p>
    <w:p>
      <w:r>
        <w:rPr>
          <w:rFonts w:ascii="맑은 고딕" w:hAnsi="맑은 고딕" w:eastAsia="맑은 고딕"/>
          <w:b w:val="0"/>
          <w:sz w:val="21"/>
        </w:rPr>
        <w:t>④ PGA / 정렬 영역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ORA-04031 해소의 근본(1순위) 조치는?</w:t>
      </w:r>
    </w:p>
    <w:p>
      <w:r>
        <w:rPr>
          <w:rFonts w:ascii="맑은 고딕" w:hAnsi="맑은 고딕" w:eastAsia="맑은 고딕"/>
          <w:b w:val="0"/>
          <w:sz w:val="21"/>
        </w:rPr>
        <w:t>① 애플리케이션 바인드 변수 전환</w:t>
      </w:r>
    </w:p>
    <w:p>
      <w:r>
        <w:rPr>
          <w:rFonts w:ascii="맑은 고딕" w:hAnsi="맑은 고딕" w:eastAsia="맑은 고딕"/>
          <w:b w:val="0"/>
          <w:sz w:val="21"/>
        </w:rPr>
        <w:t>② SHARED_POOL_SIZE 즉시 확대</w:t>
      </w:r>
    </w:p>
    <w:p>
      <w:r>
        <w:rPr>
          <w:rFonts w:ascii="맑은 고딕" w:hAnsi="맑은 고딕" w:eastAsia="맑은 고딕"/>
          <w:b w:val="0"/>
          <w:sz w:val="21"/>
        </w:rPr>
        <w:t>③ 인스턴스 재기동</w:t>
      </w:r>
    </w:p>
    <w:p>
      <w:r>
        <w:rPr>
          <w:rFonts w:ascii="맑은 고딕" w:hAnsi="맑은 고딕" w:eastAsia="맑은 고딕"/>
          <w:b w:val="0"/>
          <w:sz w:val="21"/>
        </w:rPr>
        <w:t>④ 버퍼 캐시 확대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예약 풀(SHARED_POOL_RESERVED_SIZE)의 역할은?</w:t>
      </w:r>
    </w:p>
    <w:p>
      <w:r>
        <w:rPr>
          <w:rFonts w:ascii="맑은 고딕" w:hAnsi="맑은 고딕" w:eastAsia="맑은 고딕"/>
          <w:b w:val="0"/>
          <w:sz w:val="21"/>
        </w:rPr>
        <w:t>① 큰 연속 청크 전용 공간으로 대형 할당 실패를 줄임</w:t>
      </w:r>
    </w:p>
    <w:p>
      <w:r>
        <w:rPr>
          <w:rFonts w:ascii="맑은 고딕" w:hAnsi="맑은 고딕" w:eastAsia="맑은 고딕"/>
          <w:b w:val="0"/>
          <w:sz w:val="21"/>
        </w:rPr>
        <w:t>② 커서를 KEEP 고정</w:t>
      </w:r>
    </w:p>
    <w:p>
      <w:r>
        <w:rPr>
          <w:rFonts w:ascii="맑은 고딕" w:hAnsi="맑은 고딕" w:eastAsia="맑은 고딕"/>
          <w:b w:val="0"/>
          <w:sz w:val="21"/>
        </w:rPr>
        <w:t>③ 버퍼 캐시를 늘림</w:t>
      </w:r>
    </w:p>
    <w:p>
      <w:r>
        <w:rPr>
          <w:rFonts w:ascii="맑은 고딕" w:hAnsi="맑은 고딕" w:eastAsia="맑은 고딕"/>
          <w:b w:val="0"/>
          <w:sz w:val="21"/>
        </w:rPr>
        <w:t>④ 리두를 줄임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예약 풀 상태를 보는 뷰와 핵심 지표는?</w:t>
      </w:r>
    </w:p>
    <w:p>
      <w:r>
        <w:rPr>
          <w:rFonts w:ascii="맑은 고딕" w:hAnsi="맑은 고딕" w:eastAsia="맑은 고딕"/>
          <w:b w:val="0"/>
          <w:sz w:val="21"/>
        </w:rPr>
        <w:t>① V$SHARED_POOL_RESERVED의 REQUEST_FAILURES</w:t>
      </w:r>
    </w:p>
    <w:p>
      <w:r>
        <w:rPr>
          <w:rFonts w:ascii="맑은 고딕" w:hAnsi="맑은 고딕" w:eastAsia="맑은 고딕"/>
          <w:b w:val="0"/>
          <w:sz w:val="21"/>
        </w:rPr>
        <w:t>② V$SGA의 TOTAL</w:t>
      </w:r>
    </w:p>
    <w:p>
      <w:r>
        <w:rPr>
          <w:rFonts w:ascii="맑은 고딕" w:hAnsi="맑은 고딕" w:eastAsia="맑은 고딕"/>
          <w:b w:val="0"/>
          <w:sz w:val="21"/>
        </w:rPr>
        <w:t>③ V$SESSION의 STATUS</w:t>
      </w:r>
    </w:p>
    <w:p>
      <w:r>
        <w:rPr>
          <w:rFonts w:ascii="맑은 고딕" w:hAnsi="맑은 고딕" w:eastAsia="맑은 고딕"/>
          <w:b w:val="0"/>
          <w:sz w:val="21"/>
        </w:rPr>
        <w:t>④ V$SORT_USAGE의 BLOCKS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라지 풀이 공유 풀과 결정적으로 다른 성질은?</w:t>
      </w:r>
    </w:p>
    <w:p>
      <w:r>
        <w:rPr>
          <w:rFonts w:ascii="맑은 고딕" w:hAnsi="맑은 고딕" w:eastAsia="맑은 고딕"/>
          <w:b w:val="0"/>
          <w:sz w:val="21"/>
        </w:rPr>
        <w:t>① 라지 풀에는 LRU 관리가 없다</w:t>
      </w:r>
    </w:p>
    <w:p>
      <w:r>
        <w:rPr>
          <w:rFonts w:ascii="맑은 고딕" w:hAnsi="맑은 고딕" w:eastAsia="맑은 고딕"/>
          <w:b w:val="0"/>
          <w:sz w:val="21"/>
        </w:rPr>
        <w:t>② 라지 풀이 더 작다</w:t>
      </w:r>
    </w:p>
    <w:p>
      <w:r>
        <w:rPr>
          <w:rFonts w:ascii="맑은 고딕" w:hAnsi="맑은 고딕" w:eastAsia="맑은 고딕"/>
          <w:b w:val="0"/>
          <w:sz w:val="21"/>
        </w:rPr>
        <w:t>③ 라지 풀은 디스크에 있다</w:t>
      </w:r>
    </w:p>
    <w:p>
      <w:r>
        <w:rPr>
          <w:rFonts w:ascii="맑은 고딕" w:hAnsi="맑은 고딕" w:eastAsia="맑은 고딕"/>
          <w:b w:val="0"/>
          <w:sz w:val="21"/>
        </w:rPr>
        <w:t>④ 라지 풀은 SQL만 담는다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ASMM에서 병렬·RMAN 부하가 큰 시스템에 권장되는 라지 풀 구성은?</w:t>
      </w:r>
    </w:p>
    <w:p>
      <w:r>
        <w:rPr>
          <w:rFonts w:ascii="맑은 고딕" w:hAnsi="맑은 고딕" w:eastAsia="맑은 고딕"/>
          <w:b w:val="0"/>
          <w:sz w:val="21"/>
        </w:rPr>
        <w:t>① LARGE_POOL_SIZE를 하한으로 명시</w:t>
      </w:r>
    </w:p>
    <w:p>
      <w:r>
        <w:rPr>
          <w:rFonts w:ascii="맑은 고딕" w:hAnsi="맑은 고딕" w:eastAsia="맑은 고딕"/>
          <w:b w:val="0"/>
          <w:sz w:val="21"/>
        </w:rPr>
        <w:t>② 라지 풀을 0으로</w:t>
      </w:r>
    </w:p>
    <w:p>
      <w:r>
        <w:rPr>
          <w:rFonts w:ascii="맑은 고딕" w:hAnsi="맑은 고딕" w:eastAsia="맑은 고딕"/>
          <w:b w:val="0"/>
          <w:sz w:val="21"/>
        </w:rPr>
        <w:t>③ 공유 풀에 합침</w:t>
      </w:r>
    </w:p>
    <w:p>
      <w:r>
        <w:rPr>
          <w:rFonts w:ascii="맑은 고딕" w:hAnsi="맑은 고딕" w:eastAsia="맑은 고딕"/>
          <w:b w:val="0"/>
          <w:sz w:val="21"/>
        </w:rPr>
        <w:t>④ 버퍼 캐시로 대체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공유 SQL 문제인지 공유 풀 총량 문제인지 구분하려면 함께 보는 뷰는?</w:t>
      </w:r>
    </w:p>
    <w:p>
      <w:r>
        <w:rPr>
          <w:rFonts w:ascii="맑은 고딕" w:hAnsi="맑은 고딕" w:eastAsia="맑은 고딕"/>
          <w:b w:val="0"/>
          <w:sz w:val="21"/>
        </w:rPr>
        <w:t>① V$LIBRARYCACHE와 V$ROWCACHE</w:t>
      </w:r>
    </w:p>
    <w:p>
      <w:r>
        <w:rPr>
          <w:rFonts w:ascii="맑은 고딕" w:hAnsi="맑은 고딕" w:eastAsia="맑은 고딕"/>
          <w:b w:val="0"/>
          <w:sz w:val="21"/>
        </w:rPr>
        <w:t>② V$FILESTAT</w:t>
      </w:r>
    </w:p>
    <w:p>
      <w:r>
        <w:rPr>
          <w:rFonts w:ascii="맑은 고딕" w:hAnsi="맑은 고딕" w:eastAsia="맑은 고딕"/>
          <w:b w:val="0"/>
          <w:sz w:val="21"/>
        </w:rPr>
        <w:t>③ V$UNDOSTAT</w:t>
      </w:r>
    </w:p>
    <w:p>
      <w:r>
        <w:rPr>
          <w:rFonts w:ascii="맑은 고딕" w:hAnsi="맑은 고딕" w:eastAsia="맑은 고딕"/>
          <w:b w:val="0"/>
          <w:sz w:val="21"/>
        </w:rPr>
        <w:t>④ V$TEMPSEG_USAGE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session cursor cache hits가 큰 값이면?</w:t>
      </w:r>
    </w:p>
    <w:p>
      <w:r>
        <w:rPr>
          <w:rFonts w:ascii="맑은 고딕" w:hAnsi="맑은 고딕" w:eastAsia="맑은 고딕"/>
          <w:b w:val="0"/>
          <w:sz w:val="21"/>
        </w:rPr>
        <w:t>① 반복 실행 SQL이 세션 수준에서 재사용되고 있다</w:t>
      </w:r>
    </w:p>
    <w:p>
      <w:r>
        <w:rPr>
          <w:rFonts w:ascii="맑은 고딕" w:hAnsi="맑은 고딕" w:eastAsia="맑은 고딕"/>
          <w:b w:val="0"/>
          <w:sz w:val="21"/>
        </w:rPr>
        <w:t>② 하드 파싱이 심하다</w:t>
      </w:r>
    </w:p>
    <w:p>
      <w:r>
        <w:rPr>
          <w:rFonts w:ascii="맑은 고딕" w:hAnsi="맑은 고딕" w:eastAsia="맑은 고딕"/>
          <w:b w:val="0"/>
          <w:sz w:val="21"/>
        </w:rPr>
        <w:t>③ 버퍼 캐시가 작다</w:t>
      </w:r>
    </w:p>
    <w:p>
      <w:r>
        <w:rPr>
          <w:rFonts w:ascii="맑은 고딕" w:hAnsi="맑은 고딕" w:eastAsia="맑은 고딕"/>
          <w:b w:val="0"/>
          <w:sz w:val="21"/>
        </w:rPr>
        <w:t>④ 정렬이 디스크로 넘친다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CURSOR_SHARING=FORCE 적용 후 반드시 해야 할 검증은?</w:t>
      </w:r>
    </w:p>
    <w:p>
      <w:r>
        <w:rPr>
          <w:rFonts w:ascii="맑은 고딕" w:hAnsi="맑은 고딕" w:eastAsia="맑은 고딕"/>
          <w:b w:val="0"/>
          <w:sz w:val="21"/>
        </w:rPr>
        <w:t>① 편중 컬럼 등 주요 SQL의 실행 계획 재검증</w:t>
      </w:r>
    </w:p>
    <w:p>
      <w:r>
        <w:rPr>
          <w:rFonts w:ascii="맑은 고딕" w:hAnsi="맑은 고딕" w:eastAsia="맑은 고딕"/>
          <w:b w:val="0"/>
          <w:sz w:val="21"/>
        </w:rPr>
        <w:t>② 버퍼 캐시 히트율 확인</w:t>
      </w:r>
    </w:p>
    <w:p>
      <w:r>
        <w:rPr>
          <w:rFonts w:ascii="맑은 고딕" w:hAnsi="맑은 고딕" w:eastAsia="맑은 고딕"/>
          <w:b w:val="0"/>
          <w:sz w:val="21"/>
        </w:rPr>
        <w:t>③ 리두 크기 확인</w:t>
      </w:r>
    </w:p>
    <w:p>
      <w:r>
        <w:rPr>
          <w:rFonts w:ascii="맑은 고딕" w:hAnsi="맑은 고딕" w:eastAsia="맑은 고딕"/>
          <w:b w:val="0"/>
          <w:sz w:val="21"/>
        </w:rPr>
        <w:t>④ Undo 보존 확인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하드 파싱이 만드는 대기 이벤트로 묶이는 것은?</w:t>
      </w:r>
    </w:p>
    <w:p>
      <w:r>
        <w:rPr>
          <w:rFonts w:ascii="맑은 고딕" w:hAnsi="맑은 고딕" w:eastAsia="맑은 고딕"/>
          <w:b w:val="0"/>
          <w:sz w:val="21"/>
        </w:rPr>
        <w:t>① library cache: mutex X, cursor: pin S wait on X, latch: shared pool</w:t>
      </w:r>
    </w:p>
    <w:p>
      <w:r>
        <w:rPr>
          <w:rFonts w:ascii="맑은 고딕" w:hAnsi="맑은 고딕" w:eastAsia="맑은 고딕"/>
          <w:b w:val="0"/>
          <w:sz w:val="21"/>
        </w:rPr>
        <w:t>② db file sequential read</w:t>
      </w:r>
    </w:p>
    <w:p>
      <w:r>
        <w:rPr>
          <w:rFonts w:ascii="맑은 고딕" w:hAnsi="맑은 고딕" w:eastAsia="맑은 고딕"/>
          <w:b w:val="0"/>
          <w:sz w:val="21"/>
        </w:rPr>
        <w:t>③ log file sync</w:t>
      </w:r>
    </w:p>
    <w:p>
      <w:r>
        <w:rPr>
          <w:rFonts w:ascii="맑은 고딕" w:hAnsi="맑은 고딕" w:eastAsia="맑은 고딕"/>
          <w:b w:val="0"/>
          <w:sz w:val="21"/>
        </w:rPr>
        <w:t>④ direct path read temp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SIMILAR 값에 대한 19c 권고는?</w:t>
      </w:r>
    </w:p>
    <w:p>
      <w:r>
        <w:rPr>
          <w:rFonts w:ascii="맑은 고딕" w:hAnsi="맑은 고딕" w:eastAsia="맑은 고딕"/>
          <w:b w:val="0"/>
          <w:sz w:val="21"/>
        </w:rPr>
        <w:t>① 폐기(deprecated)이므로 쓰지 않는다</w:t>
      </w:r>
    </w:p>
    <w:p>
      <w:r>
        <w:rPr>
          <w:rFonts w:ascii="맑은 고딕" w:hAnsi="맑은 고딕" w:eastAsia="맑은 고딕"/>
          <w:b w:val="0"/>
          <w:sz w:val="21"/>
        </w:rPr>
        <w:t>② 기본값으로 쓴다</w:t>
      </w:r>
    </w:p>
    <w:p>
      <w:r>
        <w:rPr>
          <w:rFonts w:ascii="맑은 고딕" w:hAnsi="맑은 고딕" w:eastAsia="맑은 고딕"/>
          <w:b w:val="0"/>
          <w:sz w:val="21"/>
        </w:rPr>
        <w:t>③ FORCE보다 항상 낫다</w:t>
      </w:r>
    </w:p>
    <w:p>
      <w:r>
        <w:rPr>
          <w:rFonts w:ascii="맑은 고딕" w:hAnsi="맑은 고딕" w:eastAsia="맑은 고딕"/>
          <w:b w:val="0"/>
          <w:sz w:val="21"/>
        </w:rPr>
        <w:t>④ EXACT와 동일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공유 풀 진단에서 '측정 없이 크기부터 바꾸지 않는다'는 원칙의 근거는?</w:t>
      </w:r>
    </w:p>
    <w:p>
      <w:r>
        <w:rPr>
          <w:rFonts w:ascii="맑은 고딕" w:hAnsi="맑은 고딕" w:eastAsia="맑은 고딕"/>
          <w:b w:val="0"/>
          <w:sz w:val="21"/>
        </w:rPr>
        <w:t>① 원인이 파싱이면 크기 확대는 임시 봉합에 불과</w:t>
      </w:r>
    </w:p>
    <w:p>
      <w:r>
        <w:rPr>
          <w:rFonts w:ascii="맑은 고딕" w:hAnsi="맑은 고딕" w:eastAsia="맑은 고딕"/>
          <w:b w:val="0"/>
          <w:sz w:val="21"/>
        </w:rPr>
        <w:t>② 크기 변경이 불가능해서</w:t>
      </w:r>
    </w:p>
    <w:p>
      <w:r>
        <w:rPr>
          <w:rFonts w:ascii="맑은 고딕" w:hAnsi="맑은 고딕" w:eastAsia="맑은 고딕"/>
          <w:b w:val="0"/>
          <w:sz w:val="21"/>
        </w:rPr>
        <w:t>③ 어드바이저가 없어서</w:t>
      </w:r>
    </w:p>
    <w:p>
      <w:r>
        <w:rPr>
          <w:rFonts w:ascii="맑은 고딕" w:hAnsi="맑은 고딕" w:eastAsia="맑은 고딕"/>
          <w:b w:val="0"/>
          <w:sz w:val="21"/>
        </w:rPr>
        <w:t>④ 라이선스 때문에</w:t>
      </w:r>
    </w:p>
    <w:p>
      <w:pPr>
        <w:pStyle w:val="Heading2"/>
      </w:pPr>
      <w:r>
        <w:t>[난이도] 상 (심화 · 오판 판별 포함)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[오판판별] ORA-04031이 나자 SHARED_POOL_SIZE를 키웠더니 며칠 뒤 더 큰 크기에서 다시 터졌다. 진짜 원인과 조치는?</w:t>
      </w:r>
    </w:p>
    <w:p>
      <w:r>
        <w:rPr>
          <w:rFonts w:ascii="맑은 고딕" w:hAnsi="맑은 고딕" w:eastAsia="맑은 고딕"/>
          <w:b w:val="0"/>
          <w:sz w:val="21"/>
        </w:rPr>
        <w:t>① 리터럴 하드 파싱이 근본 원인 → 바인드 변수/CURSOR_SHARING로 파싱 제거</w:t>
      </w:r>
    </w:p>
    <w:p>
      <w:r>
        <w:rPr>
          <w:rFonts w:ascii="맑은 고딕" w:hAnsi="맑은 고딕" w:eastAsia="맑은 고딕"/>
          <w:b w:val="0"/>
          <w:sz w:val="21"/>
        </w:rPr>
        <w:t>② 공유 풀이 여전히 작음 → 두 배로 확대</w:t>
      </w:r>
    </w:p>
    <w:p>
      <w:r>
        <w:rPr>
          <w:rFonts w:ascii="맑은 고딕" w:hAnsi="맑은 고딕" w:eastAsia="맑은 고딕"/>
          <w:b w:val="0"/>
          <w:sz w:val="21"/>
        </w:rPr>
        <w:t>③ 버퍼 캐시 부족 → 캐시 확대</w:t>
      </w:r>
    </w:p>
    <w:p>
      <w:r>
        <w:rPr>
          <w:rFonts w:ascii="맑은 고딕" w:hAnsi="맑은 고딕" w:eastAsia="맑은 고딕"/>
          <w:b w:val="0"/>
          <w:sz w:val="21"/>
        </w:rPr>
        <w:t>④ Undo 부족 → Undo 확대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[오판판별] '공유 풀 free memory가 67MB나 남았으니 공유 풀은 문제없다'는 판단의 오류는?</w:t>
      </w:r>
    </w:p>
    <w:p>
      <w:r>
        <w:rPr>
          <w:rFonts w:ascii="맑은 고딕" w:hAnsi="맑은 고딕" w:eastAsia="맑은 고딕"/>
          <w:b w:val="0"/>
          <w:sz w:val="21"/>
        </w:rPr>
        <w:t>① ORA-04031은 총량이 아니라 연속 청크 부재로도 발생 → 파편화를 놓침</w:t>
      </w:r>
    </w:p>
    <w:p>
      <w:r>
        <w:rPr>
          <w:rFonts w:ascii="맑은 고딕" w:hAnsi="맑은 고딕" w:eastAsia="맑은 고딕"/>
          <w:b w:val="0"/>
          <w:sz w:val="21"/>
        </w:rPr>
        <w:t>② free memory는 항상 정확</w:t>
      </w:r>
    </w:p>
    <w:p>
      <w:r>
        <w:rPr>
          <w:rFonts w:ascii="맑은 고딕" w:hAnsi="맑은 고딕" w:eastAsia="맑은 고딕"/>
          <w:b w:val="0"/>
          <w:sz w:val="21"/>
        </w:rPr>
        <w:t>③ 67MB면 실제로 충분</w:t>
      </w:r>
    </w:p>
    <w:p>
      <w:r>
        <w:rPr>
          <w:rFonts w:ascii="맑은 고딕" w:hAnsi="맑은 고딕" w:eastAsia="맑은 고딕"/>
          <w:b w:val="0"/>
          <w:sz w:val="21"/>
        </w:rPr>
        <w:t>④ free memory는 버퍼 캐시 값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[오판판별] 라이브러리 캐시 히트율이 낮으니 무조건 공유 풀을 키우자는 주장의 문제는?</w:t>
      </w:r>
    </w:p>
    <w:p>
      <w:r>
        <w:rPr>
          <w:rFonts w:ascii="맑은 고딕" w:hAnsi="맑은 고딕" w:eastAsia="맑은 고딕"/>
          <w:b w:val="0"/>
          <w:sz w:val="21"/>
        </w:rPr>
        <w:t>① 어드바이저 확대 곡선이 평평하면 확대는 무효 → 원인(리터럴)부터 제거</w:t>
      </w:r>
    </w:p>
    <w:p>
      <w:r>
        <w:rPr>
          <w:rFonts w:ascii="맑은 고딕" w:hAnsi="맑은 고딕" w:eastAsia="맑은 고딕"/>
          <w:b w:val="0"/>
          <w:sz w:val="21"/>
        </w:rPr>
        <w:t>② 히트율은 항상 무시</w:t>
      </w:r>
    </w:p>
    <w:p>
      <w:r>
        <w:rPr>
          <w:rFonts w:ascii="맑은 고딕" w:hAnsi="맑은 고딕" w:eastAsia="맑은 고딕"/>
          <w:b w:val="0"/>
          <w:sz w:val="21"/>
        </w:rPr>
        <w:t>③ 키우면 언제나 개선</w:t>
      </w:r>
    </w:p>
    <w:p>
      <w:r>
        <w:rPr>
          <w:rFonts w:ascii="맑은 고딕" w:hAnsi="맑은 고딕" w:eastAsia="맑은 고딕"/>
          <w:b w:val="0"/>
          <w:sz w:val="21"/>
        </w:rPr>
        <w:t>④ 히트율과 크기는 무관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[오판판별] CURSOR_SHARING=FORCE로 하드 파싱은 급감했지만 야간 배치 일부 SQL이 느려졌다. 원인과 대응은?</w:t>
      </w:r>
    </w:p>
    <w:p>
      <w:r>
        <w:rPr>
          <w:rFonts w:ascii="맑은 고딕" w:hAnsi="맑은 고딕" w:eastAsia="맑은 고딕"/>
          <w:b w:val="0"/>
          <w:sz w:val="21"/>
        </w:rPr>
        <w:t>① 편중 컬럼이 하나의 계획을 공유해 계획 품질 저하 → 해당 SQL은 앱에서 바인드/힌트로 개별 최적화</w:t>
      </w:r>
    </w:p>
    <w:p>
      <w:r>
        <w:rPr>
          <w:rFonts w:ascii="맑은 고딕" w:hAnsi="맑은 고딕" w:eastAsia="맑은 고딕"/>
          <w:b w:val="0"/>
          <w:sz w:val="21"/>
        </w:rPr>
        <w:t>② FORCE 버그 → 롤백만</w:t>
      </w:r>
    </w:p>
    <w:p>
      <w:r>
        <w:rPr>
          <w:rFonts w:ascii="맑은 고딕" w:hAnsi="맑은 고딕" w:eastAsia="맑은 고딕"/>
          <w:b w:val="0"/>
          <w:sz w:val="21"/>
        </w:rPr>
        <w:t>③ 버퍼 캐시 부족</w:t>
      </w:r>
    </w:p>
    <w:p>
      <w:r>
        <w:rPr>
          <w:rFonts w:ascii="맑은 고딕" w:hAnsi="맑은 고딕" w:eastAsia="맑은 고딕"/>
          <w:b w:val="0"/>
          <w:sz w:val="21"/>
        </w:rPr>
        <w:t>④ 통계 손상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[오판판별] TABLE/PROCEDURE RELOADS 4318이 SQL AREA RELOADS 2441보다 크니 테이블 정의가 가장 큰 문제라는 판단의 오류는?</w:t>
      </w:r>
    </w:p>
    <w:p>
      <w:r>
        <w:rPr>
          <w:rFonts w:ascii="맑은 고딕" w:hAnsi="맑은 고딕" w:eastAsia="맑은 고딕"/>
          <w:b w:val="0"/>
          <w:sz w:val="21"/>
        </w:rPr>
        <w:t>① TABLE/PROCEDURE는 GET_HIT 95.2%로 양호 → RELOADS 절대값만으로 판정 불가, 지표 조합으로 본다</w:t>
      </w:r>
    </w:p>
    <w:p>
      <w:r>
        <w:rPr>
          <w:rFonts w:ascii="맑은 고딕" w:hAnsi="맑은 고딕" w:eastAsia="맑은 고딕"/>
          <w:b w:val="0"/>
          <w:sz w:val="21"/>
        </w:rPr>
        <w:t>② RELOADS는 무의미</w:t>
      </w:r>
    </w:p>
    <w:p>
      <w:r>
        <w:rPr>
          <w:rFonts w:ascii="맑은 고딕" w:hAnsi="맑은 고딕" w:eastAsia="맑은 고딕"/>
          <w:b w:val="0"/>
          <w:sz w:val="21"/>
        </w:rPr>
        <w:t>③ 항상 큰 값이 문제</w:t>
      </w:r>
    </w:p>
    <w:p>
      <w:r>
        <w:rPr>
          <w:rFonts w:ascii="맑은 고딕" w:hAnsi="맑은 고딕" w:eastAsia="맑은 고딕"/>
          <w:b w:val="0"/>
          <w:sz w:val="21"/>
        </w:rPr>
        <w:t>④ SQL AREA는 무시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실측 지표(GET_HIT 13.9%, 하드파싱 61.5%, 어드바이저 확대 평평)가 한 방향으로 수렴하는 결론은?</w:t>
      </w:r>
    </w:p>
    <w:p>
      <w:r>
        <w:rPr>
          <w:rFonts w:ascii="맑은 고딕" w:hAnsi="맑은 고딕" w:eastAsia="맑은 고딕"/>
          <w:b w:val="0"/>
          <w:sz w:val="21"/>
        </w:rPr>
        <w:t>① 리터럴 하드 파싱이 공유 풀을 압박 → 답은 바인드 변수</w:t>
      </w:r>
    </w:p>
    <w:p>
      <w:r>
        <w:rPr>
          <w:rFonts w:ascii="맑은 고딕" w:hAnsi="맑은 고딕" w:eastAsia="맑은 고딕"/>
          <w:b w:val="0"/>
          <w:sz w:val="21"/>
        </w:rPr>
        <w:t>② 공유 풀 크기 부족 → 확대</w:t>
      </w:r>
    </w:p>
    <w:p>
      <w:r>
        <w:rPr>
          <w:rFonts w:ascii="맑은 고딕" w:hAnsi="맑은 고딕" w:eastAsia="맑은 고딕"/>
          <w:b w:val="0"/>
          <w:sz w:val="21"/>
        </w:rPr>
        <w:t>③ 버퍼 캐시 부족 → 캐시 확대</w:t>
      </w:r>
    </w:p>
    <w:p>
      <w:r>
        <w:rPr>
          <w:rFonts w:ascii="맑은 고딕" w:hAnsi="맑은 고딕" w:eastAsia="맑은 고딕"/>
          <w:b w:val="0"/>
          <w:sz w:val="21"/>
        </w:rPr>
        <w:t>④ 디스크 병목 → I/O 분산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ORA-04031 대응 절차를 올바른 순서로 나열한 것은?</w:t>
      </w:r>
    </w:p>
    <w:p>
      <w:r>
        <w:rPr>
          <w:rFonts w:ascii="맑은 고딕" w:hAnsi="맑은 고딕" w:eastAsia="맑은 고딕"/>
          <w:b w:val="0"/>
          <w:sz w:val="21"/>
        </w:rPr>
        <w:t>① 메시지로 원인 영역 식별 → 라이브러리캐시·파싱통계로 확증 → 어드바이저로 확대 유효성 판정 → 파싱이면 바인드/FORCE</w:t>
      </w:r>
    </w:p>
    <w:p>
      <w:r>
        <w:rPr>
          <w:rFonts w:ascii="맑은 고딕" w:hAnsi="맑은 고딕" w:eastAsia="맑은 고딕"/>
          <w:b w:val="0"/>
          <w:sz w:val="21"/>
        </w:rPr>
        <w:t>② 무조건 크기 확대 → 재기동</w:t>
      </w:r>
    </w:p>
    <w:p>
      <w:r>
        <w:rPr>
          <w:rFonts w:ascii="맑은 고딕" w:hAnsi="맑은 고딕" w:eastAsia="맑은 고딕"/>
          <w:b w:val="0"/>
          <w:sz w:val="21"/>
        </w:rPr>
        <w:t>③ 재기동 → 통계수집</w:t>
      </w:r>
    </w:p>
    <w:p>
      <w:r>
        <w:rPr>
          <w:rFonts w:ascii="맑은 고딕" w:hAnsi="맑은 고딕" w:eastAsia="맑은 고딕"/>
          <w:b w:val="0"/>
          <w:sz w:val="21"/>
        </w:rPr>
        <w:t>④ 버퍼 캐시 확대 → 대기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V$SHARED_POOL_ADVICE 곡선이 '가파른' 다른 시스템(384MB 현재, 400·416에서 SAVED 상승)이라면 ORA-04031 대응은?</w:t>
      </w:r>
    </w:p>
    <w:p>
      <w:r>
        <w:rPr>
          <w:rFonts w:ascii="맑은 고딕" w:hAnsi="맑은 고딕" w:eastAsia="맑은 고딕"/>
          <w:b w:val="0"/>
          <w:sz w:val="21"/>
        </w:rPr>
        <w:t>① 곡선이 가파르므로 크기 확대가 유효 → 확대 검토</w:t>
      </w:r>
    </w:p>
    <w:p>
      <w:r>
        <w:rPr>
          <w:rFonts w:ascii="맑은 고딕" w:hAnsi="맑은 고딕" w:eastAsia="맑은 고딕"/>
          <w:b w:val="0"/>
          <w:sz w:val="21"/>
        </w:rPr>
        <w:t>② 무조건 파싱만 의심</w:t>
      </w:r>
    </w:p>
    <w:p>
      <w:r>
        <w:rPr>
          <w:rFonts w:ascii="맑은 고딕" w:hAnsi="맑은 고딕" w:eastAsia="맑은 고딕"/>
          <w:b w:val="0"/>
          <w:sz w:val="21"/>
        </w:rPr>
        <w:t>③ 라지 풀 축소</w:t>
      </w:r>
    </w:p>
    <w:p>
      <w:r>
        <w:rPr>
          <w:rFonts w:ascii="맑은 고딕" w:hAnsi="맑은 고딕" w:eastAsia="맑은 고딕"/>
          <w:b w:val="0"/>
          <w:sz w:val="21"/>
        </w:rPr>
        <w:t>④ 버퍼 캐시 확대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라지 풀 없이 대형 RMAN 백업을 돌리자 백업 시간대마다 하드 파싱·RELOADS가 치솟고 ORA-04031까지 났다. 원인과 조치는?</w:t>
      </w:r>
    </w:p>
    <w:p>
      <w:r>
        <w:rPr>
          <w:rFonts w:ascii="맑은 고딕" w:hAnsi="맑은 고딕" w:eastAsia="맑은 고딕"/>
          <w:b w:val="0"/>
          <w:sz w:val="21"/>
        </w:rPr>
        <w:t>① RMAN 대형 버퍼가 공유 풀을 침범·파편화 → LARGE_POOL_SIZE 명시로 분리</w:t>
      </w:r>
    </w:p>
    <w:p>
      <w:r>
        <w:rPr>
          <w:rFonts w:ascii="맑은 고딕" w:hAnsi="맑은 고딕" w:eastAsia="맑은 고딕"/>
          <w:b w:val="0"/>
          <w:sz w:val="21"/>
        </w:rPr>
        <w:t>② RMAN 버그 → 패치</w:t>
      </w:r>
    </w:p>
    <w:p>
      <w:r>
        <w:rPr>
          <w:rFonts w:ascii="맑은 고딕" w:hAnsi="맑은 고딕" w:eastAsia="맑은 고딕"/>
          <w:b w:val="0"/>
          <w:sz w:val="21"/>
        </w:rPr>
        <w:t>③ 버퍼 캐시 부족 → 확대</w:t>
      </w:r>
    </w:p>
    <w:p>
      <w:r>
        <w:rPr>
          <w:rFonts w:ascii="맑은 고딕" w:hAnsi="맑은 고딕" w:eastAsia="맑은 고딕"/>
          <w:b w:val="0"/>
          <w:sz w:val="21"/>
        </w:rPr>
        <w:t>④ 네트워크 → 대역폭 확대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이 장의 진단 도구 대부분이 Diagnostics Pack 없이 쓸 수 있는 이유와, 라이선스가 필요한 경우는?</w:t>
      </w:r>
    </w:p>
    <w:p>
      <w:r>
        <w:rPr>
          <w:rFonts w:ascii="맑은 고딕" w:hAnsi="맑은 고딕" w:eastAsia="맑은 고딕"/>
          <w:b w:val="0"/>
          <w:sz w:val="21"/>
        </w:rPr>
        <w:t>① V$LIBRARYCACHE·V$SGASTAT·V$SHARED_POOL_ADVICE는 기본 V$ → 무관, DBA_HIST_* 이력만 🔒</w:t>
      </w:r>
    </w:p>
    <w:p>
      <w:r>
        <w:rPr>
          <w:rFonts w:ascii="맑은 고딕" w:hAnsi="맑은 고딕" w:eastAsia="맑은 고딕"/>
          <w:b w:val="0"/>
          <w:sz w:val="21"/>
        </w:rPr>
        <w:t>② 전부 라이선스 필요</w:t>
      </w:r>
    </w:p>
    <w:p>
      <w:r>
        <w:rPr>
          <w:rFonts w:ascii="맑은 고딕" w:hAnsi="맑은 고딕" w:eastAsia="맑은 고딕"/>
          <w:b w:val="0"/>
          <w:sz w:val="21"/>
        </w:rPr>
        <w:t>③ 전부 무료라 예외 없음</w:t>
      </w:r>
    </w:p>
    <w:p>
      <w:r>
        <w:rPr>
          <w:rFonts w:ascii="맑은 고딕" w:hAnsi="맑은 고딕" w:eastAsia="맑은 고딕"/>
          <w:b w:val="0"/>
          <w:sz w:val="21"/>
        </w:rPr>
        <w:t>④ 어드바이저만 라이선스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