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제20장  I/O 구성과 OS 자원 관리 — 추가 실습문제 정답(모범답안 및 채점포인트)</w:t>
      </w:r>
    </w:p>
    <w:p>
      <w:r>
        <w:t>총 20문항 (서술형 8 · 문제해결형 6 · 진단절차형 6)의 모범답안과 채점 포인트다.</w:t>
      </w:r>
    </w:p>
    <w:p>
      <w:pPr>
        <w:pStyle w:val="Heading2"/>
      </w:pPr>
      <w:r>
        <w:t>[유형] 서술형 — 모범답안</w:t>
      </w:r>
    </w:p>
    <w:p>
      <w:r>
        <w:t>[추가-01] V$FILESTAT로 데이터파일별 I/O 편중을 판별할 때, 편중 자체가 곧 문제가 아닌 이유를 설명하고 실측(undo·system)을 예로 들라.</w:t>
      </w:r>
    </w:p>
    <w:p>
      <w:r>
        <w:t>모범답안:</w:t>
      </w:r>
    </w:p>
    <w:p>
      <w:r>
        <w:t>편중은 파일의 용도로 설명될 수 있다. 실측에서 undotbs01은 읽기 68·쓰기 2,007로 쓰기 편중인데, Undo는 변경의 전 이미지를 계속 기록하므로 쓰기 중심이 정상이다. system01은 읽기 13,917로 읽기 편중인데, 딕셔너리 조회가 잦은 SYSTEM 테이블스페이스라 정상이다. 따라서 용도로 설명되는 편중은 건강한 편중이고, 용도로 설명되지 않는 편중만 조사 대상이다. 판정은 절대 임계값이 아니라 같은 인스턴스 다른 파일 대비 배수와 구간 델타로 한다.</w:t>
      </w:r>
    </w:p>
    <w:p>
      <w:r>
        <w:t>채점 포인트: ① 편중=용도로 설명 가능 여부 / ② undo=쓰기 정상 / ③ system=읽기 정상 / ④ 판정은 상대 비교·델타</w:t>
      </w:r>
    </w:p>
    <w:p>
      <w:r>
        <w:t>[추가-02] 시스템 통계의 NOWORKLOAD와 WORKLOAD 상태를 구분하고, 실측 AUX_STATS$ 결과로 이 인스턴스가 어느 상태인지 판정하라.</w:t>
      </w:r>
    </w:p>
    <w:p>
      <w:r>
        <w:t>모범답안:</w:t>
      </w:r>
    </w:p>
    <w:p>
      <w:r>
        <w:t>AUX_STATS$에서 MBRC·SREADTIM·MREADTIM이 채워져 있으면 워크로드 기반 시스템 통계가 수집된 WORKLOAD 상태이고, NULL이면 기본값(IOSEEKTIM·IOTFRSPEED)만 있는 NOWORKLOAD 상태다. 실측에서 IOSEEKTIM(10)·IOTFRSPEED(4096)만 값이 있고 MBRC·SREADTIM·MREADTIM은 모두 NULL이었다. 따라서 이 인스턴스는 NOWORKLOAD 상태이며, 옵티마이저는 스토리지 실제 성능을 모른 채 기본값으로 비용을 계산하고 있다. 캘리브레이션이 필요한 상태다.</w:t>
      </w:r>
    </w:p>
    <w:p>
      <w:r>
        <w:t>채점 포인트: ① NOWORKLOAD/WORKLOAD 구분(MBRC 등 NULL 여부) / ② 실측 IOSEEKTIM·IOTFRSPEED만 존재 / ③ MBRC·SREADTIM·MREADTIM NULL / ④ NOWORKLOAD 판정</w:t>
      </w:r>
    </w:p>
    <w:p>
      <w:r>
        <w:t>[추가-03] DBMS_RESOURCE_MANAGER.CALIBRATE_IO의 전제조건 세 가지와 두 측정 단계, 그리고 max_iops·max_mbps가 각각 어떤 워크로드에 중요한지 설명하라.</w:t>
      </w:r>
    </w:p>
    <w:p>
      <w:r>
        <w:t>모범답안:</w:t>
      </w:r>
    </w:p>
    <w:p>
      <w:r>
        <w:t>전제조건은 SYSDBA 권한, TIMED_STATISTICS=TRUE, 데이터파일 비동기 I/O 활성이다(파일 시스템이면 FILESYSTEMIO_OPTIONS=SETALL로 켤 수 있다). 측정은 두 단계다. 1단계는 8KB(DB 블록) 랜덤 읽기로 최대 IOPS를, 2단계는 1MB 랜덤 읽기로 최대 MBPS를 구한다. max_iops는 랜덤 I/O 상한이라 OLTP에, max_mbps는 순차 대역폭 상한이라 데이터 웨어하우스에 중요하다. 무거운 I/O를 유발하므로 유휴/비피크 시간에만 수행한다.</w:t>
      </w:r>
    </w:p>
    <w:p>
      <w:r>
        <w:t>채점 포인트: ① 전제조건 3종 / ② 1단계 8KB→IOPS, 2단계 1MB→MBPS / ③ max_iops=OLTP, max_mbps=DW / ④ 유휴 시간 수행</w:t>
      </w:r>
    </w:p>
    <w:p>
      <w:r>
        <w:t>[추가-04] FILESYSTEMIO_OPTIONS의 네 값과 실측값(none)의 의미를 설명하고, none을 무조건 문제로 단정하면 안 되는 이유를 쓰라.</w:t>
      </w:r>
    </w:p>
    <w:p>
      <w:r>
        <w:t>모범답안:</w:t>
      </w:r>
    </w:p>
    <w:p>
      <w:r>
        <w:t>네 값은 ASYNCH(비동기만), DIRECTIO(직접 I/O만), SETALL(둘 다), NONE(둘 다 끔)이다. 실측 none은 파일 시스템 수준의 비동기·직접 I/O가 모두 꺼진 상태다. 그러나 none을 무조건 문제로 단정하면 안 된다. 이 파라미터는 플랫폼별 기본값이 다르고, Windows에서는 모든 파일 요청이 파일 시스템 캐시를 우회하므로 문제가 없다. 리눅스·유닉스에서 이중 캐싱·CPU 낭비가 확인되거나 캘리브레이션 전제로 비동기 I/O가 필요할 때에만 SETALL을 검토한다.</w:t>
      </w:r>
    </w:p>
    <w:p>
      <w:r>
        <w:t>채점 포인트: ① 네 값 의미 / ② none=비동기·직접 I/O 꺼짐 / ③ 플랫폼 기본값·Windows 예외 / ④ 확인 후에만 SETALL 검토</w:t>
      </w:r>
    </w:p>
    <w:p>
      <w:r>
        <w:t>[추가-05] V$OSSTAT의 BUSY_TIME·IDLE_TIME으로 CPU 사용률을 계산하는 법을 실측값으로 보이고, 이 값을 '한가하다'는 결론으로 바로 쓰면 안 되는 이유를 쓰라.</w:t>
      </w:r>
    </w:p>
    <w:p>
      <w:r>
        <w:t>모범답안:</w:t>
      </w:r>
    </w:p>
    <w:p>
      <w:r>
        <w:t>CPU 사용률 = BUSY_TIME ÷ (BUSY_TIME + IDLE_TIME)이다. 실측 653,492 ÷ (653,492 + 35,695,635) ≈ 0.018 = 약 1.8%다. 그러나 이 값은 부팅 이후 전체 누적 평균이라 짧은 피크를 감춘다. 따라서 특정 구간의 CPU 부하를 보려면 구간 시작·끝에서 BUSY_TIME·IDLE_TIME을 두 번 조회해 델타로 계산해야 한다. 실측 1.8%는 캡처 순간 무부하였다는 뜻이며, 성능 지표는 부하가 있어야 나타난다.</w:t>
      </w:r>
    </w:p>
    <w:p>
      <w:r>
        <w:t>채점 포인트: ① 사용률=BUSY/(BUSY+IDLE) / ② 실측 약 1.8% / ③ 누적이라 피크 감춤 / ④ 구간 델타로 재계산</w:t>
      </w:r>
    </w:p>
    <w:p>
      <w:r>
        <w:t>[추가-06] 스와핑 중인 서버에서 SGA를 키우면 안 되는 이유를 설명하고, 올바른 조치 순서를 쓰라.</w:t>
      </w:r>
    </w:p>
    <w:p>
      <w:r>
        <w:t>모범답안:</w:t>
      </w:r>
    </w:p>
    <w:p>
      <w:r>
        <w:t>물리 메모리가 부족해 스와핑이 일어나는 서버에서 SGA를 키우면 물리 메모리를 더 잠식해 스와핑이 심해진다. 게다가 늘린 버퍼 캐시가 스왑 영역으로 밀려나 있어 캐시 접근이 디스크 접근이 되므로 오히려 더 느려진다. 올바른 순서는 (1) 스와핑부터 해소한다 — 불필요한 프로세스 정리, 필요하면 SGA 축소, (2) 그래도 캐시가 부족하면 물리 메모리를 증설한 뒤 SGA를 확대한다. 메모리가 부족한 서버에서 캐시를 먼저 키우는 것은 순서가 거꾸로다.</w:t>
      </w:r>
    </w:p>
    <w:p>
      <w:r>
        <w:t>채점 포인트: ① SGA 확대가 스와핑 악화 / ② 늘린 캐시가 스왑으로 나감 / ③ 스와핑 해소·프로세스 정리 우선 / ④ 메모리 증설 후 확대</w:t>
      </w:r>
    </w:p>
    <w:p>
      <w:r>
        <w:t>[추가-07] SQL*Net message from client가 대기 상위에 보일 때 이를 네트워크 병목으로 오판하면 안 되는 이유와, 진짜 네트워크를 의심할 근거를 쓰라.</w:t>
      </w:r>
    </w:p>
    <w:p>
      <w:r>
        <w:t>모범답안:</w:t>
      </w:r>
    </w:p>
    <w:p>
      <w:r>
        <w:t>SQL*Net message from client는 데이터베이스가 클라이언트의 다음 요청을 기다리는 유휴 시간으로 대기 클래스가 Idle이다. 사용자 생각·앱 처리 시간이 여기 쌓여 거의 언제나 상위에 오르고, 한가한 시스템일수록 비중이 크다. 이를 병목으로 세면 한가할수록 네트워크 탓이라는 오판이 난다. 그래서 병목 계산에서 Idle을 제외한다. 진짜 네트워크는 데이터를 실제로 주고받는 SQL*Net more data to/from client가 크고 전송량 대비 시간이 길거나, SQL*Net message from dblink가 클 때 의심한다.</w:t>
      </w:r>
    </w:p>
    <w:p>
      <w:r>
        <w:t>채점 포인트: ① message from client=Idle / ② 한가할수록 상위→오판 / ③ 병목 계산서 제외 / ④ 진짜 근거=전송 이벤트·전송량 대비 시간</w:t>
      </w:r>
    </w:p>
    <w:p>
      <w:r>
        <w:t>[추가-08] 이 과정 전체를 '측정 → 진단 → 조치 → 재측정'의 순환으로 정리하고, 20장이 이 순환에 더한 고유한 조각이 무엇인지 설명하라.</w:t>
      </w:r>
    </w:p>
    <w:p>
      <w:r>
        <w:t>모범답안:</w:t>
      </w:r>
    </w:p>
    <w:p>
      <w:r>
        <w:t>측정 단계는 DB Time을 축으로 대기를 분해하고, I/O면 V$FILESTAT·V$IOSTAT_FILE로 파일 분포를, 자원 밖이면 V$OSSTAT로 CPU·메모리를 읽는다. 진단 단계는 병목이 DB 안(SQL·구성·메모리)인지 밖(스토리지·CPU·메모리·네트워크)인지를 가른다. 조치 단계는 원인별 처방을 하되 스와핑이면 SGA를 키우지 않는다. 재측정 단계는 같은 지표를 델타로 다시 재어 판정한다. 20장이 더한 고유한 조각은 '병목이 DB 밖에 있는지'를 가리는 판정이다. 병목이 DB 밖이면 DB 안에서 아무리 고쳐도 안 되기 때문이다.</w:t>
      </w:r>
    </w:p>
    <w:p>
      <w:r>
        <w:t>채점 포인트: ① 측정=DB Time·대기·분포 / ② 진단=DB 안/밖 / ③ 조치=원인별·스와핑 주의 / ④ 20장 고유=DB 밖 판정</w:t>
      </w:r>
    </w:p>
    <w:p>
      <w:pPr>
        <w:pStyle w:val="Heading2"/>
      </w:pPr>
      <w:r>
        <w:t>[유형] 문제해결형 — 모범답안</w:t>
      </w:r>
    </w:p>
    <w:p>
      <w:r>
        <w:t>[추가-09] DBMS_RESOURCE_MANAGER.CALIBRATE_IO를 실행하니 오류로 시작조차 안 된다. 전제조건 관점에서 원인 후보와 해결을 제시하라.</w:t>
      </w:r>
    </w:p>
    <w:p>
      <w:r>
        <w:t>모범답안:</w:t>
      </w:r>
    </w:p>
    <w:p>
      <w:r>
        <w:t>원인 후보: (1) 수행 사용자에게 SYSDBA 권한이 없음, (2) TIMED_STATISTICS가 FALSE, (3) 데이터파일 비동기 I/O가 비활성(FILESYSTEMIO_OPTIONS=none 등). 해결: SYSDBA로 접속하고, TIMED_STATISTICS를 TRUE로 두며, 파일 시스템이면 FILESYSTEMIO_OPTIONS를 SETALL로 바꿔(재기동 필요) 비동기 I/O를 켠다. 또한 이미 다른 캘리브레이션이 돌고 있으면 실패하므로 한 번에 하나만, 유휴 시간에 수행한다. 같은 스토리지를 공유하는 여러 DB에서 동시 실행도 금지다.</w:t>
      </w:r>
    </w:p>
    <w:p>
      <w:r>
        <w:t>채점 포인트: ① SYSDBA·TIMED_STATISTICS·비동기 I/O 전제 점검 / ② SETALL로 비동기 활성(재기동) / ③ 한 번에 하나만 / ④ 유휴 시간 수행</w:t>
      </w:r>
    </w:p>
    <w:p>
      <w:r>
        <w:t>[추가-10] '스토리지가 느리니 교체해야 한다'는 인프라팀 주장에 근거가 없다. DBA로서 측정 근거를 만드는 절차를 제시하라.</w:t>
      </w:r>
    </w:p>
    <w:p>
      <w:r>
        <w:t>모범답안:</w:t>
      </w:r>
    </w:p>
    <w:p>
      <w:r>
        <w:t>먼저 V$FILESTAT를 문제 구간의 시작·종료에 조회해 델타를 내고, 어느 파일·유형(V$IOSTAT_FILE의 소량/대량 읽기)에 부하가 몰렸는지 본다. 부하가 한 세그먼트의 전체 스캔이면 원인은 스토리지가 아니라 SQL일 수 있으니 실행계획을 먼저 본다. 그래도 스토리지가 의심되면 유휴 시간에 CALIBRATE_IO를 수행해 max_iops·max_mbps·latency를 실측하고, 이를 대기 이벤트(sequential/scattered read)와 대조한다. 물리적 상한에 실제 지연이 근접해 있으면 스토리지가 진짜 병목이라는 근거가 되어 증설을 판단할 수 있다.</w:t>
      </w:r>
    </w:p>
    <w:p>
      <w:r>
        <w:t>채점 포인트: ① V$FILESTAT 델타로 부하 위치 / ② SQL 원인 배제 / ③ CALIBRATE_IO 실측 / ④ 대기 이벤트와 대조해 판정</w:t>
      </w:r>
    </w:p>
    <w:p>
      <w:r>
        <w:t>[추가-11] 버퍼 캐시 히트율이 낮다는 이유로 SGA를 키우자는 제안이 나왔다. 그런데 서버 메모리가 빠듯하다. 무엇을 확인하고 어떻게 판단해야 하는가?</w:t>
      </w:r>
    </w:p>
    <w:p>
      <w:r>
        <w:t>모범답안:</w:t>
      </w:r>
    </w:p>
    <w:p>
      <w:r>
        <w:t>먼저 V$OSSTAT의 PHYSICAL_MEMORY_BYTES와 현재 SGA_TARGET+PGA_AGGREGATE_TARGET 합, OS의 스왑 사용량(vmstat si/so, free)을 확인한다. 물리 메모리 대비 이미 부족하고 스왑 인/아웃이 관측되면 SGA 확대는 스와핑을 악화시킨다. 히트율은 원인이 아니라 증상일 수 있다(17장의 함정). 올바른 조치는 스와핑부터 해소하고, 필요하면 물리 메모리를 증설한 뒤에 SGA를 확대하는 것이다. 메모리가 부족한 서버에서 캐시를 먼저 키우는 것은 순서가 거꾸로다.</w:t>
      </w:r>
    </w:p>
    <w:p>
      <w:r>
        <w:t>채점 포인트: ① PHYSICAL_MEMORY vs SGA+PGA·스왑 확인 / ② 스와핑이면 SGA 확대 금지 / ③ 히트율=증상일 수 있음 / ④ 스와핑 해소·증설 후 확대</w:t>
      </w:r>
    </w:p>
    <w:p>
      <w:r>
        <w:t>[추가-12] 야간 배치가 느려졌다. V$OSSTAT CPU는 한가하고 DB Time의 대부분이 db file scattered read 대기다. 원인을 어떻게 좁혀 가는가?</w:t>
      </w:r>
    </w:p>
    <w:p>
      <w:r>
        <w:t>모범답안:</w:t>
      </w:r>
    </w:p>
    <w:p>
      <w:r>
        <w:t>CPU가 한가한데 대기가 대부분이므로 병목은 CPU가 아니라 I/O다. scattered read는 다중 블록 순차 읽기(전체 스캔)이므로, 어느 파일·세그먼트의 전체 스캔인지부터 지목한다. V$FILESTAT를 배치 구간 델타로 보고 급증한 파일을 찾고, V$SEGMENT_STATISTICS로 세그먼트를 지목한 뒤 그 세그먼트를 건드리는 SQL의 실행계획을 본다. 인덱스를 못 타는 SQL이면 SQL 튜닝으로, 정당한 대량 스캔인데 스토리지가 한계면 CALIBRATE_IO로 근거를 만들어 순차 대역폭을 판단한다.</w:t>
      </w:r>
    </w:p>
    <w:p>
      <w:r>
        <w:t>채점 포인트: ① CPU 한가+대기→I/O 병목 / ② scattered read=전체 스캔 / ③ 파일·세그먼트·SQL로 좁힘 / ④ SQL 튜닝 또는 스토리지 근거</w:t>
      </w:r>
    </w:p>
    <w:p>
      <w:r>
        <w:t>[추가-13] 동일 SQL의 대기 상위에 SQL*Net message from client가 크게 잡혀 개발팀이 네트워크 장애를 의심한다. 이 오판을 어떻게 교정하는가?</w:t>
      </w:r>
    </w:p>
    <w:p>
      <w:r>
        <w:t>모범답안:</w:t>
      </w:r>
    </w:p>
    <w:p>
      <w:r>
        <w:t>이 이벤트는 DB가 클라이언트의 다음 요청을 기다리는 유휴(Idle) 시간임을 설명한다. 애플리케이션이 결과를 받아 처리하는 동안 쌓이는 정상 대기이며 병목이 아니다. 병목 계산에서 Idle을 제외하고, 같은 세션의 비유휴 대기(느린 SQL·잠금·User I/O)를 본다. 진짜 네트워크를 의심하려면 SQL*Net more data to/from client가 크고 전송량 대비 시간이 긴지, SQL*Net message from dblink가 큰지를 근거로 확인한다. 대개 유휴 뒤에 숨은 비유휴 대기가 진짜 원인이다.</w:t>
      </w:r>
    </w:p>
    <w:p>
      <w:r>
        <w:t>채점 포인트: ① message from client=Idle 설명 / ② 병목 계산서 제외 / ③ 비유휴 대기 확인 / ④ 진짜 근거=전송 이벤트</w:t>
      </w:r>
    </w:p>
    <w:p>
      <w:r>
        <w:t>[추가-14] DB_FILE_MULTIBLOCK_READ_COUNT를 크게 바꿨더니 특정 조회가 인덱스 대신 전체 스캔으로 바뀌어 느려졌다. 원인과 대응은?</w:t>
      </w:r>
    </w:p>
    <w:p>
      <w:r>
        <w:t>모범답안:</w:t>
      </w:r>
    </w:p>
    <w:p>
      <w:r>
        <w:t>원인: 다중 블록 읽기 개수를 키우면 전체 스캔의 I/O 비용이 낮게 계산되어 옵티마이저가 인덱스 대신 전체 스캔을 선호하게 될 수 있다. 대응: 19c는 이 값을 명시하지 않으면 자동으로 적정값을 정하므로 기본 동작에 맡기는 것이 안전하다. 특정 배치만 큰 값이 필요하면 세션 수준으로 조정하고, 인덱스가 유리한 OLTP 조회에는 영향을 주지 않게 한다. 변경 전후로 db file scattered read 대기와 실행계획·응답시간을 비교해 실제 개선 여부를 판정한다.</w:t>
      </w:r>
    </w:p>
    <w:p>
      <w:r>
        <w:t>채점 포인트: ① 원인=스캔 비용 저평가→스캔 선호 / ② 기본 자동값에 맡김 / ③ 세션 수준 조정 / ④ 전후 대기·계획 비교로 검증</w:t>
      </w:r>
    </w:p>
    <w:p>
      <w:pPr>
        <w:pStyle w:val="Heading2"/>
      </w:pPr>
      <w:r>
        <w:t>[유형] 진단절차형 — 모범답안</w:t>
      </w:r>
    </w:p>
    <w:p>
      <w:r>
        <w:t>[추가-15] 증상: 한 업무 데이터 파일의 평균 읽기 지연이 다른 파일의 두세 배로 보인다. 진단 절차를 '증상 → 확인할 뷰·지표 → 판정 기준 → 조치 → 재확인' 순서로 쓰라.</w:t>
      </w:r>
    </w:p>
    <w:p>
      <w:r>
        <w:t>모범답안:</w:t>
      </w:r>
    </w:p>
    <w:p>
      <w:r>
        <w:t>증상: 특정 파일의 AVG_RD_MS(≈READTIM/PHYRDS)가 다른 파일 대비 두세 배. 확인할 뷰·지표: V$FILESTAT(PHYRDS·READTIM), V$IOSTAT_FILE(소량/대량 읽기), V$SEGMENT_STATISTICS. 판정 기준: 절대값이 아니라 같은 인스턴스 다른 파일 대비 배수로 판정하고, 구간 델타로 재확인. 대량 읽기가 급증했으면 전체 스캔, 소량 읽기 지연이 크면 랜덤 I/O 지연. 조치: 전체 스캔이면 원인 SQL·인덱스 점검, 스토리지 의심이면 유휴 시간 CALIBRATE_IO 실측. 재확인: 조치 후 같은 구간을 다시 델타로 재어 AVG_RD_MS와 대기가 줄었는지 판정.</w:t>
      </w:r>
    </w:p>
    <w:p>
      <w:r>
        <w:t>채점 포인트: ① 증상=상대적으로 튀는 지연 / ② 뷰=V$FILESTAT·V$IOSTAT_FILE·V$SEGMENT_STATISTICS / ③ 판정=상대 비교·델타 / ④ 조치=SQL 또는 CALIBRATE_IO / ⑤ 재확인=델타 재측정</w:t>
      </w:r>
    </w:p>
    <w:p>
      <w:r>
        <w:t>[추가-16] 증상: 인스턴스를 튜닝했는데도 성능이 부족하다. 병목이 DB 안인지 밖인지 가리는 절차를 순서대로 쓰라.</w:t>
      </w:r>
    </w:p>
    <w:p>
      <w:r>
        <w:t>모범답안:</w:t>
      </w:r>
    </w:p>
    <w:p>
      <w:r>
        <w:t>증상: 인스턴스 튜닝 후에도 응답 부족. 확인할 뷰·지표: V$OSSTAT(BUSY_TIME·IDLE_TIME·LOAD), V$SYS_TIME_MODEL(DB Time·DB CPU), 필요 시 OS iostat/vmstat. 판정 기준: 부하 구간의 OS CPU 사용률 델타와 DB CPU 비중을 함께 본다 — CPU 높고 오라클이 쓰고 DB CPU 비중 높으면 DB 안, CPU 높은데 비오라클이 쓰면 DB 밖, CPU 한가한데 대기 대부분이면 I/O·잠금. 조치: DB 안이면 SQL·구성, DB 밖이면 자원 증설·정리, I/O면 파일·세그먼트 진단. 재확인: 조치 후 같은 부하 구간에서 OS·DB 지표 델타를 다시 재어 병목 이동을 확인.</w:t>
      </w:r>
    </w:p>
    <w:p>
      <w:r>
        <w:t>채점 포인트: ① 증상=튜닝 후 부족 / ② 뷰=V$OSSTAT·V$SYS_TIME_MODEL / ③ 판정=OS CPU·DB CPU 대조 세 경우 / ④ 조치=안/밖별 / ⑤ 재확인=부하 구간 델타</w:t>
      </w:r>
    </w:p>
    <w:p>
      <w:r>
        <w:t>[추가-17] 증상: 서버가 최근 급격히 느려지고 응답이 튄다. 메모리 스와핑을 의심할 때의 진단 절차를 순서대로 쓰라.</w:t>
      </w:r>
    </w:p>
    <w:p>
      <w:r>
        <w:t>모범답안:</w:t>
      </w:r>
    </w:p>
    <w:p>
      <w:r>
        <w:t>증상: 급격한 저하·응답 스파이크. 확인할 뷰·지표: V$OSSTAT(PHYSICAL_MEMORY_BYTES), 현재 SGA_TARGET+PGA_AGGREGATE_TARGET, OS의 vmstat 스왑 인/아웃(si/so)·free. 판정 기준: 물리 메모리 대비 DB 메모리와 다른 프로세스 메모리 합이 근접·초과하고 스왑 인/아웃이 지속되면 스와핑 확정. 조치: 스와핑부터 해소 — 불필요 프로세스 정리, 필요하면 SGA 축소. 절대 SGA를 키우지 않는다. 그래도 캐시가 부족하면 물리 메모리 증설 후 확대. 재확인: 조치 후 스왑 인/아웃이 멈추고 응답 스파이크가 사라졌는지 재측정.</w:t>
      </w:r>
    </w:p>
    <w:p>
      <w:r>
        <w:t>채점 포인트: ① 증상=저하·스파이크 / ② 뷰=PHYSICAL_MEMORY·SGA+PGA·스왑 / ③ 판정=메모리 초과+스왑 지속 / ④ 조치=스와핑 해소·SGA 축소(확대 금지) / ⑤ 재확인=스왑 멈춤</w:t>
      </w:r>
    </w:p>
    <w:p>
      <w:r>
        <w:t>[추가-18] 증상: 옵티마이저가 예상보다 자주 전체 스캔을 택해 배치가 느리다. 시스템 통계·다중 블록 읽기 관점의 진단 절차를 순서대로 쓰라.</w:t>
      </w:r>
    </w:p>
    <w:p>
      <w:r>
        <w:t>모범답안:</w:t>
      </w:r>
    </w:p>
    <w:p>
      <w:r>
        <w:t>증상: 잦은 전체 스캔·배치 지연. 확인할 뷰·지표: SYS.AUX_STATS$(MBRC·SREADTIM·MREADTIM NULL 여부), V$PARAMETER(DB_FILE_MULTIBLOCK_READ_COUNT), 대기(db file scattered read). 판정 기준: 시스템 통계가 NOWORKLOAD면 옵티마이저가 기본값으로 비용을 계산하고 있고, 다중 블록 읽기 값이 과도하게 크면 스캔 비용이 저평가된다. 조치: 대표 워크로드 구간에 GATHER_SYSTEM_STATS로 워크로드 통계 수집, 다중 블록 읽기는 기본 자동값에 맡기거나 세션 수준 조정. 재확인: 조치 후 문제 SQL의 실행계획과 scattered read 대기·응답시간을 다시 재어 개선 판정.</w:t>
      </w:r>
    </w:p>
    <w:p>
      <w:r>
        <w:t>채점 포인트: ① 증상=잦은 전체 스캔 / ② 뷰=AUX_STATS$·MULTIBLOCK·scattered read / ③ 판정=NOWORKLOAD·값 과도 / ④ 조치=시스템 통계 수집·값 조정 / ⑤ 재확인=계획·대기 재측정</w:t>
      </w:r>
    </w:p>
    <w:p>
      <w:r>
        <w:t>[추가-19] 증상: 대기 상위가 온통 SQL*Net message from client여서 원인 파악이 안 된다. 진단 절차를 순서대로 쓰라.</w:t>
      </w:r>
    </w:p>
    <w:p>
      <w:r>
        <w:t>모범답안:</w:t>
      </w:r>
    </w:p>
    <w:p>
      <w:r>
        <w:t>증상: 대기 상위가 SQL*Net message from client 지배. 확인할 뷰·지표: V$SESSION_WAIT/V$ACTIVE_SESSION_HISTORY의 대기 클래스, V$SYSTEM_EVENT. 판정 기준: 이 이벤트는 Idle 클래스이므로 병목이 아니다 — 병목 계산에서 제외한다. 같은 세션의 비유휴 대기(User I/O·Concurrency·Application)를 본다. 조치: 실제 비유휴 병목(느린 SQL·잠금·I/O)을 그 경로로 진단·조치. 진짜 네트워크 의심은 SQL*Net more data·from dblink와 전송량 대비 시간으로 별도 확인. 재확인: 조치 후 비유휴 대기와 응답시간이 줄었는지 재측정(Idle 값 자체는 판정 대상 아님).</w:t>
      </w:r>
    </w:p>
    <w:p>
      <w:r>
        <w:t>채점 포인트: ① 증상=message from client 지배 / ② 뷰=대기 클래스·V$SYSTEM_EVENT / ③ 판정=Idle 제외 / ④ 조치=비유휴 병목 진단 / ⑤ 재확인=비유휴 대기·응답 재측정</w:t>
      </w:r>
    </w:p>
    <w:p>
      <w:r>
        <w:t>[추가-20] 증상: 스토리지 증설 여부를 결정해야 하는데 근거가 없다. CALIBRATE_IO로 근거를 만드는 진단 절차를 순서대로 쓰라.</w:t>
      </w:r>
    </w:p>
    <w:p>
      <w:r>
        <w:t>모범답안:</w:t>
      </w:r>
    </w:p>
    <w:p>
      <w:r>
        <w:t>증상: 증설 판단 근거 부재. 확인할 뷰·지표: V$IO_CALIBRATION_STATUS(현재 상태), 워크로드 구간의 db file sequential/scattered read 평균 대기. 판정 기준(전제): SYSDBA·TIMED_STATISTICS=TRUE·비동기 I/O 활성. 조치: 유휴 시간에 CALIBRATE_IO 수행 → DBA_RSRC_IO_CALIBRATE에서 max_iops·max_mbps·latency 확인. 판정: 실제 대기가 물리적 상한에 근접하면 스토리지가 진짜 병목(OLTP는 IOPS, DW는 MBPS)이라 증설 근거가 되고, 상한에 여유가 많은데 대기가 크면 병목은 상위(SQL·계획)다. 재확인: 조치·증설 후 다시 캘리브레이션·대기를 재어 개선을 판정.</w:t>
      </w:r>
    </w:p>
    <w:p>
      <w:r>
        <w:t>채점 포인트: ① 증상=근거 부재 / ② 뷰=V$IO_CALIBRATION_STATUS·대기 / ③ 판정=전제조건·상한 대비 실제 대기 / ④ 조치=CALIBRATE_IO 실측 / ⑤ 재확인=증설 후 재측정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