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Wait Events &amp; Instance Tuning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Server Generated Alert / Stateful·Stateless Alert / DBMS_SERVER_ALERT / Metric Threshold / V$SYSMETRIC / V$SESSION_LONGOPS / Service Metric / Real-time Diagnosis Path / Delta Calculation / Wait Event Class / db file sequential·scattered read / buffer busy waits / log file sync / latch·mutex / enqueue / Idle Event Misdiagnosis</w:t>
      </w:r>
    </w:p>
    <w:p>
      <w:pPr>
        <w:spacing w:before="0" w:after="80"/>
      </w:pPr>
      <w:r>
        <w:rPr>
          <w:rFonts w:ascii="맑은 고딕" w:hAnsi="맑은 고딕" w:eastAsia="맑은 고딕" w:cs="맑은 고딕"/>
          <w:b w:val="0"/>
          <w:sz w:val="20"/>
        </w:rPr>
        <w:t>이 문서는 "03 Wait Events &amp; Instance Tuning" 문제지의 16개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실행 명령과 【판정 근거】 — 결과를 어떻게 읽는가로 나눈다. 세션 로그의 수치는 실습 환경 orcl 에서 실제로 캡처한 값이다. 응시자의 절대값은 다르다. 같아야 하는 것은 값이 아니라 판정의 논리다.</w:t>
      </w:r>
    </w:p>
    <w:p>
      <w:pPr>
        <w:spacing w:before="0" w:after="80"/>
      </w:pPr>
      <w:r>
        <w:rPr>
          <w:rFonts w:ascii="맑은 고딕" w:hAnsi="맑은 고딕" w:eastAsia="맑은 고딕" w:cs="맑은 고딕"/>
          <w:b w:val="0"/>
          <w:sz w:val="20"/>
        </w:rPr>
        <w:t>이 시험은 AWR·ADDM·ASH를 쓰지 않는다. V$ 뷰만으로 같은 진단에 도달하는 것이 목적이며, 그래서 모든 측정이 "두 시점을 캡처해 뺄셈한다"는 하나의 형식 위에 서 있다. 누적값을 그대로 옮긴 답안은 명령이 완벽해도 해당 과제를 0점으로 처리한다.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Release 19.0.0.0.0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DBID 1767674490, ARCHIVELOG, CPU_COUNT 8</w:t>
            </w:r>
          </w:p>
        </w:tc>
      </w:tr>
      <w:tr>
        <w:tc>
          <w:tcPr>
            <w:tcW w:type="dxa" w:w="4536"/>
          </w:tcPr>
          <w:p>
            <w:pPr>
              <w:spacing w:before="0" w:after="0"/>
            </w:pPr>
            <w:r/>
            <w:r>
              <w:rPr>
                <w:rFonts w:ascii="맑은 고딕" w:hAnsi="맑은 고딕" w:eastAsia="맑은 고딕" w:cs="맑은 고딕"/>
                <w:b w:val="0"/>
                <w:sz w:val="19"/>
              </w:rPr>
              <w:t>호스트</w:t>
            </w:r>
          </w:p>
        </w:tc>
        <w:tc>
          <w:tcPr>
            <w:tcW w:type="dxa" w:w="4536"/>
          </w:tcPr>
          <w:p>
            <w:pPr>
              <w:spacing w:before="0" w:after="0"/>
            </w:pPr>
            <w:r/>
            <w:r>
              <w:rPr>
                <w:rFonts w:ascii="맑은 고딕" w:hAnsi="맑은 고딕" w:eastAsia="맑은 고딕" w:cs="맑은 고딕"/>
                <w:b w:val="0"/>
                <w:sz w:val="19"/>
              </w:rPr>
              <w:t>oel7v9.localdomain (Oracle Linux 7, x86-64)</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7개 테이블 2,160,445행. PK 인덱스만 존재</w:t>
            </w:r>
          </w:p>
        </w:tc>
      </w:tr>
      <w:tr>
        <w:tc>
          <w:tcPr>
            <w:tcW w:type="dxa" w:w="4536"/>
          </w:tcPr>
          <w:p>
            <w:pPr>
              <w:spacing w:before="0" w:after="0"/>
            </w:pPr>
            <w:r/>
            <w:r>
              <w:rPr>
                <w:rFonts w:ascii="맑은 고딕" w:hAnsi="맑은 고딕" w:eastAsia="맑은 고딕" w:cs="맑은 고딕"/>
                <w:b w:val="0"/>
                <w:sz w:val="19"/>
              </w:rPr>
              <w:t>메모리</w:t>
            </w:r>
          </w:p>
        </w:tc>
        <w:tc>
          <w:tcPr>
            <w:tcW w:type="dxa" w:w="4536"/>
          </w:tcPr>
          <w:p>
            <w:pPr>
              <w:spacing w:before="0" w:after="0"/>
            </w:pPr>
            <w:r/>
            <w:r>
              <w:rPr>
                <w:rFonts w:ascii="맑은 고딕" w:hAnsi="맑은 고딕" w:eastAsia="맑은 고딕" w:cs="맑은 고딕"/>
                <w:b w:val="0"/>
                <w:sz w:val="19"/>
              </w:rPr>
              <w:t>SGA_TARGET 1504M (DEFAULT 버퍼 캐시 864M, 공유 풀 416M), PGA_AGGREGATE_TARGET 700M</w:t>
            </w:r>
          </w:p>
        </w:tc>
      </w:tr>
      <w:tr>
        <w:tc>
          <w:tcPr>
            <w:tcW w:type="dxa" w:w="4536"/>
          </w:tcPr>
          <w:p>
            <w:pPr>
              <w:spacing w:before="0" w:after="0"/>
            </w:pPr>
            <w:r/>
            <w:r>
              <w:rPr>
                <w:rFonts w:ascii="맑은 고딕" w:hAnsi="맑은 고딕" w:eastAsia="맑은 고딕" w:cs="맑은 고딕"/>
                <w:b w:val="0"/>
                <w:sz w:val="19"/>
              </w:rPr>
              <w:t>I/O 구성</w:t>
            </w:r>
          </w:p>
        </w:tc>
        <w:tc>
          <w:tcPr>
            <w:tcW w:type="dxa" w:w="4536"/>
          </w:tcPr>
          <w:p>
            <w:pPr>
              <w:spacing w:before="0" w:after="0"/>
            </w:pPr>
            <w:r/>
            <w:r>
              <w:rPr>
                <w:rFonts w:ascii="맑은 고딕" w:hAnsi="맑은 고딕" w:eastAsia="맑은 고딕" w:cs="맑은 고딕"/>
                <w:b w:val="0"/>
                <w:sz w:val="19"/>
              </w:rPr>
              <w:t>DB_BLOCK_SIZE 8192, DB_FILE_MULTIBLOCK_READ_COUNT 128, FILESYSTEMIO_OPTIONS none</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경고·메트릭 기반 상시 모니터링</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V$ 뷰 실시간 진단 절차와 통계 해석</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I/O 계열 대기 분석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직렬화 계열 대기 분석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Idle 오판 교정과 종합 판정</w:t>
            </w:r>
          </w:p>
        </w:tc>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14</w:t>
            </w:r>
          </w:p>
        </w:tc>
        <w:tc>
          <w:tcPr>
            <w:tcW w:type="dxa" w:w="1814"/>
          </w:tcPr>
          <w:p>
            <w:pPr>
              <w:spacing w:before="0" w:after="0"/>
            </w:pPr>
            <w:r/>
            <w:r>
              <w:rPr>
                <w:rFonts w:ascii="맑은 고딕" w:hAnsi="맑은 고딕" w:eastAsia="맑은 고딕" w:cs="맑은 고딕"/>
                <w:b w:val="0"/>
                <w:sz w:val="19"/>
              </w:rPr>
              <w:t>25분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60" w:after="60"/>
      </w:pPr>
      <w:r>
        <w:rPr>
          <w:rFonts w:ascii="맑은 고딕" w:hAnsi="맑은 고딕" w:eastAsia="맑은 고딕" w:cs="맑은 고딕"/>
          <w:b/>
          <w:sz w:val="19"/>
        </w:rPr>
        <w:t>※ 이 답안의 명령 가운데 ALTER SYSTEM FLUSH BUFFER_CACHE, 다중 세션 동시 갱신, 테이블스페이스 고갈 유발, 임계값 변경은 개인 실습 환경 전용이다. 운영 데이터베이스에서는 어떤 경우에도 그대로 수행하지 않는다.</w:t>
      </w:r>
    </w:p>
    <w:p>
      <w:pPr>
        <w:spacing w:before="320" w:after="120"/>
      </w:pPr>
      <w:r>
        <w:rPr>
          <w:rFonts w:ascii="맑은 고딕" w:hAnsi="맑은 고딕" w:eastAsia="맑은 고딕" w:cs="맑은 고딕"/>
          <w:b/>
          <w:sz w:val="24"/>
        </w:rPr>
        <w:t>Section 1  [경고·메트릭 기반 상시 모니터링]</w:t>
      </w:r>
    </w:p>
    <w:p>
      <w:pPr>
        <w:spacing w:before="0" w:after="80"/>
      </w:pPr>
      <w:r>
        <w:rPr>
          <w:rFonts w:ascii="맑은 고딕" w:hAnsi="맑은 고딕" w:eastAsia="맑은 고딕" w:cs="맑은 고딕"/>
          <w:b w:val="0"/>
          <w:sz w:val="20"/>
        </w:rPr>
        <w:t>이 절의 목적은 알림을 켜는 것이 아니라 알림이 울릴 조건을 근거 있게 정하는 것이다. 임계값을 감으로 정하면 울리지 않아야 할 때 울리고, 울려야 할 때 침묵한다. 둘 다 결국 알림을 무시하게 만든다.</w:t>
      </w:r>
    </w:p>
    <w:p>
      <w:pPr>
        <w:spacing w:before="200" w:after="60"/>
      </w:pPr>
      <w:r>
        <w:rPr>
          <w:rFonts w:ascii="맑은 고딕" w:hAnsi="맑은 고딕" w:eastAsia="맑은 고딕" w:cs="맑은 고딕"/>
          <w:b/>
          <w:sz w:val="21"/>
        </w:rPr>
        <w:t>1. 서버 생성 알림의 구조를 파악하고 현재 미해소 경고를 조사하시오.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경고가 저장되는 두 개의 뷰</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뷰</w:t>
            </w:r>
          </w:p>
        </w:tc>
        <w:tc>
          <w:tcPr>
            <w:tcW w:type="dxa" w:w="4536"/>
          </w:tcPr>
          <w:p>
            <w:pPr>
              <w:spacing w:before="0" w:after="0"/>
            </w:pPr>
            <w:r/>
            <w:r>
              <w:rPr>
                <w:rFonts w:ascii="맑은 고딕" w:hAnsi="맑은 고딕" w:eastAsia="맑은 고딕" w:cs="맑은 고딕"/>
                <w:b/>
                <w:sz w:val="19"/>
              </w:rPr>
              <w:t>담는 것</w:t>
            </w:r>
          </w:p>
        </w:tc>
      </w:tr>
      <w:tr>
        <w:tc>
          <w:tcPr>
            <w:tcW w:type="dxa" w:w="4536"/>
          </w:tcPr>
          <w:p>
            <w:pPr>
              <w:spacing w:before="0" w:after="0"/>
            </w:pPr>
            <w:r/>
            <w:r>
              <w:rPr>
                <w:rFonts w:ascii="맑은 고딕" w:hAnsi="맑은 고딕" w:eastAsia="맑은 고딕" w:cs="맑은 고딕"/>
                <w:b w:val="0"/>
                <w:sz w:val="19"/>
              </w:rPr>
              <w:t>DBA_OUTSTANDING_ALERTS</w:t>
            </w:r>
          </w:p>
        </w:tc>
        <w:tc>
          <w:tcPr>
            <w:tcW w:type="dxa" w:w="4536"/>
          </w:tcPr>
          <w:p>
            <w:pPr>
              <w:spacing w:before="0" w:after="0"/>
            </w:pPr>
            <w:r/>
            <w:r>
              <w:rPr>
                <w:rFonts w:ascii="맑은 고딕" w:hAnsi="맑은 고딕" w:eastAsia="맑은 고딕" w:cs="맑은 고딕"/>
                <w:b w:val="0"/>
                <w:sz w:val="19"/>
              </w:rPr>
              <w:t>아직 해소되지 않은 경고. 조건이 해소되면 이 뷰에서 사라진다</w:t>
            </w:r>
          </w:p>
        </w:tc>
      </w:tr>
      <w:tr>
        <w:tc>
          <w:tcPr>
            <w:tcW w:type="dxa" w:w="4536"/>
          </w:tcPr>
          <w:p>
            <w:pPr>
              <w:spacing w:before="0" w:after="0"/>
            </w:pPr>
            <w:r/>
            <w:r>
              <w:rPr>
                <w:rFonts w:ascii="맑은 고딕" w:hAnsi="맑은 고딕" w:eastAsia="맑은 고딕" w:cs="맑은 고딕"/>
                <w:b w:val="0"/>
                <w:sz w:val="19"/>
              </w:rPr>
              <w:t>DBA_ALERT_HISTORY</w:t>
            </w:r>
          </w:p>
        </w:tc>
        <w:tc>
          <w:tcPr>
            <w:tcW w:type="dxa" w:w="4536"/>
          </w:tcPr>
          <w:p>
            <w:pPr>
              <w:spacing w:before="0" w:after="0"/>
            </w:pPr>
            <w:r/>
            <w:r>
              <w:rPr>
                <w:rFonts w:ascii="맑은 고딕" w:hAnsi="맑은 고딕" w:eastAsia="맑은 고딕" w:cs="맑은 고딕"/>
                <w:b w:val="0"/>
                <w:sz w:val="19"/>
              </w:rPr>
              <w:t>해소된 경고와 상태 비유지형 경고. 발생 이력을 남긴다</w:t>
            </w:r>
          </w:p>
        </w:tc>
      </w:tr>
    </w:tbl>
    <w:p/>
    <w:p>
      <w:pPr>
        <w:spacing w:before="200" w:after="80"/>
      </w:pPr>
      <w:r>
        <w:rPr>
          <w:rFonts w:ascii="맑은 고딕" w:hAnsi="맑은 고딕" w:eastAsia="맑은 고딕" w:cs="맑은 고딕"/>
          <w:b/>
          <w:sz w:val="21"/>
        </w:rPr>
        <w:t>【판정 근거】 Stateful 과 Stateless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Stateful (상태 유지형)</w:t>
            </w:r>
          </w:p>
        </w:tc>
        <w:tc>
          <w:tcPr>
            <w:tcW w:type="dxa" w:w="3024"/>
          </w:tcPr>
          <w:p>
            <w:pPr>
              <w:spacing w:before="0" w:after="0"/>
            </w:pPr>
            <w:r/>
            <w:r>
              <w:rPr>
                <w:rFonts w:ascii="맑은 고딕" w:hAnsi="맑은 고딕" w:eastAsia="맑은 고딕" w:cs="맑은 고딕"/>
                <w:b/>
                <w:sz w:val="19"/>
              </w:rPr>
              <w:t>Stateless (상태 비유지형)</w:t>
            </w:r>
          </w:p>
        </w:tc>
      </w:tr>
      <w:tr>
        <w:tc>
          <w:tcPr>
            <w:tcW w:type="dxa" w:w="3024"/>
          </w:tcPr>
          <w:p>
            <w:pPr>
              <w:spacing w:before="0" w:after="0"/>
            </w:pPr>
            <w:r/>
            <w:r>
              <w:rPr>
                <w:rFonts w:ascii="맑은 고딕" w:hAnsi="맑은 고딕" w:eastAsia="맑은 고딕" w:cs="맑은 고딕"/>
                <w:b w:val="0"/>
                <w:sz w:val="19"/>
              </w:rPr>
              <w:t>성격</w:t>
            </w:r>
          </w:p>
        </w:tc>
        <w:tc>
          <w:tcPr>
            <w:tcW w:type="dxa" w:w="3024"/>
          </w:tcPr>
          <w:p>
            <w:pPr>
              <w:spacing w:before="0" w:after="0"/>
            </w:pPr>
            <w:r/>
            <w:r>
              <w:rPr>
                <w:rFonts w:ascii="맑은 고딕" w:hAnsi="맑은 고딕" w:eastAsia="맑은 고딕" w:cs="맑은 고딕"/>
                <w:b w:val="0"/>
                <w:sz w:val="19"/>
              </w:rPr>
              <w:t>"지금 이 상태다"를 나타낸다. 조건이 계속 참인 동안 경고가 유지된다</w:t>
            </w:r>
          </w:p>
        </w:tc>
        <w:tc>
          <w:tcPr>
            <w:tcW w:type="dxa" w:w="3024"/>
          </w:tcPr>
          <w:p>
            <w:pPr>
              <w:spacing w:before="0" w:after="0"/>
            </w:pPr>
            <w:r/>
            <w:r>
              <w:rPr>
                <w:rFonts w:ascii="맑은 고딕" w:hAnsi="맑은 고딕" w:eastAsia="맑은 고딕" w:cs="맑은 고딕"/>
                <w:b w:val="0"/>
                <w:sz w:val="19"/>
              </w:rPr>
              <w:t>"이런 일이 일어났다"를 나타낸다. 사건 자체가 순간적이다</w:t>
            </w:r>
          </w:p>
        </w:tc>
      </w:tr>
      <w:tr>
        <w:tc>
          <w:tcPr>
            <w:tcW w:type="dxa" w:w="3024"/>
          </w:tcPr>
          <w:p>
            <w:pPr>
              <w:spacing w:before="0" w:after="0"/>
            </w:pPr>
            <w:r/>
            <w:r>
              <w:rPr>
                <w:rFonts w:ascii="맑은 고딕" w:hAnsi="맑은 고딕" w:eastAsia="맑은 고딕" w:cs="맑은 고딕"/>
                <w:b w:val="0"/>
                <w:sz w:val="19"/>
              </w:rPr>
              <w:t>저장 위치</w:t>
            </w:r>
          </w:p>
        </w:tc>
        <w:tc>
          <w:tcPr>
            <w:tcW w:type="dxa" w:w="3024"/>
          </w:tcPr>
          <w:p>
            <w:pPr>
              <w:spacing w:before="0" w:after="0"/>
            </w:pPr>
            <w:r/>
            <w:r>
              <w:rPr>
                <w:rFonts w:ascii="맑은 고딕" w:hAnsi="맑은 고딕" w:eastAsia="맑은 고딕" w:cs="맑은 고딕"/>
                <w:b w:val="0"/>
                <w:sz w:val="19"/>
              </w:rPr>
              <w:t>발생 시 DBA_OUTSTANDING_ALERTS 에 등록, 해소되면 DBA_ALERT_HISTORY 로 이동</w:t>
            </w:r>
          </w:p>
        </w:tc>
        <w:tc>
          <w:tcPr>
            <w:tcW w:type="dxa" w:w="3024"/>
          </w:tcPr>
          <w:p>
            <w:pPr>
              <w:spacing w:before="0" w:after="0"/>
            </w:pPr>
            <w:r/>
            <w:r>
              <w:rPr>
                <w:rFonts w:ascii="맑은 고딕" w:hAnsi="맑은 고딕" w:eastAsia="맑은 고딕" w:cs="맑은 고딕"/>
                <w:b w:val="0"/>
                <w:sz w:val="19"/>
              </w:rPr>
              <w:t>처음부터 DBA_ALERT_HISTORY 에만 기록된다</w:t>
            </w:r>
          </w:p>
        </w:tc>
      </w:tr>
      <w:tr>
        <w:tc>
          <w:tcPr>
            <w:tcW w:type="dxa" w:w="3024"/>
          </w:tcPr>
          <w:p>
            <w:pPr>
              <w:spacing w:before="0" w:after="0"/>
            </w:pPr>
            <w:r/>
            <w:r>
              <w:rPr>
                <w:rFonts w:ascii="맑은 고딕" w:hAnsi="맑은 고딕" w:eastAsia="맑은 고딕" w:cs="맑은 고딕"/>
                <w:b w:val="0"/>
                <w:sz w:val="19"/>
              </w:rPr>
              <w:t>예</w:t>
            </w:r>
          </w:p>
        </w:tc>
        <w:tc>
          <w:tcPr>
            <w:tcW w:type="dxa" w:w="3024"/>
          </w:tcPr>
          <w:p>
            <w:pPr>
              <w:spacing w:before="0" w:after="0"/>
            </w:pPr>
            <w:r/>
            <w:r>
              <w:rPr>
                <w:rFonts w:ascii="맑은 고딕" w:hAnsi="맑은 고딕" w:eastAsia="맑은 고딕" w:cs="맑은 고딕"/>
                <w:b w:val="0"/>
                <w:sz w:val="19"/>
              </w:rPr>
              <w:t>테이블스페이스 사용률 초과 — 공간을 확보하면 자동 해소된다</w:t>
            </w:r>
          </w:p>
        </w:tc>
        <w:tc>
          <w:tcPr>
            <w:tcW w:type="dxa" w:w="3024"/>
          </w:tcPr>
          <w:p>
            <w:pPr>
              <w:spacing w:before="0" w:after="0"/>
            </w:pPr>
            <w:r/>
            <w:r>
              <w:rPr>
                <w:rFonts w:ascii="맑은 고딕" w:hAnsi="맑은 고딕" w:eastAsia="맑은 고딕" w:cs="맑은 고딕"/>
                <w:b w:val="0"/>
                <w:sz w:val="19"/>
              </w:rPr>
              <w:t>ORA-01555(Snapshot too old) 발생 — 이미 일어난 사건이며 "해소"라는 개념이 없다</w:t>
            </w:r>
          </w:p>
        </w:tc>
      </w:tr>
    </w:tbl>
    <w:p/>
    <w:p>
      <w:pPr>
        <w:spacing w:before="20" w:after="60"/>
        <w:ind w:left="403"/>
      </w:pPr>
      <w:r>
        <w:rPr>
          <w:rFonts w:ascii="맑은 고딕" w:hAnsi="맑은 고딕" w:eastAsia="맑은 고딕" w:cs="맑은 고딕"/>
          <w:b w:val="0"/>
          <w:sz w:val="19"/>
        </w:rPr>
        <w:t>▸ 이 구분이 실무에서 중요한 이유는 감시 대상이 다르기 때문이다. Stateful 경고는 DBA_OUTSTANDING_ALERTS 를 주기적으로 조회해 "지금 문제가 있는가"를 본다. Stateless 경고는 이 뷰에 아예 나타나지 않으므로, 이력 뷰를 시각 기준으로 조회해야 놓치지 않는다. 미해소 뷰만 감시하면 ORA-01555 같은 사건은 영원히 보이지 않는다.</w:t>
      </w:r>
    </w:p>
    <w:p>
      <w:pPr>
        <w:spacing w:before="200" w:after="80"/>
      </w:pPr>
      <w:r>
        <w:rPr>
          <w:rFonts w:ascii="맑은 고딕" w:hAnsi="맑은 고딕" w:eastAsia="맑은 고딕" w:cs="맑은 고딕"/>
          <w:b/>
          <w:sz w:val="21"/>
        </w:rPr>
        <w:t>【수행】 현재 미해소 경고</w:t>
      </w:r>
    </w:p>
    <w:p>
      <w:pPr>
        <w:spacing w:before="120" w:after="0"/>
        <w:ind w:left="461"/>
      </w:pPr>
      <w:r>
        <w:rPr>
          <w:rFonts w:ascii="Consolas" w:hAnsi="Consolas" w:eastAsia="Consolas" w:cs="Consolas"/>
          <w:b w:val="0"/>
          <w:sz w:val="18"/>
        </w:rPr>
        <w:t>SYS@orcl&gt; SET LINESIZE 200</w:t>
      </w:r>
    </w:p>
    <w:p>
      <w:pPr>
        <w:spacing w:before="0" w:after="0"/>
        <w:ind w:left="461"/>
      </w:pPr>
      <w:r>
        <w:rPr>
          <w:rFonts w:ascii="Consolas" w:hAnsi="Consolas" w:eastAsia="Consolas" w:cs="Consolas"/>
          <w:b w:val="0"/>
          <w:sz w:val="18"/>
        </w:rPr>
        <w:t>SYS@orcl&gt; COL reason FORMAT a42</w:t>
      </w:r>
    </w:p>
    <w:p>
      <w:pPr>
        <w:spacing w:before="0" w:after="0"/>
        <w:ind w:left="461"/>
      </w:pPr>
      <w:r>
        <w:rPr>
          <w:rFonts w:ascii="Consolas" w:hAnsi="Consolas" w:eastAsia="Consolas" w:cs="Consolas"/>
          <w:b w:val="0"/>
          <w:sz w:val="18"/>
        </w:rPr>
        <w:t>SYS@orcl&gt; SELECT reason, object_type, object_name, message_level, metric_value,</w:t>
      </w:r>
    </w:p>
    <w:p>
      <w:pPr>
        <w:spacing w:before="0" w:after="0"/>
        <w:ind w:left="461"/>
      </w:pPr>
      <w:r>
        <w:rPr>
          <w:rFonts w:ascii="Consolas" w:hAnsi="Consolas" w:eastAsia="Consolas" w:cs="Consolas"/>
          <w:b w:val="0"/>
          <w:sz w:val="18"/>
        </w:rPr>
        <w:t xml:space="preserve">  2         TO_CHAR(creation_time,'YYYY-MM-DD HH24:MI') created</w:t>
      </w:r>
    </w:p>
    <w:p>
      <w:pPr>
        <w:spacing w:before="0" w:after="0"/>
        <w:ind w:left="461"/>
      </w:pPr>
      <w:r>
        <w:rPr>
          <w:rFonts w:ascii="Consolas" w:hAnsi="Consolas" w:eastAsia="Consolas" w:cs="Consolas"/>
          <w:b w:val="0"/>
          <w:sz w:val="18"/>
        </w:rPr>
        <w:t xml:space="preserve">  3  FROM   dba_outstanding_alerts;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REASON                                     OBJECT_TYPE OBJECT_NAME MESSAGE_LEVEL METRIC_VALUE CREATED</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Tablespace [RTBS] is [100 percent] full    TABLESPACE  RTBS                    1          100 2026-08-10 10:20</w:t>
      </w:r>
    </w:p>
    <w:p>
      <w:pPr>
        <w:spacing w:before="200" w:after="80"/>
      </w:pPr>
      <w:r>
        <w:rPr>
          <w:rFonts w:ascii="맑은 고딕" w:hAnsi="맑은 고딕" w:eastAsia="맑은 고딕" w:cs="맑은 고딕"/>
          <w:b/>
          <w:sz w:val="21"/>
        </w:rPr>
        <w:t>【수행】 이 경고가 지금도 유효한지 확인</w:t>
      </w:r>
    </w:p>
    <w:p>
      <w:pPr>
        <w:spacing w:before="120" w:after="0"/>
        <w:ind w:left="461"/>
      </w:pPr>
      <w:r>
        <w:rPr>
          <w:rFonts w:ascii="Consolas" w:hAnsi="Consolas" w:eastAsia="Consolas" w:cs="Consolas"/>
          <w:b w:val="0"/>
          <w:sz w:val="18"/>
        </w:rPr>
        <w:t>SYS@orcl&gt; SELECT d.tablespace_name,</w:t>
      </w:r>
    </w:p>
    <w:p>
      <w:pPr>
        <w:spacing w:before="0" w:after="0"/>
        <w:ind w:left="461"/>
      </w:pPr>
      <w:r>
        <w:rPr>
          <w:rFonts w:ascii="Consolas" w:hAnsi="Consolas" w:eastAsia="Consolas" w:cs="Consolas"/>
          <w:b w:val="0"/>
          <w:sz w:val="18"/>
        </w:rPr>
        <w:t xml:space="preserve">  2         ROUND(SUM(d.bytes)/1024/1024) total_mb,</w:t>
      </w:r>
    </w:p>
    <w:p>
      <w:pPr>
        <w:spacing w:before="0" w:after="0"/>
        <w:ind w:left="461"/>
      </w:pPr>
      <w:r>
        <w:rPr>
          <w:rFonts w:ascii="Consolas" w:hAnsi="Consolas" w:eastAsia="Consolas" w:cs="Consolas"/>
          <w:b w:val="0"/>
          <w:sz w:val="18"/>
        </w:rPr>
        <w:t xml:space="preserve">  3         ROUND(SUM(d.bytes - NVL(f.free_bytes,0))/1024/1024) used_mb,</w:t>
      </w:r>
    </w:p>
    <w:p>
      <w:pPr>
        <w:spacing w:before="0" w:after="0"/>
        <w:ind w:left="461"/>
      </w:pPr>
      <w:r>
        <w:rPr>
          <w:rFonts w:ascii="Consolas" w:hAnsi="Consolas" w:eastAsia="Consolas" w:cs="Consolas"/>
          <w:b w:val="0"/>
          <w:sz w:val="18"/>
        </w:rPr>
        <w:t xml:space="preserve">  4         ROUND((SUM(d.bytes)-NVL(SUM(f.free_bytes),0))*100/SUM(d.bytes),1) pct_used,</w:t>
      </w:r>
    </w:p>
    <w:p>
      <w:pPr>
        <w:spacing w:before="0" w:after="0"/>
        <w:ind w:left="461"/>
      </w:pPr>
      <w:r>
        <w:rPr>
          <w:rFonts w:ascii="Consolas" w:hAnsi="Consolas" w:eastAsia="Consolas" w:cs="Consolas"/>
          <w:b w:val="0"/>
          <w:sz w:val="18"/>
        </w:rPr>
        <w:t xml:space="preserve">  5         MAX(d.autoextensible) autoext</w:t>
      </w:r>
    </w:p>
    <w:p>
      <w:pPr>
        <w:spacing w:before="0" w:after="0"/>
        <w:ind w:left="461"/>
      </w:pPr>
      <w:r>
        <w:rPr>
          <w:rFonts w:ascii="Consolas" w:hAnsi="Consolas" w:eastAsia="Consolas" w:cs="Consolas"/>
          <w:b w:val="0"/>
          <w:sz w:val="18"/>
        </w:rPr>
        <w:t xml:space="preserve">  6  FROM   dba_data_files d</w:t>
      </w:r>
    </w:p>
    <w:p>
      <w:pPr>
        <w:spacing w:before="0" w:after="0"/>
        <w:ind w:left="461"/>
      </w:pPr>
      <w:r>
        <w:rPr>
          <w:rFonts w:ascii="Consolas" w:hAnsi="Consolas" w:eastAsia="Consolas" w:cs="Consolas"/>
          <w:b w:val="0"/>
          <w:sz w:val="18"/>
        </w:rPr>
        <w:t xml:space="preserve">  7         LEFT JOIN (SELECT tablespace_name, file_id, SUM(bytes) free_bytes</w:t>
      </w:r>
    </w:p>
    <w:p>
      <w:pPr>
        <w:spacing w:before="0" w:after="0"/>
        <w:ind w:left="461"/>
      </w:pPr>
      <w:r>
        <w:rPr>
          <w:rFonts w:ascii="Consolas" w:hAnsi="Consolas" w:eastAsia="Consolas" w:cs="Consolas"/>
          <w:b w:val="0"/>
          <w:sz w:val="18"/>
        </w:rPr>
        <w:t xml:space="preserve">  8                      FROM dba_free_space GROUP BY tablespace_name, file_id) f</w:t>
      </w:r>
    </w:p>
    <w:p>
      <w:pPr>
        <w:spacing w:before="0" w:after="0"/>
        <w:ind w:left="461"/>
      </w:pPr>
      <w:r>
        <w:rPr>
          <w:rFonts w:ascii="Consolas" w:hAnsi="Consolas" w:eastAsia="Consolas" w:cs="Consolas"/>
          <w:b w:val="0"/>
          <w:sz w:val="18"/>
        </w:rPr>
        <w:t xml:space="preserve">  9           ON f.file_id = d.file_id</w:t>
      </w:r>
    </w:p>
    <w:p>
      <w:pPr>
        <w:spacing w:before="0" w:after="0"/>
        <w:ind w:left="461"/>
      </w:pPr>
      <w:r>
        <w:rPr>
          <w:rFonts w:ascii="Consolas" w:hAnsi="Consolas" w:eastAsia="Consolas" w:cs="Consolas"/>
          <w:b w:val="0"/>
          <w:sz w:val="18"/>
        </w:rPr>
        <w:t xml:space="preserve"> 10  WHERE  d.tablespace_name = 'RTBS'</w:t>
      </w:r>
    </w:p>
    <w:p>
      <w:pPr>
        <w:spacing w:before="0" w:after="0"/>
        <w:ind w:left="461"/>
      </w:pPr>
      <w:r>
        <w:rPr>
          <w:rFonts w:ascii="Consolas" w:hAnsi="Consolas" w:eastAsia="Consolas" w:cs="Consolas"/>
          <w:b w:val="0"/>
          <w:sz w:val="18"/>
        </w:rPr>
        <w:t xml:space="preserve"> 11  GROUP  BY d.tablespace_name;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   TOTAL_MB    USED_MB   PCT_USED AUTOEXT</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RTBS                    50         50      100.0 NO</w:t>
      </w:r>
    </w:p>
    <w:p>
      <w:pPr>
        <w:spacing w:before="200" w:after="80"/>
      </w:pPr>
      <w:r>
        <w:rPr>
          <w:rFonts w:ascii="맑은 고딕" w:hAnsi="맑은 고딕" w:eastAsia="맑은 고딕" w:cs="맑은 고딕"/>
          <w:b/>
          <w:sz w:val="21"/>
        </w:rPr>
        <w:t>【판정 근거】 유효성 판정</w:t>
      </w:r>
    </w:p>
    <w:p>
      <w:pPr>
        <w:spacing w:before="0" w:after="80"/>
      </w:pPr>
      <w:r>
        <w:rPr>
          <w:rFonts w:ascii="맑은 고딕" w:hAnsi="맑은 고딕" w:eastAsia="맑은 고딕" w:cs="맑은 고딕"/>
          <w:b w:val="0"/>
          <w:sz w:val="20"/>
        </w:rPr>
        <w:t>유효하다. RTBS 는 50MB 고정 크기(자동 확장 없음)이며 사용률이 100%다. 경고가 등록된 2026-08-10 이후 지금까지 조건이 그대로 참이므로 DBA_OUTSTANDING_ALERTS 에 남아 있는 것이 정상이다. 조건이 해소되지 않았기 때문에 남은 것이지, 오라클이 정리를 못 해서 남은 것이 아니다. 반대로 조건이 이미 해소되었는데도 남아 있다면 두 가지를 의심한다 — 메트릭 계산 주기가 아직 돌지 않았거나(2번에서 확인), MMON 프로세스에 문제가 있는 경우다.</w:t>
      </w:r>
    </w:p>
    <w:p>
      <w:pPr>
        <w:spacing w:before="20" w:after="60"/>
        <w:ind w:left="403"/>
      </w:pPr>
      <w:r>
        <w:rPr>
          <w:rFonts w:ascii="맑은 고딕" w:hAnsi="맑은 고딕" w:eastAsia="맑은 고딕" w:cs="맑은 고딕"/>
          <w:b w:val="0"/>
          <w:sz w:val="19"/>
        </w:rPr>
        <w:t>▸ 이 테이블스페이스는 진료비 스키마와 무관한 실습 잔재로 보이며, 100% 상태가 16일째 유지되고 있다. 운영이라면 즉시 조치 대상이지만, 실습 환경에서 이런 경고가 방치되면 진짜 경고가 묻힌다. 알림 체계에서 가장 위험한 상태가 "항상 켜져 있는 경고"이며, 이런 항목은 조치하거나 임계값을 예외 처리해 목록을 비워 두어야 한다.</w:t>
      </w:r>
    </w:p>
    <w:p>
      <w:pPr>
        <w:spacing w:before="200" w:after="80"/>
      </w:pPr>
      <w:r>
        <w:rPr>
          <w:rFonts w:ascii="맑은 고딕" w:hAnsi="맑은 고딕" w:eastAsia="맑은 고딕" w:cs="맑은 고딕"/>
          <w:b/>
          <w:sz w:val="21"/>
        </w:rPr>
        <w:t>【수행】 경고 이력</w:t>
      </w:r>
    </w:p>
    <w:p>
      <w:pPr>
        <w:spacing w:before="120" w:after="0"/>
        <w:ind w:left="461"/>
      </w:pPr>
      <w:r>
        <w:rPr>
          <w:rFonts w:ascii="Consolas" w:hAnsi="Consolas" w:eastAsia="Consolas" w:cs="Consolas"/>
          <w:b w:val="0"/>
          <w:sz w:val="18"/>
        </w:rPr>
        <w:t>SYS@orcl&gt; SELECT COUNT(*) hist_alerts FROM dba_alert_history;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HIST_ALERTS</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reason, message_level,</w:t>
      </w:r>
    </w:p>
    <w:p>
      <w:pPr>
        <w:spacing w:before="0" w:after="0"/>
        <w:ind w:left="461"/>
      </w:pPr>
      <w:r>
        <w:rPr>
          <w:rFonts w:ascii="Consolas" w:hAnsi="Consolas" w:eastAsia="Consolas" w:cs="Consolas"/>
          <w:b w:val="0"/>
          <w:sz w:val="18"/>
        </w:rPr>
        <w:t xml:space="preserve">  2         TO_CHAR(creation_time,'MM-DD HH24:MI:SS') created</w:t>
      </w:r>
    </w:p>
    <w:p>
      <w:pPr>
        <w:spacing w:before="0" w:after="0"/>
        <w:ind w:left="461"/>
      </w:pPr>
      <w:r>
        <w:rPr>
          <w:rFonts w:ascii="Consolas" w:hAnsi="Consolas" w:eastAsia="Consolas" w:cs="Consolas"/>
          <w:b w:val="0"/>
          <w:sz w:val="18"/>
        </w:rPr>
        <w:t xml:space="preserve">  3  FROM   dba_alert_history ORDER BY creation_time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REASON                                                MESSAGE_LEVEL CREATED</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Threshold is updated on metrics "Tablespace Space Usa            32 08-26 10:38:18</w:t>
      </w:r>
    </w:p>
    <w:p>
      <w:pPr>
        <w:spacing w:before="0" w:after="0"/>
        <w:ind w:left="461"/>
      </w:pPr>
      <w:r>
        <w:rPr>
          <w:rFonts w:ascii="Consolas" w:hAnsi="Consolas" w:eastAsia="Consolas" w:cs="Consolas"/>
          <w:b w:val="0"/>
          <w:sz w:val="18"/>
        </w:rPr>
        <w:t>Tablespace [ALERT_WL] is [85 percent] full                        1 08-26 10:47:06</w:t>
      </w:r>
    </w:p>
    <w:p>
      <w:pPr>
        <w:spacing w:before="0" w:after="0"/>
        <w:ind w:left="461"/>
      </w:pPr>
      <w:r>
        <w:rPr>
          <w:rFonts w:ascii="Consolas" w:hAnsi="Consolas" w:eastAsia="Consolas" w:cs="Consolas"/>
          <w:b w:val="0"/>
          <w:sz w:val="18"/>
        </w:rPr>
        <w:t>Tablespace [TS_STG] is [85 percent] full                          5 08-19 14:02:11</w:t>
      </w:r>
    </w:p>
    <w:p>
      <w:pPr>
        <w:spacing w:before="0" w:after="0"/>
        <w:ind w:left="461"/>
      </w:pPr>
      <w:r>
        <w:rPr>
          <w:rFonts w:ascii="Consolas" w:hAnsi="Consolas" w:eastAsia="Consolas" w:cs="Consolas"/>
          <w:b w:val="0"/>
          <w:sz w:val="18"/>
        </w:rPr>
        <w:t>Tablespace [USERS] is [97 percent] full                           1 08-18 09:31:44</w:t>
      </w:r>
    </w:p>
    <w:p>
      <w:pPr>
        <w:spacing w:before="0" w:after="120"/>
        <w:ind w:left="461"/>
      </w:pPr>
      <w:r>
        <w:rPr>
          <w:rFonts w:ascii="Consolas" w:hAnsi="Consolas" w:eastAsia="Consolas" w:cs="Consolas"/>
          <w:b w:val="0"/>
          <w:sz w:val="18"/>
        </w:rPr>
        <w:t>Tablespace [USERS] is [85 percent] full                           5 08-18 09:12:07</w:t>
      </w:r>
    </w:p>
    <w:p>
      <w:pPr>
        <w:spacing w:before="200" w:after="80"/>
      </w:pPr>
      <w:r>
        <w:rPr>
          <w:rFonts w:ascii="맑은 고딕" w:hAnsi="맑은 고딕" w:eastAsia="맑은 고딕" w:cs="맑은 고딕"/>
          <w:b/>
          <w:sz w:val="21"/>
        </w:rPr>
        <w:t>【판정 근거】 심각도 값의 의미와 호출 기준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MESSAGE_LEVEL</w:t>
            </w:r>
          </w:p>
        </w:tc>
        <w:tc>
          <w:tcPr>
            <w:tcW w:type="dxa" w:w="3024"/>
          </w:tcPr>
          <w:p>
            <w:pPr>
              <w:spacing w:before="0" w:after="0"/>
            </w:pPr>
            <w:r/>
            <w:r>
              <w:rPr>
                <w:rFonts w:ascii="맑은 고딕" w:hAnsi="맑은 고딕" w:eastAsia="맑은 고딕" w:cs="맑은 고딕"/>
                <w:b/>
                <w:sz w:val="19"/>
              </w:rPr>
              <w:t>의미</w:t>
            </w:r>
          </w:p>
        </w:tc>
        <w:tc>
          <w:tcPr>
            <w:tcW w:type="dxa" w:w="3024"/>
          </w:tcPr>
          <w:p>
            <w:pPr>
              <w:spacing w:before="0" w:after="0"/>
            </w:pPr>
            <w:r/>
            <w:r>
              <w:rPr>
                <w:rFonts w:ascii="맑은 고딕" w:hAnsi="맑은 고딕" w:eastAsia="맑은 고딕" w:cs="맑은 고딕"/>
                <w:b/>
                <w:sz w:val="19"/>
              </w:rPr>
              <w:t>대응</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Critical (위험)</w:t>
            </w:r>
          </w:p>
        </w:tc>
        <w:tc>
          <w:tcPr>
            <w:tcW w:type="dxa" w:w="3024"/>
          </w:tcPr>
          <w:p>
            <w:pPr>
              <w:spacing w:before="0" w:after="0"/>
            </w:pPr>
            <w:r/>
            <w:r>
              <w:rPr>
                <w:rFonts w:ascii="맑은 고딕" w:hAnsi="맑은 고딕" w:eastAsia="맑은 고딕" w:cs="맑은 고딕"/>
                <w:b w:val="0"/>
                <w:sz w:val="19"/>
              </w:rPr>
              <w:t>즉시 조치. 야간·휴일 호출 대상</w:t>
            </w:r>
          </w:p>
        </w:tc>
      </w:tr>
      <w:tr>
        <w:tc>
          <w:tcPr>
            <w:tcW w:type="dxa" w:w="3024"/>
          </w:tcPr>
          <w:p>
            <w:pPr>
              <w:spacing w:before="0" w:after="0"/>
            </w:pPr>
            <w:r/>
            <w:r>
              <w:rPr>
                <w:rFonts w:ascii="맑은 고딕" w:hAnsi="맑은 고딕" w:eastAsia="맑은 고딕" w:cs="맑은 고딕"/>
                <w:b w:val="0"/>
                <w:sz w:val="19"/>
              </w:rPr>
              <w:t>5</w:t>
            </w:r>
          </w:p>
        </w:tc>
        <w:tc>
          <w:tcPr>
            <w:tcW w:type="dxa" w:w="3024"/>
          </w:tcPr>
          <w:p>
            <w:pPr>
              <w:spacing w:before="0" w:after="0"/>
            </w:pPr>
            <w:r/>
            <w:r>
              <w:rPr>
                <w:rFonts w:ascii="맑은 고딕" w:hAnsi="맑은 고딕" w:eastAsia="맑은 고딕" w:cs="맑은 고딕"/>
                <w:b w:val="0"/>
                <w:sz w:val="19"/>
              </w:rPr>
              <w:t>Warning (경고)</w:t>
            </w:r>
          </w:p>
        </w:tc>
        <w:tc>
          <w:tcPr>
            <w:tcW w:type="dxa" w:w="3024"/>
          </w:tcPr>
          <w:p>
            <w:pPr>
              <w:spacing w:before="0" w:after="0"/>
            </w:pPr>
            <w:r/>
            <w:r>
              <w:rPr>
                <w:rFonts w:ascii="맑은 고딕" w:hAnsi="맑은 고딕" w:eastAsia="맑은 고딕" w:cs="맑은 고딕"/>
                <w:b w:val="0"/>
                <w:sz w:val="19"/>
              </w:rPr>
              <w:t>업무 시간 내 조치. 호출하지 않는다</w:t>
            </w:r>
          </w:p>
        </w:tc>
      </w:tr>
      <w:tr>
        <w:tc>
          <w:tcPr>
            <w:tcW w:type="dxa" w:w="3024"/>
          </w:tcPr>
          <w:p>
            <w:pPr>
              <w:spacing w:before="0" w:after="0"/>
            </w:pPr>
            <w:r/>
            <w:r>
              <w:rPr>
                <w:rFonts w:ascii="맑은 고딕" w:hAnsi="맑은 고딕" w:eastAsia="맑은 고딕" w:cs="맑은 고딕"/>
                <w:b w:val="0"/>
                <w:sz w:val="19"/>
              </w:rPr>
              <w:t>32</w:t>
            </w:r>
          </w:p>
        </w:tc>
        <w:tc>
          <w:tcPr>
            <w:tcW w:type="dxa" w:w="3024"/>
          </w:tcPr>
          <w:p>
            <w:pPr>
              <w:spacing w:before="0" w:after="0"/>
            </w:pPr>
            <w:r/>
            <w:r>
              <w:rPr>
                <w:rFonts w:ascii="맑은 고딕" w:hAnsi="맑은 고딕" w:eastAsia="맑은 고딕" w:cs="맑은 고딕"/>
                <w:b w:val="0"/>
                <w:sz w:val="19"/>
              </w:rPr>
              <w:t>Informational (정보)</w:t>
            </w:r>
          </w:p>
        </w:tc>
        <w:tc>
          <w:tcPr>
            <w:tcW w:type="dxa" w:w="3024"/>
          </w:tcPr>
          <w:p>
            <w:pPr>
              <w:spacing w:before="0" w:after="0"/>
            </w:pPr>
            <w:r/>
            <w:r>
              <w:rPr>
                <w:rFonts w:ascii="맑은 고딕" w:hAnsi="맑은 고딕" w:eastAsia="맑은 고딕" w:cs="맑은 고딕"/>
                <w:b w:val="0"/>
                <w:sz w:val="19"/>
              </w:rPr>
              <w:t>기록만. 임계값 변경 같은 구성 이벤트가 여기 속한다</w:t>
            </w:r>
          </w:p>
        </w:tc>
      </w:tr>
    </w:tbl>
    <w:p/>
    <w:p>
      <w:pPr>
        <w:spacing w:before="20" w:after="60"/>
        <w:ind w:left="403"/>
      </w:pPr>
      <w:r>
        <w:rPr>
          <w:rFonts w:ascii="맑은 고딕" w:hAnsi="맑은 고딕" w:eastAsia="맑은 고딕" w:cs="맑은 고딕"/>
          <w:b w:val="0"/>
          <w:sz w:val="19"/>
        </w:rPr>
        <w:t>▸ 야간 호출 기준은 MESSAGE_LEVEL = 1 로 잡는다. 다만 값 하나만으로 정하지 않고 두 조건을 함께 건다 — 심각도 1 이면서, 자동으로 해소될 수 없는 항목(자동 확장이 꺼진 테이블스페이스, 아카이브 목적지 가득 참 등)일 때만 호출한다. 자동 확장이 켜진 테이블스페이스의 97% 경고는 스스로 해소되므로 호출 대상이 아니다. 이 구분을 하지 않으면 새벽에 울린 전화의 절반이 헛걸음이 되고, 그다음부터 아무도 알림을 보지 않는다.</w:t>
      </w:r>
    </w:p>
    <w:p>
      <w:pPr>
        <w:spacing w:before="20" w:after="60"/>
        <w:ind w:left="403"/>
      </w:pPr>
      <w:r>
        <w:rPr>
          <w:rFonts w:ascii="맑은 고딕" w:hAnsi="맑은 고딕" w:eastAsia="맑은 고딕" w:cs="맑은 고딕"/>
          <w:b w:val="0"/>
          <w:sz w:val="19"/>
        </w:rPr>
        <w:t>▸ 목록의 첫 줄이 흥미롭다. "Threshold is updated on metrics ..."는 임계값을 변경한 행위 자체가 심각도 32로 이력에 남은 것이다. 누가 언제 임계값을 바꿨는지 추적할 수 있다는 뜻이며, 알림이 갑자기 멈췄을 때 이 항목을 먼저 확인한다.</w:t>
      </w:r>
    </w:p>
    <w:p>
      <w:pPr>
        <w:spacing w:before="200" w:after="60"/>
      </w:pPr>
      <w:r>
        <w:rPr>
          <w:rFonts w:ascii="맑은 고딕" w:hAnsi="맑은 고딕" w:eastAsia="맑은 고딕" w:cs="맑은 고딕"/>
          <w:b/>
          <w:sz w:val="21"/>
        </w:rPr>
        <w:t>2. 메트릭 임계값을 조회하고 알림 발생·해제 전 과정을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현재 임계값 조회</w:t>
      </w:r>
    </w:p>
    <w:p>
      <w:pPr>
        <w:spacing w:before="120" w:after="0"/>
        <w:ind w:left="461"/>
      </w:pPr>
      <w:r>
        <w:rPr>
          <w:rFonts w:ascii="Consolas" w:hAnsi="Consolas" w:eastAsia="Consolas" w:cs="Consolas"/>
          <w:b w:val="0"/>
          <w:sz w:val="18"/>
        </w:rPr>
        <w:t>SYS@orcl&gt; COL metrics_name FORMAT a24</w:t>
      </w:r>
    </w:p>
    <w:p>
      <w:pPr>
        <w:spacing w:before="0" w:after="0"/>
        <w:ind w:left="461"/>
      </w:pPr>
      <w:r>
        <w:rPr>
          <w:rFonts w:ascii="Consolas" w:hAnsi="Consolas" w:eastAsia="Consolas" w:cs="Consolas"/>
          <w:b w:val="0"/>
          <w:sz w:val="18"/>
        </w:rPr>
        <w:t>SYS@orcl&gt; SELECT metrics_name, warning_operator, warning_value,</w:t>
      </w:r>
    </w:p>
    <w:p>
      <w:pPr>
        <w:spacing w:before="0" w:after="0"/>
        <w:ind w:left="461"/>
      </w:pPr>
      <w:r>
        <w:rPr>
          <w:rFonts w:ascii="Consolas" w:hAnsi="Consolas" w:eastAsia="Consolas" w:cs="Consolas"/>
          <w:b w:val="0"/>
          <w:sz w:val="18"/>
        </w:rPr>
        <w:t xml:space="preserve">  2         critical_operator, critical_value, observation_period,</w:t>
      </w:r>
    </w:p>
    <w:p>
      <w:pPr>
        <w:spacing w:before="0" w:after="0"/>
        <w:ind w:left="461"/>
      </w:pPr>
      <w:r>
        <w:rPr>
          <w:rFonts w:ascii="Consolas" w:hAnsi="Consolas" w:eastAsia="Consolas" w:cs="Consolas"/>
          <w:b w:val="0"/>
          <w:sz w:val="18"/>
        </w:rPr>
        <w:t xml:space="preserve">  3         consecutive_occurrences, object_type, object_name</w:t>
      </w:r>
    </w:p>
    <w:p>
      <w:pPr>
        <w:spacing w:before="0" w:after="0"/>
        <w:ind w:left="461"/>
      </w:pPr>
      <w:r>
        <w:rPr>
          <w:rFonts w:ascii="Consolas" w:hAnsi="Consolas" w:eastAsia="Consolas" w:cs="Consolas"/>
          <w:b w:val="0"/>
          <w:sz w:val="18"/>
        </w:rPr>
        <w:t xml:space="preserve">  4  FROM   dba_thresholds ORDER BY metrics_name, object_name NULLS FIRST;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METRICS_NAME             WARNING_OPERATOR WARNING_VALUE                 CRITICAL_OP CRITICAL_VALUE OBS CONSEC OBJECT_TYPE OBJECT_NAME</w:t>
      </w:r>
    </w:p>
    <w:p>
      <w:pPr>
        <w:spacing w:before="0" w:after="0"/>
        <w:ind w:left="461"/>
      </w:pPr>
      <w:r>
        <w:rPr>
          <w:rFonts w:ascii="Consolas" w:hAnsi="Consolas" w:eastAsia="Consolas" w:cs="Consolas"/>
          <w:b w:val="0"/>
          <w:sz w:val="18"/>
        </w:rPr>
        <w:t>------------------------ ---------------- ----------------------------- ----------- -------------- --- ------ ----------- -----------</w:t>
      </w:r>
    </w:p>
    <w:p>
      <w:pPr>
        <w:spacing w:before="0" w:after="0"/>
        <w:ind w:left="461"/>
      </w:pPr>
      <w:r>
        <w:rPr>
          <w:rFonts w:ascii="Consolas" w:hAnsi="Consolas" w:eastAsia="Consolas" w:cs="Consolas"/>
          <w:b w:val="0"/>
          <w:sz w:val="18"/>
        </w:rPr>
        <w:t>Tablespace Space Usage   GE               85                            GE          97               1      1 TABLESPACE</w:t>
      </w:r>
    </w:p>
    <w:p>
      <w:pPr>
        <w:spacing w:before="0" w:after="0"/>
        <w:ind w:left="461"/>
      </w:pPr>
      <w:r>
        <w:rPr>
          <w:rFonts w:ascii="Consolas" w:hAnsi="Consolas" w:eastAsia="Consolas" w:cs="Consolas"/>
          <w:b w:val="0"/>
          <w:sz w:val="18"/>
        </w:rPr>
        <w:t>Tablespace Space Usage   DO NOT CHECK     &lt;SYSTEM-GENERATED THRESHOLD&gt;  DO_NOT_CHECK 0                            TABLESPACE  RTBS</w:t>
      </w:r>
    </w:p>
    <w:p>
      <w:pPr>
        <w:spacing w:before="0" w:after="0"/>
        <w:ind w:left="461"/>
      </w:pPr>
      <w:r>
        <w:rPr>
          <w:rFonts w:ascii="Consolas" w:hAnsi="Consolas" w:eastAsia="Consolas" w:cs="Consolas"/>
          <w:b w:val="0"/>
          <w:sz w:val="18"/>
        </w:rPr>
        <w:t>Tablespace Space Usage   DO NOT CHECK     &lt;SYSTEM-GENERATED THRESHOLD&gt;  DO_NOT_CHECK 0                            TABLESPACE  TS_STG</w:t>
      </w:r>
    </w:p>
    <w:p>
      <w:pPr>
        <w:spacing w:before="0" w:after="120"/>
        <w:ind w:left="461"/>
      </w:pPr>
      <w:r>
        <w:rPr>
          <w:rFonts w:ascii="Consolas" w:hAnsi="Consolas" w:eastAsia="Consolas" w:cs="Consolas"/>
          <w:b w:val="0"/>
          <w:sz w:val="18"/>
        </w:rPr>
        <w:t>Tablespace Space Usage   DO NOT CHECK     &lt;SYSTEM-GENERATED THRESHOLD&gt;  DO_NOT_CHECK 0                            TABLESPACE  SYSAUX</w:t>
      </w:r>
    </w:p>
    <w:p>
      <w:pPr>
        <w:spacing w:before="200" w:after="80"/>
      </w:pPr>
      <w:r>
        <w:rPr>
          <w:rFonts w:ascii="맑은 고딕" w:hAnsi="맑은 고딕" w:eastAsia="맑은 고딕" w:cs="맑은 고딕"/>
          <w:b/>
          <w:sz w:val="21"/>
        </w:rPr>
        <w:t>【판정 근거】 같은 메트릭이 여러 행으로 나타나는 이유</w:t>
      </w:r>
    </w:p>
    <w:p>
      <w:pPr>
        <w:spacing w:before="0" w:after="80"/>
      </w:pPr>
      <w:r>
        <w:rPr>
          <w:rFonts w:ascii="맑은 고딕" w:hAnsi="맑은 고딕" w:eastAsia="맑은 고딕" w:cs="맑은 고딕"/>
          <w:b w:val="0"/>
          <w:sz w:val="20"/>
        </w:rPr>
        <w:t>임계값은 두 층으로 설정된다. OBJECT_NAME 이 비어 있는 행은 데이터베이스 전체에 적용되는 기본값이고, OBJECT_NAME 이 채워진 행은 그 객체에만 적용되는 개별 설정이다. 개별 설정이 있으면 기본값을 덮어쓴다. 특정 객체에만 다른 임계값을 주려면 DBMS_SERVER_ALERT.SET_THRESHOLD 를 호출할 때 object_name 파라미터에 그 객체 이름을 넘기면 된다. 위 결과에서는 기본값이 경고 85% / 위험 97% 이고, RTBS·TS_STG·SYSAUX 세 개는 개별 설정으로 감시가 꺼져 있다.</w:t>
      </w:r>
    </w:p>
    <w:p>
      <w:pPr>
        <w:spacing w:before="200" w:after="80"/>
      </w:pPr>
      <w:r>
        <w:rPr>
          <w:rFonts w:ascii="맑은 고딕" w:hAnsi="맑은 고딕" w:eastAsia="맑은 고딕" w:cs="맑은 고딕"/>
          <w:b/>
          <w:sz w:val="21"/>
        </w:rPr>
        <w:t>【판정 근거】 "검사하지 않음"의 의미</w:t>
      </w:r>
    </w:p>
    <w:p>
      <w:pPr>
        <w:spacing w:before="0" w:after="80"/>
      </w:pPr>
      <w:r>
        <w:rPr>
          <w:rFonts w:ascii="맑은 고딕" w:hAnsi="맑은 고딕" w:eastAsia="맑은 고딕" w:cs="맑은 고딕"/>
          <w:b w:val="0"/>
          <w:sz w:val="20"/>
        </w:rPr>
        <w:t>DO NOT CHECK 는 그 객체에 대해 이 메트릭을 아예 평가하지 않겠다는 뜻이다. 임계값을 100%로 올리는 것과 다르다 — 100%로 올리면 100%에 도달했을 때 울리지만, DO NOT CHECK 는 어떤 값에서도 울리지 않는다. 이렇게 두는 상황은 두 가지다. 첫째, 항상 가득 찬 상태로 운영하는 것이 정상인 테이블스페이스(읽기 전용 데이터, 고정 크기 아카이브 영역). 둘째, 다른 방식으로 이미 감시하고 있어 중복 알림을 피하고 싶은 경우. 다만 이 상태가 "예전에 임계값을 만들었다가 되돌린 잔재"인 경우도 많다. 오라클은 개별 임계값을 삭제하는 API를 제공하지 않으므로, 해제하면 DO NOT CHECK 행으로 남는다. 위 세 행이 정확히 그 형태이며 16번에서 다시 다룬다.</w:t>
      </w:r>
    </w:p>
    <w:p>
      <w:pPr>
        <w:spacing w:before="200" w:after="80"/>
      </w:pPr>
      <w:r>
        <w:rPr>
          <w:rFonts w:ascii="맑은 고딕" w:hAnsi="맑은 고딕" w:eastAsia="맑은 고딕" w:cs="맑은 고딕"/>
          <w:b/>
          <w:sz w:val="21"/>
        </w:rPr>
        <w:t>【수행】 실습 테이블스페이스와 개별 임계값 설정</w:t>
      </w:r>
    </w:p>
    <w:p>
      <w:pPr>
        <w:spacing w:before="120" w:after="0"/>
        <w:ind w:left="461"/>
      </w:pPr>
      <w:r>
        <w:rPr>
          <w:rFonts w:ascii="Consolas" w:hAnsi="Consolas" w:eastAsia="Consolas" w:cs="Consolas"/>
          <w:b w:val="0"/>
          <w:sz w:val="18"/>
        </w:rPr>
        <w:t>SYS@orcl&gt; CREATE TABLESPACE alert_wl</w:t>
      </w:r>
    </w:p>
    <w:p>
      <w:pPr>
        <w:spacing w:before="0" w:after="0"/>
        <w:ind w:left="461"/>
      </w:pPr>
      <w:r>
        <w:rPr>
          <w:rFonts w:ascii="Consolas" w:hAnsi="Consolas" w:eastAsia="Consolas" w:cs="Consolas"/>
          <w:b w:val="0"/>
          <w:sz w:val="18"/>
        </w:rPr>
        <w:t xml:space="preserve">  2  DATAFILE '/u02/oradata/orcl/alert_wl01.dbf' SIZE 20M AUTOEXTEND OFF;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ALTER USER sqlt QUOTA UNLIMITED ON alert_wl;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User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DBMS_SERVER_ALERT.SET_THRESHOLD(</w:t>
      </w:r>
    </w:p>
    <w:p>
      <w:pPr>
        <w:spacing w:before="0" w:after="0"/>
        <w:ind w:left="461"/>
      </w:pPr>
      <w:r>
        <w:rPr>
          <w:rFonts w:ascii="Consolas" w:hAnsi="Consolas" w:eastAsia="Consolas" w:cs="Consolas"/>
          <w:b w:val="0"/>
          <w:sz w:val="18"/>
        </w:rPr>
        <w:t xml:space="preserve">  3      metrics_id              =&gt; DBMS_SERVER_ALERT.TABLESPACE_PCT_FULL,</w:t>
      </w:r>
    </w:p>
    <w:p>
      <w:pPr>
        <w:spacing w:before="0" w:after="0"/>
        <w:ind w:left="461"/>
      </w:pPr>
      <w:r>
        <w:rPr>
          <w:rFonts w:ascii="Consolas" w:hAnsi="Consolas" w:eastAsia="Consolas" w:cs="Consolas"/>
          <w:b w:val="0"/>
          <w:sz w:val="18"/>
        </w:rPr>
        <w:t xml:space="preserve">  4      warning_operator        =&gt; DBMS_SERVER_ALERT.OPERATOR_GE,</w:t>
      </w:r>
    </w:p>
    <w:p>
      <w:pPr>
        <w:spacing w:before="0" w:after="0"/>
        <w:ind w:left="461"/>
      </w:pPr>
      <w:r>
        <w:rPr>
          <w:rFonts w:ascii="Consolas" w:hAnsi="Consolas" w:eastAsia="Consolas" w:cs="Consolas"/>
          <w:b w:val="0"/>
          <w:sz w:val="18"/>
        </w:rPr>
        <w:t xml:space="preserve">  5      warning_value           =&gt; '30',</w:t>
      </w:r>
    </w:p>
    <w:p>
      <w:pPr>
        <w:spacing w:before="0" w:after="0"/>
        <w:ind w:left="461"/>
      </w:pPr>
      <w:r>
        <w:rPr>
          <w:rFonts w:ascii="Consolas" w:hAnsi="Consolas" w:eastAsia="Consolas" w:cs="Consolas"/>
          <w:b w:val="0"/>
          <w:sz w:val="18"/>
        </w:rPr>
        <w:t xml:space="preserve">  6      critical_operator       =&gt; DBMS_SERVER_ALERT.OPERATOR_GE,</w:t>
      </w:r>
    </w:p>
    <w:p>
      <w:pPr>
        <w:spacing w:before="0" w:after="0"/>
        <w:ind w:left="461"/>
      </w:pPr>
      <w:r>
        <w:rPr>
          <w:rFonts w:ascii="Consolas" w:hAnsi="Consolas" w:eastAsia="Consolas" w:cs="Consolas"/>
          <w:b w:val="0"/>
          <w:sz w:val="18"/>
        </w:rPr>
        <w:t xml:space="preserve">  7      critical_value          =&gt; '50',</w:t>
      </w:r>
    </w:p>
    <w:p>
      <w:pPr>
        <w:spacing w:before="0" w:after="0"/>
        <w:ind w:left="461"/>
      </w:pPr>
      <w:r>
        <w:rPr>
          <w:rFonts w:ascii="Consolas" w:hAnsi="Consolas" w:eastAsia="Consolas" w:cs="Consolas"/>
          <w:b w:val="0"/>
          <w:sz w:val="18"/>
        </w:rPr>
        <w:t xml:space="preserve">  8      observation_period      =&gt; 1,</w:t>
      </w:r>
    </w:p>
    <w:p>
      <w:pPr>
        <w:spacing w:before="0" w:after="0"/>
        <w:ind w:left="461"/>
      </w:pPr>
      <w:r>
        <w:rPr>
          <w:rFonts w:ascii="Consolas" w:hAnsi="Consolas" w:eastAsia="Consolas" w:cs="Consolas"/>
          <w:b w:val="0"/>
          <w:sz w:val="18"/>
        </w:rPr>
        <w:t xml:space="preserve">  9      consecutive_occurrences =&gt; 1,</w:t>
      </w:r>
    </w:p>
    <w:p>
      <w:pPr>
        <w:spacing w:before="0" w:after="0"/>
        <w:ind w:left="461"/>
      </w:pPr>
      <w:r>
        <w:rPr>
          <w:rFonts w:ascii="Consolas" w:hAnsi="Consolas" w:eastAsia="Consolas" w:cs="Consolas"/>
          <w:b w:val="0"/>
          <w:sz w:val="18"/>
        </w:rPr>
        <w:t xml:space="preserve"> 10      instance_name           =&gt; NULL,</w:t>
      </w:r>
    </w:p>
    <w:p>
      <w:pPr>
        <w:spacing w:before="0" w:after="0"/>
        <w:ind w:left="461"/>
      </w:pPr>
      <w:r>
        <w:rPr>
          <w:rFonts w:ascii="Consolas" w:hAnsi="Consolas" w:eastAsia="Consolas" w:cs="Consolas"/>
          <w:b w:val="0"/>
          <w:sz w:val="18"/>
        </w:rPr>
        <w:t xml:space="preserve"> 11      object_type             =&gt; DBMS_SERVER_ALERT.OBJECT_TYPE_TABLESPACE,</w:t>
      </w:r>
    </w:p>
    <w:p>
      <w:pPr>
        <w:spacing w:before="0" w:after="0"/>
        <w:ind w:left="461"/>
      </w:pPr>
      <w:r>
        <w:rPr>
          <w:rFonts w:ascii="Consolas" w:hAnsi="Consolas" w:eastAsia="Consolas" w:cs="Consolas"/>
          <w:b w:val="0"/>
          <w:sz w:val="18"/>
        </w:rPr>
        <w:t xml:space="preserve"> 12      object_name             =&gt; 'ALERT_WL');</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metrics_name, warning_value, critical_value, observation_period,</w:t>
      </w:r>
    </w:p>
    <w:p>
      <w:pPr>
        <w:spacing w:before="0" w:after="0"/>
        <w:ind w:left="461"/>
      </w:pPr>
      <w:r>
        <w:rPr>
          <w:rFonts w:ascii="Consolas" w:hAnsi="Consolas" w:eastAsia="Consolas" w:cs="Consolas"/>
          <w:b w:val="0"/>
          <w:sz w:val="18"/>
        </w:rPr>
        <w:t xml:space="preserve">  2         consecutive_occurrences, object_name</w:t>
      </w:r>
    </w:p>
    <w:p>
      <w:pPr>
        <w:spacing w:before="0" w:after="0"/>
        <w:ind w:left="461"/>
      </w:pPr>
      <w:r>
        <w:rPr>
          <w:rFonts w:ascii="Consolas" w:hAnsi="Consolas" w:eastAsia="Consolas" w:cs="Consolas"/>
          <w:b w:val="0"/>
          <w:sz w:val="18"/>
        </w:rPr>
        <w:t xml:space="preserve">  3  FROM   dba_thresholds WHERE object_name = 'ALERT_WL';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METRICS_NAME             WARNING_VALUE CRITICAL_VALUE OBS CONSEC OBJECT_NAME</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Tablespace Space Usage   30            50               1      1 ALERT_WL</w:t>
      </w:r>
    </w:p>
    <w:p>
      <w:pPr>
        <w:spacing w:before="200" w:after="80"/>
      </w:pPr>
      <w:r>
        <w:rPr>
          <w:rFonts w:ascii="맑은 고딕" w:hAnsi="맑은 고딕" w:eastAsia="맑은 고딕" w:cs="맑은 고딕"/>
          <w:b/>
          <w:sz w:val="21"/>
        </w:rPr>
        <w:t>【수행】 경고 발생</w:t>
      </w:r>
    </w:p>
    <w:p>
      <w:pPr>
        <w:spacing w:before="120" w:after="0"/>
        <w:ind w:left="461"/>
      </w:pPr>
      <w:r>
        <w:rPr>
          <w:rFonts w:ascii="Consolas" w:hAnsi="Consolas" w:eastAsia="Consolas" w:cs="Consolas"/>
          <w:b w:val="0"/>
          <w:sz w:val="18"/>
        </w:rPr>
        <w:t>SQLT@orcl&gt; CREATE TABLE fill_wl (id NUMBER, pad CHAR(2000)) TABLESPACE alert_wl;</w:t>
      </w:r>
    </w:p>
    <w:p>
      <w:pPr>
        <w:spacing w:before="0" w:after="0"/>
        <w:ind w:left="461"/>
      </w:pPr>
      <w:r>
        <w:rPr>
          <w:rFonts w:ascii="Consolas" w:hAnsi="Consolas" w:eastAsia="Consolas" w:cs="Consolas"/>
          <w:b w:val="0"/>
          <w:sz w:val="18"/>
        </w:rPr>
        <w:t>SQLT@orcl&gt; INSERT /*+ APPEND */ INTO fill_wl</w:t>
      </w:r>
    </w:p>
    <w:p>
      <w:pPr>
        <w:spacing w:before="0" w:after="0"/>
        <w:ind w:left="461"/>
      </w:pPr>
      <w:r>
        <w:rPr>
          <w:rFonts w:ascii="Consolas" w:hAnsi="Consolas" w:eastAsia="Consolas" w:cs="Consolas"/>
          <w:b w:val="0"/>
          <w:sz w:val="18"/>
        </w:rPr>
        <w:t xml:space="preserve">  2  SELECT LEVEL, 'x' FROM dual CONNECT BY LEVEL &lt;= 6000;</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tablespace_name, ROUND(SUM(bytes)/1024/1024,1) used_mb</w:t>
      </w:r>
    </w:p>
    <w:p>
      <w:pPr>
        <w:spacing w:before="0" w:after="0"/>
        <w:ind w:left="461"/>
      </w:pPr>
      <w:r>
        <w:rPr>
          <w:rFonts w:ascii="Consolas" w:hAnsi="Consolas" w:eastAsia="Consolas" w:cs="Consolas"/>
          <w:b w:val="0"/>
          <w:sz w:val="18"/>
        </w:rPr>
        <w:t xml:space="preserve">  2  FROM   dba_segments WHERE tablespace_name='ALERT_WL' GROUP BY tablespace_name;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    USED_MB</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ALERT_WL              16.0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-- 30초 간격으로 반복 조회</w:t>
      </w:r>
    </w:p>
    <w:p>
      <w:pPr>
        <w:spacing w:before="0" w:after="0"/>
        <w:ind w:left="461"/>
      </w:pPr>
      <w:r>
        <w:rPr>
          <w:rFonts w:ascii="Consolas" w:hAnsi="Consolas" w:eastAsia="Consolas" w:cs="Consolas"/>
          <w:b w:val="0"/>
          <w:sz w:val="18"/>
        </w:rPr>
        <w:t>SYS@orcl&gt; SELECT reason, message_level, metric_value,</w:t>
      </w:r>
    </w:p>
    <w:p>
      <w:pPr>
        <w:spacing w:before="0" w:after="0"/>
        <w:ind w:left="461"/>
      </w:pPr>
      <w:r>
        <w:rPr>
          <w:rFonts w:ascii="Consolas" w:hAnsi="Consolas" w:eastAsia="Consolas" w:cs="Consolas"/>
          <w:b w:val="0"/>
          <w:sz w:val="18"/>
        </w:rPr>
        <w:t xml:space="preserve">  2         TO_CHAR(creation_time,'HH24:MI:SS') t</w:t>
      </w:r>
    </w:p>
    <w:p>
      <w:pPr>
        <w:spacing w:before="0" w:after="0"/>
        <w:ind w:left="461"/>
      </w:pPr>
      <w:r>
        <w:rPr>
          <w:rFonts w:ascii="Consolas" w:hAnsi="Consolas" w:eastAsia="Consolas" w:cs="Consolas"/>
          <w:b w:val="0"/>
          <w:sz w:val="18"/>
        </w:rPr>
        <w:t xml:space="preserve">  3  FROM   dba_outstanding_alerts WHERE object_name='ALERT_WL';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30초 경과: no rows selected</w:t>
      </w:r>
    </w:p>
    <w:p>
      <w:pPr>
        <w:spacing w:before="0" w:after="0"/>
        <w:ind w:left="461"/>
      </w:pPr>
      <w:r>
        <w:rPr>
          <w:rFonts w:ascii="Consolas" w:hAnsi="Consolas" w:eastAsia="Consolas" w:cs="Consolas"/>
          <w:b w:val="0"/>
          <w:sz w:val="18"/>
        </w:rPr>
        <w:t xml:space="preserve">  60초 경과: no rows selected</w:t>
      </w:r>
    </w:p>
    <w:p>
      <w:pPr>
        <w:spacing w:before="0" w:after="0"/>
        <w:ind w:left="461"/>
      </w:pPr>
      <w:r>
        <w:rPr>
          <w:rFonts w:ascii="Consolas" w:hAnsi="Consolas" w:eastAsia="Consolas" w:cs="Consolas"/>
          <w:b w:val="0"/>
          <w:sz w:val="18"/>
        </w:rPr>
        <w:t xml:space="preserve"> 120초 경과: no rows selected</w:t>
      </w:r>
    </w:p>
    <w:p>
      <w:pPr>
        <w:spacing w:before="0" w:after="0"/>
        <w:ind w:left="461"/>
      </w:pPr>
      <w:r>
        <w:rPr>
          <w:rFonts w:ascii="Consolas" w:hAnsi="Consolas" w:eastAsia="Consolas" w:cs="Consolas"/>
          <w:b w:val="0"/>
          <w:sz w:val="18"/>
        </w:rPr>
        <w:t xml:space="preserve"> 180초 경과: no rows selected</w:t>
      </w:r>
    </w:p>
    <w:p>
      <w:pPr>
        <w:spacing w:before="0" w:after="0"/>
        <w:ind w:left="461"/>
      </w:pPr>
      <w:r>
        <w:rPr>
          <w:rFonts w:ascii="Consolas" w:hAnsi="Consolas" w:eastAsia="Consolas" w:cs="Consolas"/>
          <w:b w:val="0"/>
          <w:sz w:val="18"/>
        </w:rPr>
        <w:t xml:space="preserve"> 210초 경과:</w:t>
      </w:r>
    </w:p>
    <w:p>
      <w:pPr>
        <w:spacing w:before="0" w:after="0"/>
        <w:ind w:left="461"/>
      </w:pPr>
      <w:r>
        <w:rPr>
          <w:rFonts w:ascii="Consolas" w:hAnsi="Consolas" w:eastAsia="Consolas" w:cs="Consolas"/>
          <w:b w:val="0"/>
          <w:sz w:val="18"/>
        </w:rPr>
        <w:t>REASON                                       MESSAGE_LEVEL METRIC_VALUE T</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Tablespace [ALERT_WL] is [85 percent] full               1           85 10:47:06</w:t>
      </w:r>
    </w:p>
    <w:p>
      <w:pPr>
        <w:spacing w:before="200" w:after="80"/>
      </w:pPr>
      <w:r>
        <w:rPr>
          <w:rFonts w:ascii="맑은 고딕" w:hAnsi="맑은 고딕" w:eastAsia="맑은 고딕" w:cs="맑은 고딕"/>
          <w:b/>
          <w:sz w:val="21"/>
        </w:rPr>
        <w:t>【판정 근거】 발생까지 걸린 시간과 그 이유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공간을 채운 시각</w:t>
            </w:r>
          </w:p>
        </w:tc>
        <w:tc>
          <w:tcPr>
            <w:tcW w:type="dxa" w:w="4536"/>
          </w:tcPr>
          <w:p>
            <w:pPr>
              <w:spacing w:before="0" w:after="0"/>
            </w:pPr>
            <w:r/>
            <w:r>
              <w:rPr>
                <w:rFonts w:ascii="맑은 고딕" w:hAnsi="맑은 고딕" w:eastAsia="맑은 고딕" w:cs="맑은 고딕"/>
                <w:b w:val="0"/>
                <w:sz w:val="19"/>
              </w:rPr>
              <w:t>10:43:30 (16MB / 20MB = 80%)</w:t>
            </w:r>
          </w:p>
        </w:tc>
      </w:tr>
      <w:tr>
        <w:tc>
          <w:tcPr>
            <w:tcW w:type="dxa" w:w="4536"/>
          </w:tcPr>
          <w:p>
            <w:pPr>
              <w:spacing w:before="0" w:after="0"/>
            </w:pPr>
            <w:r/>
            <w:r>
              <w:rPr>
                <w:rFonts w:ascii="맑은 고딕" w:hAnsi="맑은 고딕" w:eastAsia="맑은 고딕" w:cs="맑은 고딕"/>
                <w:b w:val="0"/>
                <w:sz w:val="19"/>
              </w:rPr>
              <w:t>경고가 등록된 시각</w:t>
            </w:r>
          </w:p>
        </w:tc>
        <w:tc>
          <w:tcPr>
            <w:tcW w:type="dxa" w:w="4536"/>
          </w:tcPr>
          <w:p>
            <w:pPr>
              <w:spacing w:before="0" w:after="0"/>
            </w:pPr>
            <w:r/>
            <w:r>
              <w:rPr>
                <w:rFonts w:ascii="맑은 고딕" w:hAnsi="맑은 고딕" w:eastAsia="맑은 고딕" w:cs="맑은 고딕"/>
                <w:b w:val="0"/>
                <w:sz w:val="19"/>
              </w:rPr>
              <w:t>10:47:06</w:t>
            </w:r>
          </w:p>
        </w:tc>
      </w:tr>
      <w:tr>
        <w:tc>
          <w:tcPr>
            <w:tcW w:type="dxa" w:w="4536"/>
          </w:tcPr>
          <w:p>
            <w:pPr>
              <w:spacing w:before="0" w:after="0"/>
            </w:pPr>
            <w:r/>
            <w:r>
              <w:rPr>
                <w:rFonts w:ascii="맑은 고딕" w:hAnsi="맑은 고딕" w:eastAsia="맑은 고딕" w:cs="맑은 고딕"/>
                <w:b w:val="0"/>
                <w:sz w:val="19"/>
              </w:rPr>
              <w:t>소요 시간</w:t>
            </w:r>
          </w:p>
        </w:tc>
        <w:tc>
          <w:tcPr>
            <w:tcW w:type="dxa" w:w="4536"/>
          </w:tcPr>
          <w:p>
            <w:pPr>
              <w:spacing w:before="0" w:after="0"/>
            </w:pPr>
            <w:r/>
            <w:r>
              <w:rPr>
                <w:rFonts w:ascii="맑은 고딕" w:hAnsi="맑은 고딕" w:eastAsia="맑은 고딕" w:cs="맑은 고딕"/>
                <w:b w:val="0"/>
                <w:sz w:val="19"/>
              </w:rPr>
              <w:t>약 210초 (3분 30초)</w:t>
            </w:r>
          </w:p>
        </w:tc>
      </w:tr>
      <w:tr>
        <w:tc>
          <w:tcPr>
            <w:tcW w:type="dxa" w:w="4536"/>
          </w:tcPr>
          <w:p>
            <w:pPr>
              <w:spacing w:before="0" w:after="0"/>
            </w:pPr>
            <w:r/>
            <w:r>
              <w:rPr>
                <w:rFonts w:ascii="맑은 고딕" w:hAnsi="맑은 고딕" w:eastAsia="맑은 고딕" w:cs="맑은 고딕"/>
                <w:b w:val="0"/>
                <w:sz w:val="19"/>
              </w:rPr>
              <w:t>심각도</w:t>
            </w:r>
          </w:p>
        </w:tc>
        <w:tc>
          <w:tcPr>
            <w:tcW w:type="dxa" w:w="4536"/>
          </w:tcPr>
          <w:p>
            <w:pPr>
              <w:spacing w:before="0" w:after="0"/>
            </w:pPr>
            <w:r/>
            <w:r>
              <w:rPr>
                <w:rFonts w:ascii="맑은 고딕" w:hAnsi="맑은 고딕" w:eastAsia="맑은 고딕" w:cs="맑은 고딕"/>
                <w:b w:val="0"/>
                <w:sz w:val="19"/>
              </w:rPr>
              <w:t>1 (Critical). 실제 사용률 85%가 위험 임계값 50%를 넘었기 때문</w:t>
            </w:r>
          </w:p>
        </w:tc>
      </w:tr>
    </w:tbl>
    <w:p/>
    <w:p>
      <w:pPr>
        <w:spacing w:before="0" w:after="80"/>
      </w:pPr>
      <w:r>
        <w:rPr>
          <w:rFonts w:ascii="맑은 고딕" w:hAnsi="맑은 고딕" w:eastAsia="맑은 고딕" w:cs="맑은 고딕"/>
          <w:b w:val="0"/>
          <w:sz w:val="20"/>
        </w:rPr>
        <w:t>즉시 나타나지 않는 이유는 테이블스페이스 사용률이 실시간으로 계산되는 값이 아니기 때문이다. MMON 프로세스가 주기적으로 공간 사용량을 집계해 메트릭을 만들고, 그 시점에 임계값과 비교해 경고를 등록한다. 이 계산 주기는 분 단위이며 이 실습에서는 210초가 걸렸다. 따라서 OBSERVATION_PERIOD 를 1분으로 설정해도 실제 반응은 그보다 느리다. 이 지연은 설정으로 줄일 수 없으며, 공간 부족처럼 급격히 진행되는 상황에서는 알림이 늦게 도착할 수 있다는 것을 전제로 임계값을 낮게 잡아야 한다는 뜻이다.</w:t>
      </w:r>
    </w:p>
    <w:p>
      <w:pPr>
        <w:spacing w:before="20" w:after="60"/>
        <w:ind w:left="403"/>
      </w:pPr>
      <w:r>
        <w:rPr>
          <w:rFonts w:ascii="맑은 고딕" w:hAnsi="맑은 고딕" w:eastAsia="맑은 고딕" w:cs="맑은 고딕"/>
          <w:b w:val="0"/>
          <w:sz w:val="19"/>
        </w:rPr>
        <w:t>▸ 경고 메시지의 백분율(85%)이 임계값(30%/50%)이 아니라 실제 측정값이라는 점도 확인해 둔다. 메시지만 보고 "85%가 임계값이구나"라고 읽으면 안 된다. 임계값은 DBA_THRESHOLDS 에, 측정값은 경고의 METRIC_VALUE 에 있다.</w:t>
      </w:r>
    </w:p>
    <w:p>
      <w:pPr>
        <w:spacing w:before="200" w:after="80"/>
      </w:pPr>
      <w:r>
        <w:rPr>
          <w:rFonts w:ascii="맑은 고딕" w:hAnsi="맑은 고딕" w:eastAsia="맑은 고딕" w:cs="맑은 고딕"/>
          <w:b/>
          <w:sz w:val="21"/>
        </w:rPr>
        <w:t>【수행】 경고 해제</w:t>
      </w:r>
    </w:p>
    <w:p>
      <w:pPr>
        <w:spacing w:before="120" w:after="0"/>
        <w:ind w:left="461"/>
      </w:pPr>
      <w:r>
        <w:rPr>
          <w:rFonts w:ascii="Consolas" w:hAnsi="Consolas" w:eastAsia="Consolas" w:cs="Consolas"/>
          <w:b w:val="0"/>
          <w:sz w:val="18"/>
        </w:rPr>
        <w:t>SQLT@orcl&gt; DROP TABLE fill_wl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-- 30초 간격으로 반복 조회</w:t>
      </w:r>
    </w:p>
    <w:p>
      <w:pPr>
        <w:spacing w:before="0" w:after="0"/>
        <w:ind w:left="461"/>
      </w:pPr>
      <w:r>
        <w:rPr>
          <w:rFonts w:ascii="Consolas" w:hAnsi="Consolas" w:eastAsia="Consolas" w:cs="Consolas"/>
          <w:b w:val="0"/>
          <w:sz w:val="18"/>
        </w:rPr>
        <w:t>SYS@orcl&gt; SELECT COUNT(*) FROM dba_outstanding_alerts WHERE object_name='ALERT_WL';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30초 ~ 570초 경과: 1  (아직 해소되지 않음)</w:t>
      </w:r>
    </w:p>
    <w:p>
      <w:pPr>
        <w:spacing w:before="0" w:after="120"/>
        <w:ind w:left="461"/>
      </w:pPr>
      <w:r>
        <w:rPr>
          <w:rFonts w:ascii="Consolas" w:hAnsi="Consolas" w:eastAsia="Consolas" w:cs="Consolas"/>
          <w:b w:val="0"/>
          <w:sz w:val="18"/>
        </w:rPr>
        <w:t xml:space="preserve">  600초 경과:          0  (해소)</w:t>
      </w:r>
    </w:p>
    <w:p>
      <w:pPr>
        <w:spacing w:before="200" w:after="80"/>
      </w:pPr>
      <w:r>
        <w:rPr>
          <w:rFonts w:ascii="맑은 고딕" w:hAnsi="맑은 고딕" w:eastAsia="맑은 고딕" w:cs="맑은 고딕"/>
          <w:b/>
          <w:sz w:val="21"/>
        </w:rPr>
        <w:t>【판정 근거】 발생과 해제의 비대칭</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소요 시간</w:t>
            </w:r>
          </w:p>
        </w:tc>
        <w:tc>
          <w:tcPr>
            <w:tcW w:type="dxa" w:w="3024"/>
          </w:tcPr>
          <w:p>
            <w:pPr>
              <w:spacing w:before="0" w:after="0"/>
            </w:pPr>
            <w:r/>
            <w:r>
              <w:rPr>
                <w:rFonts w:ascii="맑은 고딕" w:hAnsi="맑은 고딕" w:eastAsia="맑은 고딕" w:cs="맑은 고딕"/>
                <w:b/>
                <w:sz w:val="19"/>
              </w:rPr>
              <w:t>배수</w:t>
            </w:r>
          </w:p>
        </w:tc>
      </w:tr>
      <w:tr>
        <w:tc>
          <w:tcPr>
            <w:tcW w:type="dxa" w:w="3024"/>
          </w:tcPr>
          <w:p>
            <w:pPr>
              <w:spacing w:before="0" w:after="0"/>
            </w:pPr>
            <w:r/>
            <w:r>
              <w:rPr>
                <w:rFonts w:ascii="맑은 고딕" w:hAnsi="맑은 고딕" w:eastAsia="맑은 고딕" w:cs="맑은 고딕"/>
                <w:b w:val="0"/>
                <w:sz w:val="19"/>
              </w:rPr>
              <w:t>공간을 채운 뒤 경고 등록까지</w:t>
            </w:r>
          </w:p>
        </w:tc>
        <w:tc>
          <w:tcPr>
            <w:tcW w:type="dxa" w:w="3024"/>
          </w:tcPr>
          <w:p>
            <w:pPr>
              <w:spacing w:before="0" w:after="0"/>
            </w:pPr>
            <w:r/>
            <w:r>
              <w:rPr>
                <w:rFonts w:ascii="맑은 고딕" w:hAnsi="맑은 고딕" w:eastAsia="맑은 고딕" w:cs="맑은 고딕"/>
                <w:b w:val="0"/>
                <w:sz w:val="19"/>
              </w:rPr>
              <w:t>210초</w:t>
            </w:r>
          </w:p>
        </w:tc>
        <w:tc>
          <w:tcPr>
            <w:tcW w:type="dxa" w:w="3024"/>
          </w:tcPr>
          <w:p>
            <w:pPr>
              <w:spacing w:before="0" w:after="0"/>
            </w:pPr>
            <w:r/>
            <w:r>
              <w:rPr>
                <w:rFonts w:ascii="맑은 고딕" w:hAnsi="맑은 고딕" w:eastAsia="맑은 고딕" w:cs="맑은 고딕"/>
                <w:b w:val="0"/>
                <w:sz w:val="19"/>
              </w:rPr>
              <w:t>1</w:t>
            </w:r>
          </w:p>
        </w:tc>
      </w:tr>
      <w:tr>
        <w:tc>
          <w:tcPr>
            <w:tcW w:type="dxa" w:w="3024"/>
          </w:tcPr>
          <w:p>
            <w:pPr>
              <w:spacing w:before="0" w:after="0"/>
            </w:pPr>
            <w:r/>
            <w:r>
              <w:rPr>
                <w:rFonts w:ascii="맑은 고딕" w:hAnsi="맑은 고딕" w:eastAsia="맑은 고딕" w:cs="맑은 고딕"/>
                <w:b w:val="0"/>
                <w:sz w:val="19"/>
              </w:rPr>
              <w:t>공간을 비운 뒤 경고 해소까지</w:t>
            </w:r>
          </w:p>
        </w:tc>
        <w:tc>
          <w:tcPr>
            <w:tcW w:type="dxa" w:w="3024"/>
          </w:tcPr>
          <w:p>
            <w:pPr>
              <w:spacing w:before="0" w:after="0"/>
            </w:pPr>
            <w:r/>
            <w:r>
              <w:rPr>
                <w:rFonts w:ascii="맑은 고딕" w:hAnsi="맑은 고딕" w:eastAsia="맑은 고딕" w:cs="맑은 고딕"/>
                <w:b w:val="0"/>
                <w:sz w:val="19"/>
              </w:rPr>
              <w:t>600초</w:t>
            </w:r>
          </w:p>
        </w:tc>
        <w:tc>
          <w:tcPr>
            <w:tcW w:type="dxa" w:w="3024"/>
          </w:tcPr>
          <w:p>
            <w:pPr>
              <w:spacing w:before="0" w:after="0"/>
            </w:pPr>
            <w:r/>
            <w:r>
              <w:rPr>
                <w:rFonts w:ascii="맑은 고딕" w:hAnsi="맑은 고딕" w:eastAsia="맑은 고딕" w:cs="맑은 고딕"/>
                <w:b w:val="0"/>
                <w:sz w:val="19"/>
              </w:rPr>
              <w:t>2.9배</w:t>
            </w:r>
          </w:p>
        </w:tc>
      </w:tr>
    </w:tbl>
    <w:p/>
    <w:p>
      <w:pPr>
        <w:spacing w:before="20" w:after="60"/>
        <w:ind w:left="403"/>
      </w:pPr>
      <w:r>
        <w:rPr>
          <w:rFonts w:ascii="맑은 고딕" w:hAnsi="맑은 고딕" w:eastAsia="맑은 고딕" w:cs="맑은 고딕"/>
          <w:b w:val="0"/>
          <w:sz w:val="19"/>
        </w:rPr>
        <w:t>▸ 해제가 발생보다 세 배 가까이 느리다. 공간을 비운 직후에도 미해소 목록에 그대로 남아 있으며, MMON이 다음 계산 주기에 사용률을 다시 재고 임계값 아래임을 확인해야 비로소 해소된다. 이 비대칭 때문에 "조치했는데 알림이 그대로"라는 상황이 생기고, 조급한 담당자가 같은 조치를 반복하게 된다. 알림 체계를 운영할 때는 해제 지연을 미리 공지하고, 조치 여부는 알림이 아니라 실제 값으로 확인하도록 절차를 만든다.</w:t>
      </w:r>
    </w:p>
    <w:p>
      <w:pPr>
        <w:spacing w:before="200" w:after="80"/>
      </w:pPr>
      <w:r>
        <w:rPr>
          <w:rFonts w:ascii="맑은 고딕" w:hAnsi="맑은 고딕" w:eastAsia="맑은 고딕" w:cs="맑은 고딕"/>
          <w:b/>
          <w:sz w:val="21"/>
        </w:rPr>
        <w:t>【판정 근거】 해제된 경고가 옮겨 가는 곳</w:t>
      </w:r>
    </w:p>
    <w:p>
      <w:pPr>
        <w:spacing w:before="120" w:after="0"/>
        <w:ind w:left="461"/>
      </w:pPr>
      <w:r>
        <w:rPr>
          <w:rFonts w:ascii="Consolas" w:hAnsi="Consolas" w:eastAsia="Consolas" w:cs="Consolas"/>
          <w:b w:val="0"/>
          <w:sz w:val="18"/>
        </w:rPr>
        <w:t>SYS@orcl&gt; SELECT reason, message_level,</w:t>
      </w:r>
    </w:p>
    <w:p>
      <w:pPr>
        <w:spacing w:before="0" w:after="0"/>
        <w:ind w:left="461"/>
      </w:pPr>
      <w:r>
        <w:rPr>
          <w:rFonts w:ascii="Consolas" w:hAnsi="Consolas" w:eastAsia="Consolas" w:cs="Consolas"/>
          <w:b w:val="0"/>
          <w:sz w:val="18"/>
        </w:rPr>
        <w:t xml:space="preserve">  2         TO_CHAR(creation_time,'MM-DD HH24:MI:SS') created</w:t>
      </w:r>
    </w:p>
    <w:p>
      <w:pPr>
        <w:spacing w:before="0" w:after="0"/>
        <w:ind w:left="461"/>
      </w:pPr>
      <w:r>
        <w:rPr>
          <w:rFonts w:ascii="Consolas" w:hAnsi="Consolas" w:eastAsia="Consolas" w:cs="Consolas"/>
          <w:b w:val="0"/>
          <w:sz w:val="18"/>
        </w:rPr>
        <w:t xml:space="preserve">  3  FROM   dba_alert_history WHERE object_name='ALERT_WL' ORDER BY creation_time;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REASON                                     MESSAGE_LEVEL METRIC_VALUE CREATED        RESOLVED</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Threshold is updated on metrics "Tablespac            32            0 08-26 10:38:18</w:t>
      </w:r>
    </w:p>
    <w:p>
      <w:pPr>
        <w:spacing w:before="0" w:after="0"/>
        <w:ind w:left="461"/>
      </w:pPr>
      <w:r>
        <w:rPr>
          <w:rFonts w:ascii="Consolas" w:hAnsi="Consolas" w:eastAsia="Consolas" w:cs="Consolas"/>
          <w:b w:val="0"/>
          <w:sz w:val="18"/>
        </w:rPr>
        <w:t>Threshold is updated on metrics "Tablespac            32            0 08-26 10:44:04</w:t>
      </w:r>
    </w:p>
    <w:p>
      <w:pPr>
        <w:spacing w:before="0" w:after="120"/>
        <w:ind w:left="461"/>
      </w:pPr>
      <w:r>
        <w:rPr>
          <w:rFonts w:ascii="Consolas" w:hAnsi="Consolas" w:eastAsia="Consolas" w:cs="Consolas"/>
          <w:b w:val="0"/>
          <w:sz w:val="18"/>
        </w:rPr>
        <w:t>Tablespace [ALERT_WL] is [5 percent] full             32            5 08-26 10:47:06 10:57:07</w:t>
      </w:r>
    </w:p>
    <w:p>
      <w:pPr>
        <w:spacing w:before="200" w:after="80"/>
      </w:pPr>
      <w:r>
        <w:rPr>
          <w:rFonts w:ascii="맑은 고딕" w:hAnsi="맑은 고딕" w:eastAsia="맑은 고딕" w:cs="맑은 고딕"/>
          <w:b/>
          <w:sz w:val="21"/>
        </w:rPr>
        <w:t>【판정 근거】 이력에 남는 형태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열</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읽는 법</w:t>
            </w:r>
          </w:p>
        </w:tc>
      </w:tr>
      <w:tr>
        <w:tc>
          <w:tcPr>
            <w:tcW w:type="dxa" w:w="3024"/>
          </w:tcPr>
          <w:p>
            <w:pPr>
              <w:spacing w:before="0" w:after="0"/>
            </w:pPr>
            <w:r/>
            <w:r>
              <w:rPr>
                <w:rFonts w:ascii="맑은 고딕" w:hAnsi="맑은 고딕" w:eastAsia="맑은 고딕" w:cs="맑은 고딕"/>
                <w:b w:val="0"/>
                <w:sz w:val="19"/>
              </w:rPr>
              <w:t>REASON</w:t>
            </w:r>
          </w:p>
        </w:tc>
        <w:tc>
          <w:tcPr>
            <w:tcW w:type="dxa" w:w="3024"/>
          </w:tcPr>
          <w:p>
            <w:pPr>
              <w:spacing w:before="0" w:after="0"/>
            </w:pPr>
            <w:r/>
            <w:r>
              <w:rPr>
                <w:rFonts w:ascii="맑은 고딕" w:hAnsi="맑은 고딕" w:eastAsia="맑은 고딕" w:cs="맑은 고딕"/>
                <w:b w:val="0"/>
                <w:sz w:val="19"/>
              </w:rPr>
              <w:t>Tablespace [ALERT_WL] is [5 percent] full</w:t>
            </w:r>
          </w:p>
        </w:tc>
        <w:tc>
          <w:tcPr>
            <w:tcW w:type="dxa" w:w="3024"/>
          </w:tcPr>
          <w:p>
            <w:pPr>
              <w:spacing w:before="0" w:after="0"/>
            </w:pPr>
            <w:r/>
            <w:r>
              <w:rPr>
                <w:rFonts w:ascii="맑은 고딕" w:hAnsi="맑은 고딕" w:eastAsia="맑은 고딕" w:cs="맑은 고딕"/>
                <w:b w:val="0"/>
                <w:sz w:val="19"/>
              </w:rPr>
              <w:t>발생 당시의 85%가 아니라 해소 시점의 5%로 바뀌어 있다</w:t>
            </w:r>
          </w:p>
        </w:tc>
      </w:tr>
      <w:tr>
        <w:tc>
          <w:tcPr>
            <w:tcW w:type="dxa" w:w="3024"/>
          </w:tcPr>
          <w:p>
            <w:pPr>
              <w:spacing w:before="0" w:after="0"/>
            </w:pPr>
            <w:r/>
            <w:r>
              <w:rPr>
                <w:rFonts w:ascii="맑은 고딕" w:hAnsi="맑은 고딕" w:eastAsia="맑은 고딕" w:cs="맑은 고딕"/>
                <w:b w:val="0"/>
                <w:sz w:val="19"/>
              </w:rPr>
              <w:t>MESSAGE_LEVEL</w:t>
            </w:r>
          </w:p>
        </w:tc>
        <w:tc>
          <w:tcPr>
            <w:tcW w:type="dxa" w:w="3024"/>
          </w:tcPr>
          <w:p>
            <w:pPr>
              <w:spacing w:before="0" w:after="0"/>
            </w:pPr>
            <w:r/>
            <w:r>
              <w:rPr>
                <w:rFonts w:ascii="맑은 고딕" w:hAnsi="맑은 고딕" w:eastAsia="맑은 고딕" w:cs="맑은 고딕"/>
                <w:b w:val="0"/>
                <w:sz w:val="19"/>
              </w:rPr>
              <w:t>32</w:t>
            </w:r>
          </w:p>
        </w:tc>
        <w:tc>
          <w:tcPr>
            <w:tcW w:type="dxa" w:w="3024"/>
          </w:tcPr>
          <w:p>
            <w:pPr>
              <w:spacing w:before="0" w:after="0"/>
            </w:pPr>
            <w:r/>
            <w:r>
              <w:rPr>
                <w:rFonts w:ascii="맑은 고딕" w:hAnsi="맑은 고딕" w:eastAsia="맑은 고딕" w:cs="맑은 고딕"/>
                <w:b w:val="0"/>
                <w:sz w:val="19"/>
              </w:rPr>
              <w:t>발생 당시에는 1(Critical)이었으나 해소되면서 32(정보)로 바뀐다</w:t>
            </w:r>
          </w:p>
        </w:tc>
      </w:tr>
      <w:tr>
        <w:tc>
          <w:tcPr>
            <w:tcW w:type="dxa" w:w="3024"/>
          </w:tcPr>
          <w:p>
            <w:pPr>
              <w:spacing w:before="0" w:after="0"/>
            </w:pPr>
            <w:r/>
            <w:r>
              <w:rPr>
                <w:rFonts w:ascii="맑은 고딕" w:hAnsi="맑은 고딕" w:eastAsia="맑은 고딕" w:cs="맑은 고딕"/>
                <w:b w:val="0"/>
                <w:sz w:val="19"/>
              </w:rPr>
              <w:t>CREATION_TIME</w:t>
            </w:r>
          </w:p>
        </w:tc>
        <w:tc>
          <w:tcPr>
            <w:tcW w:type="dxa" w:w="3024"/>
          </w:tcPr>
          <w:p>
            <w:pPr>
              <w:spacing w:before="0" w:after="0"/>
            </w:pPr>
            <w:r/>
            <w:r>
              <w:rPr>
                <w:rFonts w:ascii="맑은 고딕" w:hAnsi="맑은 고딕" w:eastAsia="맑은 고딕" w:cs="맑은 고딕"/>
                <w:b w:val="0"/>
                <w:sz w:val="19"/>
              </w:rPr>
              <w:t>10:47:06</w:t>
            </w:r>
          </w:p>
        </w:tc>
        <w:tc>
          <w:tcPr>
            <w:tcW w:type="dxa" w:w="3024"/>
          </w:tcPr>
          <w:p>
            <w:pPr>
              <w:spacing w:before="0" w:after="0"/>
            </w:pPr>
            <w:r/>
            <w:r>
              <w:rPr>
                <w:rFonts w:ascii="맑은 고딕" w:hAnsi="맑은 고딕" w:eastAsia="맑은 고딕" w:cs="맑은 고딕"/>
                <w:b w:val="0"/>
                <w:sz w:val="19"/>
              </w:rPr>
              <w:t>최초 발생 시각은 그대로 보존된다</w:t>
            </w:r>
          </w:p>
        </w:tc>
      </w:tr>
      <w:tr>
        <w:tc>
          <w:tcPr>
            <w:tcW w:type="dxa" w:w="3024"/>
          </w:tcPr>
          <w:p>
            <w:pPr>
              <w:spacing w:before="0" w:after="0"/>
            </w:pPr>
            <w:r/>
            <w:r>
              <w:rPr>
                <w:rFonts w:ascii="맑은 고딕" w:hAnsi="맑은 고딕" w:eastAsia="맑은 고딕" w:cs="맑은 고딕"/>
                <w:b w:val="0"/>
                <w:sz w:val="19"/>
              </w:rPr>
              <w:t>TIME_SUGGESTED</w:t>
            </w:r>
          </w:p>
        </w:tc>
        <w:tc>
          <w:tcPr>
            <w:tcW w:type="dxa" w:w="3024"/>
          </w:tcPr>
          <w:p>
            <w:pPr>
              <w:spacing w:before="0" w:after="0"/>
            </w:pPr>
            <w:r/>
            <w:r>
              <w:rPr>
                <w:rFonts w:ascii="맑은 고딕" w:hAnsi="맑은 고딕" w:eastAsia="맑은 고딕" w:cs="맑은 고딕"/>
                <w:b w:val="0"/>
                <w:sz w:val="19"/>
              </w:rPr>
              <w:t>10:57:07</w:t>
            </w:r>
          </w:p>
        </w:tc>
        <w:tc>
          <w:tcPr>
            <w:tcW w:type="dxa" w:w="3024"/>
          </w:tcPr>
          <w:p>
            <w:pPr>
              <w:spacing w:before="0" w:after="0"/>
            </w:pPr>
            <w:r/>
            <w:r>
              <w:rPr>
                <w:rFonts w:ascii="맑은 고딕" w:hAnsi="맑은 고딕" w:eastAsia="맑은 고딕" w:cs="맑은 고딕"/>
                <w:b w:val="0"/>
                <w:sz w:val="19"/>
              </w:rPr>
              <w:t>해소가 확인된 시각. 두 값의 차이가 경고가 유지된 시간이다</w:t>
            </w:r>
          </w:p>
        </w:tc>
      </w:tr>
    </w:tbl>
    <w:p/>
    <w:p>
      <w:pPr>
        <w:spacing w:before="20" w:after="60"/>
        <w:ind w:left="403"/>
      </w:pPr>
      <w:r>
        <w:rPr>
          <w:rFonts w:ascii="맑은 고딕" w:hAnsi="맑은 고딕" w:eastAsia="맑은 고딕" w:cs="맑은 고딕"/>
          <w:b w:val="0"/>
          <w:sz w:val="19"/>
        </w:rPr>
        <w:t>▸ 해소되면 DBA_OUTSTANDING_ALERTS 에서 사라지고 DBA_ALERT_HISTORY 에 남는데, 이때 REASON 과 MESSAGE_LEVEL 이 해소 시점의 값으로 덮인다. 따라서 이력만 보고 "85% 경고가 있었다"를 확인할 수 없다는 점에 주의한다. 발생 당시의 심각도를 기록해 두려면 미해소 뷰를 주기적으로 수집해 별도 테이블에 적재해야 한다. 임계값 설정 행위(심각도 32)도 함께 남으므로, 두 뷰를 조회하면 "언제 임계값을 바꿨고, 그 뒤 언제 울렸고, 언제 풀렸는가"라는 전체 이력이 복원된다.</w:t>
      </w:r>
    </w:p>
    <w:p>
      <w:pPr>
        <w:spacing w:before="200" w:after="60"/>
      </w:pPr>
      <w:r>
        <w:rPr>
          <w:rFonts w:ascii="맑은 고딕" w:hAnsi="맑은 고딕" w:eastAsia="맑은 고딕" w:cs="맑은 고딕"/>
          <w:b/>
          <w:sz w:val="21"/>
        </w:rPr>
        <w:t>3. 과거 분포를 근거로 임계값을 산정하시오.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감으로 정하면 안 되는 이유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이유</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시스템마다 정상 범위가 다르다</w:t>
            </w:r>
          </w:p>
        </w:tc>
        <w:tc>
          <w:tcPr>
            <w:tcW w:type="dxa" w:w="4536"/>
          </w:tcPr>
          <w:p>
            <w:pPr>
              <w:spacing w:before="0" w:after="0"/>
            </w:pPr>
            <w:r/>
            <w:r>
              <w:rPr>
                <w:rFonts w:ascii="맑은 고딕" w:hAnsi="맑은 고딕" w:eastAsia="맑은 고딕" w:cs="맑은 고딕"/>
                <w:b w:val="0"/>
                <w:sz w:val="19"/>
              </w:rPr>
              <w:t>평균 활성 세션 4가 어떤 시스템에서는 한가한 상태이고 다른 시스템에서는 포화 직전이다. CPU 개수와 업무 성격에 따라 다르다</w:t>
            </w:r>
          </w:p>
        </w:tc>
      </w:tr>
      <w:tr>
        <w:tc>
          <w:tcPr>
            <w:tcW w:type="dxa" w:w="4536"/>
          </w:tcPr>
          <w:p>
            <w:pPr>
              <w:spacing w:before="0" w:after="0"/>
            </w:pPr>
            <w:r/>
            <w:r>
              <w:rPr>
                <w:rFonts w:ascii="맑은 고딕" w:hAnsi="맑은 고딕" w:eastAsia="맑은 고딕" w:cs="맑은 고딕"/>
                <w:b w:val="0"/>
                <w:sz w:val="19"/>
              </w:rPr>
              <w:t>울리지 않거나 너무 울린다</w:t>
            </w:r>
          </w:p>
        </w:tc>
        <w:tc>
          <w:tcPr>
            <w:tcW w:type="dxa" w:w="4536"/>
          </w:tcPr>
          <w:p>
            <w:pPr>
              <w:spacing w:before="0" w:after="0"/>
            </w:pPr>
            <w:r/>
            <w:r>
              <w:rPr>
                <w:rFonts w:ascii="맑은 고딕" w:hAnsi="맑은 고딕" w:eastAsia="맑은 고딕" w:cs="맑은 고딕"/>
                <w:b w:val="0"/>
                <w:sz w:val="19"/>
              </w:rPr>
              <w:t>임계값이 높으면 문제가 생겨도 침묵하고, 낮으면 평상시에도 계속 울린다. 후자가 더 위험하다 — 담당자가 알림을 끄게 된다</w:t>
            </w:r>
          </w:p>
        </w:tc>
      </w:tr>
    </w:tbl>
    <w:p/>
    <w:p>
      <w:pPr>
        <w:spacing w:before="200" w:after="80"/>
      </w:pPr>
      <w:r>
        <w:rPr>
          <w:rFonts w:ascii="맑은 고딕" w:hAnsi="맑은 고딕" w:eastAsia="맑은 고딕" w:cs="맑은 고딕"/>
          <w:b/>
          <w:sz w:val="21"/>
        </w:rPr>
        <w:t>【수행】 과거 분포 조회</w:t>
      </w:r>
    </w:p>
    <w:p>
      <w:pPr>
        <w:spacing w:before="120" w:after="0"/>
        <w:ind w:left="461"/>
      </w:pPr>
      <w:r>
        <w:rPr>
          <w:rFonts w:ascii="Consolas" w:hAnsi="Consolas" w:eastAsia="Consolas" w:cs="Consolas"/>
          <w:b w:val="0"/>
          <w:sz w:val="18"/>
        </w:rPr>
        <w:t>SYS@orcl&gt; COL metric_name FORMAT a26</w:t>
      </w:r>
    </w:p>
    <w:p>
      <w:pPr>
        <w:spacing w:before="0" w:after="0"/>
        <w:ind w:left="461"/>
      </w:pPr>
      <w:r>
        <w:rPr>
          <w:rFonts w:ascii="Consolas" w:hAnsi="Consolas" w:eastAsia="Consolas" w:cs="Consolas"/>
          <w:b w:val="0"/>
          <w:sz w:val="18"/>
        </w:rPr>
        <w:t>SYS@orcl&gt; SELECT metric_name, ROUND(minval,2) mn, ROUND(maxval,2) mx,</w:t>
      </w:r>
    </w:p>
    <w:p>
      <w:pPr>
        <w:spacing w:before="0" w:after="0"/>
        <w:ind w:left="461"/>
      </w:pPr>
      <w:r>
        <w:rPr>
          <w:rFonts w:ascii="Consolas" w:hAnsi="Consolas" w:eastAsia="Consolas" w:cs="Consolas"/>
          <w:b w:val="0"/>
          <w:sz w:val="18"/>
        </w:rPr>
        <w:t xml:space="preserve">  2         ROUND(average,2) avg, ROUND(standard_deviation,2) sd, num_interval</w:t>
      </w:r>
    </w:p>
    <w:p>
      <w:pPr>
        <w:spacing w:before="0" w:after="0"/>
        <w:ind w:left="461"/>
      </w:pPr>
      <w:r>
        <w:rPr>
          <w:rFonts w:ascii="Consolas" w:hAnsi="Consolas" w:eastAsia="Consolas" w:cs="Consolas"/>
          <w:b w:val="0"/>
          <w:sz w:val="18"/>
        </w:rPr>
        <w:t xml:space="preserve">  3  FROM   dba_hist_sysmetric_summary</w:t>
      </w:r>
    </w:p>
    <w:p>
      <w:pPr>
        <w:spacing w:before="0" w:after="0"/>
        <w:ind w:left="461"/>
      </w:pPr>
      <w:r>
        <w:rPr>
          <w:rFonts w:ascii="Consolas" w:hAnsi="Consolas" w:eastAsia="Consolas" w:cs="Consolas"/>
          <w:b w:val="0"/>
          <w:sz w:val="18"/>
        </w:rPr>
        <w:t xml:space="preserve">  4  WHERE  snap_id = 316</w:t>
      </w:r>
    </w:p>
    <w:p>
      <w:pPr>
        <w:spacing w:before="0" w:after="0"/>
        <w:ind w:left="461"/>
      </w:pPr>
      <w:r>
        <w:rPr>
          <w:rFonts w:ascii="Consolas" w:hAnsi="Consolas" w:eastAsia="Consolas" w:cs="Consolas"/>
          <w:b w:val="0"/>
          <w:sz w:val="18"/>
        </w:rPr>
        <w:t xml:space="preserve">  5    AND  metric_name IN ('Average Active Sessions','Database Time Per Sec',</w:t>
      </w:r>
    </w:p>
    <w:p>
      <w:pPr>
        <w:spacing w:before="0" w:after="0"/>
        <w:ind w:left="461"/>
      </w:pPr>
      <w:r>
        <w:rPr>
          <w:rFonts w:ascii="Consolas" w:hAnsi="Consolas" w:eastAsia="Consolas" w:cs="Consolas"/>
          <w:b w:val="0"/>
          <w:sz w:val="18"/>
        </w:rPr>
        <w:t xml:space="preserve">  6         'Hard Parse Count Per Sec','Logical Reads Per Sec','User Transaction Per Sec');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METRIC_NAME                 MN         MX        AVG         SD NUM_INTERVAL</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Average Active Sessions      0       5.70       4.32       2.26            3</w:t>
      </w:r>
    </w:p>
    <w:p>
      <w:pPr>
        <w:spacing w:before="0" w:after="0"/>
        <w:ind w:left="461"/>
      </w:pPr>
      <w:r>
        <w:rPr>
          <w:rFonts w:ascii="Consolas" w:hAnsi="Consolas" w:eastAsia="Consolas" w:cs="Consolas"/>
          <w:b w:val="0"/>
          <w:sz w:val="18"/>
        </w:rPr>
        <w:t>Database Time Per Sec        0     569.91     431.76     225.75            3</w:t>
      </w:r>
    </w:p>
    <w:p>
      <w:pPr>
        <w:spacing w:before="0" w:after="0"/>
        <w:ind w:left="461"/>
      </w:pPr>
      <w:r>
        <w:rPr>
          <w:rFonts w:ascii="Consolas" w:hAnsi="Consolas" w:eastAsia="Consolas" w:cs="Consolas"/>
          <w:b w:val="0"/>
          <w:sz w:val="18"/>
        </w:rPr>
        <w:t>Hard Parse Count Per Sec     0     243.13     178.41     105.27            3</w:t>
      </w:r>
    </w:p>
    <w:p>
      <w:pPr>
        <w:spacing w:before="0" w:after="0"/>
        <w:ind w:left="461"/>
      </w:pPr>
      <w:r>
        <w:rPr>
          <w:rFonts w:ascii="Consolas" w:hAnsi="Consolas" w:eastAsia="Consolas" w:cs="Consolas"/>
          <w:b w:val="0"/>
          <w:sz w:val="18"/>
        </w:rPr>
        <w:t>Logical Reads Per Sec        0 1742393.86 1274594.97  770564.18            3</w:t>
      </w:r>
    </w:p>
    <w:p>
      <w:pPr>
        <w:spacing w:before="0" w:after="120"/>
        <w:ind w:left="461"/>
      </w:pPr>
      <w:r>
        <w:rPr>
          <w:rFonts w:ascii="Consolas" w:hAnsi="Consolas" w:eastAsia="Consolas" w:cs="Consolas"/>
          <w:b w:val="0"/>
          <w:sz w:val="18"/>
        </w:rPr>
        <w:t>User Transaction Per Sec     0     192.98     141.77      85.56            3</w:t>
      </w:r>
    </w:p>
    <w:p>
      <w:pPr>
        <w:spacing w:before="200" w:after="80"/>
      </w:pPr>
      <w:r>
        <w:rPr>
          <w:rFonts w:ascii="맑은 고딕" w:hAnsi="맑은 고딕" w:eastAsia="맑은 고딕" w:cs="맑은 고딕"/>
          <w:b/>
          <w:sz w:val="21"/>
        </w:rPr>
        <w:t>【판정 근거】 임계값 산정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계산</w:t>
            </w:r>
          </w:p>
        </w:tc>
        <w:tc>
          <w:tcPr>
            <w:tcW w:type="dxa" w:w="3024"/>
          </w:tcPr>
          <w:p>
            <w:pPr>
              <w:spacing w:before="0" w:after="0"/>
            </w:pPr>
            <w:r/>
            <w:r>
              <w:rPr>
                <w:rFonts w:ascii="맑은 고딕" w:hAnsi="맑은 고딕" w:eastAsia="맑은 고딕" w:cs="맑은 고딕"/>
                <w:b/>
                <w:sz w:val="19"/>
              </w:rPr>
              <w:t>값</w:t>
            </w:r>
          </w:p>
        </w:tc>
      </w:tr>
      <w:tr>
        <w:tc>
          <w:tcPr>
            <w:tcW w:type="dxa" w:w="3024"/>
          </w:tcPr>
          <w:p>
            <w:pPr>
              <w:spacing w:before="0" w:after="0"/>
            </w:pPr>
            <w:r/>
            <w:r>
              <w:rPr>
                <w:rFonts w:ascii="맑은 고딕" w:hAnsi="맑은 고딕" w:eastAsia="맑은 고딕" w:cs="맑은 고딕"/>
                <w:b w:val="0"/>
                <w:sz w:val="19"/>
              </w:rPr>
              <w:t>평균</w:t>
            </w:r>
          </w:p>
        </w:tc>
        <w:tc>
          <w:tcPr>
            <w:tcW w:type="dxa" w:w="3024"/>
          </w:tcPr>
          <w:p>
            <w:pPr>
              <w:spacing w:before="0" w:after="0"/>
            </w:pPr>
            <w:r/>
            <w:r>
              <w:rPr>
                <w:rFonts w:ascii="맑은 고딕" w:hAnsi="맑은 고딕" w:eastAsia="맑은 고딕" w:cs="맑은 고딕"/>
                <w:b w:val="0"/>
                <w:sz w:val="19"/>
              </w:rPr>
              <w:t>AVG</w:t>
            </w:r>
          </w:p>
        </w:tc>
        <w:tc>
          <w:tcPr>
            <w:tcW w:type="dxa" w:w="3024"/>
          </w:tcPr>
          <w:p>
            <w:pPr>
              <w:spacing w:before="0" w:after="0"/>
            </w:pPr>
            <w:r/>
            <w:r>
              <w:rPr>
                <w:rFonts w:ascii="맑은 고딕" w:hAnsi="맑은 고딕" w:eastAsia="맑은 고딕" w:cs="맑은 고딕"/>
                <w:b w:val="0"/>
                <w:sz w:val="19"/>
              </w:rPr>
              <w:t>4.32</w:t>
            </w:r>
          </w:p>
        </w:tc>
      </w:tr>
      <w:tr>
        <w:tc>
          <w:tcPr>
            <w:tcW w:type="dxa" w:w="3024"/>
          </w:tcPr>
          <w:p>
            <w:pPr>
              <w:spacing w:before="0" w:after="0"/>
            </w:pPr>
            <w:r/>
            <w:r>
              <w:rPr>
                <w:rFonts w:ascii="맑은 고딕" w:hAnsi="맑은 고딕" w:eastAsia="맑은 고딕" w:cs="맑은 고딕"/>
                <w:b w:val="0"/>
                <w:sz w:val="19"/>
              </w:rPr>
              <w:t>표준편차</w:t>
            </w:r>
          </w:p>
        </w:tc>
        <w:tc>
          <w:tcPr>
            <w:tcW w:type="dxa" w:w="3024"/>
          </w:tcPr>
          <w:p>
            <w:pPr>
              <w:spacing w:before="0" w:after="0"/>
            </w:pPr>
            <w:r/>
            <w:r>
              <w:rPr>
                <w:rFonts w:ascii="맑은 고딕" w:hAnsi="맑은 고딕" w:eastAsia="맑은 고딕" w:cs="맑은 고딕"/>
                <w:b w:val="0"/>
                <w:sz w:val="19"/>
              </w:rPr>
              <w:t>SD</w:t>
            </w:r>
          </w:p>
        </w:tc>
        <w:tc>
          <w:tcPr>
            <w:tcW w:type="dxa" w:w="3024"/>
          </w:tcPr>
          <w:p>
            <w:pPr>
              <w:spacing w:before="0" w:after="0"/>
            </w:pPr>
            <w:r/>
            <w:r>
              <w:rPr>
                <w:rFonts w:ascii="맑은 고딕" w:hAnsi="맑은 고딕" w:eastAsia="맑은 고딕" w:cs="맑은 고딕"/>
                <w:b w:val="0"/>
                <w:sz w:val="19"/>
              </w:rPr>
              <w:t>2.26</w:t>
            </w:r>
          </w:p>
        </w:tc>
      </w:tr>
      <w:tr>
        <w:tc>
          <w:tcPr>
            <w:tcW w:type="dxa" w:w="3024"/>
          </w:tcPr>
          <w:p>
            <w:pPr>
              <w:spacing w:before="0" w:after="0"/>
            </w:pPr>
            <w:r/>
            <w:r>
              <w:rPr>
                <w:rFonts w:ascii="맑은 고딕" w:hAnsi="맑은 고딕" w:eastAsia="맑은 고딕" w:cs="맑은 고딕"/>
                <w:b w:val="0"/>
                <w:sz w:val="19"/>
              </w:rPr>
              <w:t>경고 임계값</w:t>
            </w:r>
          </w:p>
        </w:tc>
        <w:tc>
          <w:tcPr>
            <w:tcW w:type="dxa" w:w="3024"/>
          </w:tcPr>
          <w:p>
            <w:pPr>
              <w:spacing w:before="0" w:after="0"/>
            </w:pPr>
            <w:r/>
            <w:r>
              <w:rPr>
                <w:rFonts w:ascii="맑은 고딕" w:hAnsi="맑은 고딕" w:eastAsia="맑은 고딕" w:cs="맑은 고딕"/>
                <w:b w:val="0"/>
                <w:sz w:val="19"/>
              </w:rPr>
              <w:t>AVG + 2×SD</w:t>
            </w:r>
          </w:p>
        </w:tc>
        <w:tc>
          <w:tcPr>
            <w:tcW w:type="dxa" w:w="3024"/>
          </w:tcPr>
          <w:p>
            <w:pPr>
              <w:spacing w:before="0" w:after="0"/>
            </w:pPr>
            <w:r/>
            <w:r>
              <w:rPr>
                <w:rFonts w:ascii="맑은 고딕" w:hAnsi="맑은 고딕" w:eastAsia="맑은 고딕" w:cs="맑은 고딕"/>
                <w:b w:val="0"/>
                <w:sz w:val="19"/>
              </w:rPr>
              <w:t>8.84 → CPU_COUNT 8로 상한을 걸어 6으로 조정</w:t>
            </w:r>
          </w:p>
        </w:tc>
      </w:tr>
      <w:tr>
        <w:tc>
          <w:tcPr>
            <w:tcW w:type="dxa" w:w="3024"/>
          </w:tcPr>
          <w:p>
            <w:pPr>
              <w:spacing w:before="0" w:after="0"/>
            </w:pPr>
            <w:r/>
            <w:r>
              <w:rPr>
                <w:rFonts w:ascii="맑은 고딕" w:hAnsi="맑은 고딕" w:eastAsia="맑은 고딕" w:cs="맑은 고딕"/>
                <w:b w:val="0"/>
                <w:sz w:val="19"/>
              </w:rPr>
              <w:t>위험 임계값</w:t>
            </w:r>
          </w:p>
        </w:tc>
        <w:tc>
          <w:tcPr>
            <w:tcW w:type="dxa" w:w="3024"/>
          </w:tcPr>
          <w:p>
            <w:pPr>
              <w:spacing w:before="0" w:after="0"/>
            </w:pPr>
            <w:r/>
            <w:r>
              <w:rPr>
                <w:rFonts w:ascii="맑은 고딕" w:hAnsi="맑은 고딕" w:eastAsia="맑은 고딕" w:cs="맑은 고딕"/>
                <w:b w:val="0"/>
                <w:sz w:val="19"/>
              </w:rPr>
              <w:t>AVG + 3×SD</w:t>
            </w:r>
          </w:p>
        </w:tc>
        <w:tc>
          <w:tcPr>
            <w:tcW w:type="dxa" w:w="3024"/>
          </w:tcPr>
          <w:p>
            <w:pPr>
              <w:spacing w:before="0" w:after="0"/>
            </w:pPr>
            <w:r/>
            <w:r>
              <w:rPr>
                <w:rFonts w:ascii="맑은 고딕" w:hAnsi="맑은 고딕" w:eastAsia="맑은 고딕" w:cs="맑은 고딕"/>
                <w:b w:val="0"/>
                <w:sz w:val="19"/>
              </w:rPr>
              <w:t>11.10 → 8로 조정</w:t>
            </w:r>
          </w:p>
        </w:tc>
      </w:tr>
    </w:tbl>
    <w:p/>
    <w:p>
      <w:pPr>
        <w:spacing w:before="0" w:after="80"/>
      </w:pPr>
      <w:r>
        <w:rPr>
          <w:rFonts w:ascii="맑은 고딕" w:hAnsi="맑은 고딕" w:eastAsia="맑은 고딕" w:cs="맑은 고딕"/>
          <w:b w:val="0"/>
          <w:sz w:val="20"/>
        </w:rPr>
        <w:t>평균에 표준편차의 배수를 더하는 방식을 택한 이유는 두 가지다. 첫째, 이 방식은 "평소와 얼마나 다른가"를 재므로 시스템마다 다른 정상 범위를 자동으로 반영한다. 둘째, 정규분포에서 평균+2σ는 상위 약 2.3%, 평균+3σ는 상위 약 0.13%에 해당하므로 알림 빈도를 미리 예상할 수 있다. 다만 계산 결과가 물리적 상한을 넘으면 상한으로 잘라야 한다. 평균 활성 세션의 물리적 의미는 "동시에 일하는 세션 수"이고 CPU_COUNT 가 8이므로, 8을 넘는 임계값은 이미 CPU가 포화된 뒤에야 울린다. 그래서 경고 6(CPU의 75%), 위험 8(CPU의 100%)로 조정했다.</w:t>
      </w:r>
    </w:p>
    <w:p>
      <w:pPr>
        <w:spacing w:before="200" w:after="80"/>
      </w:pPr>
      <w:r>
        <w:rPr>
          <w:rFonts w:ascii="맑은 고딕" w:hAnsi="맑은 고딕" w:eastAsia="맑은 고딕" w:cs="맑은 고딕"/>
          <w:b/>
          <w:sz w:val="21"/>
        </w:rPr>
        <w:t>【판정 근거】 과거 구간에 적용했다면 몇 번 울렸을까</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임계값</w:t>
            </w:r>
          </w:p>
        </w:tc>
        <w:tc>
          <w:tcPr>
            <w:tcW w:type="dxa" w:w="3024"/>
          </w:tcPr>
          <w:p>
            <w:pPr>
              <w:spacing w:before="0" w:after="0"/>
            </w:pPr>
            <w:r/>
            <w:r>
              <w:rPr>
                <w:rFonts w:ascii="맑은 고딕" w:hAnsi="맑은 고딕" w:eastAsia="맑은 고딕" w:cs="맑은 고딕"/>
                <w:b/>
                <w:sz w:val="19"/>
              </w:rPr>
              <w:t>표본 3구간 중 초과 횟수</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경고 6</w:t>
            </w:r>
          </w:p>
        </w:tc>
        <w:tc>
          <w:tcPr>
            <w:tcW w:type="dxa" w:w="3024"/>
          </w:tcPr>
          <w:p>
            <w:pPr>
              <w:spacing w:before="0" w:after="0"/>
            </w:pPr>
            <w:r/>
            <w:r>
              <w:rPr>
                <w:rFonts w:ascii="맑은 고딕" w:hAnsi="맑은 고딕" w:eastAsia="맑은 고딕" w:cs="맑은 고딕"/>
                <w:b w:val="0"/>
                <w:sz w:val="19"/>
              </w:rPr>
              <w:t>0회 (최댓값 5.70)</w:t>
            </w:r>
          </w:p>
        </w:tc>
        <w:tc>
          <w:tcPr>
            <w:tcW w:type="dxa" w:w="3024"/>
          </w:tcPr>
          <w:p>
            <w:pPr>
              <w:spacing w:before="0" w:after="0"/>
            </w:pPr>
            <w:r/>
            <w:r>
              <w:rPr>
                <w:rFonts w:ascii="맑은 고딕" w:hAnsi="맑은 고딕" w:eastAsia="맑은 고딕" w:cs="맑은 고딕"/>
                <w:b w:val="0"/>
                <w:sz w:val="19"/>
              </w:rPr>
              <w:t>이 표본에서는 울리지 않는다. 부하 구간의 최고점이 5.70이었기 때문</w:t>
            </w:r>
          </w:p>
        </w:tc>
      </w:tr>
      <w:tr>
        <w:tc>
          <w:tcPr>
            <w:tcW w:type="dxa" w:w="3024"/>
          </w:tcPr>
          <w:p>
            <w:pPr>
              <w:spacing w:before="0" w:after="0"/>
            </w:pPr>
            <w:r/>
            <w:r>
              <w:rPr>
                <w:rFonts w:ascii="맑은 고딕" w:hAnsi="맑은 고딕" w:eastAsia="맑은 고딕" w:cs="맑은 고딕"/>
                <w:b w:val="0"/>
                <w:sz w:val="19"/>
              </w:rPr>
              <w:t>위험 8</w:t>
            </w:r>
          </w:p>
        </w:tc>
        <w:tc>
          <w:tcPr>
            <w:tcW w:type="dxa" w:w="3024"/>
          </w:tcPr>
          <w:p>
            <w:pPr>
              <w:spacing w:before="0" w:after="0"/>
            </w:pPr>
            <w:r/>
            <w:r>
              <w:rPr>
                <w:rFonts w:ascii="맑은 고딕" w:hAnsi="맑은 고딕" w:eastAsia="맑은 고딕" w:cs="맑은 고딕"/>
                <w:b w:val="0"/>
                <w:sz w:val="19"/>
              </w:rPr>
              <w:t>0회</w:t>
            </w:r>
          </w:p>
        </w:tc>
        <w:tc>
          <w:tcPr>
            <w:tcW w:type="dxa" w:w="3024"/>
          </w:tcPr>
          <w:p>
            <w:pPr>
              <w:spacing w:before="0" w:after="0"/>
            </w:pPr>
            <w:r/>
            <w:r>
              <w:rPr>
                <w:rFonts w:ascii="맑은 고딕" w:hAnsi="맑은 고딕" w:eastAsia="맑은 고딕" w:cs="맑은 고딕"/>
                <w:b w:val="0"/>
                <w:sz w:val="19"/>
              </w:rPr>
              <w:t>마찬가지</w:t>
            </w:r>
          </w:p>
        </w:tc>
      </w:tr>
      <w:tr>
        <w:tc>
          <w:tcPr>
            <w:tcW w:type="dxa" w:w="3024"/>
          </w:tcPr>
          <w:p>
            <w:pPr>
              <w:spacing w:before="0" w:after="0"/>
            </w:pPr>
            <w:r/>
            <w:r>
              <w:rPr>
                <w:rFonts w:ascii="맑은 고딕" w:hAnsi="맑은 고딕" w:eastAsia="맑은 고딕" w:cs="맑은 고딕"/>
                <w:b w:val="0"/>
                <w:sz w:val="19"/>
              </w:rPr>
              <w:t>평균+2σ 원값 8.84</w:t>
            </w:r>
          </w:p>
        </w:tc>
        <w:tc>
          <w:tcPr>
            <w:tcW w:type="dxa" w:w="3024"/>
          </w:tcPr>
          <w:p>
            <w:pPr>
              <w:spacing w:before="0" w:after="0"/>
            </w:pPr>
            <w:r/>
            <w:r>
              <w:rPr>
                <w:rFonts w:ascii="맑은 고딕" w:hAnsi="맑은 고딕" w:eastAsia="맑은 고딕" w:cs="맑은 고딕"/>
                <w:b w:val="0"/>
                <w:sz w:val="19"/>
              </w:rPr>
              <w:t>0회</w:t>
            </w:r>
          </w:p>
        </w:tc>
        <w:tc>
          <w:tcPr>
            <w:tcW w:type="dxa" w:w="3024"/>
          </w:tcPr>
          <w:p>
            <w:pPr>
              <w:spacing w:before="0" w:after="0"/>
            </w:pPr>
            <w:r/>
            <w:r>
              <w:rPr>
                <w:rFonts w:ascii="맑은 고딕" w:hAnsi="맑은 고딕" w:eastAsia="맑은 고딕" w:cs="맑은 고딕"/>
                <w:b w:val="0"/>
                <w:sz w:val="19"/>
              </w:rPr>
              <w:t>조정 전 값도 울리지 않았다</w:t>
            </w:r>
          </w:p>
        </w:tc>
      </w:tr>
    </w:tbl>
    <w:p/>
    <w:p>
      <w:pPr>
        <w:spacing w:before="20" w:after="60"/>
        <w:ind w:left="403"/>
      </w:pPr>
      <w:r>
        <w:rPr>
          <w:rFonts w:ascii="맑은 고딕" w:hAnsi="맑은 고딕" w:eastAsia="맑은 고딕" w:cs="맑은 고딕"/>
          <w:b w:val="0"/>
          <w:sz w:val="19"/>
        </w:rPr>
        <w:t>▸ 한 번도 울리지 않았다는 것은 임계값이 너무 높다는 뜻일 수도 있고, 표본 구간에 진짜 문제가 없었다는 뜻일 수도 있다. 이 경우는 후자다 — 인위적으로 만든 고부하 구간의 최댓값이 5.70이었고 CPU는 포화되지 않았다. 만약 너무 자주 울린다면 배수를 2σ에서 3σ로 올리거나, 아래에서 다루는 연속 발생 조건을 강화한다.</w:t>
      </w:r>
    </w:p>
    <w:p>
      <w:pPr>
        <w:spacing w:before="200" w:after="80"/>
      </w:pPr>
      <w:r>
        <w:rPr>
          <w:rFonts w:ascii="맑은 고딕" w:hAnsi="맑은 고딕" w:eastAsia="맑은 고딕" w:cs="맑은 고딕"/>
          <w:b/>
          <w:sz w:val="21"/>
        </w:rPr>
        <w:t>【판정 근거】 스파이크에 반응하지 않게 만들기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설정</w:t>
            </w:r>
          </w:p>
        </w:tc>
        <w:tc>
          <w:tcPr>
            <w:tcW w:type="dxa" w:w="3024"/>
          </w:tcPr>
          <w:p>
            <w:pPr>
              <w:spacing w:before="0" w:after="0"/>
            </w:pPr>
            <w:r/>
            <w:r>
              <w:rPr>
                <w:rFonts w:ascii="맑은 고딕" w:hAnsi="맑은 고딕" w:eastAsia="맑은 고딕" w:cs="맑은 고딕"/>
                <w:b/>
                <w:sz w:val="19"/>
              </w:rPr>
              <w:t>효과</w:t>
            </w:r>
          </w:p>
        </w:tc>
      </w:tr>
      <w:tr>
        <w:tc>
          <w:tcPr>
            <w:tcW w:type="dxa" w:w="3024"/>
          </w:tcPr>
          <w:p>
            <w:pPr>
              <w:spacing w:before="0" w:after="0"/>
            </w:pPr>
            <w:r/>
            <w:r>
              <w:rPr>
                <w:rFonts w:ascii="맑은 고딕" w:hAnsi="맑은 고딕" w:eastAsia="맑은 고딕" w:cs="맑은 고딕"/>
                <w:b w:val="0"/>
                <w:sz w:val="19"/>
              </w:rPr>
              <w:t>OBSERVATION_PERIOD</w:t>
            </w:r>
          </w:p>
        </w:tc>
        <w:tc>
          <w:tcPr>
            <w:tcW w:type="dxa" w:w="3024"/>
          </w:tcPr>
          <w:p>
            <w:pPr>
              <w:spacing w:before="0" w:after="0"/>
            </w:pPr>
            <w:r/>
            <w:r>
              <w:rPr>
                <w:rFonts w:ascii="맑은 고딕" w:hAnsi="맑은 고딕" w:eastAsia="맑은 고딕" w:cs="맑은 고딕"/>
                <w:b w:val="0"/>
                <w:sz w:val="19"/>
              </w:rPr>
              <w:t>5 (분)</w:t>
            </w:r>
          </w:p>
        </w:tc>
        <w:tc>
          <w:tcPr>
            <w:tcW w:type="dxa" w:w="3024"/>
          </w:tcPr>
          <w:p>
            <w:pPr>
              <w:spacing w:before="0" w:after="0"/>
            </w:pPr>
            <w:r/>
            <w:r>
              <w:rPr>
                <w:rFonts w:ascii="맑은 고딕" w:hAnsi="맑은 고딕" w:eastAsia="맑은 고딕" w:cs="맑은 고딕"/>
                <w:b w:val="0"/>
                <w:sz w:val="19"/>
              </w:rPr>
              <w:t>5분 동안의 평균으로 판정한다. 순간값이 아니라 구간 평균이므로 짧은 스파이크는 희석된다</w:t>
            </w:r>
          </w:p>
        </w:tc>
      </w:tr>
      <w:tr>
        <w:tc>
          <w:tcPr>
            <w:tcW w:type="dxa" w:w="3024"/>
          </w:tcPr>
          <w:p>
            <w:pPr>
              <w:spacing w:before="0" w:after="0"/>
            </w:pPr>
            <w:r/>
            <w:r>
              <w:rPr>
                <w:rFonts w:ascii="맑은 고딕" w:hAnsi="맑은 고딕" w:eastAsia="맑은 고딕" w:cs="맑은 고딕"/>
                <w:b w:val="0"/>
                <w:sz w:val="19"/>
              </w:rPr>
              <w:t>CONSECUTIVE_OCCURRENCES</w:t>
            </w:r>
          </w:p>
        </w:tc>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연속 3회(=15분) 임계값을 넘어야 경고를 등록한다</w:t>
            </w:r>
          </w:p>
        </w:tc>
      </w:tr>
    </w:tbl>
    <w:p/>
    <w:p>
      <w:pPr>
        <w:spacing w:before="20" w:after="60"/>
        <w:ind w:left="403"/>
      </w:pPr>
      <w:r>
        <w:rPr>
          <w:rFonts w:ascii="맑은 고딕" w:hAnsi="맑은 고딕" w:eastAsia="맑은 고딕" w:cs="맑은 고딕"/>
          <w:b w:val="0"/>
          <w:sz w:val="19"/>
        </w:rPr>
        <w:t>▸ 두 값을 곱한 시간이 곧 "이 정도는 지속되어야 문제로 본다"는 선언이다. 위 설정이면 15분 이상 지속된 부하만 알림이 된다. 대신 그만큼 늦게 알게 되므로, 급격히 악화되는 항목(테이블스페이스 공간)에는 짧게, 완만하게 변하는 항목(평균 활성 세션)에는 길게 잡는 것이 요령이다.</w:t>
      </w:r>
    </w:p>
    <w:p>
      <w:pPr>
        <w:spacing w:before="200" w:after="80"/>
      </w:pPr>
      <w:r>
        <w:rPr>
          <w:rFonts w:ascii="맑은 고딕" w:hAnsi="맑은 고딕" w:eastAsia="맑은 고딕" w:cs="맑은 고딕"/>
          <w:b/>
          <w:sz w:val="21"/>
        </w:rPr>
        <w:t>【판정 근거】 표본이 부족한 상황과 대안</w:t>
      </w:r>
    </w:p>
    <w:p>
      <w:pPr>
        <w:spacing w:before="0" w:after="80"/>
      </w:pPr>
      <w:r>
        <w:rPr>
          <w:rFonts w:ascii="맑은 고딕" w:hAnsi="맑은 고딕" w:eastAsia="맑은 고딕" w:cs="맑은 고딕"/>
          <w:b w:val="0"/>
          <w:sz w:val="20"/>
        </w:rPr>
        <w:t>위 조회의 NUM_INTERVAL 이 3이다. 표본이 세 구간뿐이라는 뜻이며, 이것으로 표준편차를 계산해 임계값을 정하는 것은 통계적으로 근거가 약하다. 이 실습 환경은 인위적 부하만 있었고 상시 업무가 없어 표본이 쌓이지 않았다. 신규 구축 시스템도 같은 상황이다. 대안은 세 가지다. 첫째, 물리적 상한에서 역산한다 — CPU_COUNT 의 75%·100% 처럼 자원 한계에서 정한다. 둘째, 업무 요구에서 정한다 — "조회 응답 1초"라는 SLA가 있으면 그것을 만족하지 못하는 지점을 임계값으로 삼는다. 셋째, 처음에는 넉넉하게 잡아 두고 한 달간 알림 발생 횟수를 관찰해 조정한다. 어느 경우든 "왜 그 값인가"를 문서로 남기는 것이 핵심이며, 그것이 없으면 다음 담당자가 다시 감으로 바꾼다.</w:t>
      </w:r>
    </w:p>
    <w:p>
      <w:pPr>
        <w:spacing w:before="200" w:after="60"/>
      </w:pPr>
      <w:r>
        <w:rPr>
          <w:rFonts w:ascii="맑은 고딕" w:hAnsi="맑은 고딕" w:eastAsia="맑은 고딕" w:cs="맑은 고딕"/>
          <w:b/>
          <w:sz w:val="21"/>
        </w:rPr>
        <w:t>4. 세션과 서비스 단위 모니터링을 수행하시오.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활성 세션의 대기별 집계</w:t>
      </w:r>
    </w:p>
    <w:p>
      <w:pPr>
        <w:spacing w:before="120" w:after="0"/>
        <w:ind w:left="461"/>
      </w:pPr>
      <w:r>
        <w:rPr>
          <w:rFonts w:ascii="Consolas" w:hAnsi="Consolas" w:eastAsia="Consolas" w:cs="Consolas"/>
          <w:b w:val="0"/>
          <w:sz w:val="18"/>
        </w:rPr>
        <w:t>SYS@orcl&gt; SELECT NVL(event,'ON CPU') event, wait_class, COUNT(*) sessions</w:t>
      </w:r>
    </w:p>
    <w:p>
      <w:pPr>
        <w:spacing w:before="0" w:after="0"/>
        <w:ind w:left="461"/>
      </w:pPr>
      <w:r>
        <w:rPr>
          <w:rFonts w:ascii="Consolas" w:hAnsi="Consolas" w:eastAsia="Consolas" w:cs="Consolas"/>
          <w:b w:val="0"/>
          <w:sz w:val="18"/>
        </w:rPr>
        <w:t xml:space="preserve">  2  FROM   v$session</w:t>
      </w:r>
    </w:p>
    <w:p>
      <w:pPr>
        <w:spacing w:before="0" w:after="0"/>
        <w:ind w:left="461"/>
      </w:pPr>
      <w:r>
        <w:rPr>
          <w:rFonts w:ascii="Consolas" w:hAnsi="Consolas" w:eastAsia="Consolas" w:cs="Consolas"/>
          <w:b w:val="0"/>
          <w:sz w:val="18"/>
        </w:rPr>
        <w:t xml:space="preserve">  3  WHERE  type = 'USER' AND status = 'ACTIVE'</w:t>
      </w:r>
    </w:p>
    <w:p>
      <w:pPr>
        <w:spacing w:before="0" w:after="0"/>
        <w:ind w:left="461"/>
      </w:pPr>
      <w:r>
        <w:rPr>
          <w:rFonts w:ascii="Consolas" w:hAnsi="Consolas" w:eastAsia="Consolas" w:cs="Consolas"/>
          <w:b w:val="0"/>
          <w:sz w:val="18"/>
        </w:rPr>
        <w:t xml:space="preserve">  4    AND  NVL(wait_class,'x') &lt;&gt; 'Idle'</w:t>
      </w:r>
    </w:p>
    <w:p>
      <w:pPr>
        <w:spacing w:before="0" w:after="0"/>
        <w:ind w:left="461"/>
      </w:pPr>
      <w:r>
        <w:rPr>
          <w:rFonts w:ascii="Consolas" w:hAnsi="Consolas" w:eastAsia="Consolas" w:cs="Consolas"/>
          <w:b w:val="0"/>
          <w:sz w:val="18"/>
        </w:rPr>
        <w:t xml:space="preserve">  5  GROUP  BY event, wait_class ORDER BY sessions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WAIT_CLASS    SESSIONS</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ON CPU                                              5</w:t>
      </w:r>
    </w:p>
    <w:p>
      <w:pPr>
        <w:spacing w:before="0" w:after="0"/>
        <w:ind w:left="461"/>
      </w:pPr>
      <w:r>
        <w:rPr>
          <w:rFonts w:ascii="Consolas" w:hAnsi="Consolas" w:eastAsia="Consolas" w:cs="Consolas"/>
          <w:b w:val="0"/>
          <w:sz w:val="18"/>
        </w:rPr>
        <w:t>log file sync                  Commit               2</w:t>
      </w:r>
    </w:p>
    <w:p>
      <w:pPr>
        <w:spacing w:before="0" w:after="120"/>
        <w:ind w:left="461"/>
      </w:pPr>
      <w:r>
        <w:rPr>
          <w:rFonts w:ascii="Consolas" w:hAnsi="Consolas" w:eastAsia="Consolas" w:cs="Consolas"/>
          <w:b w:val="0"/>
          <w:sz w:val="18"/>
        </w:rPr>
        <w:t>buffer busy waits              Concurrency          1</w:t>
      </w:r>
    </w:p>
    <w:p>
      <w:pPr>
        <w:spacing w:before="20" w:after="60"/>
        <w:ind w:left="403"/>
      </w:pPr>
      <w:r>
        <w:rPr>
          <w:rFonts w:ascii="맑은 고딕" w:hAnsi="맑은 고딕" w:eastAsia="맑은 고딕" w:cs="맑은 고딕"/>
          <w:b w:val="0"/>
          <w:sz w:val="19"/>
        </w:rPr>
        <w:t>▸ Idle 을 제외하는 근거는 이 조회의 목적이 "지금 일하고 있는 세션"을 세는 것이기 때문이다. Idle 을 포함하면 접속만 하고 대기 중인 세션 수십 개가 SQL*Net message from client 한 줄로 뭉쳐 목록의 맨 위를 차지하고, 실제로 일하는 여덟 세션이 그 아래로 밀린다. 15번에서 같은 오판을 시스템 수준에서 다시 다룬다.</w:t>
      </w:r>
    </w:p>
    <w:p>
      <w:pPr>
        <w:spacing w:before="200" w:after="80"/>
      </w:pPr>
      <w:r>
        <w:rPr>
          <w:rFonts w:ascii="맑은 고딕" w:hAnsi="맑은 고딕" w:eastAsia="맑은 고딕" w:cs="맑은 고딕"/>
          <w:b/>
          <w:sz w:val="21"/>
        </w:rPr>
        <w:t>【수행】 장기 작업 진행률 추적</w:t>
      </w:r>
    </w:p>
    <w:p>
      <w:pPr>
        <w:spacing w:before="120" w:after="0"/>
        <w:ind w:left="461"/>
      </w:pPr>
      <w:r>
        <w:rPr>
          <w:rFonts w:ascii="Consolas" w:hAnsi="Consolas" w:eastAsia="Consolas" w:cs="Consolas"/>
          <w:b w:val="0"/>
          <w:sz w:val="18"/>
        </w:rPr>
        <w:t>SQLT@orcl&gt; -- 진행률이 나타나도록 대량 정렬 작업을 실행한다</w:t>
      </w:r>
    </w:p>
    <w:p>
      <w:pPr>
        <w:spacing w:before="0" w:after="0"/>
        <w:ind w:left="461"/>
      </w:pPr>
      <w:r>
        <w:rPr>
          <w:rFonts w:ascii="Consolas" w:hAnsi="Consolas" w:eastAsia="Consolas" w:cs="Consolas"/>
          <w:b w:val="0"/>
          <w:sz w:val="18"/>
        </w:rPr>
        <w:t>SQLT@orcl&gt; SELECT /*+ NO_PARALLEL */ COUNT(*) FROM (</w:t>
      </w:r>
    </w:p>
    <w:p>
      <w:pPr>
        <w:spacing w:before="0" w:after="0"/>
        <w:ind w:left="461"/>
      </w:pPr>
      <w:r>
        <w:rPr>
          <w:rFonts w:ascii="Consolas" w:hAnsi="Consolas" w:eastAsia="Consolas" w:cs="Consolas"/>
          <w:b w:val="0"/>
          <w:sz w:val="18"/>
        </w:rPr>
        <w:t xml:space="preserve">  2    SELECT d.detail_id FROM claim_details d ORDER BY d.amt, d.claim_id);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sid, serial#, opname, target, sofar, totalwork,</w:t>
      </w:r>
    </w:p>
    <w:p>
      <w:pPr>
        <w:spacing w:before="0" w:after="0"/>
        <w:ind w:left="461"/>
      </w:pPr>
      <w:r>
        <w:rPr>
          <w:rFonts w:ascii="Consolas" w:hAnsi="Consolas" w:eastAsia="Consolas" w:cs="Consolas"/>
          <w:b w:val="0"/>
          <w:sz w:val="18"/>
        </w:rPr>
        <w:t xml:space="preserve">  2         ROUND(sofar*100/NULLIF(totalwork,0),1) pct,</w:t>
      </w:r>
    </w:p>
    <w:p>
      <w:pPr>
        <w:spacing w:before="0" w:after="0"/>
        <w:ind w:left="461"/>
      </w:pPr>
      <w:r>
        <w:rPr>
          <w:rFonts w:ascii="Consolas" w:hAnsi="Consolas" w:eastAsia="Consolas" w:cs="Consolas"/>
          <w:b w:val="0"/>
          <w:sz w:val="18"/>
        </w:rPr>
        <w:t xml:space="preserve">  3         time_remaining, elapsed_seconds</w:t>
      </w:r>
    </w:p>
    <w:p>
      <w:pPr>
        <w:spacing w:before="0" w:after="0"/>
        <w:ind w:left="461"/>
      </w:pPr>
      <w:r>
        <w:rPr>
          <w:rFonts w:ascii="Consolas" w:hAnsi="Consolas" w:eastAsia="Consolas" w:cs="Consolas"/>
          <w:b w:val="0"/>
          <w:sz w:val="18"/>
        </w:rPr>
        <w:t xml:space="preserve">  4  FROM   v$session_longops</w:t>
      </w:r>
    </w:p>
    <w:p>
      <w:pPr>
        <w:spacing w:before="0" w:after="0"/>
        <w:ind w:left="461"/>
      </w:pPr>
      <w:r>
        <w:rPr>
          <w:rFonts w:ascii="Consolas" w:hAnsi="Consolas" w:eastAsia="Consolas" w:cs="Consolas"/>
          <w:b w:val="0"/>
          <w:sz w:val="18"/>
        </w:rPr>
        <w:t xml:space="preserve">  5  WHERE  time_remaining &gt;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SERIAL# OPNAME            TARGET              SOFAR TOTALWORK   PCT TIME_REMAINING ELAPSED_SECONDS</w:t>
      </w:r>
    </w:p>
    <w:p>
      <w:pPr>
        <w:spacing w:before="0" w:after="0"/>
        <w:ind w:left="461"/>
      </w:pPr>
      <w:r>
        <w:rPr>
          <w:rFonts w:ascii="Consolas" w:hAnsi="Consolas" w:eastAsia="Consolas" w:cs="Consolas"/>
          <w:b w:val="0"/>
          <w:sz w:val="18"/>
        </w:rPr>
        <w:t>---- ------- ----------------- ------------------ ------ --------- ----- -------------- ---------------</w:t>
      </w:r>
    </w:p>
    <w:p>
      <w:pPr>
        <w:spacing w:before="0" w:after="120"/>
        <w:ind w:left="461"/>
      </w:pPr>
      <w:r>
        <w:rPr>
          <w:rFonts w:ascii="Consolas" w:hAnsi="Consolas" w:eastAsia="Consolas" w:cs="Consolas"/>
          <w:b w:val="0"/>
          <w:sz w:val="18"/>
        </w:rPr>
        <w:t xml:space="preserve"> 596   41127 Table Scan        SQLT.CLAIM_DETAILS   4102      6608  62.1              4               7</w:t>
      </w:r>
    </w:p>
    <w:p>
      <w:pPr>
        <w:spacing w:before="200" w:after="80"/>
      </w:pPr>
      <w:r>
        <w:rPr>
          <w:rFonts w:ascii="맑은 고딕" w:hAnsi="맑은 고딕" w:eastAsia="맑은 고딕" w:cs="맑은 고딕"/>
          <w:b/>
          <w:sz w:val="21"/>
        </w:rPr>
        <w:t>【판정 근거】 행이 나타나는 조건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조건</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6초 이상 걸리는 작업</w:t>
            </w:r>
          </w:p>
        </w:tc>
        <w:tc>
          <w:tcPr>
            <w:tcW w:type="dxa" w:w="4536"/>
          </w:tcPr>
          <w:p>
            <w:pPr>
              <w:spacing w:before="0" w:after="0"/>
            </w:pPr>
            <w:r/>
            <w:r>
              <w:rPr>
                <w:rFonts w:ascii="맑은 고딕" w:hAnsi="맑은 고딕" w:eastAsia="맑은 고딕" w:cs="맑은 고딕"/>
                <w:b w:val="0"/>
                <w:sz w:val="19"/>
              </w:rPr>
              <w:t>그보다 짧게 끝나는 작업은 등록되지 않는다</w:t>
            </w:r>
          </w:p>
        </w:tc>
      </w:tr>
      <w:tr>
        <w:tc>
          <w:tcPr>
            <w:tcW w:type="dxa" w:w="4536"/>
          </w:tcPr>
          <w:p>
            <w:pPr>
              <w:spacing w:before="0" w:after="0"/>
            </w:pPr>
            <w:r/>
            <w:r>
              <w:rPr>
                <w:rFonts w:ascii="맑은 고딕" w:hAnsi="맑은 고딕" w:eastAsia="맑은 고딕" w:cs="맑은 고딕"/>
                <w:b w:val="0"/>
                <w:sz w:val="19"/>
              </w:rPr>
              <w:t>진행률을 셀 수 있는 작업</w:t>
            </w:r>
          </w:p>
        </w:tc>
        <w:tc>
          <w:tcPr>
            <w:tcW w:type="dxa" w:w="4536"/>
          </w:tcPr>
          <w:p>
            <w:pPr>
              <w:spacing w:before="0" w:after="0"/>
            </w:pPr>
            <w:r/>
            <w:r>
              <w:rPr>
                <w:rFonts w:ascii="맑은 고딕" w:hAnsi="맑은 고딕" w:eastAsia="맑은 고딕" w:cs="맑은 고딕"/>
                <w:b w:val="0"/>
                <w:sz w:val="19"/>
              </w:rPr>
              <w:t>전체 스캔·정렬·해시 조인·백업·통계 수집처럼 총량을 미리 아는 작업. 임의의 PL/SQL 루프는 나타나지 않는다</w:t>
            </w:r>
          </w:p>
        </w:tc>
      </w:tr>
      <w:tr>
        <w:tc>
          <w:tcPr>
            <w:tcW w:type="dxa" w:w="4536"/>
          </w:tcPr>
          <w:p>
            <w:pPr>
              <w:spacing w:before="0" w:after="0"/>
            </w:pPr>
            <w:r/>
            <w:r>
              <w:rPr>
                <w:rFonts w:ascii="맑은 고딕" w:hAnsi="맑은 고딕" w:eastAsia="맑은 고딕" w:cs="맑은 고딕"/>
                <w:b w:val="0"/>
                <w:sz w:val="19"/>
              </w:rPr>
              <w:t>STATISTICS_LEVEL</w:t>
            </w:r>
          </w:p>
        </w:tc>
        <w:tc>
          <w:tcPr>
            <w:tcW w:type="dxa" w:w="4536"/>
          </w:tcPr>
          <w:p>
            <w:pPr>
              <w:spacing w:before="0" w:after="0"/>
            </w:pPr>
            <w:r/>
            <w:r>
              <w:rPr>
                <w:rFonts w:ascii="맑은 고딕" w:hAnsi="맑은 고딕" w:eastAsia="맑은 고딕" w:cs="맑은 고딕"/>
                <w:b w:val="0"/>
                <w:sz w:val="19"/>
              </w:rPr>
              <w:t>TYPICAL 이상이어야 한다. BASIC 이면 Longops Statistics 가 꺼진다</w:t>
            </w:r>
          </w:p>
        </w:tc>
      </w:tr>
    </w:tbl>
    <w:p/>
    <w:p>
      <w:pPr>
        <w:spacing w:before="20" w:after="60"/>
        <w:ind w:left="403"/>
      </w:pPr>
      <w:r>
        <w:rPr>
          <w:rFonts w:ascii="맑은 고딕" w:hAnsi="맑은 고딕" w:eastAsia="맑은 고딕" w:cs="맑은 고딕"/>
          <w:b w:val="0"/>
          <w:sz w:val="19"/>
        </w:rPr>
        <w:t>▸ TIME_REMAINING 은 지금까지의 속도가 유지된다는 가정의 추정치다. 남은 구간의 데이터 분포가 다르면 크게 빗나간다. 사용자에게 "4초 남았습니다"라고 전달하기 전에 SOFAR 가 실제로 늘고 있는지 두 번 조회해 확인한다. 값이 멈춰 있다면 진행 중이 아니라 대기 중일 가능성이 크며, 그때는 이 뷰가 아니라 V$SESSION 의 대기 이벤트를 봐야 한다.</w:t>
      </w:r>
    </w:p>
    <w:p>
      <w:pPr>
        <w:spacing w:before="200" w:after="80"/>
      </w:pPr>
      <w:r>
        <w:rPr>
          <w:rFonts w:ascii="맑은 고딕" w:hAnsi="맑은 고딕" w:eastAsia="맑은 고딕" w:cs="맑은 고딕"/>
          <w:b/>
          <w:sz w:val="21"/>
        </w:rPr>
        <w:t>【수행】 서비스 단위 집계</w:t>
      </w:r>
    </w:p>
    <w:p>
      <w:pPr>
        <w:spacing w:before="120" w:after="0"/>
        <w:ind w:left="461"/>
      </w:pPr>
      <w:r>
        <w:rPr>
          <w:rFonts w:ascii="Consolas" w:hAnsi="Consolas" w:eastAsia="Consolas" w:cs="Consolas"/>
          <w:b w:val="0"/>
          <w:sz w:val="18"/>
        </w:rPr>
        <w:t>SYS@orcl&gt; SELECT service_name,</w:t>
      </w:r>
    </w:p>
    <w:p>
      <w:pPr>
        <w:spacing w:before="0" w:after="0"/>
        <w:ind w:left="461"/>
      </w:pPr>
      <w:r>
        <w:rPr>
          <w:rFonts w:ascii="Consolas" w:hAnsi="Consolas" w:eastAsia="Consolas" w:cs="Consolas"/>
          <w:b w:val="0"/>
          <w:sz w:val="18"/>
        </w:rPr>
        <w:t xml:space="preserve">  2         ROUND(SUM(CASE WHEN stat_name='DB time' THEN value END)/1e6,2) db_time_s,</w:t>
      </w:r>
    </w:p>
    <w:p>
      <w:pPr>
        <w:spacing w:before="0" w:after="0"/>
        <w:ind w:left="461"/>
      </w:pPr>
      <w:r>
        <w:rPr>
          <w:rFonts w:ascii="Consolas" w:hAnsi="Consolas" w:eastAsia="Consolas" w:cs="Consolas"/>
          <w:b w:val="0"/>
          <w:sz w:val="18"/>
        </w:rPr>
        <w:t xml:space="preserve">  3         ROUND(SUM(CASE WHEN stat_name='DB CPU'  THEN value END)/1e6,2) db_cpu_s,</w:t>
      </w:r>
    </w:p>
    <w:p>
      <w:pPr>
        <w:spacing w:before="0" w:after="0"/>
        <w:ind w:left="461"/>
      </w:pPr>
      <w:r>
        <w:rPr>
          <w:rFonts w:ascii="Consolas" w:hAnsi="Consolas" w:eastAsia="Consolas" w:cs="Consolas"/>
          <w:b w:val="0"/>
          <w:sz w:val="18"/>
        </w:rPr>
        <w:t xml:space="preserve">  4         SUM(CASE WHEN stat_name='user calls' THEN value END) user_calls</w:t>
      </w:r>
    </w:p>
    <w:p>
      <w:pPr>
        <w:spacing w:before="0" w:after="0"/>
        <w:ind w:left="461"/>
      </w:pPr>
      <w:r>
        <w:rPr>
          <w:rFonts w:ascii="Consolas" w:hAnsi="Consolas" w:eastAsia="Consolas" w:cs="Consolas"/>
          <w:b w:val="0"/>
          <w:sz w:val="18"/>
        </w:rPr>
        <w:t xml:space="preserve">  5  FROM   v$service_stats</w:t>
      </w:r>
    </w:p>
    <w:p>
      <w:pPr>
        <w:spacing w:before="0" w:after="0"/>
        <w:ind w:left="461"/>
      </w:pPr>
      <w:r>
        <w:rPr>
          <w:rFonts w:ascii="Consolas" w:hAnsi="Consolas" w:eastAsia="Consolas" w:cs="Consolas"/>
          <w:b w:val="0"/>
          <w:sz w:val="18"/>
        </w:rPr>
        <w:t xml:space="preserve">  6  GROUP  BY service_name ORDER BY 2 DESC NULLS LAST;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SERVICE_NAME     DB_TIME_S   DB_CPU_S USER_CALLS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orcl               3475.26    3178.21    1148452</w:t>
      </w:r>
    </w:p>
    <w:p>
      <w:pPr>
        <w:spacing w:before="0" w:after="0"/>
        <w:ind w:left="461"/>
      </w:pPr>
      <w:r>
        <w:rPr>
          <w:rFonts w:ascii="Consolas" w:hAnsi="Consolas" w:eastAsia="Consolas" w:cs="Consolas"/>
          <w:b w:val="0"/>
          <w:sz w:val="18"/>
        </w:rPr>
        <w:t>SYS$USERS             3.35        .60        238</w:t>
      </w:r>
    </w:p>
    <w:p>
      <w:pPr>
        <w:spacing w:before="0" w:after="120"/>
        <w:ind w:left="461"/>
      </w:pPr>
      <w:r>
        <w:rPr>
          <w:rFonts w:ascii="Consolas" w:hAnsi="Consolas" w:eastAsia="Consolas" w:cs="Consolas"/>
          <w:b w:val="0"/>
          <w:sz w:val="18"/>
        </w:rPr>
        <w:t>SYS$BACKGROUND            0        .01          2</w:t>
      </w:r>
    </w:p>
    <w:p>
      <w:pPr>
        <w:spacing w:before="200" w:after="80"/>
      </w:pPr>
      <w:r>
        <w:rPr>
          <w:rFonts w:ascii="맑은 고딕" w:hAnsi="맑은 고딕" w:eastAsia="맑은 고딕" w:cs="맑은 고딕"/>
          <w:b/>
          <w:sz w:val="21"/>
        </w:rPr>
        <w:t>【판정 근거】 서비스의 성격</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서비스</w:t>
            </w:r>
          </w:p>
        </w:tc>
        <w:tc>
          <w:tcPr>
            <w:tcW w:type="dxa" w:w="4536"/>
          </w:tcPr>
          <w:p>
            <w:pPr>
              <w:spacing w:before="0" w:after="0"/>
            </w:pPr>
            <w:r/>
            <w:r>
              <w:rPr>
                <w:rFonts w:ascii="맑은 고딕" w:hAnsi="맑은 고딕" w:eastAsia="맑은 고딕" w:cs="맑은 고딕"/>
                <w:b/>
                <w:sz w:val="19"/>
              </w:rPr>
              <w:t>성격</w:t>
            </w:r>
          </w:p>
        </w:tc>
      </w:tr>
      <w:tr>
        <w:tc>
          <w:tcPr>
            <w:tcW w:type="dxa" w:w="4536"/>
          </w:tcPr>
          <w:p>
            <w:pPr>
              <w:spacing w:before="0" w:after="0"/>
            </w:pPr>
            <w:r/>
            <w:r>
              <w:rPr>
                <w:rFonts w:ascii="맑은 고딕" w:hAnsi="맑은 고딕" w:eastAsia="맑은 고딕" w:cs="맑은 고딕"/>
                <w:b w:val="0"/>
                <w:sz w:val="19"/>
              </w:rPr>
              <w:t>orcl</w:t>
            </w:r>
          </w:p>
        </w:tc>
        <w:tc>
          <w:tcPr>
            <w:tcW w:type="dxa" w:w="4536"/>
          </w:tcPr>
          <w:p>
            <w:pPr>
              <w:spacing w:before="0" w:after="0"/>
            </w:pPr>
            <w:r/>
            <w:r>
              <w:rPr>
                <w:rFonts w:ascii="맑은 고딕" w:hAnsi="맑은 고딕" w:eastAsia="맑은 고딕" w:cs="맑은 고딕"/>
                <w:b w:val="0"/>
                <w:sz w:val="19"/>
              </w:rPr>
              <w:t>기본 데이터베이스 서비스. 리스너를 통해 서비스 이름으로 접속한 세션이 여기 속한다. 이 인스턴스의 업무 부하 전부(DB Time의 99.9%)가 이 서비스다</w:t>
            </w:r>
          </w:p>
        </w:tc>
      </w:tr>
      <w:tr>
        <w:tc>
          <w:tcPr>
            <w:tcW w:type="dxa" w:w="4536"/>
          </w:tcPr>
          <w:p>
            <w:pPr>
              <w:spacing w:before="0" w:after="0"/>
            </w:pPr>
            <w:r/>
            <w:r>
              <w:rPr>
                <w:rFonts w:ascii="맑은 고딕" w:hAnsi="맑은 고딕" w:eastAsia="맑은 고딕" w:cs="맑은 고딕"/>
                <w:b w:val="0"/>
                <w:sz w:val="19"/>
              </w:rPr>
              <w:t>SYS$USERS</w:t>
            </w:r>
          </w:p>
        </w:tc>
        <w:tc>
          <w:tcPr>
            <w:tcW w:type="dxa" w:w="4536"/>
          </w:tcPr>
          <w:p>
            <w:pPr>
              <w:spacing w:before="0" w:after="0"/>
            </w:pPr>
            <w:r/>
            <w:r>
              <w:rPr>
                <w:rFonts w:ascii="맑은 고딕" w:hAnsi="맑은 고딕" w:eastAsia="맑은 고딕" w:cs="맑은 고딕"/>
                <w:b w:val="0"/>
                <w:sz w:val="19"/>
              </w:rPr>
              <w:t>서비스 이름 없이 접속한 세션. 로컬 접속(sqlplus / as sysdba)이 여기 속한다. 관리자 접속용으로 읽으면 된다</w:t>
            </w:r>
          </w:p>
        </w:tc>
      </w:tr>
      <w:tr>
        <w:tc>
          <w:tcPr>
            <w:tcW w:type="dxa" w:w="4536"/>
          </w:tcPr>
          <w:p>
            <w:pPr>
              <w:spacing w:before="0" w:after="0"/>
            </w:pPr>
            <w:r/>
            <w:r>
              <w:rPr>
                <w:rFonts w:ascii="맑은 고딕" w:hAnsi="맑은 고딕" w:eastAsia="맑은 고딕" w:cs="맑은 고딕"/>
                <w:b w:val="0"/>
                <w:sz w:val="19"/>
              </w:rPr>
              <w:t>SYS$BACKGROUND</w:t>
            </w:r>
          </w:p>
        </w:tc>
        <w:tc>
          <w:tcPr>
            <w:tcW w:type="dxa" w:w="4536"/>
          </w:tcPr>
          <w:p>
            <w:pPr>
              <w:spacing w:before="0" w:after="0"/>
            </w:pPr>
            <w:r/>
            <w:r>
              <w:rPr>
                <w:rFonts w:ascii="맑은 고딕" w:hAnsi="맑은 고딕" w:eastAsia="맑은 고딕" w:cs="맑은 고딕"/>
                <w:b w:val="0"/>
                <w:sz w:val="19"/>
              </w:rPr>
              <w:t>백그라운드 프로세스 전용. 사용자가 이 서비스로 접속할 수 없다</w:t>
            </w:r>
          </w:p>
        </w:tc>
      </w:tr>
    </w:tbl>
    <w:p/>
    <w:p>
      <w:pPr>
        <w:spacing w:before="20" w:after="60"/>
        <w:ind w:left="403"/>
      </w:pPr>
      <w:r>
        <w:rPr>
          <w:rFonts w:ascii="맑은 고딕" w:hAnsi="맑은 고딕" w:eastAsia="맑은 고딕" w:cs="맑은 고딕"/>
          <w:b w:val="0"/>
          <w:sz w:val="19"/>
        </w:rPr>
        <w:t>▸ 이 인스턴스는 서비스가 사실상 하나뿐이라 서비스별 분리 관리의 효과가 없다. 업무를 서비스로 나누면 두 가지가 가능해진다. 첫째, 업무별 성능을 따로 잰다 — 청구 접수와 심사 조회를 다른 서비스로 접속시키면 어느 업무가 DB Time을 얼마나 쓰는지 이 조회 하나로 갈린다. 둘째, 자원을 업무별로 제어한다 — 리소스 관리자가 서비스를 소비자 그룹에 매핑하므로, 야간 배치 서비스에 CPU 상한을 걸어 온라인 업무를 보호할 수 있다. 서비스 분리는 성능 관리의 전제 조건에 가깝다.</w:t>
      </w:r>
    </w:p>
    <w:p>
      <w:pPr>
        <w:spacing w:before="200" w:after="80"/>
      </w:pPr>
      <w:r>
        <w:rPr>
          <w:rFonts w:ascii="맑은 고딕" w:hAnsi="맑은 고딕" w:eastAsia="맑은 고딕" w:cs="맑은 고딕"/>
          <w:b/>
          <w:sz w:val="21"/>
        </w:rPr>
        <w:t>【수행】 서비스 단위 실시간 메트릭</w:t>
      </w:r>
    </w:p>
    <w:p>
      <w:pPr>
        <w:spacing w:before="120" w:after="0"/>
        <w:ind w:left="461"/>
      </w:pPr>
      <w:r>
        <w:rPr>
          <w:rFonts w:ascii="Consolas" w:hAnsi="Consolas" w:eastAsia="Consolas" w:cs="Consolas"/>
          <w:b w:val="0"/>
          <w:sz w:val="18"/>
        </w:rPr>
        <w:t>SYS@orcl&gt; SELECT service_name, group_id, intsize_csec,</w:t>
      </w:r>
    </w:p>
    <w:p>
      <w:pPr>
        <w:spacing w:before="0" w:after="0"/>
        <w:ind w:left="461"/>
      </w:pPr>
      <w:r>
        <w:rPr>
          <w:rFonts w:ascii="Consolas" w:hAnsi="Consolas" w:eastAsia="Consolas" w:cs="Consolas"/>
          <w:b w:val="0"/>
          <w:sz w:val="18"/>
        </w:rPr>
        <w:t xml:space="preserve">  2         ROUND(elapsedpercall/1000,2) ela_ms_per_call,</w:t>
      </w:r>
    </w:p>
    <w:p>
      <w:pPr>
        <w:spacing w:before="0" w:after="0"/>
        <w:ind w:left="461"/>
      </w:pPr>
      <w:r>
        <w:rPr>
          <w:rFonts w:ascii="Consolas" w:hAnsi="Consolas" w:eastAsia="Consolas" w:cs="Consolas"/>
          <w:b w:val="0"/>
          <w:sz w:val="18"/>
        </w:rPr>
        <w:t xml:space="preserve">  3         ROUND(cpupercall/1000,2) cpu_ms_per_call, callspersec</w:t>
      </w:r>
    </w:p>
    <w:p>
      <w:pPr>
        <w:spacing w:before="0" w:after="0"/>
        <w:ind w:left="461"/>
      </w:pPr>
      <w:r>
        <w:rPr>
          <w:rFonts w:ascii="Consolas" w:hAnsi="Consolas" w:eastAsia="Consolas" w:cs="Consolas"/>
          <w:b w:val="0"/>
          <w:sz w:val="18"/>
        </w:rPr>
        <w:t xml:space="preserve">  4  FROM   v$servicemetric</w:t>
      </w:r>
    </w:p>
    <w:p>
      <w:pPr>
        <w:spacing w:before="0" w:after="0"/>
        <w:ind w:left="461"/>
      </w:pPr>
      <w:r>
        <w:rPr>
          <w:rFonts w:ascii="Consolas" w:hAnsi="Consolas" w:eastAsia="Consolas" w:cs="Consolas"/>
          <w:b w:val="0"/>
          <w:sz w:val="18"/>
        </w:rPr>
        <w:t xml:space="preserve">  5  WHERE  service_name = 'orcl' ORDER BY group_id;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SERVICE_NAME   GROUP_ID INTSIZE_CSEC ELA_MS_PER_CALL CPU_MS_PER_CALL CALLSPERSEC</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orcl                  5          500            1.42             .87        3.42</w:t>
      </w:r>
    </w:p>
    <w:p>
      <w:pPr>
        <w:spacing w:before="0" w:after="120"/>
        <w:ind w:left="461"/>
      </w:pPr>
      <w:r>
        <w:rPr>
          <w:rFonts w:ascii="Consolas" w:hAnsi="Consolas" w:eastAsia="Consolas" w:cs="Consolas"/>
          <w:b w:val="0"/>
          <w:sz w:val="18"/>
        </w:rPr>
        <w:t>orcl                  6         6000            2.11            1.13        2.87</w:t>
      </w:r>
    </w:p>
    <w:p>
      <w:pPr>
        <w:spacing w:before="200" w:after="80"/>
      </w:pPr>
      <w:r>
        <w:rPr>
          <w:rFonts w:ascii="맑은 고딕" w:hAnsi="맑은 고딕" w:eastAsia="맑은 고딕" w:cs="맑은 고딕"/>
          <w:b/>
          <w:sz w:val="21"/>
        </w:rPr>
        <w:t>【판정 근거】 누적값인가 구간값인가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뷰</w:t>
            </w:r>
          </w:p>
        </w:tc>
        <w:tc>
          <w:tcPr>
            <w:tcW w:type="dxa" w:w="3024"/>
          </w:tcPr>
          <w:p>
            <w:pPr>
              <w:spacing w:before="0" w:after="0"/>
            </w:pPr>
            <w:r/>
            <w:r>
              <w:rPr>
                <w:rFonts w:ascii="맑은 고딕" w:hAnsi="맑은 고딕" w:eastAsia="맑은 고딕" w:cs="맑은 고딕"/>
                <w:b/>
                <w:sz w:val="19"/>
              </w:rPr>
              <w:t>성격</w:t>
            </w:r>
          </w:p>
        </w:tc>
        <w:tc>
          <w:tcPr>
            <w:tcW w:type="dxa" w:w="3024"/>
          </w:tcPr>
          <w:p>
            <w:pPr>
              <w:spacing w:before="0" w:after="0"/>
            </w:pPr>
            <w:r/>
            <w:r>
              <w:rPr>
                <w:rFonts w:ascii="맑은 고딕" w:hAnsi="맑은 고딕" w:eastAsia="맑은 고딕" w:cs="맑은 고딕"/>
                <w:b/>
                <w:sz w:val="19"/>
              </w:rPr>
              <w:t>판정 근거</w:t>
            </w:r>
          </w:p>
        </w:tc>
      </w:tr>
      <w:tr>
        <w:tc>
          <w:tcPr>
            <w:tcW w:type="dxa" w:w="3024"/>
          </w:tcPr>
          <w:p>
            <w:pPr>
              <w:spacing w:before="0" w:after="0"/>
            </w:pPr>
            <w:r/>
            <w:r>
              <w:rPr>
                <w:rFonts w:ascii="맑은 고딕" w:hAnsi="맑은 고딕" w:eastAsia="맑은 고딕" w:cs="맑은 고딕"/>
                <w:b w:val="0"/>
                <w:sz w:val="19"/>
              </w:rPr>
              <w:t>V$SERVICE_STATS</w:t>
            </w:r>
          </w:p>
        </w:tc>
        <w:tc>
          <w:tcPr>
            <w:tcW w:type="dxa" w:w="3024"/>
          </w:tcPr>
          <w:p>
            <w:pPr>
              <w:spacing w:before="0" w:after="0"/>
            </w:pPr>
            <w:r/>
            <w:r>
              <w:rPr>
                <w:rFonts w:ascii="맑은 고딕" w:hAnsi="맑은 고딕" w:eastAsia="맑은 고딕" w:cs="맑은 고딕"/>
                <w:b w:val="0"/>
                <w:sz w:val="19"/>
              </w:rPr>
              <w:t>누적값</w:t>
            </w:r>
          </w:p>
        </w:tc>
        <w:tc>
          <w:tcPr>
            <w:tcW w:type="dxa" w:w="3024"/>
          </w:tcPr>
          <w:p>
            <w:pPr>
              <w:spacing w:before="0" w:after="0"/>
            </w:pPr>
            <w:r/>
            <w:r>
              <w:rPr>
                <w:rFonts w:ascii="맑은 고딕" w:hAnsi="맑은 고딕" w:eastAsia="맑은 고딕" w:cs="맑은 고딕"/>
                <w:b w:val="0"/>
                <w:sz w:val="19"/>
              </w:rPr>
              <w:t>기동 이후 합계. 델타를 내야 쓸 수 있다</w:t>
            </w:r>
          </w:p>
        </w:tc>
      </w:tr>
      <w:tr>
        <w:tc>
          <w:tcPr>
            <w:tcW w:type="dxa" w:w="3024"/>
          </w:tcPr>
          <w:p>
            <w:pPr>
              <w:spacing w:before="0" w:after="0"/>
            </w:pPr>
            <w:r/>
            <w:r>
              <w:rPr>
                <w:rFonts w:ascii="맑은 고딕" w:hAnsi="맑은 고딕" w:eastAsia="맑은 고딕" w:cs="맑은 고딕"/>
                <w:b w:val="0"/>
                <w:sz w:val="19"/>
              </w:rPr>
              <w:t>V$SERVICEMETRIC</w:t>
            </w:r>
          </w:p>
        </w:tc>
        <w:tc>
          <w:tcPr>
            <w:tcW w:type="dxa" w:w="3024"/>
          </w:tcPr>
          <w:p>
            <w:pPr>
              <w:spacing w:before="0" w:after="0"/>
            </w:pPr>
            <w:r/>
            <w:r>
              <w:rPr>
                <w:rFonts w:ascii="맑은 고딕" w:hAnsi="맑은 고딕" w:eastAsia="맑은 고딕" w:cs="맑은 고딕"/>
                <w:b w:val="0"/>
                <w:sz w:val="19"/>
              </w:rPr>
              <w:t>구간값</w:t>
            </w:r>
          </w:p>
        </w:tc>
        <w:tc>
          <w:tcPr>
            <w:tcW w:type="dxa" w:w="3024"/>
          </w:tcPr>
          <w:p>
            <w:pPr>
              <w:spacing w:before="0" w:after="0"/>
            </w:pPr>
            <w:r/>
            <w:r>
              <w:rPr>
                <w:rFonts w:ascii="맑은 고딕" w:hAnsi="맑은 고딕" w:eastAsia="맑은 고딕" w:cs="맑은 고딕"/>
                <w:b w:val="0"/>
                <w:sz w:val="19"/>
              </w:rPr>
              <w:t>INTSIZE_CSEC 열이 구간 길이를 센티초로 알려 준다. GROUP_ID 5는 5초 구간, 6은 60초 구간</w:t>
            </w:r>
          </w:p>
        </w:tc>
      </w:tr>
    </w:tbl>
    <w:p/>
    <w:p>
      <w:pPr>
        <w:spacing w:before="20" w:after="60"/>
        <w:ind w:left="403"/>
      </w:pPr>
      <w:r>
        <w:rPr>
          <w:rFonts w:ascii="맑은 고딕" w:hAnsi="맑은 고딕" w:eastAsia="맑은 고딕" w:cs="맑은 고딕"/>
          <w:b w:val="0"/>
          <w:sz w:val="19"/>
        </w:rPr>
        <w:t>▸ V$SERVICEMETRIC 은 이미 구간으로 계산된 값이라 뺄셈이 필요 없다. 상시 모니터링에 바로 쓸 수 있다는 뜻이며, 호출당 응답시간(ELAPSEDPERCALL)을 그대로 추세로 그릴 수 있다. 더 긴 이력이 필요하면 V$SERVICEMETRIC_HISTORY 를 쓴다. 이 뷰들은 AWR이 아니므로 Diagnostics Pack 라이선스와 무관하다는 점도 실무에서 중요하다.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1</w:t>
            </w:r>
          </w:p>
          <w:p>
            <w:pPr>
              <w:spacing w:before="0" w:after="0"/>
            </w:pPr>
            <w:r>
              <w:rPr>
                <w:rFonts w:ascii="맑은 고딕" w:hAnsi="맑은 고딕" w:eastAsia="맑은 고딕" w:cs="맑은 고딕"/>
                <w:b w:val="0"/>
                <w:sz w:val="19"/>
              </w:rPr>
              <w:t>· 1번 — 두 뷰의 구분(1점) / Stateful·Stateless 차이와 예시(2점) / 미해소 경고 조회와 유효성 판정(1점) / 이력 건수와 최근 5건(1점) / 심각도 값의 의미와 호출 기준(1점)</w:t>
            </w:r>
          </w:p>
          <w:p>
            <w:pPr>
              <w:spacing w:before="0" w:after="0"/>
            </w:pPr>
            <w:r>
              <w:rPr>
                <w:rFonts w:ascii="맑은 고딕" w:hAnsi="맑은 고딕" w:eastAsia="맑은 고딕" w:cs="맑은 고딕"/>
                <w:b w:val="0"/>
                <w:sz w:val="19"/>
              </w:rPr>
              <w:t>· 2번 — 임계값 전체 조회(1점) / 두 층 구조와 개별 설정 방법(1점) / DO NOT CHECK 의 의미(1점) / 설정→발생 재현과 소요 시간(2점) / 해제 지연 관찰과 이력 이동 확인(1점)</w:t>
            </w:r>
          </w:p>
          <w:p>
            <w:pPr>
              <w:spacing w:before="0" w:after="0"/>
            </w:pPr>
            <w:r>
              <w:rPr>
                <w:rFonts w:ascii="맑은 고딕" w:hAnsi="맑은 고딕" w:eastAsia="맑은 고딕" w:cs="맑은 고딕"/>
                <w:b w:val="0"/>
                <w:sz w:val="19"/>
              </w:rPr>
              <w:t>· 3번 — 감으로 정하면 안 되는 이유 2가지(1점) / 과거 분포 3개 이상 조회(1점) / 산정 공식과 채택 이유(2점) / 과거 적용 시 발생 횟수 검산(1점) / 관찰 주기·연속 발생 조합과 표본 부족 대안(1점)</w:t>
            </w:r>
          </w:p>
          <w:p>
            <w:pPr>
              <w:spacing w:before="0" w:after="0"/>
            </w:pPr>
            <w:r>
              <w:rPr>
                <w:rFonts w:ascii="맑은 고딕" w:hAnsi="맑은 고딕" w:eastAsia="맑은 고딕" w:cs="맑은 고딕"/>
                <w:b w:val="0"/>
                <w:sz w:val="19"/>
              </w:rPr>
              <w:t>· 4번 — 활성 세션 집계와 Idle 제외 근거(1점) / 장기 작업 뷰와 등장 조건, 실제 관찰(2점) / 서비스별 집계와 세 서비스의 성격(2점) / 실시간 메트릭 뷰와 구간값 판정(1점)</w:t>
            </w:r>
          </w:p>
          <w:p>
            <w:pPr>
              <w:spacing w:before="0" w:after="0"/>
            </w:pPr>
            <w:r>
              <w:rPr>
                <w:rFonts w:ascii="맑은 고딕" w:hAnsi="맑은 고딕" w:eastAsia="맑은 고딕" w:cs="맑은 고딕"/>
                <w:b w:val="0"/>
                <w:sz w:val="19"/>
              </w:rPr>
              <w:t>· 감점 — 2번에서 발생까지의 소요 시간을 기록하지 않으면 2점 감점</w:t>
            </w:r>
          </w:p>
        </w:tc>
      </w:tr>
    </w:tbl>
    <w:p/>
    <w:p>
      <w:pPr>
        <w:spacing w:before="320" w:after="120"/>
      </w:pPr>
      <w:r>
        <w:rPr>
          <w:rFonts w:ascii="맑은 고딕" w:hAnsi="맑은 고딕" w:eastAsia="맑은 고딕" w:cs="맑은 고딕"/>
          <w:b/>
          <w:sz w:val="24"/>
        </w:rPr>
        <w:t>Section 2  [V$ 뷰 실시간 진단 절차와 통계 해석]</w:t>
      </w:r>
    </w:p>
    <w:p>
      <w:pPr>
        <w:spacing w:before="0" w:after="80"/>
      </w:pPr>
      <w:r>
        <w:rPr>
          <w:rFonts w:ascii="맑은 고딕" w:hAnsi="맑은 고딕" w:eastAsia="맑은 고딕" w:cs="맑은 고딕"/>
          <w:b w:val="0"/>
          <w:sz w:val="20"/>
        </w:rPr>
        <w:t>이 절의 답안은 모두 델타로 말한다. 누적값 한 장을 제시한 답안은 명령이 정확해도 0점이다. 기동 이후 누적은 "이 인스턴스가 살아온 이력"이고, 진단이 필요한 것은 "지금 무슨 일이 일어나는가"이기 때문이다.</w:t>
      </w:r>
    </w:p>
    <w:p>
      <w:pPr>
        <w:spacing w:before="200" w:after="60"/>
      </w:pPr>
      <w:r>
        <w:rPr>
          <w:rFonts w:ascii="맑은 고딕" w:hAnsi="맑은 고딕" w:eastAsia="맑은 고딕" w:cs="맑은 고딕"/>
          <w:b/>
          <w:sz w:val="21"/>
        </w:rPr>
        <w:t>5. 실시간 진단 경로를 세션에서 세그먼트까지 밟으시오.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부하 준비 (터미널 B)</w:t>
      </w:r>
    </w:p>
    <w:p>
      <w:pPr>
        <w:spacing w:before="120" w:after="0"/>
        <w:ind w:left="461"/>
      </w:pPr>
      <w:r>
        <w:rPr>
          <w:rFonts w:ascii="Consolas" w:hAnsi="Consolas" w:eastAsia="Consolas" w:cs="Consolas"/>
          <w:b w:val="0"/>
          <w:sz w:val="18"/>
        </w:rPr>
        <w:t>SQLT@orcl&gt; -- CLAIM_DETAILS 전체 스캔을 반복해 I/O와 CPU를 동시에 만든다.</w:t>
      </w:r>
    </w:p>
    <w:p>
      <w:pPr>
        <w:spacing w:before="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1..50 LOOP</w:t>
      </w:r>
    </w:p>
    <w:p>
      <w:pPr>
        <w:spacing w:before="0" w:after="0"/>
        <w:ind w:left="461"/>
      </w:pPr>
      <w:r>
        <w:rPr>
          <w:rFonts w:ascii="Consolas" w:hAnsi="Consolas" w:eastAsia="Consolas" w:cs="Consolas"/>
          <w:b w:val="0"/>
          <w:sz w:val="18"/>
        </w:rPr>
        <w:t xml:space="preserve">  3      FOR r IN (SELECT /*+ FULL(d) NO_PARALLEL(d) */ SUM(d.amt) s</w:t>
      </w:r>
    </w:p>
    <w:p>
      <w:pPr>
        <w:spacing w:before="0" w:after="0"/>
        <w:ind w:left="461"/>
      </w:pPr>
      <w:r>
        <w:rPr>
          <w:rFonts w:ascii="Consolas" w:hAnsi="Consolas" w:eastAsia="Consolas" w:cs="Consolas"/>
          <w:b w:val="0"/>
          <w:sz w:val="18"/>
        </w:rPr>
        <w:t xml:space="preserve">  4                  FROM claim_details d WHERE d.qty &gt;= 0) LOOP NULL; END LOOP;</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120"/>
        <w:ind w:left="461"/>
      </w:pPr>
      <w:r>
        <w:rPr>
          <w:rFonts w:ascii="Consolas" w:hAnsi="Consolas" w:eastAsia="Consolas" w:cs="Consolas"/>
          <w:b w:val="0"/>
          <w:sz w:val="18"/>
        </w:rPr>
        <w:t xml:space="preserve">  7  /</w:t>
      </w:r>
    </w:p>
    <w:p>
      <w:pPr>
        <w:spacing w:before="200" w:after="80"/>
      </w:pPr>
      <w:r>
        <w:rPr>
          <w:rFonts w:ascii="맑은 고딕" w:hAnsi="맑은 고딕" w:eastAsia="맑은 고딕" w:cs="맑은 고딕"/>
          <w:b/>
          <w:sz w:val="21"/>
        </w:rPr>
        <w:t>【수행】 1단계 — 활동 중인 세션 찾기</w:t>
      </w:r>
    </w:p>
    <w:p>
      <w:pPr>
        <w:spacing w:before="120" w:after="0"/>
        <w:ind w:left="461"/>
      </w:pPr>
      <w:r>
        <w:rPr>
          <w:rFonts w:ascii="Consolas" w:hAnsi="Consolas" w:eastAsia="Consolas" w:cs="Consolas"/>
          <w:b w:val="0"/>
          <w:sz w:val="18"/>
        </w:rPr>
        <w:t>SYS@orcl&gt; SET LINESIZE 200</w:t>
      </w:r>
    </w:p>
    <w:p>
      <w:pPr>
        <w:spacing w:before="0" w:after="0"/>
        <w:ind w:left="461"/>
      </w:pPr>
      <w:r>
        <w:rPr>
          <w:rFonts w:ascii="Consolas" w:hAnsi="Consolas" w:eastAsia="Consolas" w:cs="Consolas"/>
          <w:b w:val="0"/>
          <w:sz w:val="18"/>
        </w:rPr>
        <w:t>SYS@orcl&gt; SELECT s.sid, s.serial#, s.username, s.status, s.event, s.wait_class,</w:t>
      </w:r>
    </w:p>
    <w:p>
      <w:pPr>
        <w:spacing w:before="0" w:after="0"/>
        <w:ind w:left="461"/>
      </w:pPr>
      <w:r>
        <w:rPr>
          <w:rFonts w:ascii="Consolas" w:hAnsi="Consolas" w:eastAsia="Consolas" w:cs="Consolas"/>
          <w:b w:val="0"/>
          <w:sz w:val="18"/>
        </w:rPr>
        <w:t xml:space="preserve">  2         s.seconds_in_wait siw, s.state, s.sql_id, s.blocking_session bs</w:t>
      </w:r>
    </w:p>
    <w:p>
      <w:pPr>
        <w:spacing w:before="0" w:after="0"/>
        <w:ind w:left="461"/>
      </w:pPr>
      <w:r>
        <w:rPr>
          <w:rFonts w:ascii="Consolas" w:hAnsi="Consolas" w:eastAsia="Consolas" w:cs="Consolas"/>
          <w:b w:val="0"/>
          <w:sz w:val="18"/>
        </w:rPr>
        <w:t xml:space="preserve">  3  FROM   v$session s</w:t>
      </w:r>
    </w:p>
    <w:p>
      <w:pPr>
        <w:spacing w:before="0" w:after="0"/>
        <w:ind w:left="461"/>
      </w:pPr>
      <w:r>
        <w:rPr>
          <w:rFonts w:ascii="Consolas" w:hAnsi="Consolas" w:eastAsia="Consolas" w:cs="Consolas"/>
          <w:b w:val="0"/>
          <w:sz w:val="18"/>
        </w:rPr>
        <w:t xml:space="preserve">  4  WHERE  s.type='USER' AND s.status='ACTIVE'</w:t>
      </w:r>
    </w:p>
    <w:p>
      <w:pPr>
        <w:spacing w:before="0" w:after="0"/>
        <w:ind w:left="461"/>
      </w:pPr>
      <w:r>
        <w:rPr>
          <w:rFonts w:ascii="Consolas" w:hAnsi="Consolas" w:eastAsia="Consolas" w:cs="Consolas"/>
          <w:b w:val="0"/>
          <w:sz w:val="18"/>
        </w:rPr>
        <w:t xml:space="preserve">  5    AND  NVL(s.wait_class,'x') &lt;&gt; 'Idle'</w:t>
      </w:r>
    </w:p>
    <w:p>
      <w:pPr>
        <w:spacing w:before="0" w:after="0"/>
        <w:ind w:left="461"/>
      </w:pPr>
      <w:r>
        <w:rPr>
          <w:rFonts w:ascii="Consolas" w:hAnsi="Consolas" w:eastAsia="Consolas" w:cs="Consolas"/>
          <w:b w:val="0"/>
          <w:sz w:val="18"/>
        </w:rPr>
        <w:t xml:space="preserve">  6  ORDER  BY s.seconds_in_wait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SERIAL# USERNAME STATUS EVENT                   WAIT_CLASS  SIW STATE               SQL_ID         BS</w:t>
      </w:r>
    </w:p>
    <w:p>
      <w:pPr>
        <w:spacing w:before="0" w:after="0"/>
        <w:ind w:left="461"/>
      </w:pPr>
      <w:r>
        <w:rPr>
          <w:rFonts w:ascii="Consolas" w:hAnsi="Consolas" w:eastAsia="Consolas" w:cs="Consolas"/>
          <w:b w:val="0"/>
          <w:sz w:val="18"/>
        </w:rPr>
        <w:t>---- ------- -------- ------ ----------------------- ---------- ---- ------------------- ------------- ---</w:t>
      </w:r>
    </w:p>
    <w:p>
      <w:pPr>
        <w:spacing w:before="0" w:after="120"/>
        <w:ind w:left="461"/>
      </w:pPr>
      <w:r>
        <w:rPr>
          <w:rFonts w:ascii="Consolas" w:hAnsi="Consolas" w:eastAsia="Consolas" w:cs="Consolas"/>
          <w:b w:val="0"/>
          <w:sz w:val="18"/>
        </w:rPr>
        <w:t xml:space="preserve"> 596   41127 SQLT     ACTIVE db file scattered read  User I/O      0 WAITED SHORT TIME   4u506dsgu5c62</w:t>
      </w:r>
    </w:p>
    <w:p>
      <w:pPr>
        <w:spacing w:before="20" w:after="60"/>
        <w:ind w:left="403"/>
      </w:pPr>
      <w:r>
        <w:rPr>
          <w:rFonts w:ascii="맑은 고딕" w:hAnsi="맑은 고딕" w:eastAsia="맑은 고딕" w:cs="맑은 고딕"/>
          <w:b w:val="0"/>
          <w:sz w:val="19"/>
        </w:rPr>
        <w:t>▸ WAIT_CLASS &lt;&gt; 'Idle' 필터가 이 조회의 핵심이다. 필터가 없으면 SQL*Net message from client 를 기다리는 유휴 세션 수십 개가 함께 나와 정작 일하는 세션을 찾을 수 없다. STATE 열도 함께 본다 — WAITING 이면 지금 그 이벤트를 기다리는 중이고, WAITED SHORT TIME 이면 방금 기다렸다 끝나고 CPU를 쓰는 중이다.</w:t>
      </w:r>
    </w:p>
    <w:p>
      <w:pPr>
        <w:spacing w:before="200" w:after="80"/>
      </w:pPr>
      <w:r>
        <w:rPr>
          <w:rFonts w:ascii="맑은 고딕" w:hAnsi="맑은 고딕" w:eastAsia="맑은 고딕" w:cs="맑은 고딕"/>
          <w:b/>
          <w:sz w:val="21"/>
        </w:rPr>
        <w:t>【수행】 2단계 — 무엇을 기다리는지 확인</w:t>
      </w:r>
    </w:p>
    <w:p>
      <w:pPr>
        <w:spacing w:before="120" w:after="0"/>
        <w:ind w:left="461"/>
      </w:pPr>
      <w:r>
        <w:rPr>
          <w:rFonts w:ascii="Consolas" w:hAnsi="Consolas" w:eastAsia="Consolas" w:cs="Consolas"/>
          <w:b w:val="0"/>
          <w:sz w:val="18"/>
        </w:rPr>
        <w:t>SYS@orcl&gt; SELECT sid, event, p1text, p1, p2text, p2, p3text, p3, wait_time, state</w:t>
      </w:r>
    </w:p>
    <w:p>
      <w:pPr>
        <w:spacing w:before="0" w:after="0"/>
        <w:ind w:left="461"/>
      </w:pPr>
      <w:r>
        <w:rPr>
          <w:rFonts w:ascii="Consolas" w:hAnsi="Consolas" w:eastAsia="Consolas" w:cs="Consolas"/>
          <w:b w:val="0"/>
          <w:sz w:val="18"/>
        </w:rPr>
        <w:t xml:space="preserve">  2  FROM   v$session_wait WHERE sid = 596;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EVENT                   P1TEXT   P1 P2TEXT     P2 P3TEXT      P3 WAIT_TIME STATE</w:t>
      </w:r>
    </w:p>
    <w:p>
      <w:pPr>
        <w:spacing w:before="0" w:after="0"/>
        <w:ind w:left="461"/>
      </w:pPr>
      <w:r>
        <w:rPr>
          <w:rFonts w:ascii="Consolas" w:hAnsi="Consolas" w:eastAsia="Consolas" w:cs="Consolas"/>
          <w:b w:val="0"/>
          <w:sz w:val="18"/>
        </w:rPr>
        <w:t>---- ----------------------- ------ ---- ------ ------ ------ ------- --------- ------------------</w:t>
      </w:r>
    </w:p>
    <w:p>
      <w:pPr>
        <w:spacing w:before="0" w:after="120"/>
        <w:ind w:left="461"/>
      </w:pPr>
      <w:r>
        <w:rPr>
          <w:rFonts w:ascii="Consolas" w:hAnsi="Consolas" w:eastAsia="Consolas" w:cs="Consolas"/>
          <w:b w:val="0"/>
          <w:sz w:val="18"/>
        </w:rPr>
        <w:t xml:space="preserve"> 596 db file scattered read  file#     7 block# 145672 blocks     128         0 WAITING</w:t>
      </w:r>
    </w:p>
    <w:p>
      <w:pPr>
        <w:spacing w:before="200" w:after="80"/>
      </w:pPr>
      <w:r>
        <w:rPr>
          <w:rFonts w:ascii="맑은 고딕" w:hAnsi="맑은 고딕" w:eastAsia="맑은 고딕" w:cs="맑은 고딕"/>
          <w:b/>
          <w:sz w:val="21"/>
        </w:rPr>
        <w:t>【판정 근거】 파라미터 세 개의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가리키는 것</w:t>
            </w:r>
          </w:p>
        </w:tc>
      </w:tr>
      <w:tr>
        <w:tc>
          <w:tcPr>
            <w:tcW w:type="dxa" w:w="3024"/>
          </w:tcPr>
          <w:p>
            <w:pPr>
              <w:spacing w:before="0" w:after="0"/>
            </w:pPr>
            <w:r/>
            <w:r>
              <w:rPr>
                <w:rFonts w:ascii="맑은 고딕" w:hAnsi="맑은 고딕" w:eastAsia="맑은 고딕" w:cs="맑은 고딕"/>
                <w:b w:val="0"/>
                <w:sz w:val="19"/>
              </w:rPr>
              <w:t>P1 (file#)</w:t>
            </w:r>
          </w:p>
        </w:tc>
        <w:tc>
          <w:tcPr>
            <w:tcW w:type="dxa" w:w="3024"/>
          </w:tcPr>
          <w:p>
            <w:pPr>
              <w:spacing w:before="0" w:after="0"/>
            </w:pPr>
            <w:r/>
            <w:r>
              <w:rPr>
                <w:rFonts w:ascii="맑은 고딕" w:hAnsi="맑은 고딕" w:eastAsia="맑은 고딕" w:cs="맑은 고딕"/>
                <w:b w:val="0"/>
                <w:sz w:val="19"/>
              </w:rPr>
              <w:t>7</w:t>
            </w:r>
          </w:p>
        </w:tc>
        <w:tc>
          <w:tcPr>
            <w:tcW w:type="dxa" w:w="3024"/>
          </w:tcPr>
          <w:p>
            <w:pPr>
              <w:spacing w:before="0" w:after="0"/>
            </w:pPr>
            <w:r/>
            <w:r>
              <w:rPr>
                <w:rFonts w:ascii="맑은 고딕" w:hAnsi="맑은 고딕" w:eastAsia="맑은 고딕" w:cs="맑은 고딕"/>
                <w:b w:val="0"/>
                <w:sz w:val="19"/>
              </w:rPr>
              <w:t>읽고 있는 데이터 파일의 절대 파일 번호</w:t>
            </w:r>
          </w:p>
        </w:tc>
      </w:tr>
      <w:tr>
        <w:tc>
          <w:tcPr>
            <w:tcW w:type="dxa" w:w="3024"/>
          </w:tcPr>
          <w:p>
            <w:pPr>
              <w:spacing w:before="0" w:after="0"/>
            </w:pPr>
            <w:r/>
            <w:r>
              <w:rPr>
                <w:rFonts w:ascii="맑은 고딕" w:hAnsi="맑은 고딕" w:eastAsia="맑은 고딕" w:cs="맑은 고딕"/>
                <w:b w:val="0"/>
                <w:sz w:val="19"/>
              </w:rPr>
              <w:t>P2 (block#)</w:t>
            </w:r>
          </w:p>
        </w:tc>
        <w:tc>
          <w:tcPr>
            <w:tcW w:type="dxa" w:w="3024"/>
          </w:tcPr>
          <w:p>
            <w:pPr>
              <w:spacing w:before="0" w:after="0"/>
            </w:pPr>
            <w:r/>
            <w:r>
              <w:rPr>
                <w:rFonts w:ascii="맑은 고딕" w:hAnsi="맑은 고딕" w:eastAsia="맑은 고딕" w:cs="맑은 고딕"/>
                <w:b w:val="0"/>
                <w:sz w:val="19"/>
              </w:rPr>
              <w:t>145672</w:t>
            </w:r>
          </w:p>
        </w:tc>
        <w:tc>
          <w:tcPr>
            <w:tcW w:type="dxa" w:w="3024"/>
          </w:tcPr>
          <w:p>
            <w:pPr>
              <w:spacing w:before="0" w:after="0"/>
            </w:pPr>
            <w:r/>
            <w:r>
              <w:rPr>
                <w:rFonts w:ascii="맑은 고딕" w:hAnsi="맑은 고딕" w:eastAsia="맑은 고딕" w:cs="맑은 고딕"/>
                <w:b w:val="0"/>
                <w:sz w:val="19"/>
              </w:rPr>
              <w:t>그 파일 안의 시작 블록 번호</w:t>
            </w:r>
          </w:p>
        </w:tc>
      </w:tr>
      <w:tr>
        <w:tc>
          <w:tcPr>
            <w:tcW w:type="dxa" w:w="3024"/>
          </w:tcPr>
          <w:p>
            <w:pPr>
              <w:spacing w:before="0" w:after="0"/>
            </w:pPr>
            <w:r/>
            <w:r>
              <w:rPr>
                <w:rFonts w:ascii="맑은 고딕" w:hAnsi="맑은 고딕" w:eastAsia="맑은 고딕" w:cs="맑은 고딕"/>
                <w:b w:val="0"/>
                <w:sz w:val="19"/>
              </w:rPr>
              <w:t>P3 (blocks)</w:t>
            </w:r>
          </w:p>
        </w:tc>
        <w:tc>
          <w:tcPr>
            <w:tcW w:type="dxa" w:w="3024"/>
          </w:tcPr>
          <w:p>
            <w:pPr>
              <w:spacing w:before="0" w:after="0"/>
            </w:pPr>
            <w:r/>
            <w:r>
              <w:rPr>
                <w:rFonts w:ascii="맑은 고딕" w:hAnsi="맑은 고딕" w:eastAsia="맑은 고딕" w:cs="맑은 고딕"/>
                <w:b w:val="0"/>
                <w:sz w:val="19"/>
              </w:rPr>
              <w:t>128</w:t>
            </w:r>
          </w:p>
        </w:tc>
        <w:tc>
          <w:tcPr>
            <w:tcW w:type="dxa" w:w="3024"/>
          </w:tcPr>
          <w:p>
            <w:pPr>
              <w:spacing w:before="0" w:after="0"/>
            </w:pPr>
            <w:r/>
            <w:r>
              <w:rPr>
                <w:rFonts w:ascii="맑은 고딕" w:hAnsi="맑은 고딕" w:eastAsia="맑은 고딕" w:cs="맑은 고딕"/>
                <w:b w:val="0"/>
                <w:sz w:val="19"/>
              </w:rPr>
              <w:t>이번 요청으로 읽는 블록 수. 다중 블록 읽기임을 확인해 준다</w:t>
            </w:r>
          </w:p>
        </w:tc>
      </w:tr>
    </w:tbl>
    <w:p/>
    <w:p>
      <w:pPr>
        <w:spacing w:before="20" w:after="60"/>
        <w:ind w:left="403"/>
      </w:pPr>
      <w:r>
        <w:rPr>
          <w:rFonts w:ascii="맑은 고딕" w:hAnsi="맑은 고딕" w:eastAsia="맑은 고딕" w:cs="맑은 고딕"/>
          <w:b w:val="0"/>
          <w:sz w:val="19"/>
        </w:rPr>
        <w:t>▸ P3가 128이라는 것이 이 이벤트가 전체 스캔이라는 결정적 증거다. 단일 블록 읽기(db file sequential read)라면 이 값이 항상 1이다. 파라미터의 의미는 이벤트마다 다르므로 V$EVENT_NAME 으로 확인한 뒤 읽는다(9번에서 정리한다).</w:t>
      </w:r>
    </w:p>
    <w:p>
      <w:pPr>
        <w:spacing w:before="200" w:after="80"/>
      </w:pPr>
      <w:r>
        <w:rPr>
          <w:rFonts w:ascii="맑은 고딕" w:hAnsi="맑은 고딕" w:eastAsia="맑은 고딕" w:cs="맑은 고딕"/>
          <w:b/>
          <w:sz w:val="21"/>
        </w:rPr>
        <w:t>【수행】 3단계 — SQL 전문과 실행 계획</w:t>
      </w:r>
    </w:p>
    <w:p>
      <w:pPr>
        <w:spacing w:before="120" w:after="0"/>
        <w:ind w:left="461"/>
      </w:pPr>
      <w:r>
        <w:rPr>
          <w:rFonts w:ascii="Consolas" w:hAnsi="Consolas" w:eastAsia="Consolas" w:cs="Consolas"/>
          <w:b w:val="0"/>
          <w:sz w:val="18"/>
        </w:rPr>
        <w:t>SYS@orcl&gt; SELECT sql_id, child_number, plan_hash_value, executions,</w:t>
      </w:r>
    </w:p>
    <w:p>
      <w:pPr>
        <w:spacing w:before="0" w:after="0"/>
        <w:ind w:left="461"/>
      </w:pPr>
      <w:r>
        <w:rPr>
          <w:rFonts w:ascii="Consolas" w:hAnsi="Consolas" w:eastAsia="Consolas" w:cs="Consolas"/>
          <w:b w:val="0"/>
          <w:sz w:val="18"/>
        </w:rPr>
        <w:t xml:space="preserve">  2         SUBSTR(sql_text,1,70) txt</w:t>
      </w:r>
    </w:p>
    <w:p>
      <w:pPr>
        <w:spacing w:before="0" w:after="0"/>
        <w:ind w:left="461"/>
      </w:pPr>
      <w:r>
        <w:rPr>
          <w:rFonts w:ascii="Consolas" w:hAnsi="Consolas" w:eastAsia="Consolas" w:cs="Consolas"/>
          <w:b w:val="0"/>
          <w:sz w:val="18"/>
        </w:rPr>
        <w:t xml:space="preserve">  3  FROM   v$sql WHERE sql_id = '4u506dsgu5c62';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CHILD_NUMBER PLAN_HASH_VALUE EXECUTIONS TXT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4u506dsgu5c62            0      2678967474         31 SELECT /*+ FULL(d) NO_PARALLEL(d)</w:t>
      </w:r>
    </w:p>
    <w:p>
      <w:pPr>
        <w:spacing w:before="0" w:after="0"/>
        <w:ind w:left="461"/>
      </w:pPr>
      <w:r>
        <w:rPr>
          <w:rFonts w:ascii="Consolas" w:hAnsi="Consolas" w:eastAsia="Consolas" w:cs="Consolas"/>
          <w:b w:val="0"/>
          <w:sz w:val="18"/>
        </w:rPr>
        <w:t xml:space="preserve">                                                      */ SUM(d.amt), COUNT(*) FROM cla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방법 1: 라이브러리 캐시의 실제 커서에서 계획을 꺼낸다</w:t>
      </w:r>
    </w:p>
    <w:p>
      <w:pPr>
        <w:spacing w:before="0" w:after="0"/>
        <w:ind w:left="461"/>
      </w:pPr>
      <w:r>
        <w:rPr>
          <w:rFonts w:ascii="Consolas" w:hAnsi="Consolas" w:eastAsia="Consolas" w:cs="Consolas"/>
          <w:b w:val="0"/>
          <w:sz w:val="18"/>
        </w:rPr>
        <w:t>SYS@orcl&gt; SELECT * FROM TABLE(DBMS_XPLAN.DISPLAY_CURSOR('4u506dsgu5c62', 0, 'BASIC +ROWS'));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0 | SELECT STATEMENT   |               |       |</w:t>
      </w:r>
    </w:p>
    <w:p>
      <w:pPr>
        <w:spacing w:before="0" w:after="0"/>
        <w:ind w:left="461"/>
      </w:pPr>
      <w:r>
        <w:rPr>
          <w:rFonts w:ascii="Consolas" w:hAnsi="Consolas" w:eastAsia="Consolas" w:cs="Consolas"/>
          <w:b w:val="0"/>
          <w:sz w:val="18"/>
        </w:rPr>
        <w:t>|   1 |  SORT AGGREGATE    |               |     1 |</w:t>
      </w:r>
    </w:p>
    <w:p>
      <w:pPr>
        <w:spacing w:before="0" w:after="0"/>
        <w:ind w:left="461"/>
      </w:pPr>
      <w:r>
        <w:rPr>
          <w:rFonts w:ascii="Consolas" w:hAnsi="Consolas" w:eastAsia="Consolas" w:cs="Consolas"/>
          <w:b w:val="0"/>
          <w:sz w:val="18"/>
        </w:rPr>
        <w:t>|   2 |   TABLE ACCESS FULL| CLAIM_DETAILS |   899K|</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방법 2: 계획을 저장한 뷰를 직접 조회한다</w:t>
      </w:r>
    </w:p>
    <w:p>
      <w:pPr>
        <w:spacing w:before="0" w:after="0"/>
        <w:ind w:left="461"/>
      </w:pPr>
      <w:r>
        <w:rPr>
          <w:rFonts w:ascii="Consolas" w:hAnsi="Consolas" w:eastAsia="Consolas" w:cs="Consolas"/>
          <w:b w:val="0"/>
          <w:sz w:val="18"/>
        </w:rPr>
        <w:t>SYS@orcl&gt; SELECT id, operation, options, object_name, cardinality, cost</w:t>
      </w:r>
    </w:p>
    <w:p>
      <w:pPr>
        <w:spacing w:before="0" w:after="120"/>
        <w:ind w:left="461"/>
      </w:pPr>
      <w:r>
        <w:rPr>
          <w:rFonts w:ascii="Consolas" w:hAnsi="Consolas" w:eastAsia="Consolas" w:cs="Consolas"/>
          <w:b w:val="0"/>
          <w:sz w:val="18"/>
        </w:rPr>
        <w:t xml:space="preserve">  2  FROM   v$sql_plan WHERE sql_id='4u506dsgu5c62' AND child_number=0 ORDER BY id;</w:t>
      </w:r>
    </w:p>
    <w:p>
      <w:pPr>
        <w:spacing w:before="20" w:after="60"/>
        <w:ind w:left="403"/>
      </w:pPr>
      <w:r>
        <w:rPr>
          <w:rFonts w:ascii="맑은 고딕" w:hAnsi="맑은 고딕" w:eastAsia="맑은 고딕" w:cs="맑은 고딕"/>
          <w:b w:val="0"/>
          <w:sz w:val="19"/>
        </w:rPr>
        <w:t>▸ 두 방법의 차이는 대상이다. DBMS_XPLAN.DISPLAY_CURSOR 는 실제로 실행된 커서의 계획을 보여 주고, EXPLAIN PLAN 은 지금 다시 파싱했을 때 나올 계획을 보여 준다. 바인드 값이나 통계가 달라지면 두 결과가 갈리므로, 진단에서는 반드시 실행된 커서 쪽을 본다.</w:t>
      </w:r>
    </w:p>
    <w:p>
      <w:pPr>
        <w:spacing w:before="200" w:after="80"/>
      </w:pPr>
      <w:r>
        <w:rPr>
          <w:rFonts w:ascii="맑은 고딕" w:hAnsi="맑은 고딕" w:eastAsia="맑은 고딕" w:cs="맑은 고딕"/>
          <w:b/>
          <w:sz w:val="21"/>
        </w:rPr>
        <w:t>【수행】 4단계 — 세그먼트 지목</w:t>
      </w:r>
    </w:p>
    <w:p>
      <w:pPr>
        <w:spacing w:before="120" w:after="0"/>
        <w:ind w:left="461"/>
      </w:pPr>
      <w:r>
        <w:rPr>
          <w:rFonts w:ascii="Consolas" w:hAnsi="Consolas" w:eastAsia="Consolas" w:cs="Consolas"/>
          <w:b w:val="0"/>
          <w:sz w:val="18"/>
        </w:rPr>
        <w:t>SYS@orcl&gt; -- 방법 1: 대기 파라미터(file#, block#)로 객체를 역추적한다</w:t>
      </w:r>
    </w:p>
    <w:p>
      <w:pPr>
        <w:spacing w:before="0" w:after="0"/>
        <w:ind w:left="461"/>
      </w:pPr>
      <w:r>
        <w:rPr>
          <w:rFonts w:ascii="Consolas" w:hAnsi="Consolas" w:eastAsia="Consolas" w:cs="Consolas"/>
          <w:b w:val="0"/>
          <w:sz w:val="18"/>
        </w:rPr>
        <w:t>SYS@orcl&gt; SELECT owner, segment_name, segment_type, tablespace_name</w:t>
      </w:r>
    </w:p>
    <w:p>
      <w:pPr>
        <w:spacing w:before="0" w:after="0"/>
        <w:ind w:left="461"/>
      </w:pPr>
      <w:r>
        <w:rPr>
          <w:rFonts w:ascii="Consolas" w:hAnsi="Consolas" w:eastAsia="Consolas" w:cs="Consolas"/>
          <w:b w:val="0"/>
          <w:sz w:val="18"/>
        </w:rPr>
        <w:t xml:space="preserve">  2  FROM   dba_extents</w:t>
      </w:r>
    </w:p>
    <w:p>
      <w:pPr>
        <w:spacing w:before="0" w:after="0"/>
        <w:ind w:left="461"/>
      </w:pPr>
      <w:r>
        <w:rPr>
          <w:rFonts w:ascii="Consolas" w:hAnsi="Consolas" w:eastAsia="Consolas" w:cs="Consolas"/>
          <w:b w:val="0"/>
          <w:sz w:val="18"/>
        </w:rPr>
        <w:t xml:space="preserve">  3  WHERE  file_id = 7 AND 145672 BETWEEN block_id AND block_id + blocks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OWNER SEGMENT_NAME    SEGMENT_TYPE TABLESPACE_NAME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SQLT  CLAIM_DETAILS   TABLE        USERS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방법 2: 세그먼트 통계에서 상위 객체를 뽑는다</w:t>
      </w:r>
    </w:p>
    <w:p>
      <w:pPr>
        <w:spacing w:before="0" w:after="0"/>
        <w:ind w:left="461"/>
      </w:pPr>
      <w:r>
        <w:rPr>
          <w:rFonts w:ascii="Consolas" w:hAnsi="Consolas" w:eastAsia="Consolas" w:cs="Consolas"/>
          <w:b w:val="0"/>
          <w:sz w:val="18"/>
        </w:rPr>
        <w:t>SYS@orcl&gt; SELECT object_name, statistic_name, value</w:t>
      </w:r>
    </w:p>
    <w:p>
      <w:pPr>
        <w:spacing w:before="0" w:after="0"/>
        <w:ind w:left="461"/>
      </w:pPr>
      <w:r>
        <w:rPr>
          <w:rFonts w:ascii="Consolas" w:hAnsi="Consolas" w:eastAsia="Consolas" w:cs="Consolas"/>
          <w:b w:val="0"/>
          <w:sz w:val="18"/>
        </w:rPr>
        <w:t xml:space="preserve">  2  FROM   v$segment_statistics</w:t>
      </w:r>
    </w:p>
    <w:p>
      <w:pPr>
        <w:spacing w:before="0" w:after="0"/>
        <w:ind w:left="461"/>
      </w:pPr>
      <w:r>
        <w:rPr>
          <w:rFonts w:ascii="Consolas" w:hAnsi="Consolas" w:eastAsia="Consolas" w:cs="Consolas"/>
          <w:b w:val="0"/>
          <w:sz w:val="18"/>
        </w:rPr>
        <w:t xml:space="preserve">  3  WHERE  owner='SQLT' AND statistic_name='logical reads' AND value &gt; 0</w:t>
      </w:r>
    </w:p>
    <w:p>
      <w:pPr>
        <w:spacing w:before="0" w:after="0"/>
        <w:ind w:left="461"/>
      </w:pPr>
      <w:r>
        <w:rPr>
          <w:rFonts w:ascii="Consolas" w:hAnsi="Consolas" w:eastAsia="Consolas" w:cs="Consolas"/>
          <w:b w:val="0"/>
          <w:sz w:val="18"/>
        </w:rPr>
        <w:t xml:space="preserve">  4  ORDER  BY value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STATISTIC_NAME       VALUE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CLAIM_DETAILS      logical reads    535662688</w:t>
      </w:r>
    </w:p>
    <w:p>
      <w:pPr>
        <w:spacing w:before="0" w:after="0"/>
        <w:ind w:left="461"/>
      </w:pPr>
      <w:r>
        <w:rPr>
          <w:rFonts w:ascii="Consolas" w:hAnsi="Consolas" w:eastAsia="Consolas" w:cs="Consolas"/>
          <w:b w:val="0"/>
          <w:sz w:val="18"/>
        </w:rPr>
        <w:t>MEDICAL_CLAIMS     logical reads    349831904</w:t>
      </w:r>
    </w:p>
    <w:p>
      <w:pPr>
        <w:spacing w:before="0" w:after="0"/>
        <w:ind w:left="461"/>
      </w:pPr>
      <w:r>
        <w:rPr>
          <w:rFonts w:ascii="Consolas" w:hAnsi="Consolas" w:eastAsia="Consolas" w:cs="Consolas"/>
          <w:b w:val="0"/>
          <w:sz w:val="18"/>
        </w:rPr>
        <w:t>REVIEW_LOG         logical reads      5180448</w:t>
      </w:r>
    </w:p>
    <w:p>
      <w:pPr>
        <w:spacing w:before="0" w:after="0"/>
        <w:ind w:left="461"/>
      </w:pPr>
      <w:r>
        <w:rPr>
          <w:rFonts w:ascii="Consolas" w:hAnsi="Consolas" w:eastAsia="Consolas" w:cs="Consolas"/>
          <w:b w:val="0"/>
          <w:sz w:val="18"/>
        </w:rPr>
        <w:t>COMMIT_WL          logical reads       930448</w:t>
      </w:r>
    </w:p>
    <w:p>
      <w:pPr>
        <w:spacing w:before="0" w:after="120"/>
        <w:ind w:left="461"/>
      </w:pPr>
      <w:r>
        <w:rPr>
          <w:rFonts w:ascii="Consolas" w:hAnsi="Consolas" w:eastAsia="Consolas" w:cs="Consolas"/>
          <w:b w:val="0"/>
          <w:sz w:val="18"/>
        </w:rPr>
        <w:t>PK_PATIENTS        logical reads       180016</w:t>
      </w:r>
    </w:p>
    <w:p>
      <w:pPr>
        <w:spacing w:before="20" w:after="60"/>
        <w:ind w:left="403"/>
      </w:pPr>
      <w:r>
        <w:rPr>
          <w:rFonts w:ascii="맑은 고딕" w:hAnsi="맑은 고딕" w:eastAsia="맑은 고딕" w:cs="맑은 고딕"/>
          <w:b w:val="0"/>
          <w:sz w:val="19"/>
        </w:rPr>
        <w:t>▸ 두 방법은 시야가 다르다. 파라미터 역추적은 "지금 이 순간 이 세션이 멈춰 있는 바로 그 블록"을 알려 주므로 정확하지만 한 시점만 본다. 세그먼트 통계는 기동 이후 누적이므로 경향은 보이지만 지금 문제와 무관한 과거가 섞인다. 실무에서는 파라미터로 확정하고 세그먼트 통계로 뒷받침한다.</w:t>
      </w:r>
    </w:p>
    <w:p>
      <w:pPr>
        <w:spacing w:before="200" w:after="80"/>
      </w:pPr>
      <w:r>
        <w:rPr>
          <w:rFonts w:ascii="맑은 고딕" w:hAnsi="맑은 고딕" w:eastAsia="맑은 고딕" w:cs="맑은 고딕"/>
          <w:b/>
          <w:sz w:val="21"/>
        </w:rPr>
        <w:t>【판정 근거】 4단계 진단 절차와 이동 기준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조회 대상</w:t>
            </w:r>
          </w:p>
        </w:tc>
        <w:tc>
          <w:tcPr>
            <w:tcW w:type="dxa" w:w="3024"/>
          </w:tcPr>
          <w:p>
            <w:pPr>
              <w:spacing w:before="0" w:after="0"/>
            </w:pPr>
            <w:r/>
            <w:r>
              <w:rPr>
                <w:rFonts w:ascii="맑은 고딕" w:hAnsi="맑은 고딕" w:eastAsia="맑은 고딕" w:cs="맑은 고딕"/>
                <w:b/>
                <w:sz w:val="19"/>
              </w:rPr>
              <w:t>다음 단계로 넘어가는 기준</w:t>
            </w:r>
          </w:p>
        </w:tc>
      </w:tr>
      <w:tr>
        <w:tc>
          <w:tcPr>
            <w:tcW w:type="dxa" w:w="3024"/>
          </w:tcPr>
          <w:p>
            <w:pPr>
              <w:spacing w:before="0" w:after="0"/>
            </w:pPr>
            <w:r/>
            <w:r>
              <w:rPr>
                <w:rFonts w:ascii="맑은 고딕" w:hAnsi="맑은 고딕" w:eastAsia="맑은 고딕" w:cs="맑은 고딕"/>
                <w:b w:val="0"/>
                <w:sz w:val="19"/>
              </w:rPr>
              <w:t>1. 세션</w:t>
            </w:r>
          </w:p>
        </w:tc>
        <w:tc>
          <w:tcPr>
            <w:tcW w:type="dxa" w:w="3024"/>
          </w:tcPr>
          <w:p>
            <w:pPr>
              <w:spacing w:before="0" w:after="0"/>
            </w:pPr>
            <w:r/>
            <w:r>
              <w:rPr>
                <w:rFonts w:ascii="맑은 고딕" w:hAnsi="맑은 고딕" w:eastAsia="맑은 고딕" w:cs="맑은 고딕"/>
                <w:b w:val="0"/>
                <w:sz w:val="19"/>
              </w:rPr>
              <w:t>V$SESSION (Idle 제외, ACTIVE)</w:t>
            </w:r>
          </w:p>
        </w:tc>
        <w:tc>
          <w:tcPr>
            <w:tcW w:type="dxa" w:w="3024"/>
          </w:tcPr>
          <w:p>
            <w:pPr>
              <w:spacing w:before="0" w:after="0"/>
            </w:pPr>
            <w:r/>
            <w:r>
              <w:rPr>
                <w:rFonts w:ascii="맑은 고딕" w:hAnsi="맑은 고딕" w:eastAsia="맑은 고딕" w:cs="맑은 고딕"/>
                <w:b w:val="0"/>
                <w:sz w:val="19"/>
              </w:rPr>
              <w:t>활동 세션이 있으면 2로. 없으면 병목이 DB 밖이다(15번)</w:t>
            </w:r>
          </w:p>
        </w:tc>
      </w:tr>
      <w:tr>
        <w:tc>
          <w:tcPr>
            <w:tcW w:type="dxa" w:w="3024"/>
          </w:tcPr>
          <w:p>
            <w:pPr>
              <w:spacing w:before="0" w:after="0"/>
            </w:pPr>
            <w:r/>
            <w:r>
              <w:rPr>
                <w:rFonts w:ascii="맑은 고딕" w:hAnsi="맑은 고딕" w:eastAsia="맑은 고딕" w:cs="맑은 고딕"/>
                <w:b w:val="0"/>
                <w:sz w:val="19"/>
              </w:rPr>
              <w:t>2. 대기</w:t>
            </w:r>
          </w:p>
        </w:tc>
        <w:tc>
          <w:tcPr>
            <w:tcW w:type="dxa" w:w="3024"/>
          </w:tcPr>
          <w:p>
            <w:pPr>
              <w:spacing w:before="0" w:after="0"/>
            </w:pPr>
            <w:r/>
            <w:r>
              <w:rPr>
                <w:rFonts w:ascii="맑은 고딕" w:hAnsi="맑은 고딕" w:eastAsia="맑은 고딕" w:cs="맑은 고딕"/>
                <w:b w:val="0"/>
                <w:sz w:val="19"/>
              </w:rPr>
              <w:t>V$SESSION_WAIT 또는 V$SESSION 의 이벤트·파라미터</w:t>
            </w:r>
          </w:p>
        </w:tc>
        <w:tc>
          <w:tcPr>
            <w:tcW w:type="dxa" w:w="3024"/>
          </w:tcPr>
          <w:p>
            <w:pPr>
              <w:spacing w:before="0" w:after="0"/>
            </w:pPr>
            <w:r/>
            <w:r>
              <w:rPr>
                <w:rFonts w:ascii="맑은 고딕" w:hAnsi="맑은 고딕" w:eastAsia="맑은 고딕" w:cs="맑은 고딕"/>
                <w:b w:val="0"/>
                <w:sz w:val="19"/>
              </w:rPr>
              <w:t>대기 클래스가 User I/O·Concurrency·Application 이면 3으로. CPU만 쓰고 있으면 SQL로 바로 간다</w:t>
            </w:r>
          </w:p>
        </w:tc>
      </w:tr>
      <w:tr>
        <w:tc>
          <w:tcPr>
            <w:tcW w:type="dxa" w:w="3024"/>
          </w:tcPr>
          <w:p>
            <w:pPr>
              <w:spacing w:before="0" w:after="0"/>
            </w:pPr>
            <w:r/>
            <w:r>
              <w:rPr>
                <w:rFonts w:ascii="맑은 고딕" w:hAnsi="맑은 고딕" w:eastAsia="맑은 고딕" w:cs="맑은 고딕"/>
                <w:b w:val="0"/>
                <w:sz w:val="19"/>
              </w:rPr>
              <w:t>3. SQL</w:t>
            </w:r>
          </w:p>
        </w:tc>
        <w:tc>
          <w:tcPr>
            <w:tcW w:type="dxa" w:w="3024"/>
          </w:tcPr>
          <w:p>
            <w:pPr>
              <w:spacing w:before="0" w:after="0"/>
            </w:pPr>
            <w:r/>
            <w:r>
              <w:rPr>
                <w:rFonts w:ascii="맑은 고딕" w:hAnsi="맑은 고딕" w:eastAsia="맑은 고딕" w:cs="맑은 고딕"/>
                <w:b w:val="0"/>
                <w:sz w:val="19"/>
              </w:rPr>
              <w:t>V$SQL, DBMS_XPLAN.DISPLAY_CURSOR</w:t>
            </w:r>
          </w:p>
        </w:tc>
        <w:tc>
          <w:tcPr>
            <w:tcW w:type="dxa" w:w="3024"/>
          </w:tcPr>
          <w:p>
            <w:pPr>
              <w:spacing w:before="0" w:after="0"/>
            </w:pPr>
            <w:r/>
            <w:r>
              <w:rPr>
                <w:rFonts w:ascii="맑은 고딕" w:hAnsi="맑은 고딕" w:eastAsia="맑은 고딕" w:cs="맑은 고딕"/>
                <w:b w:val="0"/>
                <w:sz w:val="19"/>
              </w:rPr>
              <w:t>접근 경로가 전체 스캔이거나 논리 읽기가 과다하면 4로. 계획이 타당하면 호출 횟수를 본다</w:t>
            </w:r>
          </w:p>
        </w:tc>
      </w:tr>
      <w:tr>
        <w:tc>
          <w:tcPr>
            <w:tcW w:type="dxa" w:w="3024"/>
          </w:tcPr>
          <w:p>
            <w:pPr>
              <w:spacing w:before="0" w:after="0"/>
            </w:pPr>
            <w:r/>
            <w:r>
              <w:rPr>
                <w:rFonts w:ascii="맑은 고딕" w:hAnsi="맑은 고딕" w:eastAsia="맑은 고딕" w:cs="맑은 고딕"/>
                <w:b w:val="0"/>
                <w:sz w:val="19"/>
              </w:rPr>
              <w:t>4. 세그먼트</w:t>
            </w:r>
          </w:p>
        </w:tc>
        <w:tc>
          <w:tcPr>
            <w:tcW w:type="dxa" w:w="3024"/>
          </w:tcPr>
          <w:p>
            <w:pPr>
              <w:spacing w:before="0" w:after="0"/>
            </w:pPr>
            <w:r/>
            <w:r>
              <w:rPr>
                <w:rFonts w:ascii="맑은 고딕" w:hAnsi="맑은 고딕" w:eastAsia="맑은 고딕" w:cs="맑은 고딕"/>
                <w:b w:val="0"/>
                <w:sz w:val="19"/>
              </w:rPr>
              <w:t>DBA_EXTENTS 역추적, V$SEGMENT_STATISTICS</w:t>
            </w:r>
          </w:p>
        </w:tc>
        <w:tc>
          <w:tcPr>
            <w:tcW w:type="dxa" w:w="3024"/>
          </w:tcPr>
          <w:p>
            <w:pPr>
              <w:spacing w:before="0" w:after="0"/>
            </w:pPr>
            <w:r/>
            <w:r>
              <w:rPr>
                <w:rFonts w:ascii="맑은 고딕" w:hAnsi="맑은 고딕" w:eastAsia="맑은 고딕" w:cs="맑은 고딕"/>
                <w:b w:val="0"/>
                <w:sz w:val="19"/>
              </w:rPr>
              <w:t>특정 세그먼트에 집중되면 그 객체의 구조·인덱스를 검토. 분산되어 있으면 인스턴스 구성으로 올라간다</w:t>
            </w:r>
          </w:p>
        </w:tc>
      </w:tr>
    </w:tbl>
    <w:p/>
    <w:p>
      <w:pPr>
        <w:spacing w:before="200" w:after="60"/>
      </w:pPr>
      <w:r>
        <w:rPr>
          <w:rFonts w:ascii="맑은 고딕" w:hAnsi="맑은 고딕" w:eastAsia="맑은 고딕" w:cs="맑은 고딕"/>
          <w:b/>
          <w:sz w:val="21"/>
        </w:rPr>
        <w:t>6. 시스템 통계를 델타로 계산하고 해석하시오.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선정한 통계 여덟 가지와 이유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통계</w:t>
            </w:r>
          </w:p>
        </w:tc>
        <w:tc>
          <w:tcPr>
            <w:tcW w:type="dxa" w:w="4536"/>
          </w:tcPr>
          <w:p>
            <w:pPr>
              <w:spacing w:before="0" w:after="0"/>
            </w:pPr>
            <w:r/>
            <w:r>
              <w:rPr>
                <w:rFonts w:ascii="맑은 고딕" w:hAnsi="맑은 고딕" w:eastAsia="맑은 고딕" w:cs="맑은 고딕"/>
                <w:b/>
                <w:sz w:val="19"/>
              </w:rPr>
              <w:t>선정 이유</w:t>
            </w:r>
          </w:p>
        </w:tc>
      </w:tr>
      <w:tr>
        <w:tc>
          <w:tcPr>
            <w:tcW w:type="dxa" w:w="4536"/>
          </w:tcPr>
          <w:p>
            <w:pPr>
              <w:spacing w:before="0" w:after="0"/>
            </w:pPr>
            <w:r/>
            <w:r>
              <w:rPr>
                <w:rFonts w:ascii="맑은 고딕" w:hAnsi="맑은 고딕" w:eastAsia="맑은 고딕" w:cs="맑은 고딕"/>
                <w:b w:val="0"/>
                <w:sz w:val="19"/>
              </w:rPr>
              <w:t>session logical reads</w:t>
            </w:r>
          </w:p>
        </w:tc>
        <w:tc>
          <w:tcPr>
            <w:tcW w:type="dxa" w:w="4536"/>
          </w:tcPr>
          <w:p>
            <w:pPr>
              <w:spacing w:before="0" w:after="0"/>
            </w:pPr>
            <w:r/>
            <w:r>
              <w:rPr>
                <w:rFonts w:ascii="맑은 고딕" w:hAnsi="맑은 고딕" w:eastAsia="맑은 고딕" w:cs="맑은 고딕"/>
                <w:b w:val="0"/>
                <w:sz w:val="19"/>
              </w:rPr>
              <w:t>작업량의 기본 단위. 대부분의 CPU 소비가 여기에서 나온다</w:t>
            </w:r>
          </w:p>
        </w:tc>
      </w:tr>
      <w:tr>
        <w:tc>
          <w:tcPr>
            <w:tcW w:type="dxa" w:w="4536"/>
          </w:tcPr>
          <w:p>
            <w:pPr>
              <w:spacing w:before="0" w:after="0"/>
            </w:pPr>
            <w:r/>
            <w:r>
              <w:rPr>
                <w:rFonts w:ascii="맑은 고딕" w:hAnsi="맑은 고딕" w:eastAsia="맑은 고딕" w:cs="맑은 고딕"/>
                <w:b w:val="0"/>
                <w:sz w:val="19"/>
              </w:rPr>
              <w:t>physical reads</w:t>
            </w:r>
          </w:p>
        </w:tc>
        <w:tc>
          <w:tcPr>
            <w:tcW w:type="dxa" w:w="4536"/>
          </w:tcPr>
          <w:p>
            <w:pPr>
              <w:spacing w:before="0" w:after="0"/>
            </w:pPr>
            <w:r/>
            <w:r>
              <w:rPr>
                <w:rFonts w:ascii="맑은 고딕" w:hAnsi="맑은 고딕" w:eastAsia="맑은 고딕" w:cs="맑은 고딕"/>
                <w:b w:val="0"/>
                <w:sz w:val="19"/>
              </w:rPr>
              <w:t>논리 읽기 중 디스크로 내려간 몫. 캐시 효율을 본다</w:t>
            </w:r>
          </w:p>
        </w:tc>
      </w:tr>
      <w:tr>
        <w:tc>
          <w:tcPr>
            <w:tcW w:type="dxa" w:w="4536"/>
          </w:tcPr>
          <w:p>
            <w:pPr>
              <w:spacing w:before="0" w:after="0"/>
            </w:pPr>
            <w:r/>
            <w:r>
              <w:rPr>
                <w:rFonts w:ascii="맑은 고딕" w:hAnsi="맑은 고딕" w:eastAsia="맑은 고딕" w:cs="맑은 고딕"/>
                <w:b w:val="0"/>
                <w:sz w:val="19"/>
              </w:rPr>
              <w:t>db block gets / consistent gets</w:t>
            </w:r>
          </w:p>
        </w:tc>
        <w:tc>
          <w:tcPr>
            <w:tcW w:type="dxa" w:w="4536"/>
          </w:tcPr>
          <w:p>
            <w:pPr>
              <w:spacing w:before="0" w:after="0"/>
            </w:pPr>
            <w:r/>
            <w:r>
              <w:rPr>
                <w:rFonts w:ascii="맑은 고딕" w:hAnsi="맑은 고딕" w:eastAsia="맑은 고딕" w:cs="맑은 고딕"/>
                <w:b w:val="0"/>
                <w:sz w:val="19"/>
              </w:rPr>
              <w:t>논리 읽기의 두 성분. 갱신 중심인지 조회 중심인지 가른다</w:t>
            </w:r>
          </w:p>
        </w:tc>
      </w:tr>
      <w:tr>
        <w:tc>
          <w:tcPr>
            <w:tcW w:type="dxa" w:w="4536"/>
          </w:tcPr>
          <w:p>
            <w:pPr>
              <w:spacing w:before="0" w:after="0"/>
            </w:pPr>
            <w:r/>
            <w:r>
              <w:rPr>
                <w:rFonts w:ascii="맑은 고딕" w:hAnsi="맑은 고딕" w:eastAsia="맑은 고딕" w:cs="맑은 고딕"/>
                <w:b w:val="0"/>
                <w:sz w:val="19"/>
              </w:rPr>
              <w:t>user calls / execute count</w:t>
            </w:r>
          </w:p>
        </w:tc>
        <w:tc>
          <w:tcPr>
            <w:tcW w:type="dxa" w:w="4536"/>
          </w:tcPr>
          <w:p>
            <w:pPr>
              <w:spacing w:before="0" w:after="0"/>
            </w:pPr>
            <w:r/>
            <w:r>
              <w:rPr>
                <w:rFonts w:ascii="맑은 고딕" w:hAnsi="맑은 고딕" w:eastAsia="맑은 고딕" w:cs="맑은 고딕"/>
                <w:b w:val="0"/>
                <w:sz w:val="19"/>
              </w:rPr>
              <w:t>애플리케이션이 서버를 몇 번 불렀는가. 왕복 비용의 근거</w:t>
            </w:r>
          </w:p>
        </w:tc>
      </w:tr>
      <w:tr>
        <w:tc>
          <w:tcPr>
            <w:tcW w:type="dxa" w:w="4536"/>
          </w:tcPr>
          <w:p>
            <w:pPr>
              <w:spacing w:before="0" w:after="0"/>
            </w:pPr>
            <w:r/>
            <w:r>
              <w:rPr>
                <w:rFonts w:ascii="맑은 고딕" w:hAnsi="맑은 고딕" w:eastAsia="맑은 고딕" w:cs="맑은 고딕"/>
                <w:b w:val="0"/>
                <w:sz w:val="19"/>
              </w:rPr>
              <w:t>parse count (total) / parse count (hard)</w:t>
            </w:r>
          </w:p>
        </w:tc>
        <w:tc>
          <w:tcPr>
            <w:tcW w:type="dxa" w:w="4536"/>
          </w:tcPr>
          <w:p>
            <w:pPr>
              <w:spacing w:before="0" w:after="0"/>
            </w:pPr>
            <w:r/>
            <w:r>
              <w:rPr>
                <w:rFonts w:ascii="맑은 고딕" w:hAnsi="맑은 고딕" w:eastAsia="맑은 고딕" w:cs="맑은 고딕"/>
                <w:b w:val="0"/>
                <w:sz w:val="19"/>
              </w:rPr>
              <w:t>파싱 비용과 커서 공유 상태</w:t>
            </w:r>
          </w:p>
        </w:tc>
      </w:tr>
      <w:tr>
        <w:tc>
          <w:tcPr>
            <w:tcW w:type="dxa" w:w="4536"/>
          </w:tcPr>
          <w:p>
            <w:pPr>
              <w:spacing w:before="0" w:after="0"/>
            </w:pPr>
            <w:r/>
            <w:r>
              <w:rPr>
                <w:rFonts w:ascii="맑은 고딕" w:hAnsi="맑은 고딕" w:eastAsia="맑은 고딕" w:cs="맑은 고딕"/>
                <w:b w:val="0"/>
                <w:sz w:val="19"/>
              </w:rPr>
              <w:t>user commits</w:t>
            </w:r>
          </w:p>
        </w:tc>
        <w:tc>
          <w:tcPr>
            <w:tcW w:type="dxa" w:w="4536"/>
          </w:tcPr>
          <w:p>
            <w:pPr>
              <w:spacing w:before="0" w:after="0"/>
            </w:pPr>
            <w:r/>
            <w:r>
              <w:rPr>
                <w:rFonts w:ascii="맑은 고딕" w:hAnsi="맑은 고딕" w:eastAsia="맑은 고딕" w:cs="맑은 고딕"/>
                <w:b w:val="0"/>
                <w:sz w:val="19"/>
              </w:rPr>
              <w:t>트랜잭션 수. 모든 "트랜잭션당" 환산의 분모</w:t>
            </w:r>
          </w:p>
        </w:tc>
      </w:tr>
      <w:tr>
        <w:tc>
          <w:tcPr>
            <w:tcW w:type="dxa" w:w="4536"/>
          </w:tcPr>
          <w:p>
            <w:pPr>
              <w:spacing w:before="0" w:after="0"/>
            </w:pPr>
            <w:r/>
            <w:r>
              <w:rPr>
                <w:rFonts w:ascii="맑은 고딕" w:hAnsi="맑은 고딕" w:eastAsia="맑은 고딕" w:cs="맑은 고딕"/>
                <w:b w:val="0"/>
                <w:sz w:val="19"/>
              </w:rPr>
              <w:t>redo size</w:t>
            </w:r>
          </w:p>
        </w:tc>
        <w:tc>
          <w:tcPr>
            <w:tcW w:type="dxa" w:w="4536"/>
          </w:tcPr>
          <w:p>
            <w:pPr>
              <w:spacing w:before="0" w:after="0"/>
            </w:pPr>
            <w:r/>
            <w:r>
              <w:rPr>
                <w:rFonts w:ascii="맑은 고딕" w:hAnsi="맑은 고딕" w:eastAsia="맑은 고딕" w:cs="맑은 고딕"/>
                <w:b w:val="0"/>
                <w:sz w:val="19"/>
              </w:rPr>
              <w:t>변경량. 커밋 방식과 리두 부하의 근거</w:t>
            </w:r>
          </w:p>
        </w:tc>
      </w:tr>
      <w:tr>
        <w:tc>
          <w:tcPr>
            <w:tcW w:type="dxa" w:w="4536"/>
          </w:tcPr>
          <w:p>
            <w:pPr>
              <w:spacing w:before="0" w:after="0"/>
            </w:pPr>
            <w:r/>
            <w:r>
              <w:rPr>
                <w:rFonts w:ascii="맑은 고딕" w:hAnsi="맑은 고딕" w:eastAsia="맑은 고딕" w:cs="맑은 고딕"/>
                <w:b w:val="0"/>
                <w:sz w:val="19"/>
              </w:rPr>
              <w:t>sorts (memory) / sorts (disk)</w:t>
            </w:r>
          </w:p>
        </w:tc>
        <w:tc>
          <w:tcPr>
            <w:tcW w:type="dxa" w:w="4536"/>
          </w:tcPr>
          <w:p>
            <w:pPr>
              <w:spacing w:before="0" w:after="0"/>
            </w:pPr>
            <w:r/>
            <w:r>
              <w:rPr>
                <w:rFonts w:ascii="맑은 고딕" w:hAnsi="맑은 고딕" w:eastAsia="맑은 고딕" w:cs="맑은 고딕"/>
                <w:b w:val="0"/>
                <w:sz w:val="19"/>
              </w:rPr>
              <w:t>정렬이 메모리에서 끝났는지 임시 영역으로 넘쳤는지</w:t>
            </w:r>
          </w:p>
        </w:tc>
      </w:tr>
    </w:tbl>
    <w:p/>
    <w:p>
      <w:pPr>
        <w:spacing w:before="200" w:after="80"/>
      </w:pPr>
      <w:r>
        <w:rPr>
          <w:rFonts w:ascii="맑은 고딕" w:hAnsi="맑은 고딕" w:eastAsia="맑은 고딕" w:cs="맑은 고딕"/>
          <w:b/>
          <w:sz w:val="21"/>
        </w:rPr>
        <w:t>【수행】 델타 캡처 방식</w:t>
      </w:r>
    </w:p>
    <w:p>
      <w:pPr>
        <w:spacing w:before="120" w:after="0"/>
        <w:ind w:left="461"/>
      </w:pPr>
      <w:r>
        <w:rPr>
          <w:rFonts w:ascii="Consolas" w:hAnsi="Consolas" w:eastAsia="Consolas" w:cs="Consolas"/>
          <w:b w:val="0"/>
          <w:sz w:val="18"/>
        </w:rPr>
        <w:t>SYS@orcl&gt; CREATE TABLE sys.stat_snap_wl (</w:t>
      </w:r>
    </w:p>
    <w:p>
      <w:pPr>
        <w:spacing w:before="0" w:after="0"/>
        <w:ind w:left="461"/>
      </w:pPr>
      <w:r>
        <w:rPr>
          <w:rFonts w:ascii="Consolas" w:hAnsi="Consolas" w:eastAsia="Consolas" w:cs="Consolas"/>
          <w:b w:val="0"/>
          <w:sz w:val="18"/>
        </w:rPr>
        <w:t xml:space="preserve">  2    tag VARCHAR2(4), t TIMESTAMP, name VARCHAR2(64), value NUMBER);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INSERT INTO sys.stat_snap_wl</w:t>
      </w:r>
    </w:p>
    <w:p>
      <w:pPr>
        <w:spacing w:before="0" w:after="0"/>
        <w:ind w:left="461"/>
      </w:pPr>
      <w:r>
        <w:rPr>
          <w:rFonts w:ascii="Consolas" w:hAnsi="Consolas" w:eastAsia="Consolas" w:cs="Consolas"/>
          <w:b w:val="0"/>
          <w:sz w:val="18"/>
        </w:rPr>
        <w:t xml:space="preserve">  2  SELECT 'T0', SYSTIMESTAMP, n.name, s.value</w:t>
      </w:r>
    </w:p>
    <w:p>
      <w:pPr>
        <w:spacing w:before="0" w:after="0"/>
        <w:ind w:left="461"/>
      </w:pPr>
      <w:r>
        <w:rPr>
          <w:rFonts w:ascii="Consolas" w:hAnsi="Consolas" w:eastAsia="Consolas" w:cs="Consolas"/>
          <w:b w:val="0"/>
          <w:sz w:val="18"/>
        </w:rPr>
        <w:t xml:space="preserve">  3  FROM   v$sysstat s JOIN v$statname n USING (statistic#)</w:t>
      </w:r>
    </w:p>
    <w:p>
      <w:pPr>
        <w:spacing w:before="0" w:after="0"/>
        <w:ind w:left="461"/>
      </w:pPr>
      <w:r>
        <w:rPr>
          <w:rFonts w:ascii="Consolas" w:hAnsi="Consolas" w:eastAsia="Consolas" w:cs="Consolas"/>
          <w:b w:val="0"/>
          <w:sz w:val="18"/>
        </w:rPr>
        <w:t xml:space="preserve">  4  WHERE  n.name IN ('session logical reads','physical reads','db block gets',</w:t>
      </w:r>
    </w:p>
    <w:p>
      <w:pPr>
        <w:spacing w:before="0" w:after="0"/>
        <w:ind w:left="461"/>
      </w:pPr>
      <w:r>
        <w:rPr>
          <w:rFonts w:ascii="Consolas" w:hAnsi="Consolas" w:eastAsia="Consolas" w:cs="Consolas"/>
          <w:b w:val="0"/>
          <w:sz w:val="18"/>
        </w:rPr>
        <w:t xml:space="preserve">  5         'consistent gets','user calls','execute count','parse count (total)',</w:t>
      </w:r>
    </w:p>
    <w:p>
      <w:pPr>
        <w:spacing w:before="0" w:after="0"/>
        <w:ind w:left="461"/>
      </w:pPr>
      <w:r>
        <w:rPr>
          <w:rFonts w:ascii="Consolas" w:hAnsi="Consolas" w:eastAsia="Consolas" w:cs="Consolas"/>
          <w:b w:val="0"/>
          <w:sz w:val="18"/>
        </w:rPr>
        <w:t xml:space="preserve">  6         'parse count (hard)','user commits','redo size','sorts (memory)','sorts (disk)');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12 rows created.</w:t>
      </w:r>
    </w:p>
    <w:p>
      <w:pPr>
        <w:spacing w:before="0" w:after="120"/>
        <w:ind w:left="461"/>
      </w:pPr>
      <w:r>
        <w:rPr>
          <w:rFonts w:ascii="Consolas" w:hAnsi="Consolas" w:eastAsia="Consolas" w:cs="Consolas"/>
          <w:b w:val="0"/>
          <w:sz w:val="18"/>
        </w:rPr>
        <w:t>SYS@orcl&gt; COMMIT;</w:t>
      </w:r>
    </w:p>
    <w:p>
      <w:pPr>
        <w:spacing w:before="20" w:after="60"/>
        <w:ind w:left="403"/>
      </w:pPr>
      <w:r>
        <w:rPr>
          <w:rFonts w:ascii="맑은 고딕" w:hAnsi="맑은 고딕" w:eastAsia="맑은 고딕" w:cs="맑은 고딕"/>
          <w:b w:val="0"/>
          <w:sz w:val="19"/>
        </w:rPr>
        <w:t>▸ 캡처에 시각(SYSTIMESTAMP)을 함께 넣는 것이 형식의 전부다. 시각이 없으면 델타는 나오지만 초당 값으로 환산할 수 없고, 초당 값이 없으면 다른 구간과 비교할 수 없다. 이 형식이 Section 3·4의 모든 재현 과제에서 그대로 쓰인다.</w:t>
      </w:r>
    </w:p>
    <w:p>
      <w:pPr>
        <w:spacing w:before="200" w:after="80"/>
      </w:pPr>
      <w:r>
        <w:rPr>
          <w:rFonts w:ascii="맑은 고딕" w:hAnsi="맑은 고딕" w:eastAsia="맑은 고딕" w:cs="맑은 고딕"/>
          <w:b/>
          <w:sz w:val="21"/>
        </w:rPr>
        <w:t>【수행】 부하 실행 후 델타 산출</w:t>
      </w:r>
    </w:p>
    <w:p>
      <w:pPr>
        <w:spacing w:before="120" w:after="0"/>
        <w:ind w:left="461"/>
      </w:pPr>
      <w:r>
        <w:rPr>
          <w:rFonts w:ascii="Consolas" w:hAnsi="Consolas" w:eastAsia="Consolas" w:cs="Consolas"/>
          <w:b w:val="0"/>
          <w:sz w:val="18"/>
        </w:rPr>
        <w:t>SYS@orcl&gt; INSERT INTO sys.stat_snap_wl SELECT 'T1', SYSTIMESTAMP, n.name, s.value</w:t>
      </w:r>
    </w:p>
    <w:p>
      <w:pPr>
        <w:spacing w:before="0" w:after="0"/>
        <w:ind w:left="461"/>
      </w:pPr>
      <w:r>
        <w:rPr>
          <w:rFonts w:ascii="Consolas" w:hAnsi="Consolas" w:eastAsia="Consolas" w:cs="Consolas"/>
          <w:b w:val="0"/>
          <w:sz w:val="18"/>
        </w:rPr>
        <w:t xml:space="preserve">  2  FROM v$sysstat s JOIN v$statname n USING (statistic#) WHERE n.name IN (...);</w:t>
      </w:r>
    </w:p>
    <w:p>
      <w:pPr>
        <w:spacing w:before="0" w:after="0"/>
        <w:ind w:left="461"/>
      </w:pPr>
      <w:r>
        <w:rPr>
          <w:rFonts w:ascii="Consolas" w:hAnsi="Consolas" w:eastAsia="Consolas" w:cs="Consolas"/>
          <w:b w:val="0"/>
          <w:sz w:val="18"/>
        </w:rPr>
        <w:t>SYS@orcl&gt;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t0.name,</w:t>
      </w:r>
    </w:p>
    <w:p>
      <w:pPr>
        <w:spacing w:before="0" w:after="0"/>
        <w:ind w:left="461"/>
      </w:pPr>
      <w:r>
        <w:rPr>
          <w:rFonts w:ascii="Consolas" w:hAnsi="Consolas" w:eastAsia="Consolas" w:cs="Consolas"/>
          <w:b w:val="0"/>
          <w:sz w:val="18"/>
        </w:rPr>
        <w:t xml:space="preserve">  2         t1.value - t0.value delta,</w:t>
      </w:r>
    </w:p>
    <w:p>
      <w:pPr>
        <w:spacing w:before="0" w:after="0"/>
        <w:ind w:left="461"/>
      </w:pPr>
      <w:r>
        <w:rPr>
          <w:rFonts w:ascii="Consolas" w:hAnsi="Consolas" w:eastAsia="Consolas" w:cs="Consolas"/>
          <w:b w:val="0"/>
          <w:sz w:val="18"/>
        </w:rPr>
        <w:t xml:space="preserve">  3         ROUND((t1.value - t0.value) /</w:t>
      </w:r>
    </w:p>
    <w:p>
      <w:pPr>
        <w:spacing w:before="0" w:after="0"/>
        <w:ind w:left="461"/>
      </w:pPr>
      <w:r>
        <w:rPr>
          <w:rFonts w:ascii="Consolas" w:hAnsi="Consolas" w:eastAsia="Consolas" w:cs="Consolas"/>
          <w:b w:val="0"/>
          <w:sz w:val="18"/>
        </w:rPr>
        <w:t xml:space="preserve">  4               EXTRACT(SECOND FROM (t1.t - t0.t)), 1) per_sec</w:t>
      </w:r>
    </w:p>
    <w:p>
      <w:pPr>
        <w:spacing w:before="0" w:after="0"/>
        <w:ind w:left="461"/>
      </w:pPr>
      <w:r>
        <w:rPr>
          <w:rFonts w:ascii="Consolas" w:hAnsi="Consolas" w:eastAsia="Consolas" w:cs="Consolas"/>
          <w:b w:val="0"/>
          <w:sz w:val="18"/>
        </w:rPr>
        <w:t xml:space="preserve">  5  FROM   sys.stat_snap_wl t0 JOIN sys.stat_snap_wl t1 ON t1.name = t0.name</w:t>
      </w:r>
    </w:p>
    <w:p>
      <w:pPr>
        <w:spacing w:before="0" w:after="0"/>
        <w:ind w:left="461"/>
      </w:pPr>
      <w:r>
        <w:rPr>
          <w:rFonts w:ascii="Consolas" w:hAnsi="Consolas" w:eastAsia="Consolas" w:cs="Consolas"/>
          <w:b w:val="0"/>
          <w:sz w:val="18"/>
        </w:rPr>
        <w:t xml:space="preserve">  6  WHERE  t0.tag='T0' AND t1.tag='T1' AND t1.value - t0.value &gt; 0</w:t>
      </w:r>
    </w:p>
    <w:p>
      <w:pPr>
        <w:spacing w:before="0" w:after="120"/>
        <w:ind w:left="461"/>
      </w:pPr>
      <w:r>
        <w:rPr>
          <w:rFonts w:ascii="Consolas" w:hAnsi="Consolas" w:eastAsia="Consolas" w:cs="Consolas"/>
          <w:b w:val="0"/>
          <w:sz w:val="18"/>
        </w:rPr>
        <w:t xml:space="preserve">  7  ORDER  BY delta DESC;</w:t>
      </w:r>
    </w:p>
    <w:p>
      <w:pPr>
        <w:spacing w:before="200" w:after="80"/>
      </w:pPr>
      <w:r>
        <w:rPr>
          <w:rFonts w:ascii="맑은 고딕" w:hAnsi="맑은 고딕" w:eastAsia="맑은 고딕" w:cs="맑은 고딕"/>
          <w:b/>
          <w:sz w:val="21"/>
        </w:rPr>
        <w:t>【판정 근거】 부하 전후 델타 (전체 스캔 4회 + 인덱스 랜덤 조회 5,000회, 3.0초 구간)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통계</w:t>
            </w:r>
          </w:p>
        </w:tc>
        <w:tc>
          <w:tcPr>
            <w:tcW w:type="dxa" w:w="3024"/>
          </w:tcPr>
          <w:p>
            <w:pPr>
              <w:spacing w:before="0" w:after="0"/>
            </w:pPr>
            <w:r/>
            <w:r>
              <w:rPr>
                <w:rFonts w:ascii="맑은 고딕" w:hAnsi="맑은 고딕" w:eastAsia="맑은 고딕" w:cs="맑은 고딕"/>
                <w:b/>
                <w:sz w:val="19"/>
              </w:rPr>
              <w:t>델타</w:t>
            </w:r>
          </w:p>
        </w:tc>
        <w:tc>
          <w:tcPr>
            <w:tcW w:type="dxa" w:w="3024"/>
          </w:tcPr>
          <w:p>
            <w:pPr>
              <w:spacing w:before="0" w:after="0"/>
            </w:pPr>
            <w:r/>
            <w:r>
              <w:rPr>
                <w:rFonts w:ascii="맑은 고딕" w:hAnsi="맑은 고딕" w:eastAsia="맑은 고딕" w:cs="맑은 고딕"/>
                <w:b/>
                <w:sz w:val="19"/>
              </w:rPr>
              <w:t>초당</w:t>
            </w:r>
          </w:p>
        </w:tc>
      </w:tr>
      <w:tr>
        <w:tc>
          <w:tcPr>
            <w:tcW w:type="dxa" w:w="3024"/>
          </w:tcPr>
          <w:p>
            <w:pPr>
              <w:spacing w:before="0" w:after="0"/>
            </w:pPr>
            <w:r/>
            <w:r>
              <w:rPr>
                <w:rFonts w:ascii="맑은 고딕" w:hAnsi="맑은 고딕" w:eastAsia="맑은 고딕" w:cs="맑은 고딕"/>
                <w:b w:val="0"/>
                <w:sz w:val="19"/>
              </w:rPr>
              <w:t>session logical reads</w:t>
            </w:r>
          </w:p>
        </w:tc>
        <w:tc>
          <w:tcPr>
            <w:tcW w:type="dxa" w:w="3024"/>
          </w:tcPr>
          <w:p>
            <w:pPr>
              <w:spacing w:before="0" w:after="0"/>
            </w:pPr>
            <w:r/>
            <w:r>
              <w:rPr>
                <w:rFonts w:ascii="맑은 고딕" w:hAnsi="맑은 고딕" w:eastAsia="맑은 고딕" w:cs="맑은 고딕"/>
                <w:b w:val="0"/>
                <w:sz w:val="19"/>
              </w:rPr>
              <w:t>46,484</w:t>
            </w:r>
          </w:p>
        </w:tc>
        <w:tc>
          <w:tcPr>
            <w:tcW w:type="dxa" w:w="3024"/>
          </w:tcPr>
          <w:p>
            <w:pPr>
              <w:spacing w:before="0" w:after="0"/>
            </w:pPr>
            <w:r/>
            <w:r>
              <w:rPr>
                <w:rFonts w:ascii="맑은 고딕" w:hAnsi="맑은 고딕" w:eastAsia="맑은 고딕" w:cs="맑은 고딕"/>
                <w:b w:val="0"/>
                <w:sz w:val="19"/>
              </w:rPr>
              <w:t>15,495</w:t>
            </w:r>
          </w:p>
        </w:tc>
      </w:tr>
      <w:tr>
        <w:tc>
          <w:tcPr>
            <w:tcW w:type="dxa" w:w="3024"/>
          </w:tcPr>
          <w:p>
            <w:pPr>
              <w:spacing w:before="0" w:after="0"/>
            </w:pPr>
            <w:r/>
            <w:r>
              <w:rPr>
                <w:rFonts w:ascii="맑은 고딕" w:hAnsi="맑은 고딕" w:eastAsia="맑은 고딕" w:cs="맑은 고딕"/>
                <w:b w:val="0"/>
                <w:sz w:val="19"/>
              </w:rPr>
              <w:t>physical reads</w:t>
            </w:r>
          </w:p>
        </w:tc>
        <w:tc>
          <w:tcPr>
            <w:tcW w:type="dxa" w:w="3024"/>
          </w:tcPr>
          <w:p>
            <w:pPr>
              <w:spacing w:before="0" w:after="0"/>
            </w:pPr>
            <w:r/>
            <w:r>
              <w:rPr>
                <w:rFonts w:ascii="맑은 고딕" w:hAnsi="맑은 고딕" w:eastAsia="맑은 고딕" w:cs="맑은 고딕"/>
                <w:b w:val="0"/>
                <w:sz w:val="19"/>
              </w:rPr>
              <w:t>15,085</w:t>
            </w:r>
          </w:p>
        </w:tc>
        <w:tc>
          <w:tcPr>
            <w:tcW w:type="dxa" w:w="3024"/>
          </w:tcPr>
          <w:p>
            <w:pPr>
              <w:spacing w:before="0" w:after="0"/>
            </w:pPr>
            <w:r/>
            <w:r>
              <w:rPr>
                <w:rFonts w:ascii="맑은 고딕" w:hAnsi="맑은 고딕" w:eastAsia="맑은 고딕" w:cs="맑은 고딕"/>
                <w:b w:val="0"/>
                <w:sz w:val="19"/>
              </w:rPr>
              <w:t>5,028</w:t>
            </w:r>
          </w:p>
        </w:tc>
      </w:tr>
      <w:tr>
        <w:tc>
          <w:tcPr>
            <w:tcW w:type="dxa" w:w="3024"/>
          </w:tcPr>
          <w:p>
            <w:pPr>
              <w:spacing w:before="0" w:after="0"/>
            </w:pPr>
            <w:r/>
            <w:r>
              <w:rPr>
                <w:rFonts w:ascii="맑은 고딕" w:hAnsi="맑은 고딕" w:eastAsia="맑은 고딕" w:cs="맑은 고딕"/>
                <w:b w:val="0"/>
                <w:sz w:val="19"/>
              </w:rPr>
              <w:t>consistent gets</w:t>
            </w:r>
          </w:p>
        </w:tc>
        <w:tc>
          <w:tcPr>
            <w:tcW w:type="dxa" w:w="3024"/>
          </w:tcPr>
          <w:p>
            <w:pPr>
              <w:spacing w:before="0" w:after="0"/>
            </w:pPr>
            <w:r/>
            <w:r>
              <w:rPr>
                <w:rFonts w:ascii="맑은 고딕" w:hAnsi="맑은 고딕" w:eastAsia="맑은 고딕" w:cs="맑은 고딕"/>
                <w:b w:val="0"/>
                <w:sz w:val="19"/>
              </w:rPr>
              <w:t>46,922</w:t>
            </w:r>
          </w:p>
        </w:tc>
        <w:tc>
          <w:tcPr>
            <w:tcW w:type="dxa" w:w="3024"/>
          </w:tcPr>
          <w:p>
            <w:pPr>
              <w:spacing w:before="0" w:after="0"/>
            </w:pPr>
            <w:r/>
            <w:r>
              <w:rPr>
                <w:rFonts w:ascii="맑은 고딕" w:hAnsi="맑은 고딕" w:eastAsia="맑은 고딕" w:cs="맑은 고딕"/>
                <w:b w:val="0"/>
                <w:sz w:val="19"/>
              </w:rPr>
              <w:t>15,641</w:t>
            </w:r>
          </w:p>
        </w:tc>
      </w:tr>
      <w:tr>
        <w:tc>
          <w:tcPr>
            <w:tcW w:type="dxa" w:w="3024"/>
          </w:tcPr>
          <w:p>
            <w:pPr>
              <w:spacing w:before="0" w:after="0"/>
            </w:pPr>
            <w:r/>
            <w:r>
              <w:rPr>
                <w:rFonts w:ascii="맑은 고딕" w:hAnsi="맑은 고딕" w:eastAsia="맑은 고딕" w:cs="맑은 고딕"/>
                <w:b w:val="0"/>
                <w:sz w:val="19"/>
              </w:rPr>
              <w:t>db block gets</w:t>
            </w:r>
          </w:p>
        </w:tc>
        <w:tc>
          <w:tcPr>
            <w:tcW w:type="dxa" w:w="3024"/>
          </w:tcPr>
          <w:p>
            <w:pPr>
              <w:spacing w:before="0" w:after="0"/>
            </w:pPr>
            <w:r/>
            <w:r>
              <w:rPr>
                <w:rFonts w:ascii="맑은 고딕" w:hAnsi="맑은 고딕" w:eastAsia="맑은 고딕" w:cs="맑은 고딕"/>
                <w:b w:val="0"/>
                <w:sz w:val="19"/>
              </w:rPr>
              <w:t>4</w:t>
            </w:r>
          </w:p>
        </w:tc>
        <w:tc>
          <w:tcPr>
            <w:tcW w:type="dxa" w:w="3024"/>
          </w:tcPr>
          <w:p>
            <w:pPr>
              <w:spacing w:before="0" w:after="0"/>
            </w:pPr>
            <w:r/>
            <w:r>
              <w:rPr>
                <w:rFonts w:ascii="맑은 고딕" w:hAnsi="맑은 고딕" w:eastAsia="맑은 고딕" w:cs="맑은 고딕"/>
                <w:b w:val="0"/>
                <w:sz w:val="19"/>
              </w:rPr>
              <w:t>1.3</w:t>
            </w:r>
          </w:p>
        </w:tc>
      </w:tr>
      <w:tr>
        <w:tc>
          <w:tcPr>
            <w:tcW w:type="dxa" w:w="3024"/>
          </w:tcPr>
          <w:p>
            <w:pPr>
              <w:spacing w:before="0" w:after="0"/>
            </w:pPr>
            <w:r/>
            <w:r>
              <w:rPr>
                <w:rFonts w:ascii="맑은 고딕" w:hAnsi="맑은 고딕" w:eastAsia="맑은 고딕" w:cs="맑은 고딕"/>
                <w:b w:val="0"/>
                <w:sz w:val="19"/>
              </w:rPr>
              <w:t>table scan blocks gotten</w:t>
            </w:r>
          </w:p>
        </w:tc>
        <w:tc>
          <w:tcPr>
            <w:tcW w:type="dxa" w:w="3024"/>
          </w:tcPr>
          <w:p>
            <w:pPr>
              <w:spacing w:before="0" w:after="0"/>
            </w:pPr>
            <w:r/>
            <w:r>
              <w:rPr>
                <w:rFonts w:ascii="맑은 고딕" w:hAnsi="맑은 고딕" w:eastAsia="맑은 고딕" w:cs="맑은 고딕"/>
                <w:b w:val="0"/>
                <w:sz w:val="19"/>
              </w:rPr>
              <w:t>26,432</w:t>
            </w:r>
          </w:p>
        </w:tc>
        <w:tc>
          <w:tcPr>
            <w:tcW w:type="dxa" w:w="3024"/>
          </w:tcPr>
          <w:p>
            <w:pPr>
              <w:spacing w:before="0" w:after="0"/>
            </w:pPr>
            <w:r/>
            <w:r>
              <w:rPr>
                <w:rFonts w:ascii="맑은 고딕" w:hAnsi="맑은 고딕" w:eastAsia="맑은 고딕" w:cs="맑은 고딕"/>
                <w:b w:val="0"/>
                <w:sz w:val="19"/>
              </w:rPr>
              <w:t>8,811</w:t>
            </w:r>
          </w:p>
        </w:tc>
      </w:tr>
      <w:tr>
        <w:tc>
          <w:tcPr>
            <w:tcW w:type="dxa" w:w="3024"/>
          </w:tcPr>
          <w:p>
            <w:pPr>
              <w:spacing w:before="0" w:after="0"/>
            </w:pPr>
            <w:r/>
            <w:r>
              <w:rPr>
                <w:rFonts w:ascii="맑은 고딕" w:hAnsi="맑은 고딕" w:eastAsia="맑은 고딕" w:cs="맑은 고딕"/>
                <w:b w:val="0"/>
                <w:sz w:val="19"/>
              </w:rPr>
              <w:t>index fetch by key</w:t>
            </w:r>
          </w:p>
        </w:tc>
        <w:tc>
          <w:tcPr>
            <w:tcW w:type="dxa" w:w="3024"/>
          </w:tcPr>
          <w:p>
            <w:pPr>
              <w:spacing w:before="0" w:after="0"/>
            </w:pPr>
            <w:r/>
            <w:r>
              <w:rPr>
                <w:rFonts w:ascii="맑은 고딕" w:hAnsi="맑은 고딕" w:eastAsia="맑은 고딕" w:cs="맑은 고딕"/>
                <w:b w:val="0"/>
                <w:sz w:val="19"/>
              </w:rPr>
              <w:t>5,000</w:t>
            </w:r>
          </w:p>
        </w:tc>
        <w:tc>
          <w:tcPr>
            <w:tcW w:type="dxa" w:w="3024"/>
          </w:tcPr>
          <w:p>
            <w:pPr>
              <w:spacing w:before="0" w:after="0"/>
            </w:pPr>
            <w:r/>
            <w:r>
              <w:rPr>
                <w:rFonts w:ascii="맑은 고딕" w:hAnsi="맑은 고딕" w:eastAsia="맑은 고딕" w:cs="맑은 고딕"/>
                <w:b w:val="0"/>
                <w:sz w:val="19"/>
              </w:rPr>
              <w:t>1,667</w:t>
            </w:r>
          </w:p>
        </w:tc>
      </w:tr>
      <w:tr>
        <w:tc>
          <w:tcPr>
            <w:tcW w:type="dxa" w:w="3024"/>
          </w:tcPr>
          <w:p>
            <w:pPr>
              <w:spacing w:before="0" w:after="0"/>
            </w:pPr>
            <w:r/>
            <w:r>
              <w:rPr>
                <w:rFonts w:ascii="맑은 고딕" w:hAnsi="맑은 고딕" w:eastAsia="맑은 고딕" w:cs="맑은 고딕"/>
                <w:b w:val="0"/>
                <w:sz w:val="19"/>
              </w:rPr>
              <w:t>table fetch by rowid</w:t>
            </w:r>
          </w:p>
        </w:tc>
        <w:tc>
          <w:tcPr>
            <w:tcW w:type="dxa" w:w="3024"/>
          </w:tcPr>
          <w:p>
            <w:pPr>
              <w:spacing w:before="0" w:after="0"/>
            </w:pPr>
            <w:r/>
            <w:r>
              <w:rPr>
                <w:rFonts w:ascii="맑은 고딕" w:hAnsi="맑은 고딕" w:eastAsia="맑은 고딕" w:cs="맑은 고딕"/>
                <w:b w:val="0"/>
                <w:sz w:val="19"/>
              </w:rPr>
              <w:t>5,000</w:t>
            </w:r>
          </w:p>
        </w:tc>
        <w:tc>
          <w:tcPr>
            <w:tcW w:type="dxa" w:w="3024"/>
          </w:tcPr>
          <w:p>
            <w:pPr>
              <w:spacing w:before="0" w:after="0"/>
            </w:pPr>
            <w:r/>
            <w:r>
              <w:rPr>
                <w:rFonts w:ascii="맑은 고딕" w:hAnsi="맑은 고딕" w:eastAsia="맑은 고딕" w:cs="맑은 고딕"/>
                <w:b w:val="0"/>
                <w:sz w:val="19"/>
              </w:rPr>
              <w:t>1,667</w:t>
            </w:r>
          </w:p>
        </w:tc>
      </w:tr>
      <w:tr>
        <w:tc>
          <w:tcPr>
            <w:tcW w:type="dxa" w:w="3024"/>
          </w:tcPr>
          <w:p>
            <w:pPr>
              <w:spacing w:before="0" w:after="0"/>
            </w:pPr>
            <w:r/>
            <w:r>
              <w:rPr>
                <w:rFonts w:ascii="맑은 고딕" w:hAnsi="맑은 고딕" w:eastAsia="맑은 고딕" w:cs="맑은 고딕"/>
                <w:b w:val="0"/>
                <w:sz w:val="19"/>
              </w:rPr>
              <w:t>user commits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0</w:t>
            </w:r>
          </w:p>
        </w:tc>
      </w:tr>
    </w:tbl>
    <w:p/>
    <w:p>
      <w:pPr>
        <w:spacing w:before="200" w:after="80"/>
      </w:pPr>
      <w:r>
        <w:rPr>
          <w:rFonts w:ascii="맑은 고딕" w:hAnsi="맑은 고딕" w:eastAsia="맑은 고딕" w:cs="맑은 고딕"/>
          <w:b/>
          <w:sz w:val="21"/>
        </w:rPr>
        <w:t>【판정 근거】 논리 읽기와 물리 읽기의 관계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계산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물리/논리 비율</w:t>
            </w:r>
          </w:p>
        </w:tc>
        <w:tc>
          <w:tcPr>
            <w:tcW w:type="dxa" w:w="3024"/>
          </w:tcPr>
          <w:p>
            <w:pPr>
              <w:spacing w:before="0" w:after="0"/>
            </w:pPr>
            <w:r/>
            <w:r>
              <w:rPr>
                <w:rFonts w:ascii="맑은 고딕" w:hAnsi="맑은 고딕" w:eastAsia="맑은 고딕" w:cs="맑은 고딕"/>
                <w:b w:val="0"/>
                <w:sz w:val="19"/>
              </w:rPr>
              <w:t>15,085 / 46,484 = 32.5%</w:t>
            </w:r>
          </w:p>
        </w:tc>
        <w:tc>
          <w:tcPr>
            <w:tcW w:type="dxa" w:w="3024"/>
          </w:tcPr>
          <w:p>
            <w:pPr>
              <w:spacing w:before="0" w:after="0"/>
            </w:pPr>
            <w:r/>
            <w:r>
              <w:rPr>
                <w:rFonts w:ascii="맑은 고딕" w:hAnsi="맑은 고딕" w:eastAsia="맑은 고딕" w:cs="맑은 고딕"/>
                <w:b w:val="0"/>
                <w:sz w:val="19"/>
              </w:rPr>
              <w:t>버퍼 캐시를 비운 직후이므로 세 블록 중 하나를 디스크에서 읽었다</w:t>
            </w:r>
          </w:p>
        </w:tc>
      </w:tr>
      <w:tr>
        <w:tc>
          <w:tcPr>
            <w:tcW w:type="dxa" w:w="3024"/>
          </w:tcPr>
          <w:p>
            <w:pPr>
              <w:spacing w:before="0" w:after="0"/>
            </w:pPr>
            <w:r/>
            <w:r>
              <w:rPr>
                <w:rFonts w:ascii="맑은 고딕" w:hAnsi="맑은 고딕" w:eastAsia="맑은 고딕" w:cs="맑은 고딕"/>
                <w:b w:val="0"/>
                <w:sz w:val="19"/>
              </w:rPr>
              <w:t>캐시 적중률</w:t>
            </w:r>
          </w:p>
        </w:tc>
        <w:tc>
          <w:tcPr>
            <w:tcW w:type="dxa" w:w="3024"/>
          </w:tcPr>
          <w:p>
            <w:pPr>
              <w:spacing w:before="0" w:after="0"/>
            </w:pPr>
            <w:r/>
            <w:r>
              <w:rPr>
                <w:rFonts w:ascii="맑은 고딕" w:hAnsi="맑은 고딕" w:eastAsia="맑은 고딕" w:cs="맑은 고딕"/>
                <w:b w:val="0"/>
                <w:sz w:val="19"/>
              </w:rPr>
              <w:t>1 − 0.325 = 67.5%</w:t>
            </w:r>
          </w:p>
        </w:tc>
        <w:tc>
          <w:tcPr>
            <w:tcW w:type="dxa" w:w="3024"/>
          </w:tcPr>
          <w:p>
            <w:pPr>
              <w:spacing w:before="0" w:after="0"/>
            </w:pPr>
            <w:r/>
            <w:r>
              <w:rPr>
                <w:rFonts w:ascii="맑은 고딕" w:hAnsi="맑은 고딕" w:eastAsia="맑은 고딕" w:cs="맑은 고딕"/>
                <w:b w:val="0"/>
                <w:sz w:val="19"/>
              </w:rPr>
              <w:t>캐시가 차오르면 급격히 100%에 가까워진다</w:t>
            </w:r>
          </w:p>
        </w:tc>
      </w:tr>
      <w:tr>
        <w:tc>
          <w:tcPr>
            <w:tcW w:type="dxa" w:w="3024"/>
          </w:tcPr>
          <w:p>
            <w:pPr>
              <w:spacing w:before="0" w:after="0"/>
            </w:pPr>
            <w:r/>
            <w:r>
              <w:rPr>
                <w:rFonts w:ascii="맑은 고딕" w:hAnsi="맑은 고딕" w:eastAsia="맑은 고딕" w:cs="맑은 고딕"/>
                <w:b w:val="0"/>
                <w:sz w:val="19"/>
              </w:rPr>
              <w:t>기동 이후 누적 적중률</w:t>
            </w:r>
          </w:p>
        </w:tc>
        <w:tc>
          <w:tcPr>
            <w:tcW w:type="dxa" w:w="3024"/>
          </w:tcPr>
          <w:p>
            <w:pPr>
              <w:spacing w:before="0" w:after="0"/>
            </w:pPr>
            <w:r/>
            <w:r>
              <w:rPr>
                <w:rFonts w:ascii="맑은 고딕" w:hAnsi="맑은 고딕" w:eastAsia="맑은 고딕" w:cs="맑은 고딕"/>
                <w:b w:val="0"/>
                <w:sz w:val="19"/>
              </w:rPr>
              <w:t>1 − 115,640 / 912,397,272 = 99.99%</w:t>
            </w:r>
          </w:p>
        </w:tc>
        <w:tc>
          <w:tcPr>
            <w:tcW w:type="dxa" w:w="3024"/>
          </w:tcPr>
          <w:p>
            <w:pPr>
              <w:spacing w:before="0" w:after="0"/>
            </w:pPr>
            <w:r/>
            <w:r>
              <w:rPr>
                <w:rFonts w:ascii="맑은 고딕" w:hAnsi="맑은 고딕" w:eastAsia="맑은 고딕" w:cs="맑은 고딕"/>
                <w:b w:val="0"/>
                <w:sz w:val="19"/>
              </w:rPr>
              <w:t>같은 지표라도 구간과 누적이 완전히 다르다</w:t>
            </w:r>
          </w:p>
        </w:tc>
      </w:tr>
    </w:tbl>
    <w:p/>
    <w:p>
      <w:pPr>
        <w:spacing w:before="20" w:after="60"/>
        <w:ind w:left="403"/>
      </w:pPr>
      <w:r>
        <w:rPr>
          <w:rFonts w:ascii="맑은 고딕" w:hAnsi="맑은 고딕" w:eastAsia="맑은 고딕" w:cs="맑은 고딕"/>
          <w:b w:val="0"/>
          <w:sz w:val="19"/>
        </w:rPr>
        <w:t>▸ 이 비율로 판정할 수 있는 것은 "지금 읽는 데이터가 캐시에 있었는가"뿐이다. 적중률이 낮다고 캐시를 키우라는 결론이 나오는 것이 아니다. 방금 캐시를 비웠기 때문에 낮은 것이며, 두 번째 실행부터는 같은 조회가 100%가 된다. 비율 지표는 반드시 "왜 그 값이 나왔는가"와 함께 읽는다(8번의 주제).</w:t>
      </w:r>
    </w:p>
    <w:p>
      <w:pPr>
        <w:spacing w:before="200" w:after="80"/>
      </w:pPr>
      <w:r>
        <w:rPr>
          <w:rFonts w:ascii="맑은 고딕" w:hAnsi="맑은 고딕" w:eastAsia="맑은 고딕" w:cs="맑은 고딕"/>
          <w:b/>
          <w:sz w:val="21"/>
        </w:rPr>
        <w:t>【판정 근거】 이름만으로 단위를 알 수 없는 통계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통계</w:t>
            </w:r>
          </w:p>
        </w:tc>
        <w:tc>
          <w:tcPr>
            <w:tcW w:type="dxa" w:w="3024"/>
          </w:tcPr>
          <w:p>
            <w:pPr>
              <w:spacing w:before="0" w:after="0"/>
            </w:pPr>
            <w:r/>
            <w:r>
              <w:rPr>
                <w:rFonts w:ascii="맑은 고딕" w:hAnsi="맑은 고딕" w:eastAsia="맑은 고딕" w:cs="맑은 고딕"/>
                <w:b/>
                <w:sz w:val="19"/>
              </w:rPr>
              <w:t>실제 단위</w:t>
            </w:r>
          </w:p>
        </w:tc>
        <w:tc>
          <w:tcPr>
            <w:tcW w:type="dxa" w:w="3024"/>
          </w:tcPr>
          <w:p>
            <w:pPr>
              <w:spacing w:before="0" w:after="0"/>
            </w:pPr>
            <w:r/>
            <w:r>
              <w:rPr>
                <w:rFonts w:ascii="맑은 고딕" w:hAnsi="맑은 고딕" w:eastAsia="맑은 고딕" w:cs="맑은 고딕"/>
                <w:b/>
                <w:sz w:val="19"/>
              </w:rPr>
              <w:t>흔한 오해</w:t>
            </w:r>
          </w:p>
        </w:tc>
      </w:tr>
      <w:tr>
        <w:tc>
          <w:tcPr>
            <w:tcW w:type="dxa" w:w="3024"/>
          </w:tcPr>
          <w:p>
            <w:pPr>
              <w:spacing w:before="0" w:after="0"/>
            </w:pPr>
            <w:r/>
            <w:r>
              <w:rPr>
                <w:rFonts w:ascii="맑은 고딕" w:hAnsi="맑은 고딕" w:eastAsia="맑은 고딕" w:cs="맑은 고딕"/>
                <w:b w:val="0"/>
                <w:sz w:val="19"/>
              </w:rPr>
              <w:t>redo size</w:t>
            </w:r>
          </w:p>
        </w:tc>
        <w:tc>
          <w:tcPr>
            <w:tcW w:type="dxa" w:w="3024"/>
          </w:tcPr>
          <w:p>
            <w:pPr>
              <w:spacing w:before="0" w:after="0"/>
            </w:pPr>
            <w:r/>
            <w:r>
              <w:rPr>
                <w:rFonts w:ascii="맑은 고딕" w:hAnsi="맑은 고딕" w:eastAsia="맑은 고딕" w:cs="맑은 고딕"/>
                <w:b w:val="0"/>
                <w:sz w:val="19"/>
              </w:rPr>
              <w:t>바이트</w:t>
            </w:r>
          </w:p>
        </w:tc>
        <w:tc>
          <w:tcPr>
            <w:tcW w:type="dxa" w:w="3024"/>
          </w:tcPr>
          <w:p>
            <w:pPr>
              <w:spacing w:before="0" w:after="0"/>
            </w:pPr>
            <w:r/>
            <w:r>
              <w:rPr>
                <w:rFonts w:ascii="맑은 고딕" w:hAnsi="맑은 고딕" w:eastAsia="맑은 고딕" w:cs="맑은 고딕"/>
                <w:b w:val="0"/>
                <w:sz w:val="19"/>
              </w:rPr>
              <w:t>"리두 블록 수"로 읽는 경우가 많다. 바이트이므로 1024로 나눠야 KB가 된다</w:t>
            </w:r>
          </w:p>
        </w:tc>
      </w:tr>
      <w:tr>
        <w:tc>
          <w:tcPr>
            <w:tcW w:type="dxa" w:w="3024"/>
          </w:tcPr>
          <w:p>
            <w:pPr>
              <w:spacing w:before="0" w:after="0"/>
            </w:pPr>
            <w:r/>
            <w:r>
              <w:rPr>
                <w:rFonts w:ascii="맑은 고딕" w:hAnsi="맑은 고딕" w:eastAsia="맑은 고딕" w:cs="맑은 고딕"/>
                <w:b w:val="0"/>
                <w:sz w:val="19"/>
              </w:rPr>
              <w:t>session logical reads</w:t>
            </w:r>
          </w:p>
        </w:tc>
        <w:tc>
          <w:tcPr>
            <w:tcW w:type="dxa" w:w="3024"/>
          </w:tcPr>
          <w:p>
            <w:pPr>
              <w:spacing w:before="0" w:after="0"/>
            </w:pPr>
            <w:r/>
            <w:r>
              <w:rPr>
                <w:rFonts w:ascii="맑은 고딕" w:hAnsi="맑은 고딕" w:eastAsia="맑은 고딕" w:cs="맑은 고딕"/>
                <w:b w:val="0"/>
                <w:sz w:val="19"/>
              </w:rPr>
              <w:t>블록 수</w:t>
            </w:r>
          </w:p>
        </w:tc>
        <w:tc>
          <w:tcPr>
            <w:tcW w:type="dxa" w:w="3024"/>
          </w:tcPr>
          <w:p>
            <w:pPr>
              <w:spacing w:before="0" w:after="0"/>
            </w:pPr>
            <w:r/>
            <w:r>
              <w:rPr>
                <w:rFonts w:ascii="맑은 고딕" w:hAnsi="맑은 고딕" w:eastAsia="맑은 고딕" w:cs="맑은 고딕"/>
                <w:b w:val="0"/>
                <w:sz w:val="19"/>
              </w:rPr>
              <w:t>"읽은 행 수"로 읽는 경우가 있다. 블록 수이며 8KB를 곱해야 용량이 된다</w:t>
            </w:r>
          </w:p>
        </w:tc>
      </w:tr>
    </w:tbl>
    <w:p/>
    <w:p>
      <w:pPr>
        <w:spacing w:before="20" w:after="60"/>
        <w:ind w:left="403"/>
      </w:pPr>
      <w:r>
        <w:rPr>
          <w:rFonts w:ascii="맑은 고딕" w:hAnsi="맑은 고딕" w:eastAsia="맑은 고딕" w:cs="맑은 고딕"/>
          <w:b w:val="0"/>
          <w:sz w:val="19"/>
        </w:rPr>
        <w:t>▸ 세 번째를 덧붙이면 parse time cpu 와 CPU used by this session 은 100분의 1초(센티초) 단위다. 시간 모델(V$SYS_TIME_MODEL)이 마이크로초인 것과 달라 두 값을 섞어 계산하면 1만 배 틀린다. 통계의 단위는 이름이 아니라 문서로 확인한다.</w:t>
      </w:r>
    </w:p>
    <w:p>
      <w:pPr>
        <w:spacing w:before="200" w:after="80"/>
      </w:pPr>
      <w:r>
        <w:rPr>
          <w:rFonts w:ascii="맑은 고딕" w:hAnsi="맑은 고딕" w:eastAsia="맑은 고딕" w:cs="맑은 고딕"/>
          <w:b/>
          <w:sz w:val="21"/>
        </w:rPr>
        <w:t>【판정 근거】 시스템 단위와 세션 단위의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범위</w:t>
            </w:r>
          </w:p>
        </w:tc>
        <w:tc>
          <w:tcPr>
            <w:tcW w:type="dxa" w:w="3024"/>
          </w:tcPr>
          <w:p>
            <w:pPr>
              <w:spacing w:before="0" w:after="0"/>
            </w:pPr>
            <w:r/>
            <w:r>
              <w:rPr>
                <w:rFonts w:ascii="맑은 고딕" w:hAnsi="맑은 고딕" w:eastAsia="맑은 고딕" w:cs="맑은 고딕"/>
                <w:b/>
                <w:sz w:val="19"/>
              </w:rPr>
              <w:t>뷰</w:t>
            </w:r>
          </w:p>
        </w:tc>
        <w:tc>
          <w:tcPr>
            <w:tcW w:type="dxa" w:w="3024"/>
          </w:tcPr>
          <w:p>
            <w:pPr>
              <w:spacing w:before="0" w:after="0"/>
            </w:pPr>
            <w:r/>
            <w:r>
              <w:rPr>
                <w:rFonts w:ascii="맑은 고딕" w:hAnsi="맑은 고딕" w:eastAsia="맑은 고딕" w:cs="맑은 고딕"/>
                <w:b/>
                <w:sz w:val="19"/>
              </w:rPr>
              <w:t>언제 쓰는가</w:t>
            </w:r>
          </w:p>
        </w:tc>
      </w:tr>
      <w:tr>
        <w:tc>
          <w:tcPr>
            <w:tcW w:type="dxa" w:w="3024"/>
          </w:tcPr>
          <w:p>
            <w:pPr>
              <w:spacing w:before="0" w:after="0"/>
            </w:pPr>
            <w:r/>
            <w:r>
              <w:rPr>
                <w:rFonts w:ascii="맑은 고딕" w:hAnsi="맑은 고딕" w:eastAsia="맑은 고딕" w:cs="맑은 고딕"/>
                <w:b w:val="0"/>
                <w:sz w:val="19"/>
              </w:rPr>
              <w:t>시스템</w:t>
            </w:r>
          </w:p>
        </w:tc>
        <w:tc>
          <w:tcPr>
            <w:tcW w:type="dxa" w:w="3024"/>
          </w:tcPr>
          <w:p>
            <w:pPr>
              <w:spacing w:before="0" w:after="0"/>
            </w:pPr>
            <w:r/>
            <w:r>
              <w:rPr>
                <w:rFonts w:ascii="맑은 고딕" w:hAnsi="맑은 고딕" w:eastAsia="맑은 고딕" w:cs="맑은 고딕"/>
                <w:b w:val="0"/>
                <w:sz w:val="19"/>
              </w:rPr>
              <w:t>V$SYSSTAT</w:t>
            </w:r>
          </w:p>
        </w:tc>
        <w:tc>
          <w:tcPr>
            <w:tcW w:type="dxa" w:w="3024"/>
          </w:tcPr>
          <w:p>
            <w:pPr>
              <w:spacing w:before="0" w:after="0"/>
            </w:pPr>
            <w:r/>
            <w:r>
              <w:rPr>
                <w:rFonts w:ascii="맑은 고딕" w:hAnsi="맑은 고딕" w:eastAsia="맑은 고딕" w:cs="맑은 고딕"/>
                <w:b w:val="0"/>
                <w:sz w:val="19"/>
              </w:rPr>
              <w:t>인스턴스 전체의 부하를 보거나, 부하 세션이 여럿일 때</w:t>
            </w:r>
          </w:p>
        </w:tc>
      </w:tr>
      <w:tr>
        <w:tc>
          <w:tcPr>
            <w:tcW w:type="dxa" w:w="3024"/>
          </w:tcPr>
          <w:p>
            <w:pPr>
              <w:spacing w:before="0" w:after="0"/>
            </w:pPr>
            <w:r/>
            <w:r>
              <w:rPr>
                <w:rFonts w:ascii="맑은 고딕" w:hAnsi="맑은 고딕" w:eastAsia="맑은 고딕" w:cs="맑은 고딕"/>
                <w:b w:val="0"/>
                <w:sz w:val="19"/>
              </w:rPr>
              <w:t>세션</w:t>
            </w:r>
          </w:p>
        </w:tc>
        <w:tc>
          <w:tcPr>
            <w:tcW w:type="dxa" w:w="3024"/>
          </w:tcPr>
          <w:p>
            <w:pPr>
              <w:spacing w:before="0" w:after="0"/>
            </w:pPr>
            <w:r/>
            <w:r>
              <w:rPr>
                <w:rFonts w:ascii="맑은 고딕" w:hAnsi="맑은 고딕" w:eastAsia="맑은 고딕" w:cs="맑은 고딕"/>
                <w:b w:val="0"/>
                <w:sz w:val="19"/>
              </w:rPr>
              <w:t>V$MYSTAT (자기 세션), V$SESSTAT (임의 세션)</w:t>
            </w:r>
          </w:p>
        </w:tc>
        <w:tc>
          <w:tcPr>
            <w:tcW w:type="dxa" w:w="3024"/>
          </w:tcPr>
          <w:p>
            <w:pPr>
              <w:spacing w:before="0" w:after="0"/>
            </w:pPr>
            <w:r/>
            <w:r>
              <w:rPr>
                <w:rFonts w:ascii="맑은 고딕" w:hAnsi="맑은 고딕" w:eastAsia="맑은 고딕" w:cs="맑은 고딕"/>
                <w:b w:val="0"/>
                <w:sz w:val="19"/>
              </w:rPr>
              <w:t>특정 세션의 작업량만 분리해 재야 할 때. 다른 세션의 활동에 오염되지 않는다</w:t>
            </w:r>
          </w:p>
        </w:tc>
      </w:tr>
    </w:tbl>
    <w:p/>
    <w:p>
      <w:pPr>
        <w:spacing w:before="20" w:after="60"/>
        <w:ind w:left="403"/>
      </w:pPr>
      <w:r>
        <w:rPr>
          <w:rFonts w:ascii="맑은 고딕" w:hAnsi="맑은 고딕" w:eastAsia="맑은 고딕" w:cs="맑은 고딕"/>
          <w:b w:val="0"/>
          <w:sz w:val="19"/>
        </w:rPr>
        <w:t>▸ 이 실습처럼 부하 세션이 하나뿐이면 두 값이 거의 같지만, 백그라운드 프로세스가 만드는 통계가 시스템 값에는 섞인다. 재현 실험의 정확도를 높이려면 부하 세션의 SID로 V$SESSTAT 을 읽는 편이 낫다.</w:t>
      </w:r>
    </w:p>
    <w:p>
      <w:pPr>
        <w:spacing w:before="200" w:after="60"/>
      </w:pPr>
      <w:r>
        <w:rPr>
          <w:rFonts w:ascii="맑은 고딕" w:hAnsi="맑은 고딕" w:eastAsia="맑은 고딕" w:cs="맑은 고딕"/>
          <w:b/>
          <w:sz w:val="21"/>
        </w:rPr>
        <w:t>7. 여러 기준으로 상위 SQL을 선별하고 대상을 확정하시오.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세 가지 기준의 상위 SQL</w:t>
      </w:r>
    </w:p>
    <w:p>
      <w:pPr>
        <w:spacing w:before="120" w:after="0"/>
        <w:ind w:left="461"/>
      </w:pPr>
      <w:r>
        <w:rPr>
          <w:rFonts w:ascii="Consolas" w:hAnsi="Consolas" w:eastAsia="Consolas" w:cs="Consolas"/>
          <w:b w:val="0"/>
          <w:sz w:val="18"/>
        </w:rPr>
        <w:t>SYS@orcl&gt; SELECT * FROM (</w:t>
      </w:r>
    </w:p>
    <w:p>
      <w:pPr>
        <w:spacing w:before="0" w:after="0"/>
        <w:ind w:left="461"/>
      </w:pPr>
      <w:r>
        <w:rPr>
          <w:rFonts w:ascii="Consolas" w:hAnsi="Consolas" w:eastAsia="Consolas" w:cs="Consolas"/>
          <w:b w:val="0"/>
          <w:sz w:val="18"/>
        </w:rPr>
        <w:t xml:space="preserve">  2    SELECT sql_id, executions, ROUND(elapsed_time/1e6,2) ela_s,</w:t>
      </w:r>
    </w:p>
    <w:p>
      <w:pPr>
        <w:spacing w:before="0" w:after="0"/>
        <w:ind w:left="461"/>
      </w:pPr>
      <w:r>
        <w:rPr>
          <w:rFonts w:ascii="Consolas" w:hAnsi="Consolas" w:eastAsia="Consolas" w:cs="Consolas"/>
          <w:b w:val="0"/>
          <w:sz w:val="18"/>
        </w:rPr>
        <w:t xml:space="preserve">  3           buffer_gets, SUBSTR(sql_text,1,44) txt</w:t>
      </w:r>
    </w:p>
    <w:p>
      <w:pPr>
        <w:spacing w:before="0" w:after="0"/>
        <w:ind w:left="461"/>
      </w:pPr>
      <w:r>
        <w:rPr>
          <w:rFonts w:ascii="Consolas" w:hAnsi="Consolas" w:eastAsia="Consolas" w:cs="Consolas"/>
          <w:b w:val="0"/>
          <w:sz w:val="18"/>
        </w:rPr>
        <w:t xml:space="preserve">  4    FROM   v$sql WHERE parsing_schema_name='SQLT'</w:t>
      </w:r>
    </w:p>
    <w:p>
      <w:pPr>
        <w:spacing w:before="0" w:after="0"/>
        <w:ind w:left="461"/>
      </w:pPr>
      <w:r>
        <w:rPr>
          <w:rFonts w:ascii="Consolas" w:hAnsi="Consolas" w:eastAsia="Consolas" w:cs="Consolas"/>
          <w:b w:val="0"/>
          <w:sz w:val="18"/>
        </w:rPr>
        <w:t xml:space="preserve">  5    ORDER  BY elapsed_time DESC) WHERE ROWNUM &lt;=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ELA_S BUFFER_GETS TXT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3dn9685dy3fyb      57856 798.59   379932843 SELECT SUM(amt) FROM claim_details WHERE cla</w:t>
      </w:r>
    </w:p>
    <w:p>
      <w:pPr>
        <w:spacing w:before="0" w:after="0"/>
        <w:ind w:left="461"/>
      </w:pPr>
      <w:r>
        <w:rPr>
          <w:rFonts w:ascii="Consolas" w:hAnsi="Consolas" w:eastAsia="Consolas" w:cs="Consolas"/>
          <w:b w:val="0"/>
          <w:sz w:val="18"/>
        </w:rPr>
        <w:t>70vfv6jn1hgh4       9082 368.44    28202895 SELECT h.city, COUNT(*), SUM(m.total_amt) FR</w:t>
      </w:r>
    </w:p>
    <w:p>
      <w:pPr>
        <w:spacing w:before="0" w:after="0"/>
        <w:ind w:left="461"/>
      </w:pPr>
      <w:r>
        <w:rPr>
          <w:rFonts w:ascii="Consolas" w:hAnsi="Consolas" w:eastAsia="Consolas" w:cs="Consolas"/>
          <w:b w:val="0"/>
          <w:sz w:val="18"/>
        </w:rPr>
        <w:t>9h47v1by5a3h5         25   2.89      243524 SELECT h.city, m.claim_type, COUNT(*) c, SUM</w:t>
      </w:r>
    </w:p>
    <w:p>
      <w:pPr>
        <w:spacing w:before="0" w:after="0"/>
        <w:ind w:left="461"/>
      </w:pPr>
      <w:r>
        <w:rPr>
          <w:rFonts w:ascii="Consolas" w:hAnsi="Consolas" w:eastAsia="Consolas" w:cs="Consolas"/>
          <w:b w:val="0"/>
          <w:sz w:val="18"/>
        </w:rPr>
        <w:t>97gxkbyfu307b      20000   2.14      860263 UPDATE REVIEW_LOG_MIX_WL SET action_msg = :1</w:t>
      </w:r>
    </w:p>
    <w:p>
      <w:pPr>
        <w:spacing w:before="0" w:after="120"/>
        <w:ind w:left="461"/>
      </w:pPr>
      <w:r>
        <w:rPr>
          <w:rFonts w:ascii="Consolas" w:hAnsi="Consolas" w:eastAsia="Consolas" w:cs="Consolas"/>
          <w:b w:val="0"/>
          <w:sz w:val="18"/>
        </w:rPr>
        <w:t>4u506dsgu5c62         31   0.83      205420 SELECT /*+ FULL(d) NO_PARALLEL(d) */ SUM(d.a</w:t>
      </w:r>
    </w:p>
    <w:p>
      <w:pPr>
        <w:spacing w:before="200" w:after="80"/>
      </w:pPr>
      <w:r>
        <w:rPr>
          <w:rFonts w:ascii="맑은 고딕" w:hAnsi="맑은 고딕" w:eastAsia="맑은 고딕" w:cs="맑은 고딕"/>
          <w:b/>
          <w:sz w:val="21"/>
        </w:rPr>
        <w:t>【판정 근거】 네 가지 기준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기준</w:t>
            </w:r>
          </w:p>
        </w:tc>
        <w:tc>
          <w:tcPr>
            <w:tcW w:type="dxa" w:w="3024"/>
          </w:tcPr>
          <w:p>
            <w:pPr>
              <w:spacing w:before="0" w:after="0"/>
            </w:pPr>
            <w:r/>
            <w:r>
              <w:rPr>
                <w:rFonts w:ascii="맑은 고딕" w:hAnsi="맑은 고딕" w:eastAsia="맑은 고딕" w:cs="맑은 고딕"/>
                <w:b/>
                <w:sz w:val="19"/>
              </w:rPr>
              <w:t>1위</w:t>
            </w:r>
          </w:p>
        </w:tc>
        <w:tc>
          <w:tcPr>
            <w:tcW w:type="dxa" w:w="3024"/>
          </w:tcPr>
          <w:p>
            <w:pPr>
              <w:spacing w:before="0" w:after="0"/>
            </w:pPr>
            <w:r/>
            <w:r>
              <w:rPr>
                <w:rFonts w:ascii="맑은 고딕" w:hAnsi="맑은 고딕" w:eastAsia="맑은 고딕" w:cs="맑은 고딕"/>
                <w:b/>
                <w:sz w:val="19"/>
              </w:rPr>
              <w:t>특징</w:t>
            </w:r>
          </w:p>
        </w:tc>
      </w:tr>
      <w:tr>
        <w:tc>
          <w:tcPr>
            <w:tcW w:type="dxa" w:w="3024"/>
          </w:tcPr>
          <w:p>
            <w:pPr>
              <w:spacing w:before="0" w:after="0"/>
            </w:pPr>
            <w:r/>
            <w:r>
              <w:rPr>
                <w:rFonts w:ascii="맑은 고딕" w:hAnsi="맑은 고딕" w:eastAsia="맑은 고딕" w:cs="맑은 고딕"/>
                <w:b w:val="0"/>
                <w:sz w:val="19"/>
              </w:rPr>
              <w:t>경과 시간</w:t>
            </w:r>
          </w:p>
        </w:tc>
        <w:tc>
          <w:tcPr>
            <w:tcW w:type="dxa" w:w="3024"/>
          </w:tcPr>
          <w:p>
            <w:pPr>
              <w:spacing w:before="0" w:after="0"/>
            </w:pPr>
            <w:r/>
            <w:r>
              <w:rPr>
                <w:rFonts w:ascii="맑은 고딕" w:hAnsi="맑은 고딕" w:eastAsia="맑은 고딕" w:cs="맑은 고딕"/>
                <w:b w:val="0"/>
                <w:sz w:val="19"/>
              </w:rPr>
              <w:t>3dn9685dy3fyb (798.59초)</w:t>
            </w:r>
          </w:p>
        </w:tc>
        <w:tc>
          <w:tcPr>
            <w:tcW w:type="dxa" w:w="3024"/>
          </w:tcPr>
          <w:p>
            <w:pPr>
              <w:spacing w:before="0" w:after="0"/>
            </w:pPr>
            <w:r/>
            <w:r>
              <w:rPr>
                <w:rFonts w:ascii="맑은 고딕" w:hAnsi="맑은 고딕" w:eastAsia="맑은 고딕" w:cs="맑은 고딕"/>
                <w:b w:val="0"/>
                <w:sz w:val="19"/>
              </w:rPr>
              <w:t>총 시간이 가장 크다</w:t>
            </w:r>
          </w:p>
        </w:tc>
      </w:tr>
      <w:tr>
        <w:tc>
          <w:tcPr>
            <w:tcW w:type="dxa" w:w="3024"/>
          </w:tcPr>
          <w:p>
            <w:pPr>
              <w:spacing w:before="0" w:after="0"/>
            </w:pPr>
            <w:r/>
            <w:r>
              <w:rPr>
                <w:rFonts w:ascii="맑은 고딕" w:hAnsi="맑은 고딕" w:eastAsia="맑은 고딕" w:cs="맑은 고딕"/>
                <w:b w:val="0"/>
                <w:sz w:val="19"/>
              </w:rPr>
              <w:t>논리 읽기</w:t>
            </w:r>
          </w:p>
        </w:tc>
        <w:tc>
          <w:tcPr>
            <w:tcW w:type="dxa" w:w="3024"/>
          </w:tcPr>
          <w:p>
            <w:pPr>
              <w:spacing w:before="0" w:after="0"/>
            </w:pPr>
            <w:r/>
            <w:r>
              <w:rPr>
                <w:rFonts w:ascii="맑은 고딕" w:hAnsi="맑은 고딕" w:eastAsia="맑은 고딕" w:cs="맑은 고딕"/>
                <w:b w:val="0"/>
                <w:sz w:val="19"/>
              </w:rPr>
              <w:t>3dn9685dy3fyb (379,932,843)</w:t>
            </w:r>
          </w:p>
        </w:tc>
        <w:tc>
          <w:tcPr>
            <w:tcW w:type="dxa" w:w="3024"/>
          </w:tcPr>
          <w:p>
            <w:pPr>
              <w:spacing w:before="0" w:after="0"/>
            </w:pPr>
            <w:r/>
            <w:r>
              <w:rPr>
                <w:rFonts w:ascii="맑은 고딕" w:hAnsi="맑은 고딕" w:eastAsia="맑은 고딕" w:cs="맑은 고딕"/>
                <w:b w:val="0"/>
                <w:sz w:val="19"/>
              </w:rPr>
              <w:t>총 블록 수도 가장 크다</w:t>
            </w:r>
          </w:p>
        </w:tc>
      </w:tr>
      <w:tr>
        <w:tc>
          <w:tcPr>
            <w:tcW w:type="dxa" w:w="3024"/>
          </w:tcPr>
          <w:p>
            <w:pPr>
              <w:spacing w:before="0" w:after="0"/>
            </w:pPr>
            <w:r/>
            <w:r>
              <w:rPr>
                <w:rFonts w:ascii="맑은 고딕" w:hAnsi="맑은 고딕" w:eastAsia="맑은 고딕" w:cs="맑은 고딕"/>
                <w:b w:val="0"/>
                <w:sz w:val="19"/>
              </w:rPr>
              <w:t>실행 횟수</w:t>
            </w:r>
          </w:p>
        </w:tc>
        <w:tc>
          <w:tcPr>
            <w:tcW w:type="dxa" w:w="3024"/>
          </w:tcPr>
          <w:p>
            <w:pPr>
              <w:spacing w:before="0" w:after="0"/>
            </w:pPr>
            <w:r/>
            <w:r>
              <w:rPr>
                <w:rFonts w:ascii="맑은 고딕" w:hAnsi="맑은 고딕" w:eastAsia="맑은 고딕" w:cs="맑은 고딕"/>
                <w:b w:val="0"/>
                <w:sz w:val="19"/>
              </w:rPr>
              <w:t>3dn9685dy3fyb (57,856회)</w:t>
            </w:r>
          </w:p>
        </w:tc>
        <w:tc>
          <w:tcPr>
            <w:tcW w:type="dxa" w:w="3024"/>
          </w:tcPr>
          <w:p>
            <w:pPr>
              <w:spacing w:before="0" w:after="0"/>
            </w:pPr>
            <w:r/>
            <w:r>
              <w:rPr>
                <w:rFonts w:ascii="맑은 고딕" w:hAnsi="맑은 고딕" w:eastAsia="맑은 고딕" w:cs="맑은 고딕"/>
                <w:b w:val="0"/>
                <w:sz w:val="19"/>
              </w:rPr>
              <w:t>호출도 가장 잦다</w:t>
            </w:r>
          </w:p>
        </w:tc>
      </w:tr>
      <w:tr>
        <w:tc>
          <w:tcPr>
            <w:tcW w:type="dxa" w:w="3024"/>
          </w:tcPr>
          <w:p>
            <w:pPr>
              <w:spacing w:before="0" w:after="0"/>
            </w:pPr>
            <w:r/>
            <w:r>
              <w:rPr>
                <w:rFonts w:ascii="맑은 고딕" w:hAnsi="맑은 고딕" w:eastAsia="맑은 고딕" w:cs="맑은 고딕"/>
                <w:b w:val="0"/>
                <w:sz w:val="19"/>
              </w:rPr>
              <w:t>실행당 시간</w:t>
            </w:r>
          </w:p>
        </w:tc>
        <w:tc>
          <w:tcPr>
            <w:tcW w:type="dxa" w:w="3024"/>
          </w:tcPr>
          <w:p>
            <w:pPr>
              <w:spacing w:before="0" w:after="0"/>
            </w:pPr>
            <w:r/>
            <w:r>
              <w:rPr>
                <w:rFonts w:ascii="맑은 고딕" w:hAnsi="맑은 고딕" w:eastAsia="맑은 고딕" w:cs="맑은 고딕"/>
                <w:b w:val="0"/>
                <w:sz w:val="19"/>
              </w:rPr>
              <w:t>9h47v1by5a3h5 (0.1156초)</w:t>
            </w:r>
          </w:p>
        </w:tc>
        <w:tc>
          <w:tcPr>
            <w:tcW w:type="dxa" w:w="3024"/>
          </w:tcPr>
          <w:p>
            <w:pPr>
              <w:spacing w:before="0" w:after="0"/>
            </w:pPr>
            <w:r/>
            <w:r>
              <w:rPr>
                <w:rFonts w:ascii="맑은 고딕" w:hAnsi="맑은 고딕" w:eastAsia="맑은 고딕" w:cs="맑은 고딕"/>
                <w:b w:val="0"/>
                <w:sz w:val="19"/>
              </w:rPr>
              <w:t>앞의 세 목록에 1위로 오르지 않는다</w:t>
            </w:r>
          </w:p>
        </w:tc>
      </w:tr>
    </w:tbl>
    <w:p/>
    <w:p>
      <w:pPr>
        <w:spacing w:before="20" w:after="60"/>
        <w:ind w:left="403"/>
      </w:pPr>
      <w:r>
        <w:rPr>
          <w:rFonts w:ascii="맑은 고딕" w:hAnsi="맑은 고딕" w:eastAsia="맑은 고딕" w:cs="맑은 고딕"/>
          <w:b w:val="0"/>
          <w:sz w:val="19"/>
        </w:rPr>
        <w:t>▸ 세 목록에 모두 나타나는 SQL은 "자주 불리면서 한 번도 싸지 않은" SQL이며 조치의 1순위다. 하나에만 나타나는 SQL은 성격이 갈린다 — 실행 횟수 목록에만 있으면 가볍지만 잦은 SQL(대개 정상), 경과 시간 목록에만 있으면 드물지만 무거운 SQL(배치·리포트)이다.</w:t>
      </w:r>
    </w:p>
    <w:p>
      <w:pPr>
        <w:spacing w:before="200" w:after="80"/>
      </w:pPr>
      <w:r>
        <w:rPr>
          <w:rFonts w:ascii="맑은 고딕" w:hAnsi="맑은 고딕" w:eastAsia="맑은 고딕" w:cs="맑은 고딕"/>
          <w:b/>
          <w:sz w:val="21"/>
        </w:rPr>
        <w:t>【수행】 실행당 값 목록</w:t>
      </w:r>
    </w:p>
    <w:p>
      <w:pPr>
        <w:spacing w:before="120" w:after="0"/>
        <w:ind w:left="461"/>
      </w:pPr>
      <w:r>
        <w:rPr>
          <w:rFonts w:ascii="Consolas" w:hAnsi="Consolas" w:eastAsia="Consolas" w:cs="Consolas"/>
          <w:b w:val="0"/>
          <w:sz w:val="18"/>
        </w:rPr>
        <w:t>SYS@orcl&gt; SELECT * FROM (</w:t>
      </w:r>
    </w:p>
    <w:p>
      <w:pPr>
        <w:spacing w:before="0" w:after="0"/>
        <w:ind w:left="461"/>
      </w:pPr>
      <w:r>
        <w:rPr>
          <w:rFonts w:ascii="Consolas" w:hAnsi="Consolas" w:eastAsia="Consolas" w:cs="Consolas"/>
          <w:b w:val="0"/>
          <w:sz w:val="18"/>
        </w:rPr>
        <w:t xml:space="preserve">  2    SELECT sql_id, executions,</w:t>
      </w:r>
    </w:p>
    <w:p>
      <w:pPr>
        <w:spacing w:before="0" w:after="0"/>
        <w:ind w:left="461"/>
      </w:pPr>
      <w:r>
        <w:rPr>
          <w:rFonts w:ascii="Consolas" w:hAnsi="Consolas" w:eastAsia="Consolas" w:cs="Consolas"/>
          <w:b w:val="0"/>
          <w:sz w:val="18"/>
        </w:rPr>
        <w:t xml:space="preserve">  3           ROUND(elapsed_time/1e6/executions,4) ela_per_ex,</w:t>
      </w:r>
    </w:p>
    <w:p>
      <w:pPr>
        <w:spacing w:before="0" w:after="0"/>
        <w:ind w:left="461"/>
      </w:pPr>
      <w:r>
        <w:rPr>
          <w:rFonts w:ascii="Consolas" w:hAnsi="Consolas" w:eastAsia="Consolas" w:cs="Consolas"/>
          <w:b w:val="0"/>
          <w:sz w:val="18"/>
        </w:rPr>
        <w:t xml:space="preserve">  4           ROUND(buffer_gets/executions) gets_per_ex,</w:t>
      </w:r>
    </w:p>
    <w:p>
      <w:pPr>
        <w:spacing w:before="0" w:after="0"/>
        <w:ind w:left="461"/>
      </w:pPr>
      <w:r>
        <w:rPr>
          <w:rFonts w:ascii="Consolas" w:hAnsi="Consolas" w:eastAsia="Consolas" w:cs="Consolas"/>
          <w:b w:val="0"/>
          <w:sz w:val="18"/>
        </w:rPr>
        <w:t xml:space="preserve">  5           SUBSTR(sql_text,1,40) txt</w:t>
      </w:r>
    </w:p>
    <w:p>
      <w:pPr>
        <w:spacing w:before="0" w:after="0"/>
        <w:ind w:left="461"/>
      </w:pPr>
      <w:r>
        <w:rPr>
          <w:rFonts w:ascii="Consolas" w:hAnsi="Consolas" w:eastAsia="Consolas" w:cs="Consolas"/>
          <w:b w:val="0"/>
          <w:sz w:val="18"/>
        </w:rPr>
        <w:t xml:space="preserve">  6    FROM   v$sql WHERE parsing_schema_name='SQLT' AND executions &gt; 0</w:t>
      </w:r>
    </w:p>
    <w:p>
      <w:pPr>
        <w:spacing w:before="0" w:after="0"/>
        <w:ind w:left="461"/>
      </w:pPr>
      <w:r>
        <w:rPr>
          <w:rFonts w:ascii="Consolas" w:hAnsi="Consolas" w:eastAsia="Consolas" w:cs="Consolas"/>
          <w:b w:val="0"/>
          <w:sz w:val="18"/>
        </w:rPr>
        <w:t xml:space="preserve">  7    ORDER  BY elapsed_time/executions DESC) WHERE ROWNUM &lt;=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ELA_PER_EX GETS_PER_EX TXT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9h47v1by5a3h5         25      .1156        9741 SELECT h.city, m.claim_type, COUNT(*) c,</w:t>
      </w:r>
    </w:p>
    <w:p>
      <w:pPr>
        <w:spacing w:before="0" w:after="0"/>
        <w:ind w:left="461"/>
      </w:pPr>
      <w:r>
        <w:rPr>
          <w:rFonts w:ascii="Consolas" w:hAnsi="Consolas" w:eastAsia="Consolas" w:cs="Consolas"/>
          <w:b w:val="0"/>
          <w:sz w:val="18"/>
        </w:rPr>
        <w:t>70vfv6jn1hgh4       9082      .0406        3105 SELECT h.city, COUNT(*), SUM(m.total_amt)</w:t>
      </w:r>
    </w:p>
    <w:p>
      <w:pPr>
        <w:spacing w:before="0" w:after="0"/>
        <w:ind w:left="461"/>
      </w:pPr>
      <w:r>
        <w:rPr>
          <w:rFonts w:ascii="Consolas" w:hAnsi="Consolas" w:eastAsia="Consolas" w:cs="Consolas"/>
          <w:b w:val="0"/>
          <w:sz w:val="18"/>
        </w:rPr>
        <w:t>4u506dsgu5c62         31      .0268        6627 SELECT /*+ FULL(d) NO_PARALLEL(d) */ SUM(</w:t>
      </w:r>
    </w:p>
    <w:p>
      <w:pPr>
        <w:spacing w:before="0" w:after="0"/>
        <w:ind w:left="461"/>
      </w:pPr>
      <w:r>
        <w:rPr>
          <w:rFonts w:ascii="Consolas" w:hAnsi="Consolas" w:eastAsia="Consolas" w:cs="Consolas"/>
          <w:b w:val="0"/>
          <w:sz w:val="18"/>
        </w:rPr>
        <w:t>3dn9685dy3fyb      57856      .0138        6567 SELECT SUM(amt) FROM claim_details WHERE</w:t>
      </w:r>
    </w:p>
    <w:p>
      <w:pPr>
        <w:spacing w:before="0" w:after="120"/>
        <w:ind w:left="461"/>
      </w:pPr>
      <w:r>
        <w:rPr>
          <w:rFonts w:ascii="Consolas" w:hAnsi="Consolas" w:eastAsia="Consolas" w:cs="Consolas"/>
          <w:b w:val="0"/>
          <w:sz w:val="18"/>
        </w:rPr>
        <w:t>97gxkbyfu307b      20000      .0001          43 UPDATE REVIEW_LOG_MIX_WL SET action_msg</w:t>
      </w:r>
    </w:p>
    <w:p>
      <w:pPr>
        <w:spacing w:before="20" w:after="60"/>
        <w:ind w:left="403"/>
      </w:pPr>
      <w:r>
        <w:rPr>
          <w:rFonts w:ascii="맑은 고딕" w:hAnsi="맑은 고딕" w:eastAsia="맑은 고딕" w:cs="맑은 고딕"/>
          <w:b w:val="0"/>
          <w:sz w:val="19"/>
        </w:rPr>
        <w:t>▸ 실행당 목록의 1위(9h47v1by5a3h5, 25회 실행)는 총 경과 시간이 2.89초로 전체의 0.3%에 불과하다. 25번 도는 SQL을 아무리 고쳐도 시스템은 빨라지지 않는다. 반대로 3dn9685dy3fyb 는 실행당 4위지만 총 시간 1위다. 실행당 값은 "이 SQL 자체가 비싼가"를 알려 주고 총량은 "이 시스템에서 중요한가"를 알려 준다. 조치 대상은 두 값이 모두 큰 것에서 고른다.</w:t>
      </w:r>
    </w:p>
    <w:p>
      <w:pPr>
        <w:spacing w:before="200" w:after="80"/>
      </w:pPr>
      <w:r>
        <w:rPr>
          <w:rFonts w:ascii="맑은 고딕" w:hAnsi="맑은 고딕" w:eastAsia="맑은 고딕" w:cs="맑은 고딕"/>
          <w:b/>
          <w:sz w:val="21"/>
        </w:rPr>
        <w:t>【수행】 실행 횟수가 적은 SQL이 1위에 오르는 현상과 필터</w:t>
      </w:r>
    </w:p>
    <w:p>
      <w:pPr>
        <w:spacing w:before="120" w:after="0"/>
        <w:ind w:left="461"/>
      </w:pPr>
      <w:r>
        <w:rPr>
          <w:rFonts w:ascii="Consolas" w:hAnsi="Consolas" w:eastAsia="Consolas" w:cs="Consolas"/>
          <w:b w:val="0"/>
          <w:sz w:val="18"/>
        </w:rPr>
        <w:t>SYS@orcl&gt; -- 한 번만 실행된 무거운 SQL을 만들어 재현한다</w:t>
      </w:r>
    </w:p>
    <w:p>
      <w:pPr>
        <w:spacing w:before="0" w:after="0"/>
        <w:ind w:left="461"/>
      </w:pPr>
      <w:r>
        <w:rPr>
          <w:rFonts w:ascii="Consolas" w:hAnsi="Consolas" w:eastAsia="Consolas" w:cs="Consolas"/>
          <w:b w:val="0"/>
          <w:sz w:val="18"/>
        </w:rPr>
        <w:t>SQLT@orcl&gt; SELECT /*+ NO_PARALLEL */ COUNT(DISTINCT d.drug_code)</w:t>
      </w:r>
    </w:p>
    <w:p>
      <w:pPr>
        <w:spacing w:before="0" w:after="0"/>
        <w:ind w:left="461"/>
      </w:pPr>
      <w:r>
        <w:rPr>
          <w:rFonts w:ascii="Consolas" w:hAnsi="Consolas" w:eastAsia="Consolas" w:cs="Consolas"/>
          <w:b w:val="0"/>
          <w:sz w:val="18"/>
        </w:rPr>
        <w:t xml:space="preserve">  2  FROM   claim_details d, medical_claims m WHERE d.claim_id = m.claim_id;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sql_id, executions, ROUND(elapsed_time/1e6/executions,3) ela_per_ex</w:t>
      </w:r>
    </w:p>
    <w:p>
      <w:pPr>
        <w:spacing w:before="0" w:after="0"/>
        <w:ind w:left="461"/>
      </w:pPr>
      <w:r>
        <w:rPr>
          <w:rFonts w:ascii="Consolas" w:hAnsi="Consolas" w:eastAsia="Consolas" w:cs="Consolas"/>
          <w:b w:val="0"/>
          <w:sz w:val="18"/>
        </w:rPr>
        <w:t xml:space="preserve">  2  FROM   v$sql WHERE parsing_schema_name='SQLT' AND executions &gt; 0</w:t>
      </w:r>
    </w:p>
    <w:p>
      <w:pPr>
        <w:spacing w:before="0" w:after="0"/>
        <w:ind w:left="461"/>
      </w:pPr>
      <w:r>
        <w:rPr>
          <w:rFonts w:ascii="Consolas" w:hAnsi="Consolas" w:eastAsia="Consolas" w:cs="Consolas"/>
          <w:b w:val="0"/>
          <w:sz w:val="18"/>
        </w:rPr>
        <w:t xml:space="preserve">  3  ORDER  BY elapsed_time/executions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ELA_PER_EX</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7dc8k2m5x1ubn          1     14.882</w:t>
      </w:r>
    </w:p>
    <w:p>
      <w:pPr>
        <w:spacing w:before="0" w:after="0"/>
        <w:ind w:left="461"/>
      </w:pPr>
      <w:r>
        <w:rPr>
          <w:rFonts w:ascii="Consolas" w:hAnsi="Consolas" w:eastAsia="Consolas" w:cs="Consolas"/>
          <w:b w:val="0"/>
          <w:sz w:val="18"/>
        </w:rPr>
        <w:t>9h47v1by5a3h5         25       .116</w:t>
      </w:r>
    </w:p>
    <w:p>
      <w:pPr>
        <w:spacing w:before="0" w:after="120"/>
        <w:ind w:left="461"/>
      </w:pPr>
      <w:r>
        <w:rPr>
          <w:rFonts w:ascii="Consolas" w:hAnsi="Consolas" w:eastAsia="Consolas" w:cs="Consolas"/>
          <w:b w:val="0"/>
          <w:sz w:val="18"/>
        </w:rPr>
        <w:t>70vfv6jn1hgh4       9082       .041</w:t>
      </w:r>
    </w:p>
    <w:p>
      <w:pPr>
        <w:spacing w:before="200" w:after="80"/>
      </w:pPr>
      <w:r>
        <w:rPr>
          <w:rFonts w:ascii="맑은 고딕" w:hAnsi="맑은 고딕" w:eastAsia="맑은 고딕" w:cs="맑은 고딕"/>
          <w:b/>
          <w:sz w:val="21"/>
        </w:rPr>
        <w:t>【판정 근거】 걸러내는 조건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조건</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이유</w:t>
            </w:r>
          </w:p>
        </w:tc>
      </w:tr>
      <w:tr>
        <w:tc>
          <w:tcPr>
            <w:tcW w:type="dxa" w:w="3024"/>
          </w:tcPr>
          <w:p>
            <w:pPr>
              <w:spacing w:before="0" w:after="0"/>
            </w:pPr>
            <w:r/>
            <w:r>
              <w:rPr>
                <w:rFonts w:ascii="맑은 고딕" w:hAnsi="맑은 고딕" w:eastAsia="맑은 고딕" w:cs="맑은 고딕"/>
                <w:b w:val="0"/>
                <w:sz w:val="19"/>
              </w:rPr>
              <w:t>최소 실행 횟수</w:t>
            </w:r>
          </w:p>
        </w:tc>
        <w:tc>
          <w:tcPr>
            <w:tcW w:type="dxa" w:w="3024"/>
          </w:tcPr>
          <w:p>
            <w:pPr>
              <w:spacing w:before="0" w:after="0"/>
            </w:pPr>
            <w:r/>
            <w:r>
              <w:rPr>
                <w:rFonts w:ascii="맑은 고딕" w:hAnsi="맑은 고딕" w:eastAsia="맑은 고딕" w:cs="맑은 고딕"/>
                <w:b w:val="0"/>
                <w:sz w:val="19"/>
              </w:rPr>
              <w:t>executions &gt;= 10</w:t>
            </w:r>
          </w:p>
        </w:tc>
        <w:tc>
          <w:tcPr>
            <w:tcW w:type="dxa" w:w="3024"/>
          </w:tcPr>
          <w:p>
            <w:pPr>
              <w:spacing w:before="0" w:after="0"/>
            </w:pPr>
            <w:r/>
            <w:r>
              <w:rPr>
                <w:rFonts w:ascii="맑은 고딕" w:hAnsi="맑은 고딕" w:eastAsia="맑은 고딕" w:cs="맑은 고딕"/>
                <w:b w:val="0"/>
                <w:sz w:val="19"/>
              </w:rPr>
              <w:t>한두 번 실행된 SQL은 표본이 아니다. 파싱·캐시 적재 비용이 그대로 섞인다</w:t>
            </w:r>
          </w:p>
        </w:tc>
      </w:tr>
      <w:tr>
        <w:tc>
          <w:tcPr>
            <w:tcW w:type="dxa" w:w="3024"/>
          </w:tcPr>
          <w:p>
            <w:pPr>
              <w:spacing w:before="0" w:after="0"/>
            </w:pPr>
            <w:r/>
            <w:r>
              <w:rPr>
                <w:rFonts w:ascii="맑은 고딕" w:hAnsi="맑은 고딕" w:eastAsia="맑은 고딕" w:cs="맑은 고딕"/>
                <w:b w:val="0"/>
                <w:sz w:val="19"/>
              </w:rPr>
              <w:t>최소 총 시간</w:t>
            </w:r>
          </w:p>
        </w:tc>
        <w:tc>
          <w:tcPr>
            <w:tcW w:type="dxa" w:w="3024"/>
          </w:tcPr>
          <w:p>
            <w:pPr>
              <w:spacing w:before="0" w:after="0"/>
            </w:pPr>
            <w:r/>
            <w:r>
              <w:rPr>
                <w:rFonts w:ascii="맑은 고딕" w:hAnsi="맑은 고딕" w:eastAsia="맑은 고딕" w:cs="맑은 고딕"/>
                <w:b w:val="0"/>
                <w:sz w:val="19"/>
              </w:rPr>
              <w:t>elapsed_time &gt;= 1e6 (1초)</w:t>
            </w:r>
          </w:p>
        </w:tc>
        <w:tc>
          <w:tcPr>
            <w:tcW w:type="dxa" w:w="3024"/>
          </w:tcPr>
          <w:p>
            <w:pPr>
              <w:spacing w:before="0" w:after="0"/>
            </w:pPr>
            <w:r/>
            <w:r>
              <w:rPr>
                <w:rFonts w:ascii="맑은 고딕" w:hAnsi="맑은 고딕" w:eastAsia="맑은 고딕" w:cs="맑은 고딕"/>
                <w:b w:val="0"/>
                <w:sz w:val="19"/>
              </w:rPr>
              <w:t>총 시간이 1초도 안 되는 SQL은 실행당 값이 커도 시스템에 영향이 없다</w:t>
            </w:r>
          </w:p>
        </w:tc>
      </w:tr>
      <w:tr>
        <w:tc>
          <w:tcPr>
            <w:tcW w:type="dxa" w:w="3024"/>
          </w:tcPr>
          <w:p>
            <w:pPr>
              <w:spacing w:before="0" w:after="0"/>
            </w:pPr>
            <w:r/>
            <w:r>
              <w:rPr>
                <w:rFonts w:ascii="맑은 고딕" w:hAnsi="맑은 고딕" w:eastAsia="맑은 고딕" w:cs="맑은 고딕"/>
                <w:b w:val="0"/>
                <w:sz w:val="19"/>
              </w:rPr>
              <w:t>분석 대상 스키마</w:t>
            </w:r>
          </w:p>
        </w:tc>
        <w:tc>
          <w:tcPr>
            <w:tcW w:type="dxa" w:w="3024"/>
          </w:tcPr>
          <w:p>
            <w:pPr>
              <w:spacing w:before="0" w:after="0"/>
            </w:pPr>
            <w:r/>
            <w:r>
              <w:rPr>
                <w:rFonts w:ascii="맑은 고딕" w:hAnsi="맑은 고딕" w:eastAsia="맑은 고딕" w:cs="맑은 고딕"/>
                <w:b w:val="0"/>
                <w:sz w:val="19"/>
              </w:rPr>
              <w:t>parsing_schema_name 지정</w:t>
            </w:r>
          </w:p>
        </w:tc>
        <w:tc>
          <w:tcPr>
            <w:tcW w:type="dxa" w:w="3024"/>
          </w:tcPr>
          <w:p>
            <w:pPr>
              <w:spacing w:before="0" w:after="0"/>
            </w:pPr>
            <w:r/>
            <w:r>
              <w:rPr>
                <w:rFonts w:ascii="맑은 고딕" w:hAnsi="맑은 고딕" w:eastAsia="맑은 고딕" w:cs="맑은 고딕"/>
                <w:b w:val="0"/>
                <w:sz w:val="19"/>
              </w:rPr>
              <w:t>SYS의 재귀 SQL이 목록을 덮는 것을 막는다</w:t>
            </w:r>
          </w:p>
        </w:tc>
      </w:tr>
    </w:tbl>
    <w:p/>
    <w:p>
      <w:pPr>
        <w:spacing w:before="200" w:after="80"/>
      </w:pPr>
      <w:r>
        <w:rPr>
          <w:rFonts w:ascii="맑은 고딕" w:hAnsi="맑은 고딕" w:eastAsia="맑은 고딕" w:cs="맑은 고딕"/>
          <w:b/>
          <w:sz w:val="21"/>
        </w:rPr>
        <w:t>【판정 근거】 조치 대상 확정</w:t>
      </w:r>
    </w:p>
    <w:p>
      <w:pPr>
        <w:spacing w:before="0" w:after="80"/>
      </w:pPr>
      <w:r>
        <w:rPr>
          <w:rFonts w:ascii="맑은 고딕" w:hAnsi="맑은 고딕" w:eastAsia="맑은 고딕" w:cs="맑은 고딕"/>
          <w:b w:val="0"/>
          <w:sz w:val="20"/>
        </w:rPr>
        <w:t>3dn9685dy3fyb 를 대상으로 확정한다. 근거는 총 경과 시간 1위(798.59초)와 총 논리 읽기 1위(379,932,843)이며, 실행당 논리 읽기도 6,567블록으로 작지 않다. 실행당 시간 1위인 9h47v1by5a3h5 를 택하지 않은 이유는 총 시간이 2.89초로 전체의 0.4%에 못 미쳐 고쳐도 얻을 것이 없기 때문이다. 즉 총량 기준을 1차로, 실행당 기준을 2차 확인용으로 썼다.</w:t>
      </w:r>
    </w:p>
    <w:p>
      <w:pPr>
        <w:spacing w:before="200" w:after="80"/>
      </w:pPr>
      <w:r>
        <w:rPr>
          <w:rFonts w:ascii="맑은 고딕" w:hAnsi="맑은 고딕" w:eastAsia="맑은 고딕" w:cs="맑은 고딕"/>
          <w:b/>
          <w:sz w:val="21"/>
        </w:rPr>
        <w:t>【수행】 대상 SQL의 접근 경로 확인</w:t>
      </w:r>
    </w:p>
    <w:p>
      <w:pPr>
        <w:spacing w:before="120" w:after="0"/>
        <w:ind w:left="461"/>
      </w:pPr>
      <w:r>
        <w:rPr>
          <w:rFonts w:ascii="Consolas" w:hAnsi="Consolas" w:eastAsia="Consolas" w:cs="Consolas"/>
          <w:b w:val="0"/>
          <w:sz w:val="18"/>
        </w:rPr>
        <w:t>SYS@orcl&gt; SELECT * FROM TABLE(DBMS_XPLAN.DISPLAY_CURSOR('3dn9685dy3fyb', 0, 'BASIC'));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0 | SELECT STATEMENT   |               |</w:t>
      </w:r>
    </w:p>
    <w:p>
      <w:pPr>
        <w:spacing w:before="0" w:after="0"/>
        <w:ind w:left="461"/>
      </w:pPr>
      <w:r>
        <w:rPr>
          <w:rFonts w:ascii="Consolas" w:hAnsi="Consolas" w:eastAsia="Consolas" w:cs="Consolas"/>
          <w:b w:val="0"/>
          <w:sz w:val="18"/>
        </w:rPr>
        <w:t>|   1 |  SORT AGGREGATE    |               |</w:t>
      </w:r>
    </w:p>
    <w:p>
      <w:pPr>
        <w:spacing w:before="0" w:after="0"/>
        <w:ind w:left="461"/>
      </w:pPr>
      <w:r>
        <w:rPr>
          <w:rFonts w:ascii="Consolas" w:hAnsi="Consolas" w:eastAsia="Consolas" w:cs="Consolas"/>
          <w:b w:val="0"/>
          <w:sz w:val="18"/>
        </w:rPr>
        <w:t>|   2 |   TABLE ACCESS FULL| CLAIM_DETAILS |</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개선 여지 판정</w:t>
      </w:r>
    </w:p>
    <w:p>
      <w:pPr>
        <w:spacing w:before="0" w:after="80"/>
      </w:pPr>
      <w:r>
        <w:rPr>
          <w:rFonts w:ascii="맑은 고딕" w:hAnsi="맑은 고딕" w:eastAsia="맑은 고딕" w:cs="맑은 고딕"/>
          <w:b w:val="0"/>
          <w:sz w:val="20"/>
        </w:rPr>
        <w:t>개선 여지가 있다. 조건 컬럼 CLAIM_ID 로 한 행을 찾는 조회인데 접근 경로가 TABLE ACCESS FULL 이다. 실행당 논리 읽기 6,567블록은 CLAIM_DETAILS 의 총 블록 수(6,670)와 거의 같아, 매번 테이블 전체를 훑고 있음을 뒷받침한다. CLAIM_ID 는 외래 키이지만 인덱스가 없다. 다만 인덱스 생성과 그 부작용 검토는 SQL 튜닝 과정의 영역이므로 이 시험에서는 판정까지만 하고 실제 개선은 수행하지 않는다.</w:t>
      </w:r>
    </w:p>
    <w:p>
      <w:pPr>
        <w:spacing w:before="200" w:after="60"/>
      </w:pPr>
      <w:r>
        <w:rPr>
          <w:rFonts w:ascii="맑은 고딕" w:hAnsi="맑은 고딕" w:eastAsia="맑은 고딕" w:cs="맑은 고딕"/>
          <w:b/>
          <w:sz w:val="21"/>
        </w:rPr>
        <w:t>8. 절대값만 보고 내린 오판을 델타와 비율로 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누적 상위 대기</w:t>
      </w:r>
    </w:p>
    <w:p>
      <w:pPr>
        <w:spacing w:before="120" w:after="0"/>
        <w:ind w:left="461"/>
      </w:pPr>
      <w:r>
        <w:rPr>
          <w:rFonts w:ascii="Consolas" w:hAnsi="Consolas" w:eastAsia="Consolas" w:cs="Consolas"/>
          <w:b w:val="0"/>
          <w:sz w:val="18"/>
        </w:rPr>
        <w:t>SYS@orcl&gt; SELECT SUBSTR(event,1,36) event, total_waits, ROUND(time_waited/100) sec,</w:t>
      </w:r>
    </w:p>
    <w:p>
      <w:pPr>
        <w:spacing w:before="0" w:after="0"/>
        <w:ind w:left="461"/>
      </w:pPr>
      <w:r>
        <w:rPr>
          <w:rFonts w:ascii="Consolas" w:hAnsi="Consolas" w:eastAsia="Consolas" w:cs="Consolas"/>
          <w:b w:val="0"/>
          <w:sz w:val="18"/>
        </w:rPr>
        <w:t xml:space="preserve">  2         wait_class</w:t>
      </w:r>
    </w:p>
    <w:p>
      <w:pPr>
        <w:spacing w:before="0" w:after="0"/>
        <w:ind w:left="461"/>
      </w:pPr>
      <w:r>
        <w:rPr>
          <w:rFonts w:ascii="Consolas" w:hAnsi="Consolas" w:eastAsia="Consolas" w:cs="Consolas"/>
          <w:b w:val="0"/>
          <w:sz w:val="18"/>
        </w:rPr>
        <w:t xml:space="preserve">  3  FROM   v$system_event WHERE wait_class &lt;&gt; 'Idle'</w:t>
      </w:r>
    </w:p>
    <w:p>
      <w:pPr>
        <w:spacing w:before="0" w:after="0"/>
        <w:ind w:left="461"/>
      </w:pPr>
      <w:r>
        <w:rPr>
          <w:rFonts w:ascii="Consolas" w:hAnsi="Consolas" w:eastAsia="Consolas" w:cs="Consolas"/>
          <w:b w:val="0"/>
          <w:sz w:val="18"/>
        </w:rPr>
        <w:t xml:space="preserve">  4  ORDER  BY time_waited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        SEC WAIT_CLASS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SQL*Net vector data to client               3974        358 Network</w:t>
      </w:r>
    </w:p>
    <w:p>
      <w:pPr>
        <w:spacing w:before="0" w:after="0"/>
        <w:ind w:left="461"/>
      </w:pPr>
      <w:r>
        <w:rPr>
          <w:rFonts w:ascii="Consolas" w:hAnsi="Consolas" w:eastAsia="Consolas" w:cs="Consolas"/>
          <w:b w:val="0"/>
          <w:sz w:val="18"/>
        </w:rPr>
        <w:t>log file sync                             396835        313 Commit</w:t>
      </w:r>
    </w:p>
    <w:p>
      <w:pPr>
        <w:spacing w:before="0" w:after="0"/>
        <w:ind w:left="461"/>
      </w:pPr>
      <w:r>
        <w:rPr>
          <w:rFonts w:ascii="Consolas" w:hAnsi="Consolas" w:eastAsia="Consolas" w:cs="Consolas"/>
          <w:b w:val="0"/>
          <w:sz w:val="18"/>
        </w:rPr>
        <w:t>log file parallel write                   322417        189 System I/O</w:t>
      </w:r>
    </w:p>
    <w:p>
      <w:pPr>
        <w:spacing w:before="0" w:after="0"/>
        <w:ind w:left="461"/>
      </w:pPr>
      <w:r>
        <w:rPr>
          <w:rFonts w:ascii="Consolas" w:hAnsi="Consolas" w:eastAsia="Consolas" w:cs="Consolas"/>
          <w:b w:val="0"/>
          <w:sz w:val="18"/>
        </w:rPr>
        <w:t>SGA: allocation forcing component gr          51        108 Other</w:t>
      </w:r>
    </w:p>
    <w:p>
      <w:pPr>
        <w:spacing w:before="0" w:after="120"/>
        <w:ind w:left="461"/>
      </w:pPr>
      <w:r>
        <w:rPr>
          <w:rFonts w:ascii="Consolas" w:hAnsi="Consolas" w:eastAsia="Consolas" w:cs="Consolas"/>
          <w:b w:val="0"/>
          <w:sz w:val="18"/>
        </w:rPr>
        <w:t>enq: TX - row lock contention               1328         72 Application</w:t>
      </w:r>
    </w:p>
    <w:p>
      <w:pPr>
        <w:spacing w:before="20" w:after="60"/>
        <w:ind w:left="403"/>
      </w:pPr>
      <w:r>
        <w:rPr>
          <w:rFonts w:ascii="맑은 고딕" w:hAnsi="맑은 고딕" w:eastAsia="맑은 고딕" w:cs="맑은 고딕"/>
          <w:b w:val="0"/>
          <w:sz w:val="19"/>
        </w:rPr>
        <w:t>▸ 이 목록만 보고 내릴 수 있는 결론은 이렇다 — "네트워크 전송(SQL*Net vector data to client)이 358초로 1위이므로 네트워크 구간을 개선해야 한다." 그럴듯하지만 틀렸다.</w:t>
      </w:r>
    </w:p>
    <w:p>
      <w:pPr>
        <w:spacing w:before="200" w:after="80"/>
      </w:pPr>
      <w:r>
        <w:rPr>
          <w:rFonts w:ascii="맑은 고딕" w:hAnsi="맑은 고딕" w:eastAsia="맑은 고딕" w:cs="맑은 고딕"/>
          <w:b/>
          <w:sz w:val="21"/>
        </w:rPr>
        <w:t>【수행】 같은 항목을 최근 구간 델타로</w:t>
      </w:r>
    </w:p>
    <w:p>
      <w:pPr>
        <w:spacing w:before="120" w:after="0"/>
        <w:ind w:left="461"/>
      </w:pPr>
      <w:r>
        <w:rPr>
          <w:rFonts w:ascii="Consolas" w:hAnsi="Consolas" w:eastAsia="Consolas" w:cs="Consolas"/>
          <w:b w:val="0"/>
          <w:sz w:val="18"/>
        </w:rPr>
        <w:t>SYS@orcl&gt; -- 45초 부하 구간의 델타 (Section 4의 12번 구획 C와 같은 구간)</w:t>
      </w:r>
    </w:p>
    <w:p>
      <w:pPr>
        <w:spacing w:before="0" w:after="0"/>
        <w:ind w:left="461"/>
      </w:pPr>
      <w:r>
        <w:rPr>
          <w:rFonts w:ascii="Consolas" w:hAnsi="Consolas" w:eastAsia="Consolas" w:cs="Consolas"/>
          <w:b w:val="0"/>
          <w:sz w:val="18"/>
        </w:rPr>
        <w:t>EVENT                                    WAITS_D      SEC_D WAIT_CLASS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log file sync                             175752     109.37 Commit</w:t>
      </w:r>
    </w:p>
    <w:p>
      <w:pPr>
        <w:spacing w:before="0" w:after="0"/>
        <w:ind w:left="461"/>
      </w:pPr>
      <w:r>
        <w:rPr>
          <w:rFonts w:ascii="Consolas" w:hAnsi="Consolas" w:eastAsia="Consolas" w:cs="Consolas"/>
          <w:b w:val="0"/>
          <w:sz w:val="18"/>
        </w:rPr>
        <w:t>log file parallel write                   119741      45.17 System I/O</w:t>
      </w:r>
    </w:p>
    <w:p>
      <w:pPr>
        <w:spacing w:before="0" w:after="0"/>
        <w:ind w:left="461"/>
      </w:pPr>
      <w:r>
        <w:rPr>
          <w:rFonts w:ascii="Consolas" w:hAnsi="Consolas" w:eastAsia="Consolas" w:cs="Consolas"/>
          <w:b w:val="0"/>
          <w:sz w:val="18"/>
        </w:rPr>
        <w:t>buffer busy waits                          16884       1.03 Concurrency</w:t>
      </w:r>
    </w:p>
    <w:p>
      <w:pPr>
        <w:spacing w:before="0" w:after="0"/>
        <w:ind w:left="461"/>
      </w:pPr>
      <w:r>
        <w:rPr>
          <w:rFonts w:ascii="Consolas" w:hAnsi="Consolas" w:eastAsia="Consolas" w:cs="Consolas"/>
          <w:b w:val="0"/>
          <w:sz w:val="18"/>
        </w:rPr>
        <w:t>enq: TX - row lock contention                591        .26 Application</w:t>
      </w:r>
    </w:p>
    <w:p>
      <w:pPr>
        <w:spacing w:before="0" w:after="120"/>
        <w:ind w:left="461"/>
      </w:pPr>
      <w:r>
        <w:rPr>
          <w:rFonts w:ascii="Consolas" w:hAnsi="Consolas" w:eastAsia="Consolas" w:cs="Consolas"/>
          <w:b w:val="0"/>
          <w:sz w:val="18"/>
        </w:rPr>
        <w:t>latch: shared pool                            14        .13 Concurrency</w:t>
      </w:r>
    </w:p>
    <w:p>
      <w:pPr>
        <w:spacing w:before="200" w:after="80"/>
      </w:pPr>
      <w:r>
        <w:rPr>
          <w:rFonts w:ascii="맑은 고딕" w:hAnsi="맑은 고딕" w:eastAsia="맑은 고딕" w:cs="맑은 고딕"/>
          <w:b/>
          <w:sz w:val="21"/>
        </w:rPr>
        <w:t>【판정 근거】 누적과 델타의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순위</w:t>
            </w:r>
          </w:p>
        </w:tc>
        <w:tc>
          <w:tcPr>
            <w:tcW w:type="dxa" w:w="3024"/>
          </w:tcPr>
          <w:p>
            <w:pPr>
              <w:spacing w:before="0" w:after="0"/>
            </w:pPr>
            <w:r/>
            <w:r>
              <w:rPr>
                <w:rFonts w:ascii="맑은 고딕" w:hAnsi="맑은 고딕" w:eastAsia="맑은 고딕" w:cs="맑은 고딕"/>
                <w:b/>
                <w:sz w:val="19"/>
              </w:rPr>
              <w:t>누적 (기동 이후)</w:t>
            </w:r>
          </w:p>
        </w:tc>
        <w:tc>
          <w:tcPr>
            <w:tcW w:type="dxa" w:w="3024"/>
          </w:tcPr>
          <w:p>
            <w:pPr>
              <w:spacing w:before="0" w:after="0"/>
            </w:pPr>
            <w:r/>
            <w:r>
              <w:rPr>
                <w:rFonts w:ascii="맑은 고딕" w:hAnsi="맑은 고딕" w:eastAsia="맑은 고딕" w:cs="맑은 고딕"/>
                <w:b/>
                <w:sz w:val="19"/>
              </w:rPr>
              <w:t>델타 (최근 45초)</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SQL*Net vector data to client 358초</w:t>
            </w:r>
          </w:p>
        </w:tc>
        <w:tc>
          <w:tcPr>
            <w:tcW w:type="dxa" w:w="3024"/>
          </w:tcPr>
          <w:p>
            <w:pPr>
              <w:spacing w:before="0" w:after="0"/>
            </w:pPr>
            <w:r/>
            <w:r>
              <w:rPr>
                <w:rFonts w:ascii="맑은 고딕" w:hAnsi="맑은 고딕" w:eastAsia="맑은 고딕" w:cs="맑은 고딕"/>
                <w:b w:val="0"/>
                <w:sz w:val="19"/>
              </w:rPr>
              <w:t>log file sync 109.37초</w:t>
            </w:r>
          </w:p>
        </w:tc>
      </w:tr>
      <w:tr>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log file sync 313초</w:t>
            </w:r>
          </w:p>
        </w:tc>
        <w:tc>
          <w:tcPr>
            <w:tcW w:type="dxa" w:w="3024"/>
          </w:tcPr>
          <w:p>
            <w:pPr>
              <w:spacing w:before="0" w:after="0"/>
            </w:pPr>
            <w:r/>
            <w:r>
              <w:rPr>
                <w:rFonts w:ascii="맑은 고딕" w:hAnsi="맑은 고딕" w:eastAsia="맑은 고딕" w:cs="맑은 고딕"/>
                <w:b w:val="0"/>
                <w:sz w:val="19"/>
              </w:rPr>
              <w:t>log file parallel write 45.17초</w:t>
            </w:r>
          </w:p>
        </w:tc>
      </w:tr>
      <w:tr>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log file parallel write 189초</w:t>
            </w:r>
          </w:p>
        </w:tc>
        <w:tc>
          <w:tcPr>
            <w:tcW w:type="dxa" w:w="3024"/>
          </w:tcPr>
          <w:p>
            <w:pPr>
              <w:spacing w:before="0" w:after="0"/>
            </w:pPr>
            <w:r/>
            <w:r>
              <w:rPr>
                <w:rFonts w:ascii="맑은 고딕" w:hAnsi="맑은 고딕" w:eastAsia="맑은 고딕" w:cs="맑은 고딕"/>
                <w:b w:val="0"/>
                <w:sz w:val="19"/>
              </w:rPr>
              <w:t>buffer busy waits 1.03초</w:t>
            </w:r>
          </w:p>
        </w:tc>
      </w:tr>
    </w:tbl>
    <w:p/>
    <w:p>
      <w:pPr>
        <w:spacing w:before="0" w:after="80"/>
      </w:pPr>
      <w:r>
        <w:rPr>
          <w:rFonts w:ascii="맑은 고딕" w:hAnsi="맑은 고딕" w:eastAsia="맑은 고딕" w:cs="맑은 고딕"/>
          <w:b w:val="0"/>
          <w:sz w:val="20"/>
        </w:rPr>
        <w:t>두 목록의 1위가 다르다. 누적 1위인 SQL*Net vector data to client 는 델타에서 아예 나타나지 않는다. 이 이벤트는 과거 어느 시점의 대량 전송(RMAN 백업 또는 대량 익스포트)이 남긴 흔적이며 지금은 전혀 발생하지 않고 있다. 반면 델타 1위인 log file sync 는 누적으로도 313초지만, 그 대부분이 방금 45초 동안 발생한 109.37초를 포함한 최근 부하의 산물이다. 조치의 근거는 델타여야 한다는 것이 이 대조의 결론이다.</w:t>
      </w:r>
    </w:p>
    <w:p>
      <w:pPr>
        <w:spacing w:before="20" w:after="60"/>
        <w:ind w:left="403"/>
      </w:pPr>
      <w:r>
        <w:rPr>
          <w:rFonts w:ascii="맑은 고딕" w:hAnsi="맑은 고딕" w:eastAsia="맑은 고딕" w:cs="맑은 고딕"/>
          <w:b w:val="0"/>
          <w:sz w:val="19"/>
        </w:rPr>
        <w:t>▸ 비중으로 보면 차이가 더 분명하다. 누적에서 log file sync 는 전체 비Idle 대기의 약 27%지만, 방금 구간에서는 70%다. 같은 이벤트가 구간을 어떻게 잡느냐에 따라 완전히 다른 무게를 갖는다.</w:t>
      </w:r>
    </w:p>
    <w:p>
      <w:pPr>
        <w:spacing w:before="200" w:after="80"/>
      </w:pPr>
      <w:r>
        <w:rPr>
          <w:rFonts w:ascii="맑은 고딕" w:hAnsi="맑은 고딕" w:eastAsia="맑은 고딕" w:cs="맑은 고딕"/>
          <w:b/>
          <w:sz w:val="21"/>
        </w:rPr>
        <w:t>【수행】 캐시 적중률의 함정 재현</w:t>
      </w:r>
    </w:p>
    <w:p>
      <w:pPr>
        <w:spacing w:before="120" w:after="0"/>
        <w:ind w:left="461"/>
      </w:pPr>
      <w:r>
        <w:rPr>
          <w:rFonts w:ascii="Consolas" w:hAnsi="Consolas" w:eastAsia="Consolas" w:cs="Consolas"/>
          <w:b w:val="0"/>
          <w:sz w:val="18"/>
        </w:rPr>
        <w:t>SYS@orcl&gt; SELECT ROUND((1 - phy.value / log.value) * 100, 2) hit_ratio_pct</w:t>
      </w:r>
    </w:p>
    <w:p>
      <w:pPr>
        <w:spacing w:before="0" w:after="0"/>
        <w:ind w:left="461"/>
      </w:pPr>
      <w:r>
        <w:rPr>
          <w:rFonts w:ascii="Consolas" w:hAnsi="Consolas" w:eastAsia="Consolas" w:cs="Consolas"/>
          <w:b w:val="0"/>
          <w:sz w:val="18"/>
        </w:rPr>
        <w:t xml:space="preserve">  2  FROM  (SELECT value FROM v$sysstat s JOIN v$statname n USING(statistic#)</w:t>
      </w:r>
    </w:p>
    <w:p>
      <w:pPr>
        <w:spacing w:before="0" w:after="0"/>
        <w:ind w:left="461"/>
      </w:pPr>
      <w:r>
        <w:rPr>
          <w:rFonts w:ascii="Consolas" w:hAnsi="Consolas" w:eastAsia="Consolas" w:cs="Consolas"/>
          <w:b w:val="0"/>
          <w:sz w:val="18"/>
        </w:rPr>
        <w:t xml:space="preserve">  3          WHERE n.name='physical reads') phy,</w:t>
      </w:r>
    </w:p>
    <w:p>
      <w:pPr>
        <w:spacing w:before="0" w:after="0"/>
        <w:ind w:left="461"/>
      </w:pPr>
      <w:r>
        <w:rPr>
          <w:rFonts w:ascii="Consolas" w:hAnsi="Consolas" w:eastAsia="Consolas" w:cs="Consolas"/>
          <w:b w:val="0"/>
          <w:sz w:val="18"/>
        </w:rPr>
        <w:t xml:space="preserve">  4        (SELECT value FROM v$sysstat s JOIN v$statname n USING(statistic#)</w:t>
      </w:r>
    </w:p>
    <w:p>
      <w:pPr>
        <w:spacing w:before="0" w:after="0"/>
        <w:ind w:left="461"/>
      </w:pPr>
      <w:r>
        <w:rPr>
          <w:rFonts w:ascii="Consolas" w:hAnsi="Consolas" w:eastAsia="Consolas" w:cs="Consolas"/>
          <w:b w:val="0"/>
          <w:sz w:val="18"/>
        </w:rPr>
        <w:t xml:space="preserve">  5          WHERE n.name='session logical reads') 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HIT_RATIO_PCT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99.99</w:t>
      </w:r>
    </w:p>
    <w:p>
      <w:pPr>
        <w:spacing w:before="120" w:after="0"/>
        <w:ind w:left="461"/>
      </w:pPr>
      <w:r>
        <w:rPr>
          <w:rFonts w:ascii="Consolas" w:hAnsi="Consolas" w:eastAsia="Consolas" w:cs="Consolas"/>
          <w:b w:val="0"/>
          <w:sz w:val="18"/>
        </w:rPr>
        <w:t>-- 같은 시점의 실제 작업 성능</w:t>
      </w:r>
    </w:p>
    <w:p>
      <w:pPr>
        <w:spacing w:before="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SELECT SUM(amt) FROM claim_details WHERE claim_id = 'C000012345';</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00:00:00.14</w:t>
      </w:r>
    </w:p>
    <w:p>
      <w:pPr>
        <w:spacing w:before="200" w:after="80"/>
      </w:pPr>
      <w:r>
        <w:rPr>
          <w:rFonts w:ascii="맑은 고딕" w:hAnsi="맑은 고딕" w:eastAsia="맑은 고딕" w:cs="맑은 고딕"/>
          <w:b/>
          <w:sz w:val="21"/>
        </w:rPr>
        <w:t>【판정 근거】 적중률 99.99%인데 느린 이유</w:t>
      </w:r>
    </w:p>
    <w:p>
      <w:pPr>
        <w:spacing w:before="0" w:after="80"/>
      </w:pPr>
      <w:r>
        <w:rPr>
          <w:rFonts w:ascii="맑은 고딕" w:hAnsi="맑은 고딕" w:eastAsia="맑은 고딕" w:cs="맑은 고딕"/>
          <w:b w:val="0"/>
          <w:sz w:val="20"/>
        </w:rPr>
        <w:t>적중률은 "읽은 블록 중 몇 %가 캐시에 있었는가"를 잴 뿐, "그 블록을 읽을 필요가 있었는가"는 묻지 않는다. 3dn9685dy3fyb 는 한 행을 얻기 위해 6,567블록을 읽는다. 그 블록이 전부 캐시에 있으면 적중률은 100%가 되고, 디스크를 전혀 건드리지 않았으므로 지표상으로는 완벽하다. 그러나 CPU는 6,567번의 블록 접근을 그대로 소비한다. 실제로 이 인스턴스의 DB Time은 97.7%가 CPU였다. 적중률을 높이려고 캐시를 키우면 이 SQL은 더 빨라지지 않고 오히려 지표만 좋아진다. 이것이 히트율의 함정이며 17장에서 다시 다룬다.</w:t>
      </w:r>
    </w:p>
    <w:p>
      <w:pPr>
        <w:spacing w:before="200" w:after="80"/>
      </w:pPr>
      <w:r>
        <w:rPr>
          <w:rFonts w:ascii="맑은 고딕" w:hAnsi="맑은 고딕" w:eastAsia="맑은 고딕" w:cs="맑은 고딕"/>
          <w:b/>
          <w:sz w:val="21"/>
        </w:rPr>
        <w:t>【판정 근거】 비율 지표만으로 판정하면 안 되는 이유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비율 지표</w:t>
            </w:r>
          </w:p>
        </w:tc>
        <w:tc>
          <w:tcPr>
            <w:tcW w:type="dxa" w:w="3024"/>
          </w:tcPr>
          <w:p>
            <w:pPr>
              <w:spacing w:before="0" w:after="0"/>
            </w:pPr>
            <w:r/>
            <w:r>
              <w:rPr>
                <w:rFonts w:ascii="맑은 고딕" w:hAnsi="맑은 고딕" w:eastAsia="맑은 고딕" w:cs="맑은 고딕"/>
                <w:b/>
                <w:sz w:val="19"/>
              </w:rPr>
              <w:t>함께 봐야 할 절대량</w:t>
            </w:r>
          </w:p>
        </w:tc>
        <w:tc>
          <w:tcPr>
            <w:tcW w:type="dxa" w:w="3024"/>
          </w:tcPr>
          <w:p>
            <w:pPr>
              <w:spacing w:before="0" w:after="0"/>
            </w:pPr>
            <w:r/>
            <w:r>
              <w:rPr>
                <w:rFonts w:ascii="맑은 고딕" w:hAnsi="맑은 고딕" w:eastAsia="맑은 고딕" w:cs="맑은 고딕"/>
                <w:b/>
                <w:sz w:val="19"/>
              </w:rPr>
              <w:t>이유</w:t>
            </w:r>
          </w:p>
        </w:tc>
      </w:tr>
      <w:tr>
        <w:tc>
          <w:tcPr>
            <w:tcW w:type="dxa" w:w="3024"/>
          </w:tcPr>
          <w:p>
            <w:pPr>
              <w:spacing w:before="0" w:after="0"/>
            </w:pPr>
            <w:r/>
            <w:r>
              <w:rPr>
                <w:rFonts w:ascii="맑은 고딕" w:hAnsi="맑은 고딕" w:eastAsia="맑은 고딕" w:cs="맑은 고딕"/>
                <w:b w:val="0"/>
                <w:sz w:val="19"/>
              </w:rPr>
              <w:t>버퍼 캐시 적중률</w:t>
            </w:r>
          </w:p>
        </w:tc>
        <w:tc>
          <w:tcPr>
            <w:tcW w:type="dxa" w:w="3024"/>
          </w:tcPr>
          <w:p>
            <w:pPr>
              <w:spacing w:before="0" w:after="0"/>
            </w:pPr>
            <w:r/>
            <w:r>
              <w:rPr>
                <w:rFonts w:ascii="맑은 고딕" w:hAnsi="맑은 고딕" w:eastAsia="맑은 고딕" w:cs="맑은 고딕"/>
                <w:b w:val="0"/>
                <w:sz w:val="19"/>
              </w:rPr>
              <w:t>논리 읽기 총량, 실행당 논리 읽기</w:t>
            </w:r>
          </w:p>
        </w:tc>
        <w:tc>
          <w:tcPr>
            <w:tcW w:type="dxa" w:w="3024"/>
          </w:tcPr>
          <w:p>
            <w:pPr>
              <w:spacing w:before="0" w:after="0"/>
            </w:pPr>
            <w:r/>
            <w:r>
              <w:rPr>
                <w:rFonts w:ascii="맑은 고딕" w:hAnsi="맑은 고딕" w:eastAsia="맑은 고딕" w:cs="맑은 고딕"/>
                <w:b w:val="0"/>
                <w:sz w:val="19"/>
              </w:rPr>
              <w:t>불필요한 읽기를 많이 하면 적중률은 오히려 올라간다</w:t>
            </w:r>
          </w:p>
        </w:tc>
      </w:tr>
      <w:tr>
        <w:tc>
          <w:tcPr>
            <w:tcW w:type="dxa" w:w="3024"/>
          </w:tcPr>
          <w:p>
            <w:pPr>
              <w:spacing w:before="0" w:after="0"/>
            </w:pPr>
            <w:r/>
            <w:r>
              <w:rPr>
                <w:rFonts w:ascii="맑은 고딕" w:hAnsi="맑은 고딕" w:eastAsia="맑은 고딕" w:cs="맑은 고딕"/>
                <w:b w:val="0"/>
                <w:sz w:val="19"/>
              </w:rPr>
              <w:t>라이브러리 캐시 적중률</w:t>
            </w:r>
          </w:p>
        </w:tc>
        <w:tc>
          <w:tcPr>
            <w:tcW w:type="dxa" w:w="3024"/>
          </w:tcPr>
          <w:p>
            <w:pPr>
              <w:spacing w:before="0" w:after="0"/>
            </w:pPr>
            <w:r/>
            <w:r>
              <w:rPr>
                <w:rFonts w:ascii="맑은 고딕" w:hAnsi="맑은 고딕" w:eastAsia="맑은 고딕" w:cs="맑은 고딕"/>
                <w:b w:val="0"/>
                <w:sz w:val="19"/>
              </w:rPr>
              <w:t>하드 파싱 횟수와 하드 파싱 시간</w:t>
            </w:r>
          </w:p>
        </w:tc>
        <w:tc>
          <w:tcPr>
            <w:tcW w:type="dxa" w:w="3024"/>
          </w:tcPr>
          <w:p>
            <w:pPr>
              <w:spacing w:before="0" w:after="0"/>
            </w:pPr>
            <w:r/>
            <w:r>
              <w:rPr>
                <w:rFonts w:ascii="맑은 고딕" w:hAnsi="맑은 고딕" w:eastAsia="맑은 고딕" w:cs="맑은 고딕"/>
                <w:b w:val="0"/>
                <w:sz w:val="19"/>
              </w:rPr>
              <w:t>적중률이 낮아도 파싱 시간이 작으면 조치 대상이 아니다</w:t>
            </w:r>
          </w:p>
        </w:tc>
      </w:tr>
    </w:tbl>
    <w:p/>
    <w:p>
      <w:pPr>
        <w:spacing w:before="20" w:after="60"/>
        <w:ind w:left="403"/>
      </w:pPr>
      <w:r>
        <w:rPr>
          <w:rFonts w:ascii="맑은 고딕" w:hAnsi="맑은 고딕" w:eastAsia="맑은 고딕" w:cs="맑은 고딕"/>
          <w:b w:val="0"/>
          <w:sz w:val="19"/>
        </w:rPr>
        <w:t>▸ 비율은 분모가 커지면 좋아지는 성질이 있다. 두 지표 모두 "쓸데없는 작업을 많이 하면 지표가 개선되는" 방향으로 왜곡된다. 그래서 비율은 판정의 근거가 아니라 참고 값이며, 판정은 절대 시간(DB Time 비중)으로 한다.</w:t>
      </w:r>
    </w:p>
    <w:p>
      <w:pPr>
        <w:spacing w:before="200" w:after="80"/>
      </w:pPr>
      <w:r>
        <w:rPr>
          <w:rFonts w:ascii="맑은 고딕" w:hAnsi="맑은 고딕" w:eastAsia="맑은 고딕" w:cs="맑은 고딕"/>
          <w:b/>
          <w:sz w:val="21"/>
        </w:rPr>
        <w:t>【판정 근거】 교정 원칙 세 줄</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원칙</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1</w:t>
            </w:r>
          </w:p>
        </w:tc>
        <w:tc>
          <w:tcPr>
            <w:tcW w:type="dxa" w:w="4536"/>
          </w:tcPr>
          <w:p>
            <w:pPr>
              <w:spacing w:before="0" w:after="0"/>
            </w:pPr>
            <w:r/>
            <w:r>
              <w:rPr>
                <w:rFonts w:ascii="맑은 고딕" w:hAnsi="맑은 고딕" w:eastAsia="맑은 고딕" w:cs="맑은 고딕"/>
                <w:b w:val="0"/>
                <w:sz w:val="19"/>
              </w:rPr>
              <w:t>누적값은 이력이고 델타가 현재다. 조치의 근거는 항상 구간 델타에서 나온다</w:t>
            </w:r>
          </w:p>
        </w:tc>
      </w:tr>
      <w:tr>
        <w:tc>
          <w:tcPr>
            <w:tcW w:type="dxa" w:w="4536"/>
          </w:tcPr>
          <w:p>
            <w:pPr>
              <w:spacing w:before="0" w:after="0"/>
            </w:pPr>
            <w:r/>
            <w:r>
              <w:rPr>
                <w:rFonts w:ascii="맑은 고딕" w:hAnsi="맑은 고딕" w:eastAsia="맑은 고딕" w:cs="맑은 고딕"/>
                <w:b w:val="0"/>
                <w:sz w:val="19"/>
              </w:rPr>
              <w:t>2</w:t>
            </w:r>
          </w:p>
        </w:tc>
        <w:tc>
          <w:tcPr>
            <w:tcW w:type="dxa" w:w="4536"/>
          </w:tcPr>
          <w:p>
            <w:pPr>
              <w:spacing w:before="0" w:after="0"/>
            </w:pPr>
            <w:r/>
            <w:r>
              <w:rPr>
                <w:rFonts w:ascii="맑은 고딕" w:hAnsi="맑은 고딕" w:eastAsia="맑은 고딕" w:cs="맑은 고딕"/>
                <w:b w:val="0"/>
                <w:sz w:val="19"/>
              </w:rPr>
              <w:t>비율은 분모를 함께 밝히지 않으면 의미가 없다. 적중률·성공률 계열은 절대량과 짝지어 읽는다</w:t>
            </w:r>
          </w:p>
        </w:tc>
      </w:tr>
      <w:tr>
        <w:tc>
          <w:tcPr>
            <w:tcW w:type="dxa" w:w="4536"/>
          </w:tcPr>
          <w:p>
            <w:pPr>
              <w:spacing w:before="0" w:after="0"/>
            </w:pPr>
            <w:r/>
            <w:r>
              <w:rPr>
                <w:rFonts w:ascii="맑은 고딕" w:hAnsi="맑은 고딕" w:eastAsia="맑은 고딕" w:cs="맑은 고딕"/>
                <w:b w:val="0"/>
                <w:sz w:val="19"/>
              </w:rPr>
              <w:t>3</w:t>
            </w:r>
          </w:p>
        </w:tc>
        <w:tc>
          <w:tcPr>
            <w:tcW w:type="dxa" w:w="4536"/>
          </w:tcPr>
          <w:p>
            <w:pPr>
              <w:spacing w:before="0" w:after="0"/>
            </w:pPr>
            <w:r/>
            <w:r>
              <w:rPr>
                <w:rFonts w:ascii="맑은 고딕" w:hAnsi="맑은 고딕" w:eastAsia="맑은 고딕" w:cs="맑은 고딕"/>
                <w:b w:val="0"/>
                <w:sz w:val="19"/>
              </w:rPr>
              <w:t>이벤트는 총 시간보다 1회당 시간을 먼저 본다. 느린 것인지 잦은 것인지가 조치 방향을 가른다</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2</w:t>
            </w:r>
          </w:p>
          <w:p>
            <w:pPr>
              <w:spacing w:before="0" w:after="0"/>
            </w:pPr>
            <w:r>
              <w:rPr>
                <w:rFonts w:ascii="맑은 고딕" w:hAnsi="맑은 고딕" w:eastAsia="맑은 고딕" w:cs="맑은 고딕"/>
                <w:b w:val="0"/>
                <w:sz w:val="19"/>
              </w:rPr>
              <w:t>· 5번 — 4단계 각각의 조회와 결과(2점) / 대기 파라미터 3개 해석(1점) / 계획 획득 두 방법의 차이(1점) / 세그먼트 지목 두 방법(1점) / 절차 정리와 이동 기준(1점)</w:t>
            </w:r>
          </w:p>
          <w:p>
            <w:pPr>
              <w:spacing w:before="0" w:after="0"/>
            </w:pPr>
            <w:r>
              <w:rPr>
                <w:rFonts w:ascii="맑은 고딕" w:hAnsi="맑은 고딕" w:eastAsia="맑은 고딕" w:cs="맑은 고딕"/>
                <w:b w:val="0"/>
                <w:sz w:val="19"/>
              </w:rPr>
              <w:t>· 6번 — 통계 8종과 선정 이유(1점) / 시각을 포함한 델타 캡처 형식(2점) / 델타·초당 환산표(1점) / 물리·논리 비율 판정(1점) / 단위 모호 통계 2종과 세션 단위 구분(1점)</w:t>
            </w:r>
          </w:p>
          <w:p>
            <w:pPr>
              <w:spacing w:before="0" w:after="0"/>
            </w:pPr>
            <w:r>
              <w:rPr>
                <w:rFonts w:ascii="맑은 고딕" w:hAnsi="맑은 고딕" w:eastAsia="맑은 고딕" w:cs="맑은 고딕"/>
                <w:b w:val="0"/>
                <w:sz w:val="19"/>
              </w:rPr>
              <w:t>· 7번 — 세 기준 목록(1점) / 실행당 값 목록과 앞 목록과의 차이(2점) / 소수 실행 SQL 재현과 필터 조건(1점) / 대상 확정 근거(1점) / 접근 경로 판정(1점)</w:t>
            </w:r>
          </w:p>
          <w:p>
            <w:pPr>
              <w:spacing w:before="0" w:after="0"/>
            </w:pPr>
            <w:r>
              <w:rPr>
                <w:rFonts w:ascii="맑은 고딕" w:hAnsi="맑은 고딕" w:eastAsia="맑은 고딕" w:cs="맑은 고딕"/>
                <w:b w:val="0"/>
                <w:sz w:val="19"/>
              </w:rPr>
              <w:t>· 8번 — 누적 목록과 잘못된 결론 제시(1점) / 델타 목록과 대조(2점) / 1위가 다른 이유(1점) / 적중률 함정 재현과 설명(1점) / 교정 원칙 3줄(1점)</w:t>
            </w:r>
          </w:p>
          <w:p>
            <w:pPr>
              <w:spacing w:before="0" w:after="0"/>
            </w:pPr>
            <w:r>
              <w:rPr>
                <w:rFonts w:ascii="맑은 고딕" w:hAnsi="맑은 고딕" w:eastAsia="맑은 고딕" w:cs="맑은 고딕"/>
                <w:b w:val="0"/>
                <w:sz w:val="19"/>
              </w:rPr>
              <w:t>· 감점 — 누적값만 제시하고 델타가 없으면 6·8번 각 0점</w:t>
            </w:r>
          </w:p>
        </w:tc>
      </w:tr>
    </w:tbl>
    <w:p/>
    <w:p>
      <w:pPr>
        <w:spacing w:before="320" w:after="120"/>
      </w:pPr>
      <w:r>
        <w:rPr>
          <w:rFonts w:ascii="맑은 고딕" w:hAnsi="맑은 고딕" w:eastAsia="맑은 고딕" w:cs="맑은 고딕"/>
          <w:b/>
          <w:sz w:val="24"/>
        </w:rPr>
        <w:t>Section 3  [I/O 계열 대기 분석]</w:t>
      </w:r>
    </w:p>
    <w:p>
      <w:pPr>
        <w:spacing w:before="0" w:after="80"/>
      </w:pPr>
      <w:r>
        <w:rPr>
          <w:rFonts w:ascii="맑은 고딕" w:hAnsi="맑은 고딕" w:eastAsia="맑은 고딕" w:cs="맑은 고딕"/>
          <w:b w:val="0"/>
          <w:sz w:val="20"/>
        </w:rPr>
        <w:t>물리 읽기라는 통계 하나가 두 개의 대기 이벤트로 갈린다. 어느 쪽으로 기록되었는지가 접근 경로를 알려 주고, 접근 경로가 조치 방향을 정한다. 이 절은 그 갈림을 직접 만들어 확인한다.</w:t>
      </w:r>
    </w:p>
    <w:p>
      <w:pPr>
        <w:spacing w:before="200" w:after="60"/>
      </w:pPr>
      <w:r>
        <w:rPr>
          <w:rFonts w:ascii="맑은 고딕" w:hAnsi="맑은 고딕" w:eastAsia="맑은 고딕" w:cs="맑은 고딕"/>
          <w:b/>
          <w:sz w:val="21"/>
        </w:rPr>
        <w:t>9. 대기 이벤트 분류 체계를 파악하고 주요 이벤트의 파라미터를 정리하시오.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대기 이벤트 총수와 클래스별 분포</w:t>
      </w:r>
    </w:p>
    <w:p>
      <w:pPr>
        <w:spacing w:before="120" w:after="0"/>
        <w:ind w:left="461"/>
      </w:pPr>
      <w:r>
        <w:rPr>
          <w:rFonts w:ascii="Consolas" w:hAnsi="Consolas" w:eastAsia="Consolas" w:cs="Consolas"/>
          <w:b w:val="0"/>
          <w:sz w:val="18"/>
        </w:rPr>
        <w:t>SYS@orcl&gt; SELECT COUNT(*) total FROM v$event_name;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TOTAL</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1920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wait_class, COUNT(*) events,</w:t>
      </w:r>
    </w:p>
    <w:p>
      <w:pPr>
        <w:spacing w:before="0" w:after="0"/>
        <w:ind w:left="461"/>
      </w:pPr>
      <w:r>
        <w:rPr>
          <w:rFonts w:ascii="Consolas" w:hAnsi="Consolas" w:eastAsia="Consolas" w:cs="Consolas"/>
          <w:b w:val="0"/>
          <w:sz w:val="18"/>
        </w:rPr>
        <w:t xml:space="preserve">  2         ROUND(COUNT(*)*100/SUM(COUNT(*)) OVER (),1) pct</w:t>
      </w:r>
    </w:p>
    <w:p>
      <w:pPr>
        <w:spacing w:before="0" w:after="0"/>
        <w:ind w:left="461"/>
      </w:pPr>
      <w:r>
        <w:rPr>
          <w:rFonts w:ascii="Consolas" w:hAnsi="Consolas" w:eastAsia="Consolas" w:cs="Consolas"/>
          <w:b w:val="0"/>
          <w:sz w:val="18"/>
        </w:rPr>
        <w:t xml:space="preserve">  3  FROM   v$event_name GROUP BY wait_class ORDER BY events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WAIT_CLASS         EVENTS   PCT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Other                1394  72.6</w:t>
      </w:r>
    </w:p>
    <w:p>
      <w:pPr>
        <w:spacing w:before="0" w:after="0"/>
        <w:ind w:left="461"/>
      </w:pPr>
      <w:r>
        <w:rPr>
          <w:rFonts w:ascii="Consolas" w:hAnsi="Consolas" w:eastAsia="Consolas" w:cs="Consolas"/>
          <w:b w:val="0"/>
          <w:sz w:val="18"/>
        </w:rPr>
        <w:t>Idle                  140   7.3</w:t>
      </w:r>
    </w:p>
    <w:p>
      <w:pPr>
        <w:spacing w:before="0" w:after="0"/>
        <w:ind w:left="461"/>
      </w:pPr>
      <w:r>
        <w:rPr>
          <w:rFonts w:ascii="Consolas" w:hAnsi="Consolas" w:eastAsia="Consolas" w:cs="Consolas"/>
          <w:b w:val="0"/>
          <w:sz w:val="18"/>
        </w:rPr>
        <w:t>Cluster                73   3.8</w:t>
      </w:r>
    </w:p>
    <w:p>
      <w:pPr>
        <w:spacing w:before="0" w:after="0"/>
        <w:ind w:left="461"/>
      </w:pPr>
      <w:r>
        <w:rPr>
          <w:rFonts w:ascii="Consolas" w:hAnsi="Consolas" w:eastAsia="Consolas" w:cs="Consolas"/>
          <w:b w:val="0"/>
          <w:sz w:val="18"/>
        </w:rPr>
        <w:t>Administrative         59   3.1</w:t>
      </w:r>
    </w:p>
    <w:p>
      <w:pPr>
        <w:spacing w:before="0" w:after="0"/>
        <w:ind w:left="461"/>
      </w:pPr>
      <w:r>
        <w:rPr>
          <w:rFonts w:ascii="Consolas" w:hAnsi="Consolas" w:eastAsia="Consolas" w:cs="Consolas"/>
          <w:b w:val="0"/>
          <w:sz w:val="18"/>
        </w:rPr>
        <w:t>User I/O               59   3.1</w:t>
      </w:r>
    </w:p>
    <w:p>
      <w:pPr>
        <w:spacing w:before="0" w:after="0"/>
        <w:ind w:left="461"/>
      </w:pPr>
      <w:r>
        <w:rPr>
          <w:rFonts w:ascii="Consolas" w:hAnsi="Consolas" w:eastAsia="Consolas" w:cs="Consolas"/>
          <w:b w:val="0"/>
          <w:sz w:val="18"/>
        </w:rPr>
        <w:t>Concurrency            56   2.9</w:t>
      </w:r>
    </w:p>
    <w:p>
      <w:pPr>
        <w:spacing w:before="0" w:after="0"/>
        <w:ind w:left="461"/>
      </w:pPr>
      <w:r>
        <w:rPr>
          <w:rFonts w:ascii="Consolas" w:hAnsi="Consolas" w:eastAsia="Consolas" w:cs="Consolas"/>
          <w:b w:val="0"/>
          <w:sz w:val="18"/>
        </w:rPr>
        <w:t>System I/O             40   2.1</w:t>
      </w:r>
    </w:p>
    <w:p>
      <w:pPr>
        <w:spacing w:before="0" w:after="0"/>
        <w:ind w:left="461"/>
      </w:pPr>
      <w:r>
        <w:rPr>
          <w:rFonts w:ascii="Consolas" w:hAnsi="Consolas" w:eastAsia="Consolas" w:cs="Consolas"/>
          <w:b w:val="0"/>
          <w:sz w:val="18"/>
        </w:rPr>
        <w:t>Network                30   1.6</w:t>
      </w:r>
    </w:p>
    <w:p>
      <w:pPr>
        <w:spacing w:before="0" w:after="0"/>
        <w:ind w:left="461"/>
      </w:pPr>
      <w:r>
        <w:rPr>
          <w:rFonts w:ascii="Consolas" w:hAnsi="Consolas" w:eastAsia="Consolas" w:cs="Consolas"/>
          <w:b w:val="0"/>
          <w:sz w:val="18"/>
        </w:rPr>
        <w:t>Configuration          28   1.5</w:t>
      </w:r>
    </w:p>
    <w:p>
      <w:pPr>
        <w:spacing w:before="0" w:after="0"/>
        <w:ind w:left="461"/>
      </w:pPr>
      <w:r>
        <w:rPr>
          <w:rFonts w:ascii="Consolas" w:hAnsi="Consolas" w:eastAsia="Consolas" w:cs="Consolas"/>
          <w:b w:val="0"/>
          <w:sz w:val="18"/>
        </w:rPr>
        <w:t>Application            17    .9</w:t>
      </w:r>
    </w:p>
    <w:p>
      <w:pPr>
        <w:spacing w:before="0" w:after="0"/>
        <w:ind w:left="461"/>
      </w:pPr>
      <w:r>
        <w:rPr>
          <w:rFonts w:ascii="Consolas" w:hAnsi="Consolas" w:eastAsia="Consolas" w:cs="Consolas"/>
          <w:b w:val="0"/>
          <w:sz w:val="18"/>
        </w:rPr>
        <w:t>Scheduler              10    .5</w:t>
      </w:r>
    </w:p>
    <w:p>
      <w:pPr>
        <w:spacing w:before="0" w:after="0"/>
        <w:ind w:left="461"/>
      </w:pPr>
      <w:r>
        <w:rPr>
          <w:rFonts w:ascii="Consolas" w:hAnsi="Consolas" w:eastAsia="Consolas" w:cs="Consolas"/>
          <w:b w:val="0"/>
          <w:sz w:val="18"/>
        </w:rPr>
        <w:t>Queueing                9    .5</w:t>
      </w:r>
    </w:p>
    <w:p>
      <w:pPr>
        <w:spacing w:before="0" w:after="120"/>
        <w:ind w:left="461"/>
      </w:pPr>
      <w:r>
        <w:rPr>
          <w:rFonts w:ascii="Consolas" w:hAnsi="Consolas" w:eastAsia="Consolas" w:cs="Consolas"/>
          <w:b w:val="0"/>
          <w:sz w:val="18"/>
        </w:rPr>
        <w:t>Commit                  5    .3</w:t>
      </w:r>
    </w:p>
    <w:p>
      <w:pPr>
        <w:spacing w:before="200" w:after="80"/>
      </w:pPr>
      <w:r>
        <w:rPr>
          <w:rFonts w:ascii="맑은 고딕" w:hAnsi="맑은 고딕" w:eastAsia="맑은 고딕" w:cs="맑은 고딕"/>
          <w:b/>
          <w:sz w:val="21"/>
        </w:rPr>
        <w:t>【판정 근거】 가장 큰 클래스의 취급</w:t>
      </w:r>
    </w:p>
    <w:p>
      <w:pPr>
        <w:spacing w:before="0" w:after="80"/>
      </w:pPr>
      <w:r>
        <w:rPr>
          <w:rFonts w:ascii="맑은 고딕" w:hAnsi="맑은 고딕" w:eastAsia="맑은 고딕" w:cs="맑은 고딕"/>
          <w:b w:val="0"/>
          <w:sz w:val="20"/>
        </w:rPr>
        <w:t>Other 클래스가 1,394개로 전체의 72.6%다. 이 클래스가 큰 이유는 성격이 명확한 열두 개 클래스에 들어가지 않는 모든 내부 이벤트를 담는 자루이기 때문이다. 오라클 내부 동기화, 진단, 특수 상황용 이벤트가 대부분이며 평소에는 발생하지 않는다. 진단에서는 이렇게 다룬다 — 상위 목록에 Other 클래스 이벤트가 올라오면 무시하지 말고 반드시 이름을 확인한다. 클래스가 성격을 알려 주지 못하므로 문서나 V$EVENT_NAME 의 파라미터를 봐야 한다. 이 실습에서 관찰된 "SGA: allocation forcing component growth"가 그 예이며, Other 이지만 1회 5초로 실제 병목이었다.</w:t>
      </w:r>
    </w:p>
    <w:p>
      <w:pPr>
        <w:spacing w:before="200" w:after="80"/>
      </w:pPr>
      <w:r>
        <w:rPr>
          <w:rFonts w:ascii="맑은 고딕" w:hAnsi="맑은 고딕" w:eastAsia="맑은 고딕" w:cs="맑은 고딕"/>
          <w:b/>
          <w:sz w:val="21"/>
        </w:rPr>
        <w:t>【판정 근거】 열세 개 클래스의 성격별 분류</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성격</w:t>
            </w:r>
          </w:p>
        </w:tc>
        <w:tc>
          <w:tcPr>
            <w:tcW w:type="dxa" w:w="3024"/>
          </w:tcPr>
          <w:p>
            <w:pPr>
              <w:spacing w:before="0" w:after="0"/>
            </w:pPr>
            <w:r/>
            <w:r>
              <w:rPr>
                <w:rFonts w:ascii="맑은 고딕" w:hAnsi="맑은 고딕" w:eastAsia="맑은 고딕" w:cs="맑은 고딕"/>
                <w:b/>
                <w:sz w:val="19"/>
              </w:rPr>
              <w:t>클래스</w:t>
            </w:r>
          </w:p>
        </w:tc>
        <w:tc>
          <w:tcPr>
            <w:tcW w:type="dxa" w:w="3024"/>
          </w:tcPr>
          <w:p>
            <w:pPr>
              <w:spacing w:before="0" w:after="0"/>
            </w:pPr>
            <w:r/>
            <w:r>
              <w:rPr>
                <w:rFonts w:ascii="맑은 고딕" w:hAnsi="맑은 고딕" w:eastAsia="맑은 고딕" w:cs="맑은 고딕"/>
                <w:b/>
                <w:sz w:val="19"/>
              </w:rPr>
              <w:t>조치 방향</w:t>
            </w:r>
          </w:p>
        </w:tc>
      </w:tr>
      <w:tr>
        <w:tc>
          <w:tcPr>
            <w:tcW w:type="dxa" w:w="3024"/>
          </w:tcPr>
          <w:p>
            <w:pPr>
              <w:spacing w:before="0" w:after="0"/>
            </w:pPr>
            <w:r/>
            <w:r>
              <w:rPr>
                <w:rFonts w:ascii="맑은 고딕" w:hAnsi="맑은 고딕" w:eastAsia="맑은 고딕" w:cs="맑은 고딕"/>
                <w:b w:val="0"/>
                <w:sz w:val="19"/>
              </w:rPr>
              <w:t>자원이 느리거나 부족</w:t>
            </w:r>
          </w:p>
        </w:tc>
        <w:tc>
          <w:tcPr>
            <w:tcW w:type="dxa" w:w="3024"/>
          </w:tcPr>
          <w:p>
            <w:pPr>
              <w:spacing w:before="0" w:after="0"/>
            </w:pPr>
            <w:r/>
            <w:r>
              <w:rPr>
                <w:rFonts w:ascii="맑은 고딕" w:hAnsi="맑은 고딕" w:eastAsia="맑은 고딕" w:cs="맑은 고딕"/>
                <w:b w:val="0"/>
                <w:sz w:val="19"/>
              </w:rPr>
              <w:t>User I/O, System I/O, Configuration</w:t>
            </w:r>
          </w:p>
        </w:tc>
        <w:tc>
          <w:tcPr>
            <w:tcW w:type="dxa" w:w="3024"/>
          </w:tcPr>
          <w:p>
            <w:pPr>
              <w:spacing w:before="0" w:after="0"/>
            </w:pPr>
            <w:r/>
            <w:r>
              <w:rPr>
                <w:rFonts w:ascii="맑은 고딕" w:hAnsi="맑은 고딕" w:eastAsia="맑은 고딕" w:cs="맑은 고딕"/>
                <w:b w:val="0"/>
                <w:sz w:val="19"/>
              </w:rPr>
              <w:t>저장소·크기·구성 조정. 자원 자체를 개선한다</w:t>
            </w:r>
          </w:p>
        </w:tc>
      </w:tr>
      <w:tr>
        <w:tc>
          <w:tcPr>
            <w:tcW w:type="dxa" w:w="3024"/>
          </w:tcPr>
          <w:p>
            <w:pPr>
              <w:spacing w:before="0" w:after="0"/>
            </w:pPr>
            <w:r/>
            <w:r>
              <w:rPr>
                <w:rFonts w:ascii="맑은 고딕" w:hAnsi="맑은 고딕" w:eastAsia="맑은 고딕" w:cs="맑은 고딕"/>
                <w:b w:val="0"/>
                <w:sz w:val="19"/>
              </w:rPr>
              <w:t>순서를 기다리는 직렬화</w:t>
            </w:r>
          </w:p>
        </w:tc>
        <w:tc>
          <w:tcPr>
            <w:tcW w:type="dxa" w:w="3024"/>
          </w:tcPr>
          <w:p>
            <w:pPr>
              <w:spacing w:before="0" w:after="0"/>
            </w:pPr>
            <w:r/>
            <w:r>
              <w:rPr>
                <w:rFonts w:ascii="맑은 고딕" w:hAnsi="맑은 고딕" w:eastAsia="맑은 고딕" w:cs="맑은 고딕"/>
                <w:b w:val="0"/>
                <w:sz w:val="19"/>
              </w:rPr>
              <w:t>Concurrency, Application, Commit, Cluster</w:t>
            </w:r>
          </w:p>
        </w:tc>
        <w:tc>
          <w:tcPr>
            <w:tcW w:type="dxa" w:w="3024"/>
          </w:tcPr>
          <w:p>
            <w:pPr>
              <w:spacing w:before="0" w:after="0"/>
            </w:pPr>
            <w:r/>
            <w:r>
              <w:rPr>
                <w:rFonts w:ascii="맑은 고딕" w:hAnsi="맑은 고딕" w:eastAsia="맑은 고딕" w:cs="맑은 고딕"/>
                <w:b w:val="0"/>
                <w:sz w:val="19"/>
              </w:rPr>
              <w:t>경합 대상을 분산하거나 접근 방식을 바꾼다. 자원을 늘려도 잘 안 줄어든다</w:t>
            </w:r>
          </w:p>
        </w:tc>
      </w:tr>
      <w:tr>
        <w:tc>
          <w:tcPr>
            <w:tcW w:type="dxa" w:w="3024"/>
          </w:tcPr>
          <w:p>
            <w:pPr>
              <w:spacing w:before="0" w:after="0"/>
            </w:pPr>
            <w:r/>
            <w:r>
              <w:rPr>
                <w:rFonts w:ascii="맑은 고딕" w:hAnsi="맑은 고딕" w:eastAsia="맑은 고딕" w:cs="맑은 고딕"/>
                <w:b w:val="0"/>
                <w:sz w:val="19"/>
              </w:rPr>
              <w:t>정상 동작이거나 유휴</w:t>
            </w:r>
          </w:p>
        </w:tc>
        <w:tc>
          <w:tcPr>
            <w:tcW w:type="dxa" w:w="3024"/>
          </w:tcPr>
          <w:p>
            <w:pPr>
              <w:spacing w:before="0" w:after="0"/>
            </w:pPr>
            <w:r/>
            <w:r>
              <w:rPr>
                <w:rFonts w:ascii="맑은 고딕" w:hAnsi="맑은 고딕" w:eastAsia="맑은 고딕" w:cs="맑은 고딕"/>
                <w:b w:val="0"/>
                <w:sz w:val="19"/>
              </w:rPr>
              <w:t>Idle, Network(일부), Scheduler, Queueing</w:t>
            </w:r>
          </w:p>
        </w:tc>
        <w:tc>
          <w:tcPr>
            <w:tcW w:type="dxa" w:w="3024"/>
          </w:tcPr>
          <w:p>
            <w:pPr>
              <w:spacing w:before="0" w:after="0"/>
            </w:pPr>
            <w:r/>
            <w:r>
              <w:rPr>
                <w:rFonts w:ascii="맑은 고딕" w:hAnsi="맑은 고딕" w:eastAsia="맑은 고딕" w:cs="맑은 고딕"/>
                <w:b w:val="0"/>
                <w:sz w:val="19"/>
              </w:rPr>
              <w:t>병목으로 보지 않는다. Idle 은 반드시 제외하고 순위를 낸다</w:t>
            </w:r>
          </w:p>
        </w:tc>
      </w:tr>
      <w:tr>
        <w:tc>
          <w:tcPr>
            <w:tcW w:type="dxa" w:w="3024"/>
          </w:tcPr>
          <w:p>
            <w:pPr>
              <w:spacing w:before="0" w:after="0"/>
            </w:pPr>
            <w:r/>
            <w:r>
              <w:rPr>
                <w:rFonts w:ascii="맑은 고딕" w:hAnsi="맑은 고딕" w:eastAsia="맑은 고딕" w:cs="맑은 고딕"/>
                <w:b w:val="0"/>
                <w:sz w:val="19"/>
              </w:rPr>
              <w:t>분류 불가·내부</w:t>
            </w:r>
          </w:p>
        </w:tc>
        <w:tc>
          <w:tcPr>
            <w:tcW w:type="dxa" w:w="3024"/>
          </w:tcPr>
          <w:p>
            <w:pPr>
              <w:spacing w:before="0" w:after="0"/>
            </w:pPr>
            <w:r/>
            <w:r>
              <w:rPr>
                <w:rFonts w:ascii="맑은 고딕" w:hAnsi="맑은 고딕" w:eastAsia="맑은 고딕" w:cs="맑은 고딕"/>
                <w:b w:val="0"/>
                <w:sz w:val="19"/>
              </w:rPr>
              <w:t>Other, Administrative</w:t>
            </w:r>
          </w:p>
        </w:tc>
        <w:tc>
          <w:tcPr>
            <w:tcW w:type="dxa" w:w="3024"/>
          </w:tcPr>
          <w:p>
            <w:pPr>
              <w:spacing w:before="0" w:after="0"/>
            </w:pPr>
            <w:r/>
            <w:r>
              <w:rPr>
                <w:rFonts w:ascii="맑은 고딕" w:hAnsi="맑은 고딕" w:eastAsia="맑은 고딕" w:cs="맑은 고딕"/>
                <w:b w:val="0"/>
                <w:sz w:val="19"/>
              </w:rPr>
              <w:t>이름을 확인해 개별 판단한다</w:t>
            </w:r>
          </w:p>
        </w:tc>
      </w:tr>
    </w:tbl>
    <w:p/>
    <w:p>
      <w:pPr>
        <w:spacing w:before="200" w:after="80"/>
      </w:pPr>
      <w:r>
        <w:rPr>
          <w:rFonts w:ascii="맑은 고딕" w:hAnsi="맑은 고딕" w:eastAsia="맑은 고딕" w:cs="맑은 고딕"/>
          <w:b/>
          <w:sz w:val="21"/>
        </w:rPr>
        <w:t>【수행】 주요 이벤트의 파라미터</w:t>
      </w:r>
    </w:p>
    <w:p>
      <w:pPr>
        <w:spacing w:before="120" w:after="0"/>
        <w:ind w:left="461"/>
      </w:pPr>
      <w:r>
        <w:rPr>
          <w:rFonts w:ascii="Consolas" w:hAnsi="Consolas" w:eastAsia="Consolas" w:cs="Consolas"/>
          <w:b w:val="0"/>
          <w:sz w:val="18"/>
        </w:rPr>
        <w:t>SYS@orcl&gt; COL name FORMAT a30</w:t>
      </w:r>
    </w:p>
    <w:p>
      <w:pPr>
        <w:spacing w:before="0" w:after="0"/>
        <w:ind w:left="461"/>
      </w:pPr>
      <w:r>
        <w:rPr>
          <w:rFonts w:ascii="Consolas" w:hAnsi="Consolas" w:eastAsia="Consolas" w:cs="Consolas"/>
          <w:b w:val="0"/>
          <w:sz w:val="18"/>
        </w:rPr>
        <w:t>SYS@orcl&gt; COL parameter1 FORMAT a12</w:t>
      </w:r>
    </w:p>
    <w:p>
      <w:pPr>
        <w:spacing w:before="0" w:after="0"/>
        <w:ind w:left="461"/>
      </w:pPr>
      <w:r>
        <w:rPr>
          <w:rFonts w:ascii="Consolas" w:hAnsi="Consolas" w:eastAsia="Consolas" w:cs="Consolas"/>
          <w:b w:val="0"/>
          <w:sz w:val="18"/>
        </w:rPr>
        <w:t>SYS@orcl&gt; COL parameter2 FORMAT a16</w:t>
      </w:r>
    </w:p>
    <w:p>
      <w:pPr>
        <w:spacing w:before="0" w:after="0"/>
        <w:ind w:left="461"/>
      </w:pPr>
      <w:r>
        <w:rPr>
          <w:rFonts w:ascii="Consolas" w:hAnsi="Consolas" w:eastAsia="Consolas" w:cs="Consolas"/>
          <w:b w:val="0"/>
          <w:sz w:val="18"/>
        </w:rPr>
        <w:t>SYS@orcl&gt; COL parameter3 FORMAT a12</w:t>
      </w:r>
    </w:p>
    <w:p>
      <w:pPr>
        <w:spacing w:before="0" w:after="0"/>
        <w:ind w:left="461"/>
      </w:pPr>
      <w:r>
        <w:rPr>
          <w:rFonts w:ascii="Consolas" w:hAnsi="Consolas" w:eastAsia="Consolas" w:cs="Consolas"/>
          <w:b w:val="0"/>
          <w:sz w:val="18"/>
        </w:rPr>
        <w:t>SYS@orcl&gt; SELECT name, parameter1, parameter2, parameter3</w:t>
      </w:r>
    </w:p>
    <w:p>
      <w:pPr>
        <w:spacing w:before="0" w:after="0"/>
        <w:ind w:left="461"/>
      </w:pPr>
      <w:r>
        <w:rPr>
          <w:rFonts w:ascii="Consolas" w:hAnsi="Consolas" w:eastAsia="Consolas" w:cs="Consolas"/>
          <w:b w:val="0"/>
          <w:sz w:val="18"/>
        </w:rPr>
        <w:t xml:space="preserve">  2  FROM   v$event_name</w:t>
      </w:r>
    </w:p>
    <w:p>
      <w:pPr>
        <w:spacing w:before="0" w:after="0"/>
        <w:ind w:left="461"/>
      </w:pPr>
      <w:r>
        <w:rPr>
          <w:rFonts w:ascii="Consolas" w:hAnsi="Consolas" w:eastAsia="Consolas" w:cs="Consolas"/>
          <w:b w:val="0"/>
          <w:sz w:val="18"/>
        </w:rPr>
        <w:t xml:space="preserve">  3  WHERE  name IN ('db file sequential read','db file scattered read',</w:t>
      </w:r>
    </w:p>
    <w:p>
      <w:pPr>
        <w:spacing w:before="0" w:after="0"/>
        <w:ind w:left="461"/>
      </w:pPr>
      <w:r>
        <w:rPr>
          <w:rFonts w:ascii="Consolas" w:hAnsi="Consolas" w:eastAsia="Consolas" w:cs="Consolas"/>
          <w:b w:val="0"/>
          <w:sz w:val="18"/>
        </w:rPr>
        <w:t xml:space="preserve">  4                  'buffer busy waits','log file sync',</w:t>
      </w:r>
    </w:p>
    <w:p>
      <w:pPr>
        <w:spacing w:before="0" w:after="0"/>
        <w:ind w:left="461"/>
      </w:pPr>
      <w:r>
        <w:rPr>
          <w:rFonts w:ascii="Consolas" w:hAnsi="Consolas" w:eastAsia="Consolas" w:cs="Consolas"/>
          <w:b w:val="0"/>
          <w:sz w:val="18"/>
        </w:rPr>
        <w:t xml:space="preserve">  5                  'enq: TX - row lock contention','latch: shared pool');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PARAMETER1   PARAMETER2       PARAMETER3</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db file sequential read        file#        block#           blocks</w:t>
      </w:r>
    </w:p>
    <w:p>
      <w:pPr>
        <w:spacing w:before="0" w:after="0"/>
        <w:ind w:left="461"/>
      </w:pPr>
      <w:r>
        <w:rPr>
          <w:rFonts w:ascii="Consolas" w:hAnsi="Consolas" w:eastAsia="Consolas" w:cs="Consolas"/>
          <w:b w:val="0"/>
          <w:sz w:val="18"/>
        </w:rPr>
        <w:t>db file scattered read         file#        block#           blocks</w:t>
      </w:r>
    </w:p>
    <w:p>
      <w:pPr>
        <w:spacing w:before="0" w:after="0"/>
        <w:ind w:left="461"/>
      </w:pPr>
      <w:r>
        <w:rPr>
          <w:rFonts w:ascii="Consolas" w:hAnsi="Consolas" w:eastAsia="Consolas" w:cs="Consolas"/>
          <w:b w:val="0"/>
          <w:sz w:val="18"/>
        </w:rPr>
        <w:t>buffer busy waits              file#        block#           class#</w:t>
      </w:r>
    </w:p>
    <w:p>
      <w:pPr>
        <w:spacing w:before="0" w:after="0"/>
        <w:ind w:left="461"/>
      </w:pPr>
      <w:r>
        <w:rPr>
          <w:rFonts w:ascii="Consolas" w:hAnsi="Consolas" w:eastAsia="Consolas" w:cs="Consolas"/>
          <w:b w:val="0"/>
          <w:sz w:val="18"/>
        </w:rPr>
        <w:t>log file sync                  buffer#      sync scn</w:t>
      </w:r>
    </w:p>
    <w:p>
      <w:pPr>
        <w:spacing w:before="0" w:after="0"/>
        <w:ind w:left="461"/>
      </w:pPr>
      <w:r>
        <w:rPr>
          <w:rFonts w:ascii="Consolas" w:hAnsi="Consolas" w:eastAsia="Consolas" w:cs="Consolas"/>
          <w:b w:val="0"/>
          <w:sz w:val="18"/>
        </w:rPr>
        <w:t>enq: TX - row lock contention  name|mode    usn&lt;&lt;16 | slot    sequence</w:t>
      </w:r>
    </w:p>
    <w:p>
      <w:pPr>
        <w:spacing w:before="0" w:after="120"/>
        <w:ind w:left="461"/>
      </w:pPr>
      <w:r>
        <w:rPr>
          <w:rFonts w:ascii="Consolas" w:hAnsi="Consolas" w:eastAsia="Consolas" w:cs="Consolas"/>
          <w:b w:val="0"/>
          <w:sz w:val="18"/>
        </w:rPr>
        <w:t>latch: shared pool             address      number           why</w:t>
      </w:r>
    </w:p>
    <w:p>
      <w:pPr>
        <w:spacing w:before="200" w:after="80"/>
      </w:pPr>
      <w:r>
        <w:rPr>
          <w:rFonts w:ascii="맑은 고딕" w:hAnsi="맑은 고딕" w:eastAsia="맑은 고딕" w:cs="맑은 고딕"/>
          <w:b/>
          <w:sz w:val="21"/>
        </w:rPr>
        <w:t>【판정 근거】 파라미터가 알려 주는 것</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이벤트</w:t>
            </w:r>
          </w:p>
        </w:tc>
        <w:tc>
          <w:tcPr>
            <w:tcW w:type="dxa" w:w="4536"/>
          </w:tcPr>
          <w:p>
            <w:pPr>
              <w:spacing w:before="0" w:after="0"/>
            </w:pPr>
            <w:r/>
            <w:r>
              <w:rPr>
                <w:rFonts w:ascii="맑은 고딕" w:hAnsi="맑은 고딕" w:eastAsia="맑은 고딕" w:cs="맑은 고딕"/>
                <w:b/>
                <w:sz w:val="19"/>
              </w:rPr>
              <w:t>읽는 법</w:t>
            </w:r>
          </w:p>
        </w:tc>
      </w:tr>
      <w:tr>
        <w:tc>
          <w:tcPr>
            <w:tcW w:type="dxa" w:w="4536"/>
          </w:tcPr>
          <w:p>
            <w:pPr>
              <w:spacing w:before="0" w:after="0"/>
            </w:pPr>
            <w:r/>
            <w:r>
              <w:rPr>
                <w:rFonts w:ascii="맑은 고딕" w:hAnsi="맑은 고딕" w:eastAsia="맑은 고딕" w:cs="맑은 고딕"/>
                <w:b w:val="0"/>
                <w:sz w:val="19"/>
              </w:rPr>
              <w:t>db file sequential read / scattered read</w:t>
            </w:r>
          </w:p>
        </w:tc>
        <w:tc>
          <w:tcPr>
            <w:tcW w:type="dxa" w:w="4536"/>
          </w:tcPr>
          <w:p>
            <w:pPr>
              <w:spacing w:before="0" w:after="0"/>
            </w:pPr>
            <w:r/>
            <w:r>
              <w:rPr>
                <w:rFonts w:ascii="맑은 고딕" w:hAnsi="맑은 고딕" w:eastAsia="맑은 고딕" w:cs="맑은 고딕"/>
                <w:b w:val="0"/>
                <w:sz w:val="19"/>
              </w:rPr>
              <w:t>file#·block# 으로 객체를 역추적한다. blocks 가 1이면 단일 블록, 128 이면 다중 블록 읽기다</w:t>
            </w:r>
          </w:p>
        </w:tc>
      </w:tr>
      <w:tr>
        <w:tc>
          <w:tcPr>
            <w:tcW w:type="dxa" w:w="4536"/>
          </w:tcPr>
          <w:p>
            <w:pPr>
              <w:spacing w:before="0" w:after="0"/>
            </w:pPr>
            <w:r/>
            <w:r>
              <w:rPr>
                <w:rFonts w:ascii="맑은 고딕" w:hAnsi="맑은 고딕" w:eastAsia="맑은 고딕" w:cs="맑은 고딕"/>
                <w:b w:val="0"/>
                <w:sz w:val="19"/>
              </w:rPr>
              <w:t>buffer busy waits</w:t>
            </w:r>
          </w:p>
        </w:tc>
        <w:tc>
          <w:tcPr>
            <w:tcW w:type="dxa" w:w="4536"/>
          </w:tcPr>
          <w:p>
            <w:pPr>
              <w:spacing w:before="0" w:after="0"/>
            </w:pPr>
            <w:r/>
            <w:r>
              <w:rPr>
                <w:rFonts w:ascii="맑은 고딕" w:hAnsi="맑은 고딕" w:eastAsia="맑은 고딕" w:cs="맑은 고딕"/>
                <w:b w:val="0"/>
                <w:sz w:val="19"/>
              </w:rPr>
              <w:t>file#·block# 은 경합 블록, class# 는 그 블록의 종류(1=데이터 블록, 4=세그먼트 헤더, 13=free list 등)</w:t>
            </w:r>
          </w:p>
        </w:tc>
      </w:tr>
      <w:tr>
        <w:tc>
          <w:tcPr>
            <w:tcW w:type="dxa" w:w="4536"/>
          </w:tcPr>
          <w:p>
            <w:pPr>
              <w:spacing w:before="0" w:after="0"/>
            </w:pPr>
            <w:r/>
            <w:r>
              <w:rPr>
                <w:rFonts w:ascii="맑은 고딕" w:hAnsi="맑은 고딕" w:eastAsia="맑은 고딕" w:cs="맑은 고딕"/>
                <w:b w:val="0"/>
                <w:sz w:val="19"/>
              </w:rPr>
              <w:t>log file sync</w:t>
            </w:r>
          </w:p>
        </w:tc>
        <w:tc>
          <w:tcPr>
            <w:tcW w:type="dxa" w:w="4536"/>
          </w:tcPr>
          <w:p>
            <w:pPr>
              <w:spacing w:before="0" w:after="0"/>
            </w:pPr>
            <w:r/>
            <w:r>
              <w:rPr>
                <w:rFonts w:ascii="맑은 고딕" w:hAnsi="맑은 고딕" w:eastAsia="맑은 고딕" w:cs="맑은 고딕"/>
                <w:b w:val="0"/>
                <w:sz w:val="19"/>
              </w:rPr>
              <w:t>buffer# 는 리두 버퍼 위치, sync scn 은 기다리는 커밋의 SCN. 객체 개념이 없다</w:t>
            </w:r>
          </w:p>
        </w:tc>
      </w:tr>
      <w:tr>
        <w:tc>
          <w:tcPr>
            <w:tcW w:type="dxa" w:w="4536"/>
          </w:tcPr>
          <w:p>
            <w:pPr>
              <w:spacing w:before="0" w:after="0"/>
            </w:pPr>
            <w:r/>
            <w:r>
              <w:rPr>
                <w:rFonts w:ascii="맑은 고딕" w:hAnsi="맑은 고딕" w:eastAsia="맑은 고딕" w:cs="맑은 고딕"/>
                <w:b w:val="0"/>
                <w:sz w:val="19"/>
              </w:rPr>
              <w:t>enq: TX - row lock contention</w:t>
            </w:r>
          </w:p>
        </w:tc>
        <w:tc>
          <w:tcPr>
            <w:tcW w:type="dxa" w:w="4536"/>
          </w:tcPr>
          <w:p>
            <w:pPr>
              <w:spacing w:before="0" w:after="0"/>
            </w:pPr>
            <w:r/>
            <w:r>
              <w:rPr>
                <w:rFonts w:ascii="맑은 고딕" w:hAnsi="맑은 고딕" w:eastAsia="맑은 고딕" w:cs="맑은 고딕"/>
                <w:b w:val="0"/>
                <w:sz w:val="19"/>
              </w:rPr>
              <w:t>name</w:t>
            </w:r>
          </w:p>
        </w:tc>
      </w:tr>
      <w:tr>
        <w:tc>
          <w:tcPr>
            <w:tcW w:type="dxa" w:w="4536"/>
          </w:tcPr>
          <w:p>
            <w:pPr>
              <w:spacing w:before="0" w:after="0"/>
            </w:pPr>
            <w:r/>
            <w:r>
              <w:rPr>
                <w:rFonts w:ascii="맑은 고딕" w:hAnsi="맑은 고딕" w:eastAsia="맑은 고딕" w:cs="맑은 고딕"/>
                <w:b w:val="0"/>
                <w:sz w:val="19"/>
              </w:rPr>
              <w:t>latch: shared pool</w:t>
            </w:r>
          </w:p>
        </w:tc>
        <w:tc>
          <w:tcPr>
            <w:tcW w:type="dxa" w:w="4536"/>
          </w:tcPr>
          <w:p>
            <w:pPr>
              <w:spacing w:before="0" w:after="0"/>
            </w:pPr>
            <w:r/>
            <w:r>
              <w:rPr>
                <w:rFonts w:ascii="맑은 고딕" w:hAnsi="맑은 고딕" w:eastAsia="맑은 고딕" w:cs="맑은 고딕"/>
                <w:b w:val="0"/>
                <w:sz w:val="19"/>
              </w:rPr>
              <w:t>address 는 래치 주소, number 는 래치 번호(V$LATCH 와 조인), why 는 내부 코드</w:t>
            </w:r>
          </w:p>
        </w:tc>
      </w:tr>
    </w:tbl>
    <w:p/>
    <w:p>
      <w:pPr>
        <w:spacing w:before="200" w:after="80"/>
      </w:pPr>
      <w:r>
        <w:rPr>
          <w:rFonts w:ascii="맑은 고딕" w:hAnsi="맑은 고딕" w:eastAsia="맑은 고딕" w:cs="맑은 고딕"/>
          <w:b/>
          <w:sz w:val="21"/>
        </w:rPr>
        <w:t>【수행】 파일 번호와 블록 번호로 객체 역추적</w:t>
      </w:r>
    </w:p>
    <w:p>
      <w:pPr>
        <w:spacing w:before="120" w:after="0"/>
        <w:ind w:left="461"/>
      </w:pPr>
      <w:r>
        <w:rPr>
          <w:rFonts w:ascii="Consolas" w:hAnsi="Consolas" w:eastAsia="Consolas" w:cs="Consolas"/>
          <w:b w:val="0"/>
          <w:sz w:val="18"/>
        </w:rPr>
        <w:t>SYS@orcl&gt; SELECT owner, segment_name, segment_type, tablespace_name</w:t>
      </w:r>
    </w:p>
    <w:p>
      <w:pPr>
        <w:spacing w:before="0" w:after="0"/>
        <w:ind w:left="461"/>
      </w:pPr>
      <w:r>
        <w:rPr>
          <w:rFonts w:ascii="Consolas" w:hAnsi="Consolas" w:eastAsia="Consolas" w:cs="Consolas"/>
          <w:b w:val="0"/>
          <w:sz w:val="18"/>
        </w:rPr>
        <w:t xml:space="preserve">  2  FROM   dba_extents</w:t>
      </w:r>
    </w:p>
    <w:p>
      <w:pPr>
        <w:spacing w:before="0" w:after="0"/>
        <w:ind w:left="461"/>
      </w:pPr>
      <w:r>
        <w:rPr>
          <w:rFonts w:ascii="Consolas" w:hAnsi="Consolas" w:eastAsia="Consolas" w:cs="Consolas"/>
          <w:b w:val="0"/>
          <w:sz w:val="18"/>
        </w:rPr>
        <w:t xml:space="preserve">  3  WHERE  file_id = &amp;p1</w:t>
      </w:r>
    </w:p>
    <w:p>
      <w:pPr>
        <w:spacing w:before="0" w:after="0"/>
        <w:ind w:left="461"/>
      </w:pPr>
      <w:r>
        <w:rPr>
          <w:rFonts w:ascii="Consolas" w:hAnsi="Consolas" w:eastAsia="Consolas" w:cs="Consolas"/>
          <w:b w:val="0"/>
          <w:sz w:val="18"/>
        </w:rPr>
        <w:t xml:space="preserve">  4    AND  &amp;p2 BETWEEN block_id AND block_id + blocks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예: file#=7, block#=145672</w:t>
      </w:r>
    </w:p>
    <w:p>
      <w:pPr>
        <w:spacing w:before="0" w:after="0"/>
        <w:ind w:left="461"/>
      </w:pPr>
      <w:r>
        <w:rPr>
          <w:rFonts w:ascii="Consolas" w:hAnsi="Consolas" w:eastAsia="Consolas" w:cs="Consolas"/>
          <w:b w:val="0"/>
          <w:sz w:val="18"/>
        </w:rPr>
        <w:t>OWNER SEGMENT_NAME  SEGMENT_TYPE TABLESPACE_NAME</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SQLT  CLAIM_DETAILS TABLE        USERS</w:t>
      </w:r>
    </w:p>
    <w:p>
      <w:pPr>
        <w:spacing w:before="20" w:after="60"/>
        <w:ind w:left="403"/>
      </w:pPr>
      <w:r>
        <w:rPr>
          <w:rFonts w:ascii="맑은 고딕" w:hAnsi="맑은 고딕" w:eastAsia="맑은 고딕" w:cs="맑은 고딕"/>
          <w:b w:val="0"/>
          <w:sz w:val="19"/>
        </w:rPr>
        <w:t>▸ 이 조회는 DBA_EXTENTS 를 훑으므로 가볍지 않다. 경합이 심한 상황에서 반복 실행하면 진단이 부하가 된다. 대안으로 V$SESSION.ROW_WAIT_OBJ# 를 DBA_OBJECTS 의 OBJECT_ID 와 조인하면 훨씬 싸게 같은 답을 얻는다. 다만 ROW_WAIT_OBJ# 는 행 잠금 대기에만 채워지므로 I/O 대기에는 쓸 수 없다.</w:t>
      </w:r>
    </w:p>
    <w:p>
      <w:pPr>
        <w:spacing w:before="200" w:after="80"/>
      </w:pPr>
      <w:r>
        <w:rPr>
          <w:rFonts w:ascii="맑은 고딕" w:hAnsi="맑은 고딕" w:eastAsia="맑은 고딕" w:cs="맑은 고딕"/>
          <w:b/>
          <w:sz w:val="21"/>
        </w:rPr>
        <w:t>【판정 근거】 Idle 클래스의 대표 이벤트</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이벤트</w:t>
            </w:r>
          </w:p>
        </w:tc>
        <w:tc>
          <w:tcPr>
            <w:tcW w:type="dxa" w:w="4536"/>
          </w:tcPr>
          <w:p>
            <w:pPr>
              <w:spacing w:before="0" w:after="0"/>
            </w:pPr>
            <w:r/>
            <w:r>
              <w:rPr>
                <w:rFonts w:ascii="맑은 고딕" w:hAnsi="맑은 고딕" w:eastAsia="맑은 고딕" w:cs="맑은 고딕"/>
                <w:b/>
                <w:sz w:val="19"/>
              </w:rPr>
              <w:t>무엇을 기다리는 상태인가</w:t>
            </w:r>
          </w:p>
        </w:tc>
      </w:tr>
      <w:tr>
        <w:tc>
          <w:tcPr>
            <w:tcW w:type="dxa" w:w="4536"/>
          </w:tcPr>
          <w:p>
            <w:pPr>
              <w:spacing w:before="0" w:after="0"/>
            </w:pPr>
            <w:r/>
            <w:r>
              <w:rPr>
                <w:rFonts w:ascii="맑은 고딕" w:hAnsi="맑은 고딕" w:eastAsia="맑은 고딕" w:cs="맑은 고딕"/>
                <w:b w:val="0"/>
                <w:sz w:val="19"/>
              </w:rPr>
              <w:t>SQL*Net message from client</w:t>
            </w:r>
          </w:p>
        </w:tc>
        <w:tc>
          <w:tcPr>
            <w:tcW w:type="dxa" w:w="4536"/>
          </w:tcPr>
          <w:p>
            <w:pPr>
              <w:spacing w:before="0" w:after="0"/>
            </w:pPr>
            <w:r/>
            <w:r>
              <w:rPr>
                <w:rFonts w:ascii="맑은 고딕" w:hAnsi="맑은 고딕" w:eastAsia="맑은 고딕" w:cs="맑은 고딕"/>
                <w:b w:val="0"/>
                <w:sz w:val="19"/>
              </w:rPr>
              <w:t>서버가 클라이언트의 다음 요청을 기다린다. 세션이 접속만 하고 아무것도 안 시키는 시간</w:t>
            </w:r>
          </w:p>
        </w:tc>
      </w:tr>
      <w:tr>
        <w:tc>
          <w:tcPr>
            <w:tcW w:type="dxa" w:w="4536"/>
          </w:tcPr>
          <w:p>
            <w:pPr>
              <w:spacing w:before="0" w:after="0"/>
            </w:pPr>
            <w:r/>
            <w:r>
              <w:rPr>
                <w:rFonts w:ascii="맑은 고딕" w:hAnsi="맑은 고딕" w:eastAsia="맑은 고딕" w:cs="맑은 고딕"/>
                <w:b w:val="0"/>
                <w:sz w:val="19"/>
              </w:rPr>
              <w:t>rdbms ipc message</w:t>
            </w:r>
          </w:p>
        </w:tc>
        <w:tc>
          <w:tcPr>
            <w:tcW w:type="dxa" w:w="4536"/>
          </w:tcPr>
          <w:p>
            <w:pPr>
              <w:spacing w:before="0" w:after="0"/>
            </w:pPr>
            <w:r/>
            <w:r>
              <w:rPr>
                <w:rFonts w:ascii="맑은 고딕" w:hAnsi="맑은 고딕" w:eastAsia="맑은 고딕" w:cs="맑은 고딕"/>
                <w:b w:val="0"/>
                <w:sz w:val="19"/>
              </w:rPr>
              <w:t>백그라운드 프로세스가 할 일이 오기를 기다린다. 이 인스턴스에서 누적 1,092,442초로 압도적 1위다</w:t>
            </w:r>
          </w:p>
        </w:tc>
      </w:tr>
      <w:tr>
        <w:tc>
          <w:tcPr>
            <w:tcW w:type="dxa" w:w="4536"/>
          </w:tcPr>
          <w:p>
            <w:pPr>
              <w:spacing w:before="0" w:after="0"/>
            </w:pPr>
            <w:r/>
            <w:r>
              <w:rPr>
                <w:rFonts w:ascii="맑은 고딕" w:hAnsi="맑은 고딕" w:eastAsia="맑은 고딕" w:cs="맑은 고딕"/>
                <w:b w:val="0"/>
                <w:sz w:val="19"/>
              </w:rPr>
              <w:t>pmon timer / dispatcher timer</w:t>
            </w:r>
          </w:p>
        </w:tc>
        <w:tc>
          <w:tcPr>
            <w:tcW w:type="dxa" w:w="4536"/>
          </w:tcPr>
          <w:p>
            <w:pPr>
              <w:spacing w:before="0" w:after="0"/>
            </w:pPr>
            <w:r/>
            <w:r>
              <w:rPr>
                <w:rFonts w:ascii="맑은 고딕" w:hAnsi="맑은 고딕" w:eastAsia="맑은 고딕" w:cs="맑은 고딕"/>
                <w:b w:val="0"/>
                <w:sz w:val="19"/>
              </w:rPr>
              <w:t>주기적으로 깨어나는 프로세스가 다음 주기를 기다린다</w:t>
            </w:r>
          </w:p>
        </w:tc>
      </w:tr>
    </w:tbl>
    <w:p/>
    <w:p>
      <w:pPr>
        <w:spacing w:before="20" w:after="60"/>
        <w:ind w:left="403"/>
      </w:pPr>
      <w:r>
        <w:rPr>
          <w:rFonts w:ascii="맑은 고딕" w:hAnsi="맑은 고딕" w:eastAsia="맑은 고딕" w:cs="맑은 고딕"/>
          <w:b w:val="0"/>
          <w:sz w:val="19"/>
        </w:rPr>
        <w:t>▸ 이 세 이벤트의 누적 시간을 모두 더하면 인스턴스가 살아 있던 시간에 프로세스 수를 곱한 값에 가까워진다. 값이 크다는 것은 "일이 없었다"는 뜻이며, 성능이 나쁘다는 신호가 아니라 오히려 그 반대다. 15번에서 이 오판을 정면으로 다룬다.</w:t>
      </w:r>
    </w:p>
    <w:p>
      <w:pPr>
        <w:spacing w:before="200" w:after="60"/>
      </w:pPr>
      <w:r>
        <w:rPr>
          <w:rFonts w:ascii="맑은 고딕" w:hAnsi="맑은 고딕" w:eastAsia="맑은 고딕" w:cs="맑은 고딕"/>
          <w:b/>
          <w:sz w:val="21"/>
        </w:rPr>
        <w:t>10. 단일 블록 읽기와 다중 블록 읽기를 각각 유발해 구분하시오.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버퍼 캐시 비우기</w:t>
      </w:r>
    </w:p>
    <w:p>
      <w:pPr>
        <w:spacing w:before="120" w:after="0"/>
        <w:ind w:left="461"/>
      </w:pPr>
      <w:r>
        <w:rPr>
          <w:rFonts w:ascii="Consolas" w:hAnsi="Consolas" w:eastAsia="Consolas" w:cs="Consolas"/>
          <w:b w:val="0"/>
          <w:sz w:val="18"/>
        </w:rPr>
        <w:t>SYS@orcl&gt; ALTER SYSTEM FLUSH BUFFER_CACHE;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System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n.name, s.value FROM v$sysstat s JOIN v$statname n USING(statistic#)</w:t>
      </w:r>
    </w:p>
    <w:p>
      <w:pPr>
        <w:spacing w:before="0" w:after="0"/>
        <w:ind w:left="461"/>
      </w:pPr>
      <w:r>
        <w:rPr>
          <w:rFonts w:ascii="Consolas" w:hAnsi="Consolas" w:eastAsia="Consolas" w:cs="Consolas"/>
          <w:b w:val="0"/>
          <w:sz w:val="18"/>
        </w:rPr>
        <w:t xml:space="preserve">  2  WHERE  n.name = 'physical reads';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physical reads         100555</w:t>
      </w:r>
    </w:p>
    <w:p>
      <w:pPr>
        <w:spacing w:before="20" w:after="60"/>
        <w:ind w:left="403"/>
      </w:pPr>
      <w:r>
        <w:rPr>
          <w:rFonts w:ascii="맑은 고딕" w:hAnsi="맑은 고딕" w:eastAsia="맑은 고딕" w:cs="맑은 고딕"/>
          <w:b w:val="0"/>
          <w:sz w:val="19"/>
        </w:rPr>
        <w:t>▸ FLUSH BUFFER_CACHE 는 운영 환경에서 위험하다. 캐시를 통째로 비우면 그 직후 모든 조회가 디스크로 내려가 I/O가 폭증하고, 응답시간이 수 초 단위로 나빠진다. 실습에서 측정 조건을 맞추려고 쓰는 명령이며, 운영에서는 대신 측정 대상 구간을 길게 잡아 캐시 효과를 평균으로 흡수시킨다.</w:t>
      </w:r>
    </w:p>
    <w:p>
      <w:pPr>
        <w:spacing w:before="200" w:after="80"/>
      </w:pPr>
      <w:r>
        <w:rPr>
          <w:rFonts w:ascii="맑은 고딕" w:hAnsi="맑은 고딕" w:eastAsia="맑은 고딕" w:cs="맑은 고딕"/>
          <w:b/>
          <w:sz w:val="21"/>
        </w:rPr>
        <w:t>【수행】 구획 A — 인덱스 경유 랜덤 단일행 조회</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1..5000 LOOP</w:t>
      </w:r>
    </w:p>
    <w:p>
      <w:pPr>
        <w:spacing w:before="0" w:after="0"/>
        <w:ind w:left="461"/>
      </w:pPr>
      <w:r>
        <w:rPr>
          <w:rFonts w:ascii="Consolas" w:hAnsi="Consolas" w:eastAsia="Consolas" w:cs="Consolas"/>
          <w:b w:val="0"/>
          <w:sz w:val="18"/>
        </w:rPr>
        <w:t xml:space="preserve">  3      FOR r IN (SELECT amt FROM claim_details</w:t>
      </w:r>
    </w:p>
    <w:p>
      <w:pPr>
        <w:spacing w:before="0" w:after="0"/>
        <w:ind w:left="461"/>
      </w:pPr>
      <w:r>
        <w:rPr>
          <w:rFonts w:ascii="Consolas" w:hAnsi="Consolas" w:eastAsia="Consolas" w:cs="Consolas"/>
          <w:b w:val="0"/>
          <w:sz w:val="18"/>
        </w:rPr>
        <w:t xml:space="preserve">  4                 WHERE detail_id = MOD(i*4177+13, 899894)+1) LOOP NULL; END LOOP;</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00:00:29.14</w:t>
      </w:r>
    </w:p>
    <w:p>
      <w:pPr>
        <w:spacing w:before="200" w:after="80"/>
      </w:pPr>
      <w:r>
        <w:rPr>
          <w:rFonts w:ascii="맑은 고딕" w:hAnsi="맑은 고딕" w:eastAsia="맑은 고딕" w:cs="맑은 고딕"/>
          <w:b/>
          <w:sz w:val="21"/>
        </w:rPr>
        <w:t>【수행】 구획 B — 전체 스캔 4회</w:t>
      </w:r>
    </w:p>
    <w:p>
      <w:pPr>
        <w:spacing w:before="120" w:after="0"/>
        <w:ind w:left="461"/>
      </w:pPr>
      <w:r>
        <w:rPr>
          <w:rFonts w:ascii="Consolas" w:hAnsi="Consolas" w:eastAsia="Consolas" w:cs="Consolas"/>
          <w:b w:val="0"/>
          <w:sz w:val="18"/>
        </w:rPr>
        <w:t>SYS@orcl&gt; ALTER SYSTEM FLUSH BUFFER_CACHE;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1..4 LOOP</w:t>
      </w:r>
    </w:p>
    <w:p>
      <w:pPr>
        <w:spacing w:before="0" w:after="0"/>
        <w:ind w:left="461"/>
      </w:pPr>
      <w:r>
        <w:rPr>
          <w:rFonts w:ascii="Consolas" w:hAnsi="Consolas" w:eastAsia="Consolas" w:cs="Consolas"/>
          <w:b w:val="0"/>
          <w:sz w:val="18"/>
        </w:rPr>
        <w:t xml:space="preserve">  3      FOR r IN (SELECT /*+ FULL(d) NO_PARALLEL(d) */ SUM(d.amt) s</w:t>
      </w:r>
    </w:p>
    <w:p>
      <w:pPr>
        <w:spacing w:before="0" w:after="0"/>
        <w:ind w:left="461"/>
      </w:pPr>
      <w:r>
        <w:rPr>
          <w:rFonts w:ascii="Consolas" w:hAnsi="Consolas" w:eastAsia="Consolas" w:cs="Consolas"/>
          <w:b w:val="0"/>
          <w:sz w:val="18"/>
        </w:rPr>
        <w:t xml:space="preserve">  4                  FROM claim_details d) LOOP NULL; END LOOP;</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00:00:04.62</w:t>
      </w:r>
    </w:p>
    <w:p>
      <w:pPr>
        <w:spacing w:before="200" w:after="80"/>
      </w:pPr>
      <w:r>
        <w:rPr>
          <w:rFonts w:ascii="맑은 고딕" w:hAnsi="맑은 고딕" w:eastAsia="맑은 고딕" w:cs="맑은 고딕"/>
          <w:b/>
          <w:sz w:val="21"/>
        </w:rPr>
        <w:t>【판정 근거】 두 구획의 대기 델타 대조</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구획</w:t>
            </w:r>
          </w:p>
        </w:tc>
        <w:tc>
          <w:tcPr>
            <w:tcW w:type="dxa" w:w="1814"/>
          </w:tcPr>
          <w:p>
            <w:pPr>
              <w:spacing w:before="0" w:after="0"/>
            </w:pPr>
            <w:r/>
            <w:r>
              <w:rPr>
                <w:rFonts w:ascii="맑은 고딕" w:hAnsi="맑은 고딕" w:eastAsia="맑은 고딕" w:cs="맑은 고딕"/>
                <w:b/>
                <w:sz w:val="19"/>
              </w:rPr>
              <w:t>대기 이벤트</w:t>
            </w:r>
          </w:p>
        </w:tc>
        <w:tc>
          <w:tcPr>
            <w:tcW w:type="dxa" w:w="1814"/>
          </w:tcPr>
          <w:p>
            <w:pPr>
              <w:spacing w:before="0" w:after="0"/>
            </w:pPr>
            <w:r/>
            <w:r>
              <w:rPr>
                <w:rFonts w:ascii="맑은 고딕" w:hAnsi="맑은 고딕" w:eastAsia="맑은 고딕" w:cs="맑은 고딕"/>
                <w:b/>
                <w:sz w:val="19"/>
              </w:rPr>
              <w:t>대기 횟수</w:t>
            </w:r>
          </w:p>
        </w:tc>
        <w:tc>
          <w:tcPr>
            <w:tcW w:type="dxa" w:w="1814"/>
          </w:tcPr>
          <w:p>
            <w:pPr>
              <w:spacing w:before="0" w:after="0"/>
            </w:pPr>
            <w:r/>
            <w:r>
              <w:rPr>
                <w:rFonts w:ascii="맑은 고딕" w:hAnsi="맑은 고딕" w:eastAsia="맑은 고딕" w:cs="맑은 고딕"/>
                <w:b/>
                <w:sz w:val="19"/>
              </w:rPr>
              <w:t>총 시간</w:t>
            </w:r>
          </w:p>
        </w:tc>
        <w:tc>
          <w:tcPr>
            <w:tcW w:type="dxa" w:w="1814"/>
          </w:tcPr>
          <w:p>
            <w:pPr>
              <w:spacing w:before="0" w:after="0"/>
            </w:pPr>
            <w:r/>
            <w:r>
              <w:rPr>
                <w:rFonts w:ascii="맑은 고딕" w:hAnsi="맑은 고딕" w:eastAsia="맑은 고딕" w:cs="맑은 고딕"/>
                <w:b/>
                <w:sz w:val="19"/>
              </w:rPr>
              <w:t>1회 평균</w:t>
            </w:r>
          </w:p>
        </w:tc>
      </w:tr>
      <w:tr>
        <w:tc>
          <w:tcPr>
            <w:tcW w:type="dxa" w:w="1814"/>
          </w:tcPr>
          <w:p>
            <w:pPr>
              <w:spacing w:before="0" w:after="0"/>
            </w:pPr>
            <w:r/>
            <w:r>
              <w:rPr>
                <w:rFonts w:ascii="맑은 고딕" w:hAnsi="맑은 고딕" w:eastAsia="맑은 고딕" w:cs="맑은 고딕"/>
                <w:b w:val="0"/>
                <w:sz w:val="19"/>
              </w:rPr>
              <w:t>A (인덱스 랜덤 조회 5,000회)</w:t>
            </w:r>
          </w:p>
        </w:tc>
        <w:tc>
          <w:tcPr>
            <w:tcW w:type="dxa" w:w="1814"/>
          </w:tcPr>
          <w:p>
            <w:pPr>
              <w:spacing w:before="0" w:after="0"/>
            </w:pPr>
            <w:r/>
            <w:r>
              <w:rPr>
                <w:rFonts w:ascii="맑은 고딕" w:hAnsi="맑은 고딕" w:eastAsia="맑은 고딕" w:cs="맑은 고딕"/>
                <w:b w:val="0"/>
                <w:sz w:val="19"/>
              </w:rPr>
              <w:t>db file sequential read</w:t>
            </w:r>
          </w:p>
        </w:tc>
        <w:tc>
          <w:tcPr>
            <w:tcW w:type="dxa" w:w="1814"/>
          </w:tcPr>
          <w:p>
            <w:pPr>
              <w:spacing w:before="0" w:after="0"/>
            </w:pPr>
            <w:r/>
            <w:r>
              <w:rPr>
                <w:rFonts w:ascii="맑은 고딕" w:hAnsi="맑은 고딕" w:eastAsia="맑은 고딕" w:cs="맑은 고딕"/>
                <w:b w:val="0"/>
                <w:sz w:val="19"/>
              </w:rPr>
              <w:t>17,097</w:t>
            </w:r>
          </w:p>
        </w:tc>
        <w:tc>
          <w:tcPr>
            <w:tcW w:type="dxa" w:w="1814"/>
          </w:tcPr>
          <w:p>
            <w:pPr>
              <w:spacing w:before="0" w:after="0"/>
            </w:pPr>
            <w:r/>
            <w:r>
              <w:rPr>
                <w:rFonts w:ascii="맑은 고딕" w:hAnsi="맑은 고딕" w:eastAsia="맑은 고딕" w:cs="맑은 고딕"/>
                <w:b w:val="0"/>
                <w:sz w:val="19"/>
              </w:rPr>
              <w:t>52.0초</w:t>
            </w:r>
          </w:p>
        </w:tc>
        <w:tc>
          <w:tcPr>
            <w:tcW w:type="dxa" w:w="1814"/>
          </w:tcPr>
          <w:p>
            <w:pPr>
              <w:spacing w:before="0" w:after="0"/>
            </w:pPr>
            <w:r/>
            <w:r>
              <w:rPr>
                <w:rFonts w:ascii="맑은 고딕" w:hAnsi="맑은 고딕" w:eastAsia="맑은 고딕" w:cs="맑은 고딕"/>
                <w:b w:val="0"/>
                <w:sz w:val="19"/>
              </w:rPr>
              <w:t>3.04ms</w:t>
            </w:r>
          </w:p>
        </w:tc>
      </w:tr>
      <w:tr>
        <w:tc>
          <w:tcPr>
            <w:tcW w:type="dxa" w:w="1814"/>
          </w:tcPr>
          <w:p>
            <w:pPr>
              <w:spacing w:before="0" w:after="0"/>
            </w:pPr>
            <w:r/>
            <w:r>
              <w:rPr>
                <w:rFonts w:ascii="맑은 고딕" w:hAnsi="맑은 고딕" w:eastAsia="맑은 고딕" w:cs="맑은 고딕"/>
                <w:b w:val="0"/>
                <w:sz w:val="19"/>
              </w:rPr>
              <w:t>A</w:t>
            </w:r>
          </w:p>
        </w:tc>
        <w:tc>
          <w:tcPr>
            <w:tcW w:type="dxa" w:w="1814"/>
          </w:tcPr>
          <w:p>
            <w:pPr>
              <w:spacing w:before="0" w:after="0"/>
            </w:pPr>
            <w:r/>
            <w:r>
              <w:rPr>
                <w:rFonts w:ascii="맑은 고딕" w:hAnsi="맑은 고딕" w:eastAsia="맑은 고딕" w:cs="맑은 고딕"/>
                <w:b w:val="0"/>
                <w:sz w:val="19"/>
              </w:rPr>
              <w:t>db file scattered read</w:t>
            </w:r>
          </w:p>
        </w:tc>
        <w:tc>
          <w:tcPr>
            <w:tcW w:type="dxa" w:w="1814"/>
          </w:tcPr>
          <w:p>
            <w:pPr>
              <w:spacing w:before="0" w:after="0"/>
            </w:pPr>
            <w:r/>
            <w:r>
              <w:rPr>
                <w:rFonts w:ascii="맑은 고딕" w:hAnsi="맑은 고딕" w:eastAsia="맑은 고딕" w:cs="맑은 고딕"/>
                <w:b w:val="0"/>
                <w:sz w:val="19"/>
              </w:rPr>
              <w:t>1,675</w:t>
            </w:r>
          </w:p>
        </w:tc>
        <w:tc>
          <w:tcPr>
            <w:tcW w:type="dxa" w:w="1814"/>
          </w:tcPr>
          <w:p>
            <w:pPr>
              <w:spacing w:before="0" w:after="0"/>
            </w:pPr>
            <w:r/>
            <w:r>
              <w:rPr>
                <w:rFonts w:ascii="맑은 고딕" w:hAnsi="맑은 고딕" w:eastAsia="맑은 고딕" w:cs="맑은 고딕"/>
                <w:b w:val="0"/>
                <w:sz w:val="19"/>
              </w:rPr>
              <w:t>13.0초</w:t>
            </w:r>
          </w:p>
        </w:tc>
        <w:tc>
          <w:tcPr>
            <w:tcW w:type="dxa" w:w="1814"/>
          </w:tcPr>
          <w:p>
            <w:pPr>
              <w:spacing w:before="0" w:after="0"/>
            </w:pPr>
            <w:r/>
            <w:r>
              <w:rPr>
                <w:rFonts w:ascii="맑은 고딕" w:hAnsi="맑은 고딕" w:eastAsia="맑은 고딕" w:cs="맑은 고딕"/>
                <w:b w:val="0"/>
                <w:sz w:val="19"/>
              </w:rPr>
              <w:t>7.76ms</w:t>
            </w:r>
          </w:p>
        </w:tc>
      </w:tr>
      <w:tr>
        <w:tc>
          <w:tcPr>
            <w:tcW w:type="dxa" w:w="1814"/>
          </w:tcPr>
          <w:p>
            <w:pPr>
              <w:spacing w:before="0" w:after="0"/>
            </w:pPr>
            <w:r/>
            <w:r>
              <w:rPr>
                <w:rFonts w:ascii="맑은 고딕" w:hAnsi="맑은 고딕" w:eastAsia="맑은 고딕" w:cs="맑은 고딕"/>
                <w:b w:val="0"/>
                <w:sz w:val="19"/>
              </w:rPr>
              <w:t>B (전체 스캔 4회)</w:t>
            </w:r>
          </w:p>
        </w:tc>
        <w:tc>
          <w:tcPr>
            <w:tcW w:type="dxa" w:w="1814"/>
          </w:tcPr>
          <w:p>
            <w:pPr>
              <w:spacing w:before="0" w:after="0"/>
            </w:pPr>
            <w:r/>
            <w:r>
              <w:rPr>
                <w:rFonts w:ascii="맑은 고딕" w:hAnsi="맑은 고딕" w:eastAsia="맑은 고딕" w:cs="맑은 고딕"/>
                <w:b w:val="0"/>
                <w:sz w:val="19"/>
              </w:rPr>
              <w:t>db file scattered read</w:t>
            </w:r>
          </w:p>
        </w:tc>
        <w:tc>
          <w:tcPr>
            <w:tcW w:type="dxa" w:w="1814"/>
          </w:tcPr>
          <w:p>
            <w:pPr>
              <w:spacing w:before="0" w:after="0"/>
            </w:pPr>
            <w:r/>
            <w:r>
              <w:rPr>
                <w:rFonts w:ascii="맑은 고딕" w:hAnsi="맑은 고딕" w:eastAsia="맑은 고딕" w:cs="맑은 고딕"/>
                <w:b w:val="0"/>
                <w:sz w:val="19"/>
              </w:rPr>
              <w:t>69</w:t>
            </w:r>
          </w:p>
        </w:tc>
        <w:tc>
          <w:tcPr>
            <w:tcW w:type="dxa" w:w="1814"/>
          </w:tcPr>
          <w:p>
            <w:pPr>
              <w:spacing w:before="0" w:after="0"/>
            </w:pPr>
            <w:r/>
            <w:r>
              <w:rPr>
                <w:rFonts w:ascii="맑은 고딕" w:hAnsi="맑은 고딕" w:eastAsia="맑은 고딕" w:cs="맑은 고딕"/>
                <w:b w:val="0"/>
                <w:sz w:val="19"/>
              </w:rPr>
              <w:t>0.01초</w:t>
            </w:r>
          </w:p>
        </w:tc>
        <w:tc>
          <w:tcPr>
            <w:tcW w:type="dxa" w:w="1814"/>
          </w:tcPr>
          <w:p>
            <w:pPr>
              <w:spacing w:before="0" w:after="0"/>
            </w:pPr>
            <w:r/>
            <w:r>
              <w:rPr>
                <w:rFonts w:ascii="맑은 고딕" w:hAnsi="맑은 고딕" w:eastAsia="맑은 고딕" w:cs="맑은 고딕"/>
                <w:b w:val="0"/>
                <w:sz w:val="19"/>
              </w:rPr>
              <w:t>0.11ms</w:t>
            </w:r>
          </w:p>
        </w:tc>
      </w:tr>
      <w:tr>
        <w:tc>
          <w:tcPr>
            <w:tcW w:type="dxa" w:w="1814"/>
          </w:tcPr>
          <w:p>
            <w:pPr>
              <w:spacing w:before="0" w:after="0"/>
            </w:pPr>
            <w:r/>
            <w:r>
              <w:rPr>
                <w:rFonts w:ascii="맑은 고딕" w:hAnsi="맑은 고딕" w:eastAsia="맑은 고딕" w:cs="맑은 고딕"/>
                <w:b w:val="0"/>
                <w:sz w:val="19"/>
              </w:rPr>
              <w:t>B</w:t>
            </w:r>
          </w:p>
        </w:tc>
        <w:tc>
          <w:tcPr>
            <w:tcW w:type="dxa" w:w="1814"/>
          </w:tcPr>
          <w:p>
            <w:pPr>
              <w:spacing w:before="0" w:after="0"/>
            </w:pPr>
            <w:r/>
            <w:r>
              <w:rPr>
                <w:rFonts w:ascii="맑은 고딕" w:hAnsi="맑은 고딕" w:eastAsia="맑은 고딕" w:cs="맑은 고딕"/>
                <w:b w:val="0"/>
                <w:sz w:val="19"/>
              </w:rPr>
              <w:t>db file sequential read</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0.00초</w:t>
            </w:r>
          </w:p>
        </w:tc>
        <w:tc>
          <w:tcPr>
            <w:tcW w:type="dxa" w:w="1814"/>
          </w:tcPr>
          <w:p>
            <w:pPr>
              <w:spacing w:before="0" w:after="0"/>
            </w:pPr>
            <w:r/>
            <w:r>
              <w:rPr>
                <w:rFonts w:ascii="맑은 고딕" w:hAnsi="맑은 고딕" w:eastAsia="맑은 고딕" w:cs="맑은 고딕"/>
                <w:b w:val="0"/>
                <w:sz w:val="19"/>
              </w:rPr>
              <w:t>0.01ms</w:t>
            </w:r>
          </w:p>
        </w:tc>
      </w:tr>
    </w:tbl>
    <w:p/>
    <w:p>
      <w:pPr>
        <w:spacing w:before="20" w:after="60"/>
        <w:ind w:left="403"/>
      </w:pPr>
      <w:r>
        <w:rPr>
          <w:rFonts w:ascii="맑은 고딕" w:hAnsi="맑은 고딕" w:eastAsia="맑은 고딕" w:cs="맑은 고딕"/>
          <w:b w:val="0"/>
          <w:sz w:val="19"/>
        </w:rPr>
        <w:t>▸ 구획 A의 수치는 이 과정의 14장 실습 02에서 캡처한 값이다. 같은 실습을 캐시가 더워진 상태에서 반복하면 대기 횟수가 수십 회로 떨어진다. 절대값이 아니라 "어느 이벤트가 압도적인가"를 보는 것이 이 과제의 목적이다. 구획 A에서는 단일 블록 읽기가 열 배 이상 많고, 구획 B에서는 다중 블록 읽기만 나타난다.</w:t>
      </w:r>
    </w:p>
    <w:p>
      <w:pPr>
        <w:spacing w:before="200" w:after="80"/>
      </w:pPr>
      <w:r>
        <w:rPr>
          <w:rFonts w:ascii="맑은 고딕" w:hAnsi="맑은 고딕" w:eastAsia="맑은 고딕" w:cs="맑은 고딕"/>
          <w:b/>
          <w:sz w:val="21"/>
        </w:rPr>
        <w:t>【판정 근거】 이름이 직관과 반대인 이유</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이벤트</w:t>
            </w:r>
          </w:p>
        </w:tc>
        <w:tc>
          <w:tcPr>
            <w:tcW w:type="dxa" w:w="2268"/>
          </w:tcPr>
          <w:p>
            <w:pPr>
              <w:spacing w:before="0" w:after="0"/>
            </w:pPr>
            <w:r/>
            <w:r>
              <w:rPr>
                <w:rFonts w:ascii="맑은 고딕" w:hAnsi="맑은 고딕" w:eastAsia="맑은 고딕" w:cs="맑은 고딕"/>
                <w:b/>
                <w:sz w:val="19"/>
              </w:rPr>
              <w:t>한 번에 읽는 블록 수</w:t>
            </w:r>
          </w:p>
        </w:tc>
        <w:tc>
          <w:tcPr>
            <w:tcW w:type="dxa" w:w="2268"/>
          </w:tcPr>
          <w:p>
            <w:pPr>
              <w:spacing w:before="0" w:after="0"/>
            </w:pPr>
            <w:r/>
            <w:r>
              <w:rPr>
                <w:rFonts w:ascii="맑은 고딕" w:hAnsi="맑은 고딕" w:eastAsia="맑은 고딕" w:cs="맑은 고딕"/>
                <w:b/>
                <w:sz w:val="19"/>
              </w:rPr>
              <w:t>접근 경로</w:t>
            </w:r>
          </w:p>
        </w:tc>
        <w:tc>
          <w:tcPr>
            <w:tcW w:type="dxa" w:w="2268"/>
          </w:tcPr>
          <w:p>
            <w:pPr>
              <w:spacing w:before="0" w:after="0"/>
            </w:pPr>
            <w:r/>
            <w:r>
              <w:rPr>
                <w:rFonts w:ascii="맑은 고딕" w:hAnsi="맑은 고딕" w:eastAsia="맑은 고딕" w:cs="맑은 고딕"/>
                <w:b/>
                <w:sz w:val="19"/>
              </w:rPr>
              <w:t>이름의 유래</w:t>
            </w:r>
          </w:p>
        </w:tc>
      </w:tr>
      <w:tr>
        <w:tc>
          <w:tcPr>
            <w:tcW w:type="dxa" w:w="2268"/>
          </w:tcPr>
          <w:p>
            <w:pPr>
              <w:spacing w:before="0" w:after="0"/>
            </w:pPr>
            <w:r/>
            <w:r>
              <w:rPr>
                <w:rFonts w:ascii="맑은 고딕" w:hAnsi="맑은 고딕" w:eastAsia="맑은 고딕" w:cs="맑은 고딕"/>
                <w:b w:val="0"/>
                <w:sz w:val="19"/>
              </w:rPr>
              <w:t>db file sequential read</w:t>
            </w:r>
          </w:p>
        </w:tc>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인덱스 경유 단일 블록</w:t>
            </w:r>
          </w:p>
        </w:tc>
        <w:tc>
          <w:tcPr>
            <w:tcW w:type="dxa" w:w="2268"/>
          </w:tcPr>
          <w:p>
            <w:pPr>
              <w:spacing w:before="0" w:after="0"/>
            </w:pPr>
            <w:r/>
            <w:r>
              <w:rPr>
                <w:rFonts w:ascii="맑은 고딕" w:hAnsi="맑은 고딕" w:eastAsia="맑은 고딕" w:cs="맑은 고딕"/>
                <w:b w:val="0"/>
                <w:sz w:val="19"/>
              </w:rPr>
              <w:t>읽어 온 블록을 버퍼 캐시에 순차적으로(sequential) 이어 붙인다</w:t>
            </w:r>
          </w:p>
        </w:tc>
      </w:tr>
      <w:tr>
        <w:tc>
          <w:tcPr>
            <w:tcW w:type="dxa" w:w="2268"/>
          </w:tcPr>
          <w:p>
            <w:pPr>
              <w:spacing w:before="0" w:after="0"/>
            </w:pPr>
            <w:r/>
            <w:r>
              <w:rPr>
                <w:rFonts w:ascii="맑은 고딕" w:hAnsi="맑은 고딕" w:eastAsia="맑은 고딕" w:cs="맑은 고딕"/>
                <w:b w:val="0"/>
                <w:sz w:val="19"/>
              </w:rPr>
              <w:t>db file scattered read</w:t>
            </w:r>
          </w:p>
        </w:tc>
        <w:tc>
          <w:tcPr>
            <w:tcW w:type="dxa" w:w="2268"/>
          </w:tcPr>
          <w:p>
            <w:pPr>
              <w:spacing w:before="0" w:after="0"/>
            </w:pPr>
            <w:r/>
            <w:r>
              <w:rPr>
                <w:rFonts w:ascii="맑은 고딕" w:hAnsi="맑은 고딕" w:eastAsia="맑은 고딕" w:cs="맑은 고딕"/>
                <w:b w:val="0"/>
                <w:sz w:val="19"/>
              </w:rPr>
              <w:t>최대 128</w:t>
            </w:r>
          </w:p>
        </w:tc>
        <w:tc>
          <w:tcPr>
            <w:tcW w:type="dxa" w:w="2268"/>
          </w:tcPr>
          <w:p>
            <w:pPr>
              <w:spacing w:before="0" w:after="0"/>
            </w:pPr>
            <w:r/>
            <w:r>
              <w:rPr>
                <w:rFonts w:ascii="맑은 고딕" w:hAnsi="맑은 고딕" w:eastAsia="맑은 고딕" w:cs="맑은 고딕"/>
                <w:b w:val="0"/>
                <w:sz w:val="19"/>
              </w:rPr>
              <w:t>전체 스캔의 다중 블록</w:t>
            </w:r>
          </w:p>
        </w:tc>
        <w:tc>
          <w:tcPr>
            <w:tcW w:type="dxa" w:w="2268"/>
          </w:tcPr>
          <w:p>
            <w:pPr>
              <w:spacing w:before="0" w:after="0"/>
            </w:pPr>
            <w:r/>
            <w:r>
              <w:rPr>
                <w:rFonts w:ascii="맑은 고딕" w:hAnsi="맑은 고딕" w:eastAsia="맑은 고딕" w:cs="맑은 고딕"/>
                <w:b w:val="0"/>
                <w:sz w:val="19"/>
              </w:rPr>
              <w:t>한 번에 받은 여러 블록을 캐시의 흩어진(scattered) 자리에 나눠 담는다</w:t>
            </w:r>
          </w:p>
        </w:tc>
      </w:tr>
    </w:tbl>
    <w:p/>
    <w:p>
      <w:pPr>
        <w:spacing w:before="20" w:after="60"/>
        <w:ind w:left="403"/>
      </w:pPr>
      <w:r>
        <w:rPr>
          <w:rFonts w:ascii="맑은 고딕" w:hAnsi="맑은 고딕" w:eastAsia="맑은 고딕" w:cs="맑은 고딕"/>
          <w:b w:val="0"/>
          <w:sz w:val="19"/>
        </w:rPr>
        <w:t>▸ 이름은 "디스크를 어떻게 읽는가"가 아니라 "버퍼 캐시에 어떻게 담는가"에서 왔다. 디스크 관점에서는 오히려 반대다 — sequential read 가 디스크 위를 임의로 뛰어다니고, scattered read 가 연속된 블록을 한 번에 읽는다. 이 사실을 모르면 이름만 보고 접근 경로를 거꾸로 판정한다.</w:t>
      </w:r>
    </w:p>
    <w:p>
      <w:pPr>
        <w:spacing w:before="200" w:after="80"/>
      </w:pPr>
      <w:r>
        <w:rPr>
          <w:rFonts w:ascii="맑은 고딕" w:hAnsi="맑은 고딕" w:eastAsia="맑은 고딕" w:cs="맑은 고딕"/>
          <w:b/>
          <w:sz w:val="21"/>
        </w:rPr>
        <w:t>【수행】 다중 블록 읽기 1회의 실제 블록 수</w:t>
      </w:r>
    </w:p>
    <w:p>
      <w:pPr>
        <w:spacing w:before="120" w:after="0"/>
        <w:ind w:left="461"/>
      </w:pPr>
      <w:r>
        <w:rPr>
          <w:rFonts w:ascii="Consolas" w:hAnsi="Consolas" w:eastAsia="Consolas" w:cs="Consolas"/>
          <w:b w:val="0"/>
          <w:sz w:val="18"/>
        </w:rPr>
        <w:t>SYS@orcl&gt; -- 구획 B 구간의 통계 델타</w:t>
      </w:r>
    </w:p>
    <w:p>
      <w:pPr>
        <w:spacing w:before="0" w:after="0"/>
        <w:ind w:left="461"/>
      </w:pPr>
      <w:r>
        <w:rPr>
          <w:rFonts w:ascii="Consolas" w:hAnsi="Consolas" w:eastAsia="Consolas" w:cs="Consolas"/>
          <w:b w:val="0"/>
          <w:sz w:val="18"/>
        </w:rPr>
        <w:t>stat physical reads                              6613</w:t>
      </w:r>
    </w:p>
    <w:p>
      <w:pPr>
        <w:spacing w:before="0" w:after="0"/>
        <w:ind w:left="461"/>
      </w:pPr>
      <w:r>
        <w:rPr>
          <w:rFonts w:ascii="Consolas" w:hAnsi="Consolas" w:eastAsia="Consolas" w:cs="Consolas"/>
          <w:b w:val="0"/>
          <w:sz w:val="18"/>
        </w:rPr>
        <w:t>stat physical read total multi block requests      52</w:t>
      </w:r>
    </w:p>
    <w:p>
      <w:pPr>
        <w:spacing w:before="0" w:after="0"/>
        <w:ind w:left="461"/>
      </w:pPr>
      <w:r>
        <w:rPr>
          <w:rFonts w:ascii="Consolas" w:hAnsi="Consolas" w:eastAsia="Consolas" w:cs="Consolas"/>
          <w:b w:val="0"/>
          <w:sz w:val="18"/>
        </w:rPr>
        <w:t>stat table scan blocks gotten                   26432</w:t>
      </w:r>
    </w:p>
    <w:p>
      <w:pPr>
        <w:spacing w:before="0" w:after="0"/>
        <w:ind w:left="461"/>
      </w:pPr>
      <w:r>
        <w:rPr>
          <w:rFonts w:ascii="Consolas" w:hAnsi="Consolas" w:eastAsia="Consolas" w:cs="Consolas"/>
          <w:b w:val="0"/>
          <w:sz w:val="18"/>
        </w:rPr>
        <w:t>stat table scans (short tables)                     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ROUND(6613/52, 1) blocks_per_request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BLOCKS_PER_REQUEST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127.2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value FROM v$parameter</w:t>
      </w:r>
    </w:p>
    <w:p>
      <w:pPr>
        <w:spacing w:before="0" w:after="0"/>
        <w:ind w:left="461"/>
      </w:pPr>
      <w:r>
        <w:rPr>
          <w:rFonts w:ascii="Consolas" w:hAnsi="Consolas" w:eastAsia="Consolas" w:cs="Consolas"/>
          <w:b w:val="0"/>
          <w:sz w:val="18"/>
        </w:rPr>
        <w:t xml:space="preserve">  2  WHERE  name = 'db_file_multiblock_read_count';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db_file_multiblock_read_count   128</w:t>
      </w:r>
    </w:p>
    <w:p>
      <w:pPr>
        <w:spacing w:before="200" w:after="80"/>
      </w:pPr>
      <w:r>
        <w:rPr>
          <w:rFonts w:ascii="맑은 고딕" w:hAnsi="맑은 고딕" w:eastAsia="맑은 고딕" w:cs="맑은 고딕"/>
          <w:b/>
          <w:sz w:val="21"/>
        </w:rPr>
        <w:t>【판정 근거】 계산과 파라미터의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물리 읽기 델타</w:t>
            </w:r>
          </w:p>
        </w:tc>
        <w:tc>
          <w:tcPr>
            <w:tcW w:type="dxa" w:w="3024"/>
          </w:tcPr>
          <w:p>
            <w:pPr>
              <w:spacing w:before="0" w:after="0"/>
            </w:pPr>
            <w:r/>
            <w:r>
              <w:rPr>
                <w:rFonts w:ascii="맑은 고딕" w:hAnsi="맑은 고딕" w:eastAsia="맑은 고딕" w:cs="맑은 고딕"/>
                <w:b w:val="0"/>
                <w:sz w:val="19"/>
              </w:rPr>
              <w:t>6,613 블록</w:t>
            </w:r>
          </w:p>
        </w:tc>
        <w:tc>
          <w:tcPr>
            <w:tcW w:type="dxa" w:w="3024"/>
          </w:tcPr>
          <w:p>
            <w:pPr>
              <w:spacing w:before="0" w:after="0"/>
            </w:pPr>
            <w:r/>
            <w:r>
              <w:rPr>
                <w:rFonts w:ascii="맑은 고딕" w:hAnsi="맑은 고딕" w:eastAsia="맑은 고딕" w:cs="맑은 고딕"/>
                <w:b w:val="0"/>
                <w:sz w:val="19"/>
              </w:rPr>
              <w:t>첫 번째 스캔만 디스크에서 읽었다. 2~4회차는 캐시에서 처리</w:t>
            </w:r>
          </w:p>
        </w:tc>
      </w:tr>
      <w:tr>
        <w:tc>
          <w:tcPr>
            <w:tcW w:type="dxa" w:w="3024"/>
          </w:tcPr>
          <w:p>
            <w:pPr>
              <w:spacing w:before="0" w:after="0"/>
            </w:pPr>
            <w:r/>
            <w:r>
              <w:rPr>
                <w:rFonts w:ascii="맑은 고딕" w:hAnsi="맑은 고딕" w:eastAsia="맑은 고딕" w:cs="맑은 고딕"/>
                <w:b w:val="0"/>
                <w:sz w:val="19"/>
              </w:rPr>
              <w:t>다중 블록 요청 횟수</w:t>
            </w:r>
          </w:p>
        </w:tc>
        <w:tc>
          <w:tcPr>
            <w:tcW w:type="dxa" w:w="3024"/>
          </w:tcPr>
          <w:p>
            <w:pPr>
              <w:spacing w:before="0" w:after="0"/>
            </w:pPr>
            <w:r/>
            <w:r>
              <w:rPr>
                <w:rFonts w:ascii="맑은 고딕" w:hAnsi="맑은 고딕" w:eastAsia="맑은 고딕" w:cs="맑은 고딕"/>
                <w:b w:val="0"/>
                <w:sz w:val="19"/>
              </w:rPr>
              <w:t>52회</w:t>
            </w:r>
          </w:p>
        </w:tc>
        <w:tc>
          <w:tcPr>
            <w:tcW w:type="dxa" w:w="3024"/>
          </w:tcPr>
          <w:p>
            <w:pPr>
              <w:spacing w:before="0" w:after="0"/>
            </w:pPr>
            <w:r/>
            <w:r>
              <w:rPr>
                <w:rFonts w:ascii="맑은 고딕" w:hAnsi="맑은 고딕" w:eastAsia="맑은 고딕" w:cs="맑은 고딕"/>
                <w:b w:val="0"/>
                <w:sz w:val="19"/>
              </w:rPr>
              <w:t>6,613블록을 52번에 나눠 읽었다</w:t>
            </w:r>
          </w:p>
        </w:tc>
      </w:tr>
      <w:tr>
        <w:tc>
          <w:tcPr>
            <w:tcW w:type="dxa" w:w="3024"/>
          </w:tcPr>
          <w:p>
            <w:pPr>
              <w:spacing w:before="0" w:after="0"/>
            </w:pPr>
            <w:r/>
            <w:r>
              <w:rPr>
                <w:rFonts w:ascii="맑은 고딕" w:hAnsi="맑은 고딕" w:eastAsia="맑은 고딕" w:cs="맑은 고딕"/>
                <w:b w:val="0"/>
                <w:sz w:val="19"/>
              </w:rPr>
              <w:t>요청당 블록 수</w:t>
            </w:r>
          </w:p>
        </w:tc>
        <w:tc>
          <w:tcPr>
            <w:tcW w:type="dxa" w:w="3024"/>
          </w:tcPr>
          <w:p>
            <w:pPr>
              <w:spacing w:before="0" w:after="0"/>
            </w:pPr>
            <w:r/>
            <w:r>
              <w:rPr>
                <w:rFonts w:ascii="맑은 고딕" w:hAnsi="맑은 고딕" w:eastAsia="맑은 고딕" w:cs="맑은 고딕"/>
                <w:b w:val="0"/>
                <w:sz w:val="19"/>
              </w:rPr>
              <w:t>127.2</w:t>
            </w:r>
          </w:p>
        </w:tc>
        <w:tc>
          <w:tcPr>
            <w:tcW w:type="dxa" w:w="3024"/>
          </w:tcPr>
          <w:p>
            <w:pPr>
              <w:spacing w:before="0" w:after="0"/>
            </w:pPr>
            <w:r/>
            <w:r>
              <w:rPr>
                <w:rFonts w:ascii="맑은 고딕" w:hAnsi="맑은 고딕" w:eastAsia="맑은 고딕" w:cs="맑은 고딕"/>
                <w:b w:val="0"/>
                <w:sz w:val="19"/>
              </w:rPr>
              <w:t>파라미터 값 128과 사실상 일치</w:t>
            </w:r>
          </w:p>
        </w:tc>
      </w:tr>
      <w:tr>
        <w:tc>
          <w:tcPr>
            <w:tcW w:type="dxa" w:w="3024"/>
          </w:tcPr>
          <w:p>
            <w:pPr>
              <w:spacing w:before="0" w:after="0"/>
            </w:pPr>
            <w:r/>
            <w:r>
              <w:rPr>
                <w:rFonts w:ascii="맑은 고딕" w:hAnsi="맑은 고딕" w:eastAsia="맑은 고딕" w:cs="맑은 고딕"/>
                <w:b w:val="0"/>
                <w:sz w:val="19"/>
              </w:rPr>
              <w:t>table scan blocks gotten</w:t>
            </w:r>
          </w:p>
        </w:tc>
        <w:tc>
          <w:tcPr>
            <w:tcW w:type="dxa" w:w="3024"/>
          </w:tcPr>
          <w:p>
            <w:pPr>
              <w:spacing w:before="0" w:after="0"/>
            </w:pPr>
            <w:r/>
            <w:r>
              <w:rPr>
                <w:rFonts w:ascii="맑은 고딕" w:hAnsi="맑은 고딕" w:eastAsia="맑은 고딕" w:cs="맑은 고딕"/>
                <w:b w:val="0"/>
                <w:sz w:val="19"/>
              </w:rPr>
              <w:t>26,432</w:t>
            </w:r>
          </w:p>
        </w:tc>
        <w:tc>
          <w:tcPr>
            <w:tcW w:type="dxa" w:w="3024"/>
          </w:tcPr>
          <w:p>
            <w:pPr>
              <w:spacing w:before="0" w:after="0"/>
            </w:pPr>
            <w:r/>
            <w:r>
              <w:rPr>
                <w:rFonts w:ascii="맑은 고딕" w:hAnsi="맑은 고딕" w:eastAsia="맑은 고딕" w:cs="맑은 고딕"/>
                <w:b w:val="0"/>
                <w:sz w:val="19"/>
              </w:rPr>
              <w:t>4회 스캔이 훑은 총 블록 수. 6,608 × 4</w:t>
            </w:r>
          </w:p>
        </w:tc>
      </w:tr>
    </w:tbl>
    <w:p/>
    <w:p>
      <w:pPr>
        <w:spacing w:before="20" w:after="60"/>
        <w:ind w:left="403"/>
      </w:pPr>
      <w:r>
        <w:rPr>
          <w:rFonts w:ascii="맑은 고딕" w:hAnsi="맑은 고딕" w:eastAsia="맑은 고딕" w:cs="맑은 고딕"/>
          <w:b w:val="0"/>
          <w:sz w:val="19"/>
        </w:rPr>
        <w:t>▸ 요청당 127.2가 128보다 약간 작은 이유는 익스텐트 경계 때문이다. 다중 블록 읽기는 익스텐트를 넘어가지 못하므로 익스텐트 끝에서는 남은 블록만 읽는다. 값이 파라미터의 절반 이하로 떨어진다면 익스텐트 크기가 너무 작거나 다른 세션이 이미 캐시에 올려 둔 블록이 섞인 것이다.</w:t>
      </w:r>
    </w:p>
    <w:p>
      <w:pPr>
        <w:spacing w:before="200" w:after="80"/>
      </w:pPr>
      <w:r>
        <w:rPr>
          <w:rFonts w:ascii="맑은 고딕" w:hAnsi="맑은 고딕" w:eastAsia="맑은 고딕" w:cs="맑은 고딕"/>
          <w:b/>
          <w:sz w:val="21"/>
        </w:rPr>
        <w:t>【판정 근거】 작은 테이블의 전체 스캔이 기록되는 방식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통계</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table scans (short tables)</w:t>
            </w:r>
          </w:p>
        </w:tc>
        <w:tc>
          <w:tcPr>
            <w:tcW w:type="dxa" w:w="3024"/>
          </w:tcPr>
          <w:p>
            <w:pPr>
              <w:spacing w:before="0" w:after="0"/>
            </w:pPr>
            <w:r/>
            <w:r>
              <w:rPr>
                <w:rFonts w:ascii="맑은 고딕" w:hAnsi="맑은 고딕" w:eastAsia="맑은 고딕" w:cs="맑은 고딕"/>
                <w:b w:val="0"/>
                <w:sz w:val="19"/>
              </w:rPr>
              <w:t>4</w:t>
            </w:r>
          </w:p>
        </w:tc>
        <w:tc>
          <w:tcPr>
            <w:tcW w:type="dxa" w:w="3024"/>
          </w:tcPr>
          <w:p>
            <w:pPr>
              <w:spacing w:before="0" w:after="0"/>
            </w:pPr>
            <w:r/>
            <w:r>
              <w:rPr>
                <w:rFonts w:ascii="맑은 고딕" w:hAnsi="맑은 고딕" w:eastAsia="맑은 고딕" w:cs="맑은 고딕"/>
                <w:b w:val="0"/>
                <w:sz w:val="19"/>
              </w:rPr>
              <w:t>네 번의 스캔이 모두 "짧은 테이블" 스캔으로 기록됐다</w:t>
            </w:r>
          </w:p>
        </w:tc>
      </w:tr>
      <w:tr>
        <w:tc>
          <w:tcPr>
            <w:tcW w:type="dxa" w:w="3024"/>
          </w:tcPr>
          <w:p>
            <w:pPr>
              <w:spacing w:before="0" w:after="0"/>
            </w:pPr>
            <w:r/>
            <w:r>
              <w:rPr>
                <w:rFonts w:ascii="맑은 고딕" w:hAnsi="맑은 고딕" w:eastAsia="맑은 고딕" w:cs="맑은 고딕"/>
                <w:b w:val="0"/>
                <w:sz w:val="19"/>
              </w:rPr>
              <w:t>table scans (long tables)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하나도 긴 테이블로 기록되지 않았다</w:t>
            </w:r>
          </w:p>
        </w:tc>
      </w:tr>
    </w:tbl>
    <w:p/>
    <w:p>
      <w:pPr>
        <w:spacing w:before="0" w:after="80"/>
      </w:pPr>
      <w:r>
        <w:rPr>
          <w:rFonts w:ascii="맑은 고딕" w:hAnsi="맑은 고딕" w:eastAsia="맑은 고딕" w:cs="맑은 고딕"/>
          <w:b w:val="0"/>
          <w:sz w:val="20"/>
        </w:rPr>
        <w:t>CLAIM_DETAILS 는 6,608블록(약 53MB)으로 작지 않은데도 짧은 테이블로 분류됐다. 기준은 절대 크기가 아니라 버퍼 캐시 대비 비율이다. 이 인스턴스의 DEFAULT 버퍼 캐시는 864MB이므로 53MB짜리 테이블은 캐시의 6%에 불과해 "캐시에 올려 두어도 되는 크기"로 판정된다. 긴 테이블로 분류되면 캐시를 밀어내지 않도록 직접 경로 읽기(direct path read)를 택하는 경우가 있고, 그때는 db file scattered read 가 아니라 direct path read 로 기록된다. 즉 같은 전체 스캔이라도 테이블 크기와 캐시 크기의 관계에 따라 세 가지(scattered read / direct path read / 캐시 히트)로 갈린다. 대기 이벤트만 보고 접근 경로를 단정하기 전에 이 분류를 함께 확인해야 한다.</w:t>
      </w:r>
    </w:p>
    <w:p>
      <w:pPr>
        <w:spacing w:before="200" w:after="60"/>
      </w:pPr>
      <w:r>
        <w:rPr>
          <w:rFonts w:ascii="맑은 고딕" w:hAnsi="맑은 고딕" w:eastAsia="맑은 고딕" w:cs="맑은 고딕"/>
          <w:b/>
          <w:sz w:val="21"/>
        </w:rPr>
        <w:t>11. 특정 블록에 대한 경합을 재현하고 원인 세그먼트를 지목하시오.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경합 구조 만들기</w:t>
      </w:r>
    </w:p>
    <w:p>
      <w:pPr>
        <w:spacing w:before="120" w:after="0"/>
        <w:ind w:left="461"/>
      </w:pPr>
      <w:r>
        <w:rPr>
          <w:rFonts w:ascii="Consolas" w:hAnsi="Consolas" w:eastAsia="Consolas" w:cs="Consolas"/>
          <w:b w:val="0"/>
          <w:sz w:val="18"/>
        </w:rPr>
        <w:t>SQLT@orcl&gt; -- 200행을 한두 개 블록에 몰아넣는다. PCTFREE 0, INITRANS 1</w:t>
      </w:r>
    </w:p>
    <w:p>
      <w:pPr>
        <w:spacing w:before="0" w:after="0"/>
        <w:ind w:left="461"/>
      </w:pPr>
      <w:r>
        <w:rPr>
          <w:rFonts w:ascii="Consolas" w:hAnsi="Consolas" w:eastAsia="Consolas" w:cs="Consolas"/>
          <w:b w:val="0"/>
          <w:sz w:val="18"/>
        </w:rPr>
        <w:t>SQLT@orcl&gt; CREATE TABLE hotblock_wl (id NUMBER PRIMARY KEY, v VARCHAR2(10))</w:t>
      </w:r>
    </w:p>
    <w:p>
      <w:pPr>
        <w:spacing w:before="0" w:after="0"/>
        <w:ind w:left="461"/>
      </w:pPr>
      <w:r>
        <w:rPr>
          <w:rFonts w:ascii="Consolas" w:hAnsi="Consolas" w:eastAsia="Consolas" w:cs="Consolas"/>
          <w:b w:val="0"/>
          <w:sz w:val="18"/>
        </w:rPr>
        <w:t xml:space="preserve">  2  PCTFREE 0 INITRANS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INSERT INTO hotblock_wl SELECT LEVEL, 'x' FROM dual CONNECT BY LEVEL &lt;= 200;</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여덟 개 세션이 같은 테이블의 서로 다른 행을 45초간 갱신·커밋한다.</w:t>
      </w:r>
    </w:p>
    <w:p>
      <w:pPr>
        <w:spacing w:before="0" w:after="0"/>
        <w:ind w:left="461"/>
      </w:pPr>
      <w:r>
        <w:rPr>
          <w:rFonts w:ascii="Consolas" w:hAnsi="Consolas" w:eastAsia="Consolas" w:cs="Consolas"/>
          <w:b w:val="0"/>
          <w:sz w:val="18"/>
        </w:rPr>
        <w:t>SQLT@orcl&gt; UPDATE hotblock_wl SET v = 'h1' WHERE id = MOD(i*7+idx, 200)+1;</w:t>
      </w:r>
    </w:p>
    <w:p>
      <w:pPr>
        <w:spacing w:before="0" w:after="120"/>
        <w:ind w:left="461"/>
      </w:pPr>
      <w:r>
        <w:rPr>
          <w:rFonts w:ascii="Consolas" w:hAnsi="Consolas" w:eastAsia="Consolas" w:cs="Consolas"/>
          <w:b w:val="0"/>
          <w:sz w:val="18"/>
        </w:rPr>
        <w:t>SQLT@orcl&gt; COMMIT;</w:t>
      </w:r>
    </w:p>
    <w:p>
      <w:pPr>
        <w:spacing w:before="20" w:after="60"/>
        <w:ind w:left="403"/>
      </w:pPr>
      <w:r>
        <w:rPr>
          <w:rFonts w:ascii="맑은 고딕" w:hAnsi="맑은 고딕" w:eastAsia="맑은 고딕" w:cs="맑은 고딕"/>
          <w:b w:val="0"/>
          <w:sz w:val="19"/>
        </w:rPr>
        <w:t>▸ 행이 아니라 블록을 다투게 만드는 것이 핵심이다. 서로 다른 행을 갱신하므로 행 잠금 경합은 원칙적으로 없어야 하지만, 그 행들이 같은 블록에 들어 있으면 블록 버퍼를 얻는 단계에서 줄을 서게 된다. PCTFREE 0 으로 행을 촘촘히 채우고 200행만 넣은 것이 그 구조를 만든다.</w:t>
      </w:r>
    </w:p>
    <w:p>
      <w:pPr>
        <w:spacing w:before="200" w:after="80"/>
      </w:pPr>
      <w:r>
        <w:rPr>
          <w:rFonts w:ascii="맑은 고딕" w:hAnsi="맑은 고딕" w:eastAsia="맑은 고딕" w:cs="맑은 고딕"/>
          <w:b/>
          <w:sz w:val="21"/>
        </w:rPr>
        <w:t>【판정 근거】 발생한 대기와 I/O 대기와의 차이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대기 이벤트</w:t>
            </w:r>
          </w:p>
        </w:tc>
        <w:tc>
          <w:tcPr>
            <w:tcW w:type="dxa" w:w="4536"/>
          </w:tcPr>
          <w:p>
            <w:pPr>
              <w:spacing w:before="0" w:after="0"/>
            </w:pPr>
            <w:r/>
            <w:r>
              <w:rPr>
                <w:rFonts w:ascii="맑은 고딕" w:hAnsi="맑은 고딕" w:eastAsia="맑은 고딕" w:cs="맑은 고딕"/>
                <w:b w:val="0"/>
                <w:sz w:val="19"/>
              </w:rPr>
              <w:t>buffer busy waits</w:t>
            </w:r>
          </w:p>
        </w:tc>
      </w:tr>
      <w:tr>
        <w:tc>
          <w:tcPr>
            <w:tcW w:type="dxa" w:w="4536"/>
          </w:tcPr>
          <w:p>
            <w:pPr>
              <w:spacing w:before="0" w:after="0"/>
            </w:pPr>
            <w:r/>
            <w:r>
              <w:rPr>
                <w:rFonts w:ascii="맑은 고딕" w:hAnsi="맑은 고딕" w:eastAsia="맑은 고딕" w:cs="맑은 고딕"/>
                <w:b w:val="0"/>
                <w:sz w:val="19"/>
              </w:rPr>
              <w:t>대기 클래스</w:t>
            </w:r>
          </w:p>
        </w:tc>
        <w:tc>
          <w:tcPr>
            <w:tcW w:type="dxa" w:w="4536"/>
          </w:tcPr>
          <w:p>
            <w:pPr>
              <w:spacing w:before="0" w:after="0"/>
            </w:pPr>
            <w:r/>
            <w:r>
              <w:rPr>
                <w:rFonts w:ascii="맑은 고딕" w:hAnsi="맑은 고딕" w:eastAsia="맑은 고딕" w:cs="맑은 고딕"/>
                <w:b w:val="0"/>
                <w:sz w:val="19"/>
              </w:rPr>
              <w:t>Concurrency</w:t>
            </w:r>
          </w:p>
        </w:tc>
      </w:tr>
      <w:tr>
        <w:tc>
          <w:tcPr>
            <w:tcW w:type="dxa" w:w="4536"/>
          </w:tcPr>
          <w:p>
            <w:pPr>
              <w:spacing w:before="0" w:after="0"/>
            </w:pPr>
            <w:r/>
            <w:r>
              <w:rPr>
                <w:rFonts w:ascii="맑은 고딕" w:hAnsi="맑은 고딕" w:eastAsia="맑은 고딕" w:cs="맑은 고딕"/>
                <w:b w:val="0"/>
                <w:sz w:val="19"/>
              </w:rPr>
              <w:t>대기 횟수 / 총 시간</w:t>
            </w:r>
          </w:p>
        </w:tc>
        <w:tc>
          <w:tcPr>
            <w:tcW w:type="dxa" w:w="4536"/>
          </w:tcPr>
          <w:p>
            <w:pPr>
              <w:spacing w:before="0" w:after="0"/>
            </w:pPr>
            <w:r/>
            <w:r>
              <w:rPr>
                <w:rFonts w:ascii="맑은 고딕" w:hAnsi="맑은 고딕" w:eastAsia="맑은 고딕" w:cs="맑은 고딕"/>
                <w:b w:val="0"/>
                <w:sz w:val="19"/>
              </w:rPr>
              <w:t>16,884회 / 1.03초</w:t>
            </w:r>
          </w:p>
        </w:tc>
      </w:tr>
      <w:tr>
        <w:tc>
          <w:tcPr>
            <w:tcW w:type="dxa" w:w="4536"/>
          </w:tcPr>
          <w:p>
            <w:pPr>
              <w:spacing w:before="0" w:after="0"/>
            </w:pPr>
            <w:r/>
            <w:r>
              <w:rPr>
                <w:rFonts w:ascii="맑은 고딕" w:hAnsi="맑은 고딕" w:eastAsia="맑은 고딕" w:cs="맑은 고딕"/>
                <w:b w:val="0"/>
                <w:sz w:val="19"/>
              </w:rPr>
              <w:t>1회 평균</w:t>
            </w:r>
          </w:p>
        </w:tc>
        <w:tc>
          <w:tcPr>
            <w:tcW w:type="dxa" w:w="4536"/>
          </w:tcPr>
          <w:p>
            <w:pPr>
              <w:spacing w:before="0" w:after="0"/>
            </w:pPr>
            <w:r/>
            <w:r>
              <w:rPr>
                <w:rFonts w:ascii="맑은 고딕" w:hAnsi="맑은 고딕" w:eastAsia="맑은 고딕" w:cs="맑은 고딕"/>
                <w:b w:val="0"/>
                <w:sz w:val="19"/>
              </w:rPr>
              <w:t>0.061ms</w:t>
            </w:r>
          </w:p>
        </w:tc>
      </w:tr>
    </w:tbl>
    <w:p/>
    <w:p>
      <w:pPr>
        <w:spacing w:before="0" w:after="80"/>
      </w:pPr>
      <w:r>
        <w:rPr>
          <w:rFonts w:ascii="맑은 고딕" w:hAnsi="맑은 고딕" w:eastAsia="맑은 고딕" w:cs="맑은 고딕"/>
          <w:b w:val="0"/>
          <w:sz w:val="20"/>
        </w:rPr>
        <w:t>I/O 대기와의 차이는 기다리는 대상이다. db file sequential read 는 "디스크에서 블록이 올라오기를" 기다린다. buffer busy waits 는 블록이 이미 메모리에 있는데도 "다른 세션이 그 블록을 놓아 주기를" 기다린다. 따라서 디스크를 빠르게 해도 줄지 않는다. 자원이 느린 문제가 아니라 순서를 기다리는 직렬화이며, 조치는 경합 대상을 분산하는 쪽이다. 1회 평균이 0.061밀리초로 극히 짧은 것도 특징이다 — 디스크를 건드리지 않으므로 대기 하나는 짧고, 대신 횟수가 폭발한다.</w:t>
      </w:r>
    </w:p>
    <w:p>
      <w:pPr>
        <w:spacing w:before="200" w:after="80"/>
      </w:pPr>
      <w:r>
        <w:rPr>
          <w:rFonts w:ascii="맑은 고딕" w:hAnsi="맑은 고딕" w:eastAsia="맑은 고딕" w:cs="맑은 고딕"/>
          <w:b/>
          <w:sz w:val="21"/>
        </w:rPr>
        <w:t>【수행】 원인 세그먼트 지목</w:t>
      </w:r>
    </w:p>
    <w:p>
      <w:pPr>
        <w:spacing w:before="120" w:after="0"/>
        <w:ind w:left="461"/>
      </w:pPr>
      <w:r>
        <w:rPr>
          <w:rFonts w:ascii="Consolas" w:hAnsi="Consolas" w:eastAsia="Consolas" w:cs="Consolas"/>
          <w:b w:val="0"/>
          <w:sz w:val="18"/>
        </w:rPr>
        <w:t>SYS@orcl&gt; SELECT object_name, statistic_name, value</w:t>
      </w:r>
    </w:p>
    <w:p>
      <w:pPr>
        <w:spacing w:before="0" w:after="0"/>
        <w:ind w:left="461"/>
      </w:pPr>
      <w:r>
        <w:rPr>
          <w:rFonts w:ascii="Consolas" w:hAnsi="Consolas" w:eastAsia="Consolas" w:cs="Consolas"/>
          <w:b w:val="0"/>
          <w:sz w:val="18"/>
        </w:rPr>
        <w:t xml:space="preserve">  2  FROM   v$segment_statistics</w:t>
      </w:r>
    </w:p>
    <w:p>
      <w:pPr>
        <w:spacing w:before="0" w:after="0"/>
        <w:ind w:left="461"/>
      </w:pPr>
      <w:r>
        <w:rPr>
          <w:rFonts w:ascii="Consolas" w:hAnsi="Consolas" w:eastAsia="Consolas" w:cs="Consolas"/>
          <w:b w:val="0"/>
          <w:sz w:val="18"/>
        </w:rPr>
        <w:t xml:space="preserve">  3  WHERE  owner='SQLT' AND statistic_name IN ('buffer busy waits','row lock waits')</w:t>
      </w:r>
    </w:p>
    <w:p>
      <w:pPr>
        <w:spacing w:before="0" w:after="0"/>
        <w:ind w:left="461"/>
      </w:pPr>
      <w:r>
        <w:rPr>
          <w:rFonts w:ascii="Consolas" w:hAnsi="Consolas" w:eastAsia="Consolas" w:cs="Consolas"/>
          <w:b w:val="0"/>
          <w:sz w:val="18"/>
        </w:rPr>
        <w:t xml:space="preserve">  4    AND  value &gt; 0 ORDER BY value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STATISTIC_NAME          VALUE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HOTBLOCK_WL     buffer busy waits       17471</w:t>
      </w:r>
    </w:p>
    <w:p>
      <w:pPr>
        <w:spacing w:before="0" w:after="120"/>
        <w:ind w:left="461"/>
      </w:pPr>
      <w:r>
        <w:rPr>
          <w:rFonts w:ascii="Consolas" w:hAnsi="Consolas" w:eastAsia="Consolas" w:cs="Consolas"/>
          <w:b w:val="0"/>
          <w:sz w:val="18"/>
        </w:rPr>
        <w:t>HOTBLOCK_WL     row lock waits            591</w:t>
      </w:r>
    </w:p>
    <w:p>
      <w:pPr>
        <w:spacing w:before="200" w:after="80"/>
      </w:pPr>
      <w:r>
        <w:rPr>
          <w:rFonts w:ascii="맑은 고딕" w:hAnsi="맑은 고딕" w:eastAsia="맑은 고딕" w:cs="맑은 고딕"/>
          <w:b/>
          <w:sz w:val="21"/>
        </w:rPr>
        <w:t>【판정 근거】 세 목록의 1위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기준</w:t>
            </w:r>
          </w:p>
        </w:tc>
        <w:tc>
          <w:tcPr>
            <w:tcW w:type="dxa" w:w="3024"/>
          </w:tcPr>
          <w:p>
            <w:pPr>
              <w:spacing w:before="0" w:after="0"/>
            </w:pPr>
            <w:r/>
            <w:r>
              <w:rPr>
                <w:rFonts w:ascii="맑은 고딕" w:hAnsi="맑은 고딕" w:eastAsia="맑은 고딕" w:cs="맑은 고딕"/>
                <w:b/>
                <w:sz w:val="19"/>
              </w:rPr>
              <w:t>1위 세그먼트</w:t>
            </w:r>
          </w:p>
        </w:tc>
        <w:tc>
          <w:tcPr>
            <w:tcW w:type="dxa" w:w="3024"/>
          </w:tcPr>
          <w:p>
            <w:pPr>
              <w:spacing w:before="0" w:after="0"/>
            </w:pPr>
            <w:r/>
            <w:r>
              <w:rPr>
                <w:rFonts w:ascii="맑은 고딕" w:hAnsi="맑은 고딕" w:eastAsia="맑은 고딕" w:cs="맑은 고딕"/>
                <w:b/>
                <w:sz w:val="19"/>
              </w:rPr>
              <w:t>값</w:t>
            </w:r>
          </w:p>
        </w:tc>
      </w:tr>
      <w:tr>
        <w:tc>
          <w:tcPr>
            <w:tcW w:type="dxa" w:w="3024"/>
          </w:tcPr>
          <w:p>
            <w:pPr>
              <w:spacing w:before="0" w:after="0"/>
            </w:pPr>
            <w:r/>
            <w:r>
              <w:rPr>
                <w:rFonts w:ascii="맑은 고딕" w:hAnsi="맑은 고딕" w:eastAsia="맑은 고딕" w:cs="맑은 고딕"/>
                <w:b w:val="0"/>
                <w:sz w:val="19"/>
              </w:rPr>
              <w:t>buffer busy waits</w:t>
            </w:r>
          </w:p>
        </w:tc>
        <w:tc>
          <w:tcPr>
            <w:tcW w:type="dxa" w:w="3024"/>
          </w:tcPr>
          <w:p>
            <w:pPr>
              <w:spacing w:before="0" w:after="0"/>
            </w:pPr>
            <w:r/>
            <w:r>
              <w:rPr>
                <w:rFonts w:ascii="맑은 고딕" w:hAnsi="맑은 고딕" w:eastAsia="맑은 고딕" w:cs="맑은 고딕"/>
                <w:b w:val="0"/>
                <w:sz w:val="19"/>
              </w:rPr>
              <w:t>HOTBLOCK_WL</w:t>
            </w:r>
          </w:p>
        </w:tc>
        <w:tc>
          <w:tcPr>
            <w:tcW w:type="dxa" w:w="3024"/>
          </w:tcPr>
          <w:p>
            <w:pPr>
              <w:spacing w:before="0" w:after="0"/>
            </w:pPr>
            <w:r/>
            <w:r>
              <w:rPr>
                <w:rFonts w:ascii="맑은 고딕" w:hAnsi="맑은 고딕" w:eastAsia="맑은 고딕" w:cs="맑은 고딕"/>
                <w:b w:val="0"/>
                <w:sz w:val="19"/>
              </w:rPr>
              <w:t>17,471</w:t>
            </w:r>
          </w:p>
        </w:tc>
      </w:tr>
      <w:tr>
        <w:tc>
          <w:tcPr>
            <w:tcW w:type="dxa" w:w="3024"/>
          </w:tcPr>
          <w:p>
            <w:pPr>
              <w:spacing w:before="0" w:after="0"/>
            </w:pPr>
            <w:r/>
            <w:r>
              <w:rPr>
                <w:rFonts w:ascii="맑은 고딕" w:hAnsi="맑은 고딕" w:eastAsia="맑은 고딕" w:cs="맑은 고딕"/>
                <w:b w:val="0"/>
                <w:sz w:val="19"/>
              </w:rPr>
              <w:t>논리 읽기</w:t>
            </w:r>
          </w:p>
        </w:tc>
        <w:tc>
          <w:tcPr>
            <w:tcW w:type="dxa" w:w="3024"/>
          </w:tcPr>
          <w:p>
            <w:pPr>
              <w:spacing w:before="0" w:after="0"/>
            </w:pPr>
            <w:r/>
            <w:r>
              <w:rPr>
                <w:rFonts w:ascii="맑은 고딕" w:hAnsi="맑은 고딕" w:eastAsia="맑은 고딕" w:cs="맑은 고딕"/>
                <w:b w:val="0"/>
                <w:sz w:val="19"/>
              </w:rPr>
              <w:t>CLAIM_DETAILS</w:t>
            </w:r>
          </w:p>
        </w:tc>
        <w:tc>
          <w:tcPr>
            <w:tcW w:type="dxa" w:w="3024"/>
          </w:tcPr>
          <w:p>
            <w:pPr>
              <w:spacing w:before="0" w:after="0"/>
            </w:pPr>
            <w:r/>
            <w:r>
              <w:rPr>
                <w:rFonts w:ascii="맑은 고딕" w:hAnsi="맑은 고딕" w:eastAsia="맑은 고딕" w:cs="맑은 고딕"/>
                <w:b w:val="0"/>
                <w:sz w:val="19"/>
              </w:rPr>
              <w:t>535,662,688</w:t>
            </w:r>
          </w:p>
        </w:tc>
      </w:tr>
      <w:tr>
        <w:tc>
          <w:tcPr>
            <w:tcW w:type="dxa" w:w="3024"/>
          </w:tcPr>
          <w:p>
            <w:pPr>
              <w:spacing w:before="0" w:after="0"/>
            </w:pPr>
            <w:r/>
            <w:r>
              <w:rPr>
                <w:rFonts w:ascii="맑은 고딕" w:hAnsi="맑은 고딕" w:eastAsia="맑은 고딕" w:cs="맑은 고딕"/>
                <w:b w:val="0"/>
                <w:sz w:val="19"/>
              </w:rPr>
              <w:t>물리 읽기</w:t>
            </w:r>
          </w:p>
        </w:tc>
        <w:tc>
          <w:tcPr>
            <w:tcW w:type="dxa" w:w="3024"/>
          </w:tcPr>
          <w:p>
            <w:pPr>
              <w:spacing w:before="0" w:after="0"/>
            </w:pPr>
            <w:r/>
            <w:r>
              <w:rPr>
                <w:rFonts w:ascii="맑은 고딕" w:hAnsi="맑은 고딕" w:eastAsia="맑은 고딕" w:cs="맑은 고딕"/>
                <w:b w:val="0"/>
                <w:sz w:val="19"/>
              </w:rPr>
              <w:t>CLAIM_DETAILS</w:t>
            </w:r>
          </w:p>
        </w:tc>
        <w:tc>
          <w:tcPr>
            <w:tcW w:type="dxa" w:w="3024"/>
          </w:tcPr>
          <w:p>
            <w:pPr>
              <w:spacing w:before="0" w:after="0"/>
            </w:pPr>
            <w:r/>
            <w:r>
              <w:rPr>
                <w:rFonts w:ascii="맑은 고딕" w:hAnsi="맑은 고딕" w:eastAsia="맑은 고딕" w:cs="맑은 고딕"/>
                <w:b w:val="0"/>
                <w:sz w:val="19"/>
              </w:rPr>
              <w:t>33,274</w:t>
            </w:r>
          </w:p>
        </w:tc>
      </w:tr>
    </w:tbl>
    <w:p/>
    <w:p>
      <w:pPr>
        <w:spacing w:before="20" w:after="60"/>
        <w:ind w:left="403"/>
      </w:pPr>
      <w:r>
        <w:rPr>
          <w:rFonts w:ascii="맑은 고딕" w:hAnsi="맑은 고딕" w:eastAsia="맑은 고딕" w:cs="맑은 고딕"/>
          <w:b w:val="0"/>
          <w:sz w:val="19"/>
        </w:rPr>
        <w:t>▸ 세 목록의 1위가 다르다. 경합이 일어나는 세그먼트와 부하가 몰리는 세그먼트가 서로 다르다는 뜻이며, 이것이 세그먼트 통계를 여러 기준으로 봐야 하는 이유다. HOTBLOCK_WL 은 200행짜리 작은 테이블이라 논리 읽기 순위에는 오르지도 못한다. 논리 읽기 상위만 보고 조치 대상을 정했다면 이 경합을 놓쳤을 것이다.</w:t>
      </w:r>
    </w:p>
    <w:p>
      <w:pPr>
        <w:spacing w:before="20" w:after="60"/>
        <w:ind w:left="403"/>
      </w:pPr>
      <w:r>
        <w:rPr>
          <w:rFonts w:ascii="맑은 고딕" w:hAnsi="맑은 고딕" w:eastAsia="맑은 고딕" w:cs="맑은 고딕"/>
          <w:b w:val="0"/>
          <w:sz w:val="19"/>
        </w:rPr>
        <w:t>▸ 함께 나타난 row lock waits 591 도 의미가 있다. 서로 다른 행을 갱신하도록 설계했는데도 행 잠금 대기가 발생한 것은, 여덟 세션이 200행을 무작위로 고르다 보니 우연히 같은 행을 동시에 고른 경우가 있었기 때문이다. 같은 구간의 enq: TX - row lock contention 591회와 정확히 일치한다. 두 지표가 짝을 이루는지 확인하면 경합의 성격을 더 정확히 나눌 수 있다.</w:t>
      </w:r>
    </w:p>
    <w:p>
      <w:pPr>
        <w:spacing w:before="200" w:after="80"/>
      </w:pPr>
      <w:r>
        <w:rPr>
          <w:rFonts w:ascii="맑은 고딕" w:hAnsi="맑은 고딕" w:eastAsia="맑은 고딕" w:cs="맑은 고딕"/>
          <w:b/>
          <w:sz w:val="21"/>
        </w:rPr>
        <w:t>【판정 근거】 구조적 원인과 조치 방향</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원인</w:t>
            </w:r>
          </w:p>
        </w:tc>
        <w:tc>
          <w:tcPr>
            <w:tcW w:type="dxa" w:w="3024"/>
          </w:tcPr>
          <w:p>
            <w:pPr>
              <w:spacing w:before="0" w:after="0"/>
            </w:pPr>
            <w:r/>
            <w:r>
              <w:rPr>
                <w:rFonts w:ascii="맑은 고딕" w:hAnsi="맑은 고딕" w:eastAsia="맑은 고딕" w:cs="맑은 고딕"/>
                <w:b/>
                <w:sz w:val="19"/>
              </w:rPr>
              <w:t>설명</w:t>
            </w:r>
          </w:p>
        </w:tc>
        <w:tc>
          <w:tcPr>
            <w:tcW w:type="dxa" w:w="3024"/>
          </w:tcPr>
          <w:p>
            <w:pPr>
              <w:spacing w:before="0" w:after="0"/>
            </w:pPr>
            <w:r/>
            <w:r>
              <w:rPr>
                <w:rFonts w:ascii="맑은 고딕" w:hAnsi="맑은 고딕" w:eastAsia="맑은 고딕" w:cs="맑은 고딕"/>
                <w:b/>
                <w:sz w:val="19"/>
              </w:rPr>
              <w:t>조치 방향</w:t>
            </w:r>
          </w:p>
        </w:tc>
      </w:tr>
      <w:tr>
        <w:tc>
          <w:tcPr>
            <w:tcW w:type="dxa" w:w="3024"/>
          </w:tcPr>
          <w:p>
            <w:pPr>
              <w:spacing w:before="0" w:after="0"/>
            </w:pPr>
            <w:r/>
            <w:r>
              <w:rPr>
                <w:rFonts w:ascii="맑은 고딕" w:hAnsi="맑은 고딕" w:eastAsia="맑은 고딕" w:cs="맑은 고딕"/>
                <w:b w:val="0"/>
                <w:sz w:val="19"/>
              </w:rPr>
              <w:t>행이 소수 블록에 집중</w:t>
            </w:r>
          </w:p>
        </w:tc>
        <w:tc>
          <w:tcPr>
            <w:tcW w:type="dxa" w:w="3024"/>
          </w:tcPr>
          <w:p>
            <w:pPr>
              <w:spacing w:before="0" w:after="0"/>
            </w:pPr>
            <w:r/>
            <w:r>
              <w:rPr>
                <w:rFonts w:ascii="맑은 고딕" w:hAnsi="맑은 고딕" w:eastAsia="맑은 고딕" w:cs="맑은 고딕"/>
                <w:b w:val="0"/>
                <w:sz w:val="19"/>
              </w:rPr>
              <w:t>PCTFREE 0 과 작은 테이블 탓에 200행이 한두 블록에 들어 있다</w:t>
            </w:r>
          </w:p>
        </w:tc>
        <w:tc>
          <w:tcPr>
            <w:tcW w:type="dxa" w:w="3024"/>
          </w:tcPr>
          <w:p>
            <w:pPr>
              <w:spacing w:before="0" w:after="0"/>
            </w:pPr>
            <w:r/>
            <w:r>
              <w:rPr>
                <w:rFonts w:ascii="맑은 고딕" w:hAnsi="맑은 고딕" w:eastAsia="맑은 고딕" w:cs="맑은 고딕"/>
                <w:b w:val="0"/>
                <w:sz w:val="19"/>
              </w:rPr>
              <w:t>PCTFREE 를 키워 행을 여러 블록에 분산하거나, 해시 파티션으로 접근을 나눈다</w:t>
            </w:r>
          </w:p>
        </w:tc>
      </w:tr>
      <w:tr>
        <w:tc>
          <w:tcPr>
            <w:tcW w:type="dxa" w:w="3024"/>
          </w:tcPr>
          <w:p>
            <w:pPr>
              <w:spacing w:before="0" w:after="0"/>
            </w:pPr>
            <w:r/>
            <w:r>
              <w:rPr>
                <w:rFonts w:ascii="맑은 고딕" w:hAnsi="맑은 고딕" w:eastAsia="맑은 고딕" w:cs="맑은 고딕"/>
                <w:b w:val="0"/>
                <w:sz w:val="19"/>
              </w:rPr>
              <w:t>ITL 슬롯 부족</w:t>
            </w:r>
          </w:p>
        </w:tc>
        <w:tc>
          <w:tcPr>
            <w:tcW w:type="dxa" w:w="3024"/>
          </w:tcPr>
          <w:p>
            <w:pPr>
              <w:spacing w:before="0" w:after="0"/>
            </w:pPr>
            <w:r/>
            <w:r>
              <w:rPr>
                <w:rFonts w:ascii="맑은 고딕" w:hAnsi="맑은 고딕" w:eastAsia="맑은 고딕" w:cs="맑은 고딕"/>
                <w:b w:val="0"/>
                <w:sz w:val="19"/>
              </w:rPr>
              <w:t>INITRANS 1 이면 블록당 동시 트랜잭션 슬롯이 부족해 대기가 생긴다</w:t>
            </w:r>
          </w:p>
        </w:tc>
        <w:tc>
          <w:tcPr>
            <w:tcW w:type="dxa" w:w="3024"/>
          </w:tcPr>
          <w:p>
            <w:pPr>
              <w:spacing w:before="0" w:after="0"/>
            </w:pPr>
            <w:r/>
            <w:r>
              <w:rPr>
                <w:rFonts w:ascii="맑은 고딕" w:hAnsi="맑은 고딕" w:eastAsia="맑은 고딕" w:cs="맑은 고딕"/>
                <w:b w:val="0"/>
                <w:sz w:val="19"/>
              </w:rPr>
              <w:t>INITRANS 를 동시 갱신 세션 수에 맞춰 올린다. 블록 안 여유 공간이 있어야 자동 확장도 된다</w:t>
            </w:r>
          </w:p>
        </w:tc>
      </w:tr>
    </w:tbl>
    <w:p/>
    <w:p>
      <w:pPr>
        <w:spacing w:before="20" w:after="60"/>
        <w:ind w:left="403"/>
      </w:pPr>
      <w:r>
        <w:rPr>
          <w:rFonts w:ascii="맑은 고딕" w:hAnsi="맑은 고딕" w:eastAsia="맑은 고딕" w:cs="맑은 고딕"/>
          <w:b w:val="0"/>
          <w:sz w:val="19"/>
        </w:rPr>
        <w:t>▸ 세 번째 원인으로 순차 증가 기본 키의 인덱스 우측 리프 블록 경합이 있다. 모든 삽입이 인덱스의 마지막 블록으로 몰리는 구조이며, 역키 인덱스나 해시 파티션 인덱스로 분산한다. 이 실습은 삽입이 없어 해당하지 않지만 실무에서 buffer busy waits 의 가장 흔한 원인이다.</w:t>
      </w:r>
    </w:p>
    <w:p>
      <w:pPr>
        <w:spacing w:before="200" w:after="80"/>
      </w:pPr>
      <w:r>
        <w:rPr>
          <w:rFonts w:ascii="맑은 고딕" w:hAnsi="맑은 고딕" w:eastAsia="맑은 고딕" w:cs="맑은 고딕"/>
          <w:b/>
          <w:sz w:val="21"/>
        </w:rPr>
        <w:t>【판정 근거】 세그먼트 통계가 누적값이라는 함정</w:t>
      </w:r>
    </w:p>
    <w:p>
      <w:pPr>
        <w:spacing w:before="0" w:after="80"/>
      </w:pPr>
      <w:r>
        <w:rPr>
          <w:rFonts w:ascii="맑은 고딕" w:hAnsi="맑은 고딕" w:eastAsia="맑은 고딕" w:cs="맑은 고딕"/>
          <w:b w:val="0"/>
          <w:sz w:val="20"/>
        </w:rPr>
        <w:t>V$SEGMENT_STATISTICS 는 기동 이후 누적이다. 위 조회에서 HOTBLOCK_WL 의 17,471은 45초 구간의 값처럼 보이지만, 그 테이블이 이번 실습에서 처음 만들어졌기 때문에 우연히 일치한 것이다. 오래 살아 있는 테이블이라면 몇 달 전의 경합이 그대로 섞인다. 델타로 보려면 구간 전후로 이 뷰를 캡처해 뺄셈해야 한다. 6번에서 만든 캡처 형식을 그대로 쓰되 name 자리에 객체 이름과 통계 이름을 함께 넣으면 된다. 또 하나, 이 뷰는 상위 세그먼트만 추적하므로 경합이 작은 객체는 아예 나타나지 않는다는 점도 함께 기억한다.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3</w:t>
            </w:r>
          </w:p>
          <w:p>
            <w:pPr>
              <w:spacing w:before="0" w:after="0"/>
            </w:pPr>
            <w:r>
              <w:rPr>
                <w:rFonts w:ascii="맑은 고딕" w:hAnsi="맑은 고딕" w:eastAsia="맑은 고딕" w:cs="맑은 고딕"/>
                <w:b w:val="0"/>
                <w:sz w:val="19"/>
              </w:rPr>
              <w:t>· 9번 — 총 개수와 클래스별 분포(1점) / Other 클래스의 이유와 취급(1점) / 열세 클래스의 성격별 분류(1점) / 여섯 이벤트 파라미터 표(2점) / 객체 역추적 조회와 Idle 이벤트 3종(1점)</w:t>
            </w:r>
          </w:p>
          <w:p>
            <w:pPr>
              <w:spacing w:before="0" w:after="0"/>
            </w:pPr>
            <w:r>
              <w:rPr>
                <w:rFonts w:ascii="맑은 고딕" w:hAnsi="맑은 고딕" w:eastAsia="맑은 고딕" w:cs="맑은 고딕"/>
                <w:b w:val="0"/>
                <w:sz w:val="19"/>
              </w:rPr>
              <w:t>· 10번 — FLUSH BUFFER_CACHE 의 위험(1점) / 두 구획 실행과 델타 대조표(2점) / 이름이 반대인 이유(1점) / 요청당 블록 수 계산과 파라미터 비교(2점) / 짧은·긴 테이블 분류 판정(1점)</w:t>
            </w:r>
          </w:p>
          <w:p>
            <w:pPr>
              <w:spacing w:before="0" w:after="0"/>
            </w:pPr>
            <w:r>
              <w:rPr>
                <w:rFonts w:ascii="맑은 고딕" w:hAnsi="맑은 고딕" w:eastAsia="맑은 고딕" w:cs="맑은 고딕"/>
                <w:b w:val="0"/>
                <w:sz w:val="19"/>
              </w:rPr>
              <w:t>· 11번 — 경합 구조 설계와 설명(1점) / 이벤트·클래스와 I/O 대기와의 차이(1점) / 세그먼트 지목(1점) / 세 목록 1위 비교(1점) / 구조적 원인 2가지와 조치(1점) / 누적값 함정과 델타 방법(1점)</w:t>
            </w:r>
          </w:p>
          <w:p>
            <w:pPr>
              <w:spacing w:before="0" w:after="0"/>
            </w:pPr>
            <w:r>
              <w:rPr>
                <w:rFonts w:ascii="맑은 고딕" w:hAnsi="맑은 고딕" w:eastAsia="맑은 고딕" w:cs="맑은 고딕"/>
                <w:b w:val="0"/>
                <w:sz w:val="19"/>
              </w:rPr>
              <w:t>· 감점 — 10번에서 두 구획을 분리하지 않고 한꺼번에 측정한 경우 3점 감점</w:t>
            </w:r>
          </w:p>
        </w:tc>
      </w:tr>
    </w:tbl>
    <w:p/>
    <w:p>
      <w:pPr>
        <w:spacing w:before="320" w:after="120"/>
      </w:pPr>
      <w:r>
        <w:rPr>
          <w:rFonts w:ascii="맑은 고딕" w:hAnsi="맑은 고딕" w:eastAsia="맑은 고딕" w:cs="맑은 고딕"/>
          <w:b/>
          <w:sz w:val="24"/>
        </w:rPr>
        <w:t>Section 4  [직렬화 계열 대기 분석]</w:t>
      </w:r>
    </w:p>
    <w:p>
      <w:pPr>
        <w:spacing w:before="0" w:after="80"/>
      </w:pPr>
      <w:r>
        <w:rPr>
          <w:rFonts w:ascii="맑은 고딕" w:hAnsi="맑은 고딕" w:eastAsia="맑은 고딕" w:cs="맑은 고딕"/>
          <w:b w:val="0"/>
          <w:sz w:val="20"/>
        </w:rPr>
        <w:t>직렬화는 자원이 부족해서가 아니라 순서를 지켜야 해서 생긴다. 그래서 CPU를 늘리거나 디스크를 바꿔도 잘 줄지 않는다. 이 절은 커밋·래치·잠금 세 가지를 각각 재현하고, 각각에 맞는 조치가 무엇인지 판정한다.</w:t>
      </w:r>
    </w:p>
    <w:p>
      <w:pPr>
        <w:spacing w:before="200" w:after="60"/>
      </w:pPr>
      <w:r>
        <w:rPr>
          <w:rFonts w:ascii="맑은 고딕" w:hAnsi="맑은 고딕" w:eastAsia="맑은 고딕" w:cs="맑은 고딕"/>
          <w:b/>
          <w:sz w:val="21"/>
        </w:rPr>
        <w:t>12. 커밋 대기를 재현하고 커밋 빈도와의 관계를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구획 A — 건당 커밋</w:t>
      </w:r>
    </w:p>
    <w:p>
      <w:pPr>
        <w:spacing w:before="120" w:after="0"/>
        <w:ind w:left="461"/>
      </w:pPr>
      <w:r>
        <w:rPr>
          <w:rFonts w:ascii="Consolas" w:hAnsi="Consolas" w:eastAsia="Consolas" w:cs="Consolas"/>
          <w:b w:val="0"/>
          <w:sz w:val="18"/>
        </w:rPr>
        <w:t>SQLT@orcl&gt; CREATE TABLE commit_wl AS SELECT * FROM review_log WHERE ROWNUM &lt;= 5000;</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0..4999 LOOP</w:t>
      </w:r>
    </w:p>
    <w:p>
      <w:pPr>
        <w:spacing w:before="0" w:after="0"/>
        <w:ind w:left="461"/>
      </w:pPr>
      <w:r>
        <w:rPr>
          <w:rFonts w:ascii="Consolas" w:hAnsi="Consolas" w:eastAsia="Consolas" w:cs="Consolas"/>
          <w:b w:val="0"/>
          <w:sz w:val="18"/>
        </w:rPr>
        <w:t xml:space="preserve">  3      UPDATE commit_wl SET error_code = 'E'||LPAD(MOD(i,999),3,'0')</w:t>
      </w:r>
    </w:p>
    <w:p>
      <w:pPr>
        <w:spacing w:before="0" w:after="0"/>
        <w:ind w:left="461"/>
      </w:pPr>
      <w:r>
        <w:rPr>
          <w:rFonts w:ascii="Consolas" w:hAnsi="Consolas" w:eastAsia="Consolas" w:cs="Consolas"/>
          <w:b w:val="0"/>
          <w:sz w:val="18"/>
        </w:rPr>
        <w:t xml:space="preserve">  4       WHERE log_id = (SELECT MIN(log_id)+MOD(i,4999) FROM commit_wl);</w:t>
      </w:r>
    </w:p>
    <w:p>
      <w:pPr>
        <w:spacing w:before="0" w:after="0"/>
        <w:ind w:left="461"/>
      </w:pPr>
      <w:r>
        <w:rPr>
          <w:rFonts w:ascii="Consolas" w:hAnsi="Consolas" w:eastAsia="Consolas" w:cs="Consolas"/>
          <w:b w:val="0"/>
          <w:sz w:val="18"/>
        </w:rPr>
        <w:t xml:space="preserve">  5      COMMIT;                                   -- 건당 커밋</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00:00:06.23</w:t>
      </w:r>
    </w:p>
    <w:p>
      <w:pPr>
        <w:spacing w:before="200" w:after="80"/>
      </w:pPr>
      <w:r>
        <w:rPr>
          <w:rFonts w:ascii="맑은 고딕" w:hAnsi="맑은 고딕" w:eastAsia="맑은 고딕" w:cs="맑은 고딕"/>
          <w:b/>
          <w:sz w:val="21"/>
        </w:rPr>
        <w:t>【수행】 구획 B — 500건 배치 커밋</w:t>
      </w:r>
    </w:p>
    <w:p>
      <w:pPr>
        <w:spacing w:before="12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0..4999 LOOP</w:t>
      </w:r>
    </w:p>
    <w:p>
      <w:pPr>
        <w:spacing w:before="0" w:after="0"/>
        <w:ind w:left="461"/>
      </w:pPr>
      <w:r>
        <w:rPr>
          <w:rFonts w:ascii="Consolas" w:hAnsi="Consolas" w:eastAsia="Consolas" w:cs="Consolas"/>
          <w:b w:val="0"/>
          <w:sz w:val="18"/>
        </w:rPr>
        <w:t xml:space="preserve">  3      UPDATE commit_wl SET error_code = 'B'||LPAD(MOD(i,999),3,'0')</w:t>
      </w:r>
    </w:p>
    <w:p>
      <w:pPr>
        <w:spacing w:before="0" w:after="0"/>
        <w:ind w:left="461"/>
      </w:pPr>
      <w:r>
        <w:rPr>
          <w:rFonts w:ascii="Consolas" w:hAnsi="Consolas" w:eastAsia="Consolas" w:cs="Consolas"/>
          <w:b w:val="0"/>
          <w:sz w:val="18"/>
        </w:rPr>
        <w:t xml:space="preserve">  4       WHERE log_id = (SELECT MIN(log_id)+MOD(i,4999) FROM commit_wl);</w:t>
      </w:r>
    </w:p>
    <w:p>
      <w:pPr>
        <w:spacing w:before="0" w:after="0"/>
        <w:ind w:left="461"/>
      </w:pPr>
      <w:r>
        <w:rPr>
          <w:rFonts w:ascii="Consolas" w:hAnsi="Consolas" w:eastAsia="Consolas" w:cs="Consolas"/>
          <w:b w:val="0"/>
          <w:sz w:val="18"/>
        </w:rPr>
        <w:t xml:space="preserve">  5      IF MOD(i,500) = 499 THEN COMMIT; END IF;   -- 500건마다 커밋</w:t>
      </w:r>
    </w:p>
    <w:p>
      <w:pPr>
        <w:spacing w:before="0" w:after="0"/>
        <w:ind w:left="461"/>
      </w:pPr>
      <w:r>
        <w:rPr>
          <w:rFonts w:ascii="Consolas" w:hAnsi="Consolas" w:eastAsia="Consolas" w:cs="Consolas"/>
          <w:b w:val="0"/>
          <w:sz w:val="18"/>
        </w:rPr>
        <w:t xml:space="preserve">  6    END LOOP;</w:t>
      </w:r>
    </w:p>
    <w:p>
      <w:pPr>
        <w:spacing w:before="0" w:after="0"/>
        <w:ind w:left="461"/>
      </w:pPr>
      <w:r>
        <w:rPr>
          <w:rFonts w:ascii="Consolas" w:hAnsi="Consolas" w:eastAsia="Consolas" w:cs="Consolas"/>
          <w:b w:val="0"/>
          <w:sz w:val="18"/>
        </w:rPr>
        <w:t xml:space="preserve">  7    COMMIT;</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00:00:03.73</w:t>
      </w:r>
    </w:p>
    <w:p>
      <w:pPr>
        <w:spacing w:before="200" w:after="80"/>
      </w:pPr>
      <w:r>
        <w:rPr>
          <w:rFonts w:ascii="맑은 고딕" w:hAnsi="맑은 고딕" w:eastAsia="맑은 고딕" w:cs="맑은 고딕"/>
          <w:b/>
          <w:sz w:val="21"/>
        </w:rPr>
        <w:t>【판정 근거】 두 방식의 대기 델타 대조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구획 A (건당 커밋)</w:t>
            </w:r>
          </w:p>
        </w:tc>
        <w:tc>
          <w:tcPr>
            <w:tcW w:type="dxa" w:w="2268"/>
          </w:tcPr>
          <w:p>
            <w:pPr>
              <w:spacing w:before="0" w:after="0"/>
            </w:pPr>
            <w:r/>
            <w:r>
              <w:rPr>
                <w:rFonts w:ascii="맑은 고딕" w:hAnsi="맑은 고딕" w:eastAsia="맑은 고딕" w:cs="맑은 고딕"/>
                <w:b/>
                <w:sz w:val="19"/>
              </w:rPr>
              <w:t>구획 B (500건 배치)</w:t>
            </w:r>
          </w:p>
        </w:tc>
        <w:tc>
          <w:tcPr>
            <w:tcW w:type="dxa" w:w="2268"/>
          </w:tcPr>
          <w:p>
            <w:pPr>
              <w:spacing w:before="0" w:after="0"/>
            </w:pPr>
            <w:r/>
            <w:r>
              <w:rPr>
                <w:rFonts w:ascii="맑은 고딕" w:hAnsi="맑은 고딕" w:eastAsia="맑은 고딕" w:cs="맑은 고딕"/>
                <w:b/>
                <w:sz w:val="19"/>
              </w:rPr>
              <w:t>비</w:t>
            </w:r>
          </w:p>
        </w:tc>
      </w:tr>
      <w:tr>
        <w:tc>
          <w:tcPr>
            <w:tcW w:type="dxa" w:w="2268"/>
          </w:tcPr>
          <w:p>
            <w:pPr>
              <w:spacing w:before="0" w:after="0"/>
            </w:pPr>
            <w:r/>
            <w:r>
              <w:rPr>
                <w:rFonts w:ascii="맑은 고딕" w:hAnsi="맑은 고딕" w:eastAsia="맑은 고딕" w:cs="맑은 고딕"/>
                <w:b w:val="0"/>
                <w:sz w:val="19"/>
              </w:rPr>
              <w:t>경과 시간</w:t>
            </w:r>
          </w:p>
        </w:tc>
        <w:tc>
          <w:tcPr>
            <w:tcW w:type="dxa" w:w="2268"/>
          </w:tcPr>
          <w:p>
            <w:pPr>
              <w:spacing w:before="0" w:after="0"/>
            </w:pPr>
            <w:r/>
            <w:r>
              <w:rPr>
                <w:rFonts w:ascii="맑은 고딕" w:hAnsi="맑은 고딕" w:eastAsia="맑은 고딕" w:cs="맑은 고딕"/>
                <w:b w:val="0"/>
                <w:sz w:val="19"/>
              </w:rPr>
              <w:t>6.23초</w:t>
            </w:r>
          </w:p>
        </w:tc>
        <w:tc>
          <w:tcPr>
            <w:tcW w:type="dxa" w:w="2268"/>
          </w:tcPr>
          <w:p>
            <w:pPr>
              <w:spacing w:before="0" w:after="0"/>
            </w:pPr>
            <w:r/>
            <w:r>
              <w:rPr>
                <w:rFonts w:ascii="맑은 고딕" w:hAnsi="맑은 고딕" w:eastAsia="맑은 고딕" w:cs="맑은 고딕"/>
                <w:b w:val="0"/>
                <w:sz w:val="19"/>
              </w:rPr>
              <w:t>3.73초</w:t>
            </w:r>
          </w:p>
        </w:tc>
        <w:tc>
          <w:tcPr>
            <w:tcW w:type="dxa" w:w="2268"/>
          </w:tcPr>
          <w:p>
            <w:pPr>
              <w:spacing w:before="0" w:after="0"/>
            </w:pPr>
            <w:r/>
            <w:r>
              <w:rPr>
                <w:rFonts w:ascii="맑은 고딕" w:hAnsi="맑은 고딕" w:eastAsia="맑은 고딕" w:cs="맑은 고딕"/>
                <w:b w:val="0"/>
                <w:sz w:val="19"/>
              </w:rPr>
              <w:t>1.67배</w:t>
            </w:r>
          </w:p>
        </w:tc>
      </w:tr>
      <w:tr>
        <w:tc>
          <w:tcPr>
            <w:tcW w:type="dxa" w:w="2268"/>
          </w:tcPr>
          <w:p>
            <w:pPr>
              <w:spacing w:before="0" w:after="0"/>
            </w:pPr>
            <w:r/>
            <w:r>
              <w:rPr>
                <w:rFonts w:ascii="맑은 고딕" w:hAnsi="맑은 고딕" w:eastAsia="맑은 고딕" w:cs="맑은 고딕"/>
                <w:b w:val="0"/>
                <w:sz w:val="19"/>
              </w:rPr>
              <w:t>user commits</w:t>
            </w:r>
          </w:p>
        </w:tc>
        <w:tc>
          <w:tcPr>
            <w:tcW w:type="dxa" w:w="2268"/>
          </w:tcPr>
          <w:p>
            <w:pPr>
              <w:spacing w:before="0" w:after="0"/>
            </w:pPr>
            <w:r/>
            <w:r>
              <w:rPr>
                <w:rFonts w:ascii="맑은 고딕" w:hAnsi="맑은 고딕" w:eastAsia="맑은 고딕" w:cs="맑은 고딕"/>
                <w:b w:val="0"/>
                <w:sz w:val="19"/>
              </w:rPr>
              <w:t>4,947</w:t>
            </w:r>
          </w:p>
        </w:tc>
        <w:tc>
          <w:tcPr>
            <w:tcW w:type="dxa" w:w="2268"/>
          </w:tcPr>
          <w:p>
            <w:pPr>
              <w:spacing w:before="0" w:after="0"/>
            </w:pPr>
            <w:r/>
            <w:r>
              <w:rPr>
                <w:rFonts w:ascii="맑은 고딕" w:hAnsi="맑은 고딕" w:eastAsia="맑은 고딕" w:cs="맑은 고딕"/>
                <w:b w:val="0"/>
                <w:sz w:val="19"/>
              </w:rPr>
              <w:t>10</w:t>
            </w:r>
          </w:p>
        </w:tc>
        <w:tc>
          <w:tcPr>
            <w:tcW w:type="dxa" w:w="2268"/>
          </w:tcPr>
          <w:p>
            <w:pPr>
              <w:spacing w:before="0" w:after="0"/>
            </w:pPr>
            <w:r/>
            <w:r>
              <w:rPr>
                <w:rFonts w:ascii="맑은 고딕" w:hAnsi="맑은 고딕" w:eastAsia="맑은 고딕" w:cs="맑은 고딕"/>
                <w:b w:val="0"/>
                <w:sz w:val="19"/>
              </w:rPr>
              <w:t>495배</w:t>
            </w:r>
          </w:p>
        </w:tc>
      </w:tr>
      <w:tr>
        <w:tc>
          <w:tcPr>
            <w:tcW w:type="dxa" w:w="2268"/>
          </w:tcPr>
          <w:p>
            <w:pPr>
              <w:spacing w:before="0" w:after="0"/>
            </w:pPr>
            <w:r/>
            <w:r>
              <w:rPr>
                <w:rFonts w:ascii="맑은 고딕" w:hAnsi="맑은 고딕" w:eastAsia="맑은 고딕" w:cs="맑은 고딕"/>
                <w:b w:val="0"/>
                <w:sz w:val="19"/>
              </w:rPr>
              <w:t>log file sync 횟수</w:t>
            </w:r>
          </w:p>
        </w:tc>
        <w:tc>
          <w:tcPr>
            <w:tcW w:type="dxa" w:w="2268"/>
          </w:tcPr>
          <w:p>
            <w:pPr>
              <w:spacing w:before="0" w:after="0"/>
            </w:pPr>
            <w:r/>
            <w:r>
              <w:rPr>
                <w:rFonts w:ascii="맑은 고딕" w:hAnsi="맑은 고딕" w:eastAsia="맑은 고딕" w:cs="맑은 고딕"/>
                <w:b w:val="0"/>
                <w:sz w:val="19"/>
              </w:rPr>
              <w:t>4,947</w:t>
            </w:r>
          </w:p>
        </w:tc>
        <w:tc>
          <w:tcPr>
            <w:tcW w:type="dxa" w:w="2268"/>
          </w:tcPr>
          <w:p>
            <w:pPr>
              <w:spacing w:before="0" w:after="0"/>
            </w:pPr>
            <w:r/>
            <w:r>
              <w:rPr>
                <w:rFonts w:ascii="맑은 고딕" w:hAnsi="맑은 고딕" w:eastAsia="맑은 고딕" w:cs="맑은 고딕"/>
                <w:b w:val="0"/>
                <w:sz w:val="19"/>
              </w:rPr>
              <w:t>10</w:t>
            </w:r>
          </w:p>
        </w:tc>
        <w:tc>
          <w:tcPr>
            <w:tcW w:type="dxa" w:w="2268"/>
          </w:tcPr>
          <w:p>
            <w:pPr>
              <w:spacing w:before="0" w:after="0"/>
            </w:pPr>
            <w:r/>
            <w:r>
              <w:rPr>
                <w:rFonts w:ascii="맑은 고딕" w:hAnsi="맑은 고딕" w:eastAsia="맑은 고딕" w:cs="맑은 고딕"/>
                <w:b w:val="0"/>
                <w:sz w:val="19"/>
              </w:rPr>
              <w:t>495배</w:t>
            </w:r>
          </w:p>
        </w:tc>
      </w:tr>
      <w:tr>
        <w:tc>
          <w:tcPr>
            <w:tcW w:type="dxa" w:w="2268"/>
          </w:tcPr>
          <w:p>
            <w:pPr>
              <w:spacing w:before="0" w:after="0"/>
            </w:pPr>
            <w:r/>
            <w:r>
              <w:rPr>
                <w:rFonts w:ascii="맑은 고딕" w:hAnsi="맑은 고딕" w:eastAsia="맑은 고딕" w:cs="맑은 고딕"/>
                <w:b w:val="0"/>
                <w:sz w:val="19"/>
              </w:rPr>
              <w:t>log file sync 총 시간</w:t>
            </w:r>
          </w:p>
        </w:tc>
        <w:tc>
          <w:tcPr>
            <w:tcW w:type="dxa" w:w="2268"/>
          </w:tcPr>
          <w:p>
            <w:pPr>
              <w:spacing w:before="0" w:after="0"/>
            </w:pPr>
            <w:r/>
            <w:r>
              <w:rPr>
                <w:rFonts w:ascii="맑은 고딕" w:hAnsi="맑은 고딕" w:eastAsia="맑은 고딕" w:cs="맑은 고딕"/>
                <w:b w:val="0"/>
                <w:sz w:val="19"/>
              </w:rPr>
              <w:t>1.40초</w:t>
            </w:r>
          </w:p>
        </w:tc>
        <w:tc>
          <w:tcPr>
            <w:tcW w:type="dxa" w:w="2268"/>
          </w:tcPr>
          <w:p>
            <w:pPr>
              <w:spacing w:before="0" w:after="0"/>
            </w:pPr>
            <w:r/>
            <w:r>
              <w:rPr>
                <w:rFonts w:ascii="맑은 고딕" w:hAnsi="맑은 고딕" w:eastAsia="맑은 고딕" w:cs="맑은 고딕"/>
                <w:b w:val="0"/>
                <w:sz w:val="19"/>
              </w:rPr>
              <w:t>0.01초</w:t>
            </w:r>
          </w:p>
        </w:tc>
        <w:tc>
          <w:tcPr>
            <w:tcW w:type="dxa" w:w="2268"/>
          </w:tcPr>
          <w:p>
            <w:pPr>
              <w:spacing w:before="0" w:after="0"/>
            </w:pPr>
            <w:r/>
            <w:r>
              <w:rPr>
                <w:rFonts w:ascii="맑은 고딕" w:hAnsi="맑은 고딕" w:eastAsia="맑은 고딕" w:cs="맑은 고딕"/>
                <w:b w:val="0"/>
                <w:sz w:val="19"/>
              </w:rPr>
              <w:t>140배</w:t>
            </w:r>
          </w:p>
        </w:tc>
      </w:tr>
      <w:tr>
        <w:tc>
          <w:tcPr>
            <w:tcW w:type="dxa" w:w="2268"/>
          </w:tcPr>
          <w:p>
            <w:pPr>
              <w:spacing w:before="0" w:after="0"/>
            </w:pPr>
            <w:r/>
            <w:r>
              <w:rPr>
                <w:rFonts w:ascii="맑은 고딕" w:hAnsi="맑은 고딕" w:eastAsia="맑은 고딕" w:cs="맑은 고딕"/>
                <w:b w:val="0"/>
                <w:sz w:val="19"/>
              </w:rPr>
              <w:t>log file sync 1회 평균</w:t>
            </w:r>
          </w:p>
        </w:tc>
        <w:tc>
          <w:tcPr>
            <w:tcW w:type="dxa" w:w="2268"/>
          </w:tcPr>
          <w:p>
            <w:pPr>
              <w:spacing w:before="0" w:after="0"/>
            </w:pPr>
            <w:r/>
            <w:r>
              <w:rPr>
                <w:rFonts w:ascii="맑은 고딕" w:hAnsi="맑은 고딕" w:eastAsia="맑은 고딕" w:cs="맑은 고딕"/>
                <w:b w:val="0"/>
                <w:sz w:val="19"/>
              </w:rPr>
              <w:t>0.282ms</w:t>
            </w:r>
          </w:p>
        </w:tc>
        <w:tc>
          <w:tcPr>
            <w:tcW w:type="dxa" w:w="2268"/>
          </w:tcPr>
          <w:p>
            <w:pPr>
              <w:spacing w:before="0" w:after="0"/>
            </w:pPr>
            <w:r/>
            <w:r>
              <w:rPr>
                <w:rFonts w:ascii="맑은 고딕" w:hAnsi="맑은 고딕" w:eastAsia="맑은 고딕" w:cs="맑은 고딕"/>
                <w:b w:val="0"/>
                <w:sz w:val="19"/>
              </w:rPr>
              <w:t>0.823ms</w:t>
            </w:r>
          </w:p>
        </w:tc>
        <w:tc>
          <w:tcPr>
            <w:tcW w:type="dxa" w:w="2268"/>
          </w:tcPr>
          <w:p>
            <w:pPr>
              <w:spacing w:before="0" w:after="0"/>
            </w:pPr>
            <w:r/>
            <w:r>
              <w:rPr>
                <w:rFonts w:ascii="맑은 고딕" w:hAnsi="맑은 고딕" w:eastAsia="맑은 고딕" w:cs="맑은 고딕"/>
                <w:b w:val="0"/>
                <w:sz w:val="19"/>
              </w:rPr>
              <w:t>0.34배</w:t>
            </w:r>
          </w:p>
        </w:tc>
      </w:tr>
      <w:tr>
        <w:tc>
          <w:tcPr>
            <w:tcW w:type="dxa" w:w="2268"/>
          </w:tcPr>
          <w:p>
            <w:pPr>
              <w:spacing w:before="0" w:after="0"/>
            </w:pPr>
            <w:r/>
            <w:r>
              <w:rPr>
                <w:rFonts w:ascii="맑은 고딕" w:hAnsi="맑은 고딕" w:eastAsia="맑은 고딕" w:cs="맑은 고딕"/>
                <w:b w:val="0"/>
                <w:sz w:val="19"/>
              </w:rPr>
              <w:t>log file parallel write 횟수</w:t>
            </w:r>
          </w:p>
        </w:tc>
        <w:tc>
          <w:tcPr>
            <w:tcW w:type="dxa" w:w="2268"/>
          </w:tcPr>
          <w:p>
            <w:pPr>
              <w:spacing w:before="0" w:after="0"/>
            </w:pPr>
            <w:r/>
            <w:r>
              <w:rPr>
                <w:rFonts w:ascii="맑은 고딕" w:hAnsi="맑은 고딕" w:eastAsia="맑은 고딕" w:cs="맑은 고딕"/>
                <w:b w:val="0"/>
                <w:sz w:val="19"/>
              </w:rPr>
              <w:t>4,949</w:t>
            </w:r>
          </w:p>
        </w:tc>
        <w:tc>
          <w:tcPr>
            <w:tcW w:type="dxa" w:w="2268"/>
          </w:tcPr>
          <w:p>
            <w:pPr>
              <w:spacing w:before="0" w:after="0"/>
            </w:pPr>
            <w:r/>
            <w:r>
              <w:rPr>
                <w:rFonts w:ascii="맑은 고딕" w:hAnsi="맑은 고딕" w:eastAsia="맑은 고딕" w:cs="맑은 고딕"/>
                <w:b w:val="0"/>
                <w:sz w:val="19"/>
              </w:rPr>
              <w:t>10</w:t>
            </w:r>
          </w:p>
        </w:tc>
        <w:tc>
          <w:tcPr>
            <w:tcW w:type="dxa" w:w="2268"/>
          </w:tcPr>
          <w:p>
            <w:pPr>
              <w:spacing w:before="0" w:after="0"/>
            </w:pPr>
            <w:r/>
            <w:r>
              <w:rPr>
                <w:rFonts w:ascii="맑은 고딕" w:hAnsi="맑은 고딕" w:eastAsia="맑은 고딕" w:cs="맑은 고딕"/>
                <w:b w:val="0"/>
                <w:sz w:val="19"/>
              </w:rPr>
              <w:t>495배</w:t>
            </w:r>
          </w:p>
        </w:tc>
      </w:tr>
      <w:tr>
        <w:tc>
          <w:tcPr>
            <w:tcW w:type="dxa" w:w="2268"/>
          </w:tcPr>
          <w:p>
            <w:pPr>
              <w:spacing w:before="0" w:after="0"/>
            </w:pPr>
            <w:r/>
            <w:r>
              <w:rPr>
                <w:rFonts w:ascii="맑은 고딕" w:hAnsi="맑은 고딕" w:eastAsia="맑은 고딕" w:cs="맑은 고딕"/>
                <w:b w:val="0"/>
                <w:sz w:val="19"/>
              </w:rPr>
              <w:t>log file parallel write 총 시간</w:t>
            </w:r>
          </w:p>
        </w:tc>
        <w:tc>
          <w:tcPr>
            <w:tcW w:type="dxa" w:w="2268"/>
          </w:tcPr>
          <w:p>
            <w:pPr>
              <w:spacing w:before="0" w:after="0"/>
            </w:pPr>
            <w:r/>
            <w:r>
              <w:rPr>
                <w:rFonts w:ascii="맑은 고딕" w:hAnsi="맑은 고딕" w:eastAsia="맑은 고딕" w:cs="맑은 고딕"/>
                <w:b w:val="0"/>
                <w:sz w:val="19"/>
              </w:rPr>
              <w:t>1.21초</w:t>
            </w:r>
          </w:p>
        </w:tc>
        <w:tc>
          <w:tcPr>
            <w:tcW w:type="dxa" w:w="2268"/>
          </w:tcPr>
          <w:p>
            <w:pPr>
              <w:spacing w:before="0" w:after="0"/>
            </w:pPr>
            <w:r/>
            <w:r>
              <w:rPr>
                <w:rFonts w:ascii="맑은 고딕" w:hAnsi="맑은 고딕" w:eastAsia="맑은 고딕" w:cs="맑은 고딕"/>
                <w:b w:val="0"/>
                <w:sz w:val="19"/>
              </w:rPr>
              <w:t>0.01초</w:t>
            </w:r>
          </w:p>
        </w:tc>
        <w:tc>
          <w:tcPr>
            <w:tcW w:type="dxa" w:w="2268"/>
          </w:tcPr>
          <w:p>
            <w:pPr>
              <w:spacing w:before="0" w:after="0"/>
            </w:pPr>
            <w:r/>
            <w:r>
              <w:rPr>
                <w:rFonts w:ascii="맑은 고딕" w:hAnsi="맑은 고딕" w:eastAsia="맑은 고딕" w:cs="맑은 고딕"/>
                <w:b w:val="0"/>
                <w:sz w:val="19"/>
              </w:rPr>
              <w:t>121배</w:t>
            </w:r>
          </w:p>
        </w:tc>
      </w:tr>
      <w:tr>
        <w:tc>
          <w:tcPr>
            <w:tcW w:type="dxa" w:w="2268"/>
          </w:tcPr>
          <w:p>
            <w:pPr>
              <w:spacing w:before="0" w:after="0"/>
            </w:pPr>
            <w:r/>
            <w:r>
              <w:rPr>
                <w:rFonts w:ascii="맑은 고딕" w:hAnsi="맑은 고딕" w:eastAsia="맑은 고딕" w:cs="맑은 고딕"/>
                <w:b w:val="0"/>
                <w:sz w:val="19"/>
              </w:rPr>
              <w:t>redo entries</w:t>
            </w:r>
          </w:p>
        </w:tc>
        <w:tc>
          <w:tcPr>
            <w:tcW w:type="dxa" w:w="2268"/>
          </w:tcPr>
          <w:p>
            <w:pPr>
              <w:spacing w:before="0" w:after="0"/>
            </w:pPr>
            <w:r/>
            <w:r>
              <w:rPr>
                <w:rFonts w:ascii="맑은 고딕" w:hAnsi="맑은 고딕" w:eastAsia="맑은 고딕" w:cs="맑은 고딕"/>
                <w:b w:val="0"/>
                <w:sz w:val="19"/>
              </w:rPr>
              <w:t>4,999</w:t>
            </w:r>
          </w:p>
        </w:tc>
        <w:tc>
          <w:tcPr>
            <w:tcW w:type="dxa" w:w="2268"/>
          </w:tcPr>
          <w:p>
            <w:pPr>
              <w:spacing w:before="0" w:after="0"/>
            </w:pPr>
            <w:r/>
            <w:r>
              <w:rPr>
                <w:rFonts w:ascii="맑은 고딕" w:hAnsi="맑은 고딕" w:eastAsia="맑은 고딕" w:cs="맑은 고딕"/>
                <w:b w:val="0"/>
                <w:sz w:val="19"/>
              </w:rPr>
              <w:t>4,749</w:t>
            </w:r>
          </w:p>
        </w:tc>
        <w:tc>
          <w:tcPr>
            <w:tcW w:type="dxa" w:w="2268"/>
          </w:tcPr>
          <w:p>
            <w:pPr>
              <w:spacing w:before="0" w:after="0"/>
            </w:pPr>
            <w:r/>
            <w:r>
              <w:rPr>
                <w:rFonts w:ascii="맑은 고딕" w:hAnsi="맑은 고딕" w:eastAsia="맑은 고딕" w:cs="맑은 고딕"/>
                <w:b w:val="0"/>
                <w:sz w:val="19"/>
              </w:rPr>
              <w:t>1.05배</w:t>
            </w:r>
          </w:p>
        </w:tc>
      </w:tr>
      <w:tr>
        <w:tc>
          <w:tcPr>
            <w:tcW w:type="dxa" w:w="2268"/>
          </w:tcPr>
          <w:p>
            <w:pPr>
              <w:spacing w:before="0" w:after="0"/>
            </w:pPr>
            <w:r/>
            <w:r>
              <w:rPr>
                <w:rFonts w:ascii="맑은 고딕" w:hAnsi="맑은 고딕" w:eastAsia="맑은 고딕" w:cs="맑은 고딕"/>
                <w:b w:val="0"/>
                <w:sz w:val="19"/>
              </w:rPr>
              <w:t>redo size</w:t>
            </w:r>
          </w:p>
        </w:tc>
        <w:tc>
          <w:tcPr>
            <w:tcW w:type="dxa" w:w="2268"/>
          </w:tcPr>
          <w:p>
            <w:pPr>
              <w:spacing w:before="0" w:after="0"/>
            </w:pPr>
            <w:r/>
            <w:r>
              <w:rPr>
                <w:rFonts w:ascii="맑은 고딕" w:hAnsi="맑은 고딕" w:eastAsia="맑은 고딕" w:cs="맑은 고딕"/>
                <w:b w:val="0"/>
                <w:sz w:val="19"/>
              </w:rPr>
              <w:t>2,705,768 바이트</w:t>
            </w:r>
          </w:p>
        </w:tc>
        <w:tc>
          <w:tcPr>
            <w:tcW w:type="dxa" w:w="2268"/>
          </w:tcPr>
          <w:p>
            <w:pPr>
              <w:spacing w:before="0" w:after="0"/>
            </w:pPr>
            <w:r/>
            <w:r>
              <w:rPr>
                <w:rFonts w:ascii="맑은 고딕" w:hAnsi="맑은 고딕" w:eastAsia="맑은 고딕" w:cs="맑은 고딕"/>
                <w:b w:val="0"/>
                <w:sz w:val="19"/>
              </w:rPr>
              <w:t>1,671,416 바이트</w:t>
            </w:r>
          </w:p>
        </w:tc>
        <w:tc>
          <w:tcPr>
            <w:tcW w:type="dxa" w:w="2268"/>
          </w:tcPr>
          <w:p>
            <w:pPr>
              <w:spacing w:before="0" w:after="0"/>
            </w:pPr>
            <w:r/>
            <w:r>
              <w:rPr>
                <w:rFonts w:ascii="맑은 고딕" w:hAnsi="맑은 고딕" w:eastAsia="맑은 고딕" w:cs="맑은 고딕"/>
                <w:b w:val="0"/>
                <w:sz w:val="19"/>
              </w:rPr>
              <w:t>1.62배</w:t>
            </w:r>
          </w:p>
        </w:tc>
      </w:tr>
    </w:tbl>
    <w:p/>
    <w:p>
      <w:pPr>
        <w:spacing w:before="200" w:after="80"/>
      </w:pPr>
      <w:r>
        <w:rPr>
          <w:rFonts w:ascii="맑은 고딕" w:hAnsi="맑은 고딕" w:eastAsia="맑은 고딕" w:cs="맑은 고딕"/>
          <w:b/>
          <w:sz w:val="21"/>
        </w:rPr>
        <w:t>【판정 근거】 대기 횟수와 커밋 횟수의 관계</w:t>
      </w:r>
    </w:p>
    <w:p>
      <w:pPr>
        <w:spacing w:before="0" w:after="80"/>
      </w:pPr>
      <w:r>
        <w:rPr>
          <w:rFonts w:ascii="맑은 고딕" w:hAnsi="맑은 고딕" w:eastAsia="맑은 고딕" w:cs="맑은 고딕"/>
          <w:b w:val="0"/>
          <w:sz w:val="20"/>
        </w:rPr>
        <w:t>두 구획 모두 log file sync 횟수가 user commits 와 정확히 같다. 구획 A는 4,947 대 4,947, 구획 B는 10 대 10 이다. 커밋 한 번이 대기 한 번을 만든다는 뜻이며, 이 대기의 총량은 "얼마나 느린가"가 아니라 "몇 번 커밋했는가"가 결정한다. 1회 평균은 오히려 구획 B가 0.823ms로 구획 A의 0.282ms보다 길다 — 한 번에 쓸 리두가 많으니 한 번의 쓰기가 더 오래 걸린다. 그런데도 총 시간은 140배 차이가 난다. 조치 방향이 "디스크를 빠르게"가 아니라 "커밋을 묶어서"인 이유가 이 숫자에 있다.</w:t>
      </w:r>
    </w:p>
    <w:p>
      <w:pPr>
        <w:spacing w:before="200" w:after="80"/>
      </w:pPr>
      <w:r>
        <w:rPr>
          <w:rFonts w:ascii="맑은 고딕" w:hAnsi="맑은 고딕" w:eastAsia="맑은 고딕" w:cs="맑은 고딕"/>
          <w:b/>
          <w:sz w:val="21"/>
        </w:rPr>
        <w:t>【판정 근거】 짝을 이루는 배경 이벤트와의 차이</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구획</w:t>
            </w:r>
          </w:p>
        </w:tc>
        <w:tc>
          <w:tcPr>
            <w:tcW w:type="dxa" w:w="2268"/>
          </w:tcPr>
          <w:p>
            <w:pPr>
              <w:spacing w:before="0" w:after="0"/>
            </w:pPr>
            <w:r/>
            <w:r>
              <w:rPr>
                <w:rFonts w:ascii="맑은 고딕" w:hAnsi="맑은 고딕" w:eastAsia="맑은 고딕" w:cs="맑은 고딕"/>
                <w:b/>
                <w:sz w:val="19"/>
              </w:rPr>
              <w:t>log file sync (포그라운드)</w:t>
            </w:r>
          </w:p>
        </w:tc>
        <w:tc>
          <w:tcPr>
            <w:tcW w:type="dxa" w:w="2268"/>
          </w:tcPr>
          <w:p>
            <w:pPr>
              <w:spacing w:before="0" w:after="0"/>
            </w:pPr>
            <w:r/>
            <w:r>
              <w:rPr>
                <w:rFonts w:ascii="맑은 고딕" w:hAnsi="맑은 고딕" w:eastAsia="맑은 고딕" w:cs="맑은 고딕"/>
                <w:b/>
                <w:sz w:val="19"/>
              </w:rPr>
              <w:t>log file parallel write (LGWR)</w:t>
            </w:r>
          </w:p>
        </w:tc>
        <w:tc>
          <w:tcPr>
            <w:tcW w:type="dxa" w:w="2268"/>
          </w:tcPr>
          <w:p>
            <w:pPr>
              <w:spacing w:before="0" w:after="0"/>
            </w:pPr>
            <w:r/>
            <w:r>
              <w:rPr>
                <w:rFonts w:ascii="맑은 고딕" w:hAnsi="맑은 고딕" w:eastAsia="맑은 고딕" w:cs="맑은 고딕"/>
                <w:b/>
                <w:sz w:val="19"/>
              </w:rPr>
              <w:t>차이</w:t>
            </w:r>
          </w:p>
        </w:tc>
      </w:tr>
      <w:tr>
        <w:tc>
          <w:tcPr>
            <w:tcW w:type="dxa" w:w="2268"/>
          </w:tcPr>
          <w:p>
            <w:pPr>
              <w:spacing w:before="0" w:after="0"/>
            </w:pPr>
            <w:r/>
            <w:r>
              <w:rPr>
                <w:rFonts w:ascii="맑은 고딕" w:hAnsi="맑은 고딕" w:eastAsia="맑은 고딕" w:cs="맑은 고딕"/>
                <w:b w:val="0"/>
                <w:sz w:val="19"/>
              </w:rPr>
              <w:t>A</w:t>
            </w:r>
          </w:p>
        </w:tc>
        <w:tc>
          <w:tcPr>
            <w:tcW w:type="dxa" w:w="2268"/>
          </w:tcPr>
          <w:p>
            <w:pPr>
              <w:spacing w:before="0" w:after="0"/>
            </w:pPr>
            <w:r/>
            <w:r>
              <w:rPr>
                <w:rFonts w:ascii="맑은 고딕" w:hAnsi="맑은 고딕" w:eastAsia="맑은 고딕" w:cs="맑은 고딕"/>
                <w:b w:val="0"/>
                <w:sz w:val="19"/>
              </w:rPr>
              <w:t>1.40초</w:t>
            </w:r>
          </w:p>
        </w:tc>
        <w:tc>
          <w:tcPr>
            <w:tcW w:type="dxa" w:w="2268"/>
          </w:tcPr>
          <w:p>
            <w:pPr>
              <w:spacing w:before="0" w:after="0"/>
            </w:pPr>
            <w:r/>
            <w:r>
              <w:rPr>
                <w:rFonts w:ascii="맑은 고딕" w:hAnsi="맑은 고딕" w:eastAsia="맑은 고딕" w:cs="맑은 고딕"/>
                <w:b w:val="0"/>
                <w:sz w:val="19"/>
              </w:rPr>
              <w:t>1.21초</w:t>
            </w:r>
          </w:p>
        </w:tc>
        <w:tc>
          <w:tcPr>
            <w:tcW w:type="dxa" w:w="2268"/>
          </w:tcPr>
          <w:p>
            <w:pPr>
              <w:spacing w:before="0" w:after="0"/>
            </w:pPr>
            <w:r/>
            <w:r>
              <w:rPr>
                <w:rFonts w:ascii="맑은 고딕" w:hAnsi="맑은 고딕" w:eastAsia="맑은 고딕" w:cs="맑은 고딕"/>
                <w:b w:val="0"/>
                <w:sz w:val="19"/>
              </w:rPr>
              <w:t>0.19초</w:t>
            </w:r>
          </w:p>
        </w:tc>
      </w:tr>
      <w:tr>
        <w:tc>
          <w:tcPr>
            <w:tcW w:type="dxa" w:w="2268"/>
          </w:tcPr>
          <w:p>
            <w:pPr>
              <w:spacing w:before="0" w:after="0"/>
            </w:pPr>
            <w:r/>
            <w:r>
              <w:rPr>
                <w:rFonts w:ascii="맑은 고딕" w:hAnsi="맑은 고딕" w:eastAsia="맑은 고딕" w:cs="맑은 고딕"/>
                <w:b w:val="0"/>
                <w:sz w:val="19"/>
              </w:rPr>
              <w:t>B</w:t>
            </w:r>
          </w:p>
        </w:tc>
        <w:tc>
          <w:tcPr>
            <w:tcW w:type="dxa" w:w="2268"/>
          </w:tcPr>
          <w:p>
            <w:pPr>
              <w:spacing w:before="0" w:after="0"/>
            </w:pPr>
            <w:r/>
            <w:r>
              <w:rPr>
                <w:rFonts w:ascii="맑은 고딕" w:hAnsi="맑은 고딕" w:eastAsia="맑은 고딕" w:cs="맑은 고딕"/>
                <w:b w:val="0"/>
                <w:sz w:val="19"/>
              </w:rPr>
              <w:t>0.010초</w:t>
            </w:r>
          </w:p>
        </w:tc>
        <w:tc>
          <w:tcPr>
            <w:tcW w:type="dxa" w:w="2268"/>
          </w:tcPr>
          <w:p>
            <w:pPr>
              <w:spacing w:before="0" w:after="0"/>
            </w:pPr>
            <w:r/>
            <w:r>
              <w:rPr>
                <w:rFonts w:ascii="맑은 고딕" w:hAnsi="맑은 고딕" w:eastAsia="맑은 고딕" w:cs="맑은 고딕"/>
                <w:b w:val="0"/>
                <w:sz w:val="19"/>
              </w:rPr>
              <w:t>0.008초</w:t>
            </w:r>
          </w:p>
        </w:tc>
        <w:tc>
          <w:tcPr>
            <w:tcW w:type="dxa" w:w="2268"/>
          </w:tcPr>
          <w:p>
            <w:pPr>
              <w:spacing w:before="0" w:after="0"/>
            </w:pPr>
            <w:r/>
            <w:r>
              <w:rPr>
                <w:rFonts w:ascii="맑은 고딕" w:hAnsi="맑은 고딕" w:eastAsia="맑은 고딕" w:cs="맑은 고딕"/>
                <w:b w:val="0"/>
                <w:sz w:val="19"/>
              </w:rPr>
              <w:t>0.002초</w:t>
            </w:r>
          </w:p>
        </w:tc>
      </w:tr>
    </w:tbl>
    <w:p/>
    <w:p>
      <w:pPr>
        <w:spacing w:before="0" w:after="80"/>
      </w:pPr>
      <w:r>
        <w:rPr>
          <w:rFonts w:ascii="맑은 고딕" w:hAnsi="맑은 고딕" w:eastAsia="맑은 고딕" w:cs="맑은 고딕"/>
          <w:b w:val="0"/>
          <w:sz w:val="20"/>
        </w:rPr>
        <w:t>log file parallel write 는 LGWR이 리두 로그 파일에 실제로 쓴 시간이고, log file sync 는 커밋한 세션이 그 완료 통보를 받을 때까지 기다린 시간이다. 두 값의 차이 0.19초(구획 A 기준, 커밋 1회당 약 0.038ms)는 디스크가 아니라 그 앞뒤에서 생긴다 — 세션이 LGWR을 깨우고, LGWR이 쓰기를 마친 뒤 대기 세션에 알리고, 그 세션이 CPU를 다시 얻기까지의 시간이다. 이 차이가 전체의 14%에 불과하므로 이 구간에서는 프로세스 간 전달 비용이 문제가 아니다. 반대로 이 차이가 절반을 넘으면 CPU 포화나 LGWR 스케줄링 지연을 의심한다.</w:t>
      </w:r>
    </w:p>
    <w:p>
      <w:pPr>
        <w:spacing w:before="200" w:after="80"/>
      </w:pPr>
      <w:r>
        <w:rPr>
          <w:rFonts w:ascii="맑은 고딕" w:hAnsi="맑은 고딕" w:eastAsia="맑은 고딕" w:cs="맑은 고딕"/>
          <w:b/>
          <w:sz w:val="21"/>
        </w:rPr>
        <w:t>【판정 근거】 커밋 방식이 리두 총량에 미치는 영향</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구획 A</w:t>
            </w:r>
          </w:p>
        </w:tc>
        <w:tc>
          <w:tcPr>
            <w:tcW w:type="dxa" w:w="2268"/>
          </w:tcPr>
          <w:p>
            <w:pPr>
              <w:spacing w:before="0" w:after="0"/>
            </w:pPr>
            <w:r/>
            <w:r>
              <w:rPr>
                <w:rFonts w:ascii="맑은 고딕" w:hAnsi="맑은 고딕" w:eastAsia="맑은 고딕" w:cs="맑은 고딕"/>
                <w:b/>
                <w:sz w:val="19"/>
              </w:rPr>
              <w:t>구획 B</w:t>
            </w:r>
          </w:p>
        </w:tc>
        <w:tc>
          <w:tcPr>
            <w:tcW w:type="dxa" w:w="2268"/>
          </w:tcPr>
          <w:p>
            <w:pPr>
              <w:spacing w:before="0" w:after="0"/>
            </w:pPr>
            <w:r/>
            <w:r>
              <w:rPr>
                <w:rFonts w:ascii="맑은 고딕" w:hAnsi="맑은 고딕" w:eastAsia="맑은 고딕" w:cs="맑은 고딕"/>
                <w:b/>
                <w:sz w:val="19"/>
              </w:rPr>
              <w:t>차이</w:t>
            </w:r>
          </w:p>
        </w:tc>
      </w:tr>
      <w:tr>
        <w:tc>
          <w:tcPr>
            <w:tcW w:type="dxa" w:w="2268"/>
          </w:tcPr>
          <w:p>
            <w:pPr>
              <w:spacing w:before="0" w:after="0"/>
            </w:pPr>
            <w:r/>
            <w:r>
              <w:rPr>
                <w:rFonts w:ascii="맑은 고딕" w:hAnsi="맑은 고딕" w:eastAsia="맑은 고딕" w:cs="맑은 고딕"/>
                <w:b w:val="0"/>
                <w:sz w:val="19"/>
              </w:rPr>
              <w:t>redo entries</w:t>
            </w:r>
          </w:p>
        </w:tc>
        <w:tc>
          <w:tcPr>
            <w:tcW w:type="dxa" w:w="2268"/>
          </w:tcPr>
          <w:p>
            <w:pPr>
              <w:spacing w:before="0" w:after="0"/>
            </w:pPr>
            <w:r/>
            <w:r>
              <w:rPr>
                <w:rFonts w:ascii="맑은 고딕" w:hAnsi="맑은 고딕" w:eastAsia="맑은 고딕" w:cs="맑은 고딕"/>
                <w:b w:val="0"/>
                <w:sz w:val="19"/>
              </w:rPr>
              <w:t>4,999</w:t>
            </w:r>
          </w:p>
        </w:tc>
        <w:tc>
          <w:tcPr>
            <w:tcW w:type="dxa" w:w="2268"/>
          </w:tcPr>
          <w:p>
            <w:pPr>
              <w:spacing w:before="0" w:after="0"/>
            </w:pPr>
            <w:r/>
            <w:r>
              <w:rPr>
                <w:rFonts w:ascii="맑은 고딕" w:hAnsi="맑은 고딕" w:eastAsia="맑은 고딕" w:cs="맑은 고딕"/>
                <w:b w:val="0"/>
                <w:sz w:val="19"/>
              </w:rPr>
              <w:t>4,749</w:t>
            </w:r>
          </w:p>
        </w:tc>
        <w:tc>
          <w:tcPr>
            <w:tcW w:type="dxa" w:w="2268"/>
          </w:tcPr>
          <w:p>
            <w:pPr>
              <w:spacing w:before="0" w:after="0"/>
            </w:pPr>
            <w:r/>
            <w:r>
              <w:rPr>
                <w:rFonts w:ascii="맑은 고딕" w:hAnsi="맑은 고딕" w:eastAsia="맑은 고딕" w:cs="맑은 고딕"/>
                <w:b w:val="0"/>
                <w:sz w:val="19"/>
              </w:rPr>
              <w:t>250건</w:t>
            </w:r>
          </w:p>
        </w:tc>
      </w:tr>
      <w:tr>
        <w:tc>
          <w:tcPr>
            <w:tcW w:type="dxa" w:w="2268"/>
          </w:tcPr>
          <w:p>
            <w:pPr>
              <w:spacing w:before="0" w:after="0"/>
            </w:pPr>
            <w:r/>
            <w:r>
              <w:rPr>
                <w:rFonts w:ascii="맑은 고딕" w:hAnsi="맑은 고딕" w:eastAsia="맑은 고딕" w:cs="맑은 고딕"/>
                <w:b w:val="0"/>
                <w:sz w:val="19"/>
              </w:rPr>
              <w:t>redo size</w:t>
            </w:r>
          </w:p>
        </w:tc>
        <w:tc>
          <w:tcPr>
            <w:tcW w:type="dxa" w:w="2268"/>
          </w:tcPr>
          <w:p>
            <w:pPr>
              <w:spacing w:before="0" w:after="0"/>
            </w:pPr>
            <w:r/>
            <w:r>
              <w:rPr>
                <w:rFonts w:ascii="맑은 고딕" w:hAnsi="맑은 고딕" w:eastAsia="맑은 고딕" w:cs="맑은 고딕"/>
                <w:b w:val="0"/>
                <w:sz w:val="19"/>
              </w:rPr>
              <w:t>2,705,768</w:t>
            </w:r>
          </w:p>
        </w:tc>
        <w:tc>
          <w:tcPr>
            <w:tcW w:type="dxa" w:w="2268"/>
          </w:tcPr>
          <w:p>
            <w:pPr>
              <w:spacing w:before="0" w:after="0"/>
            </w:pPr>
            <w:r/>
            <w:r>
              <w:rPr>
                <w:rFonts w:ascii="맑은 고딕" w:hAnsi="맑은 고딕" w:eastAsia="맑은 고딕" w:cs="맑은 고딕"/>
                <w:b w:val="0"/>
                <w:sz w:val="19"/>
              </w:rPr>
              <w:t>1,671,416</w:t>
            </w:r>
          </w:p>
        </w:tc>
        <w:tc>
          <w:tcPr>
            <w:tcW w:type="dxa" w:w="2268"/>
          </w:tcPr>
          <w:p>
            <w:pPr>
              <w:spacing w:before="0" w:after="0"/>
            </w:pPr>
            <w:r/>
            <w:r>
              <w:rPr>
                <w:rFonts w:ascii="맑은 고딕" w:hAnsi="맑은 고딕" w:eastAsia="맑은 고딕" w:cs="맑은 고딕"/>
                <w:b w:val="0"/>
                <w:sz w:val="19"/>
              </w:rPr>
              <w:t>1,034,352 바이트</w:t>
            </w:r>
          </w:p>
        </w:tc>
      </w:tr>
      <w:tr>
        <w:tc>
          <w:tcPr>
            <w:tcW w:type="dxa" w:w="2268"/>
          </w:tcPr>
          <w:p>
            <w:pPr>
              <w:spacing w:before="0" w:after="0"/>
            </w:pPr>
            <w:r/>
            <w:r>
              <w:rPr>
                <w:rFonts w:ascii="맑은 고딕" w:hAnsi="맑은 고딕" w:eastAsia="맑은 고딕" w:cs="맑은 고딕"/>
                <w:b w:val="0"/>
                <w:sz w:val="19"/>
              </w:rPr>
              <w:t>갱신 건당 리두</w:t>
            </w:r>
          </w:p>
        </w:tc>
        <w:tc>
          <w:tcPr>
            <w:tcW w:type="dxa" w:w="2268"/>
          </w:tcPr>
          <w:p>
            <w:pPr>
              <w:spacing w:before="0" w:after="0"/>
            </w:pPr>
            <w:r/>
            <w:r>
              <w:rPr>
                <w:rFonts w:ascii="맑은 고딕" w:hAnsi="맑은 고딕" w:eastAsia="맑은 고딕" w:cs="맑은 고딕"/>
                <w:b w:val="0"/>
                <w:sz w:val="19"/>
              </w:rPr>
              <w:t>541 바이트</w:t>
            </w:r>
          </w:p>
        </w:tc>
        <w:tc>
          <w:tcPr>
            <w:tcW w:type="dxa" w:w="2268"/>
          </w:tcPr>
          <w:p>
            <w:pPr>
              <w:spacing w:before="0" w:after="0"/>
            </w:pPr>
            <w:r/>
            <w:r>
              <w:rPr>
                <w:rFonts w:ascii="맑은 고딕" w:hAnsi="맑은 고딕" w:eastAsia="맑은 고딕" w:cs="맑은 고딕"/>
                <w:b w:val="0"/>
                <w:sz w:val="19"/>
              </w:rPr>
              <w:t>334 바이트</w:t>
            </w:r>
          </w:p>
        </w:tc>
        <w:tc>
          <w:tcPr>
            <w:tcW w:type="dxa" w:w="2268"/>
          </w:tcPr>
          <w:p>
            <w:pPr>
              <w:spacing w:before="0" w:after="0"/>
            </w:pPr>
            <w:r/>
            <w:r>
              <w:rPr>
                <w:rFonts w:ascii="맑은 고딕" w:hAnsi="맑은 고딕" w:eastAsia="맑은 고딕" w:cs="맑은 고딕"/>
                <w:b w:val="0"/>
                <w:sz w:val="19"/>
              </w:rPr>
              <w:t>1.62배</w:t>
            </w:r>
          </w:p>
        </w:tc>
      </w:tr>
    </w:tbl>
    <w:p/>
    <w:p>
      <w:pPr>
        <w:spacing w:before="0" w:after="80"/>
      </w:pPr>
      <w:r>
        <w:rPr>
          <w:rFonts w:ascii="맑은 고딕" w:hAnsi="맑은 고딕" w:eastAsia="맑은 고딕" w:cs="맑은 고딕"/>
          <w:b w:val="0"/>
          <w:sz w:val="20"/>
        </w:rPr>
        <w:t>같은 5,000건을 갱신했는데 건당 커밋이 리두를 1.62배 더 만들었다. 커밋 자체가 리두 레코드를 남기기 때문이다. 커밋 4,947번이 각각 커밋 레코드를 쓰고, 그때마다 리두 버퍼의 남은 부분을 블록 경계까지 채워 내보낸다. 즉 잦은 커밋은 대기 횟수만 늘리는 것이 아니라 리두 총량과 아카이브 로그 용량까지 늘린다. 백업·복구 관점에서도 손해라는 뜻이며, 이 항목은 커밋 방식을 바꿀 근거를 하나 더 준다.</w:t>
      </w:r>
    </w:p>
    <w:p>
      <w:pPr>
        <w:spacing w:before="200" w:after="80"/>
      </w:pPr>
      <w:r>
        <w:rPr>
          <w:rFonts w:ascii="맑은 고딕" w:hAnsi="맑은 고딕" w:eastAsia="맑은 고딕" w:cs="맑은 고딕"/>
          <w:b/>
          <w:sz w:val="21"/>
        </w:rPr>
        <w:t>【판정 근거】 이 대기가 클 때 검토할 조치 세 가지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조치</w:t>
            </w:r>
          </w:p>
        </w:tc>
        <w:tc>
          <w:tcPr>
            <w:tcW w:type="dxa" w:w="4536"/>
          </w:tcPr>
          <w:p>
            <w:pPr>
              <w:spacing w:before="0" w:after="0"/>
            </w:pPr>
            <w:r/>
            <w:r>
              <w:rPr>
                <w:rFonts w:ascii="맑은 고딕" w:hAnsi="맑은 고딕" w:eastAsia="맑은 고딕" w:cs="맑은 고딕"/>
                <w:b/>
                <w:sz w:val="19"/>
              </w:rPr>
              <w:t>어떤 근거가 있을 때 택하는가</w:t>
            </w:r>
          </w:p>
        </w:tc>
      </w:tr>
      <w:tr>
        <w:tc>
          <w:tcPr>
            <w:tcW w:type="dxa" w:w="4536"/>
          </w:tcPr>
          <w:p>
            <w:pPr>
              <w:spacing w:before="0" w:after="0"/>
            </w:pPr>
            <w:r/>
            <w:r>
              <w:rPr>
                <w:rFonts w:ascii="맑은 고딕" w:hAnsi="맑은 고딕" w:eastAsia="맑은 고딕" w:cs="맑은 고딕"/>
                <w:b w:val="0"/>
                <w:sz w:val="19"/>
              </w:rPr>
              <w:t>커밋 횟수 줄이기 (배치화)</w:t>
            </w:r>
          </w:p>
        </w:tc>
        <w:tc>
          <w:tcPr>
            <w:tcW w:type="dxa" w:w="4536"/>
          </w:tcPr>
          <w:p>
            <w:pPr>
              <w:spacing w:before="0" w:after="0"/>
            </w:pPr>
            <w:r/>
            <w:r>
              <w:rPr>
                <w:rFonts w:ascii="맑은 고딕" w:hAnsi="맑은 고딕" w:eastAsia="맑은 고딕" w:cs="맑은 고딕"/>
                <w:b w:val="0"/>
                <w:sz w:val="19"/>
              </w:rPr>
              <w:t>트랜잭션당 리두가 1KB 미만이고 커밋 횟수가 초당 수십 회 이상일 때. 애플리케이션을 고칠 수 있어야 한다</w:t>
            </w:r>
          </w:p>
        </w:tc>
      </w:tr>
      <w:tr>
        <w:tc>
          <w:tcPr>
            <w:tcW w:type="dxa" w:w="4536"/>
          </w:tcPr>
          <w:p>
            <w:pPr>
              <w:spacing w:before="0" w:after="0"/>
            </w:pPr>
            <w:r/>
            <w:r>
              <w:rPr>
                <w:rFonts w:ascii="맑은 고딕" w:hAnsi="맑은 고딕" w:eastAsia="맑은 고딕" w:cs="맑은 고딕"/>
                <w:b w:val="0"/>
                <w:sz w:val="19"/>
              </w:rPr>
              <w:t>리두 로그 I/O 개선</w:t>
            </w:r>
          </w:p>
        </w:tc>
        <w:tc>
          <w:tcPr>
            <w:tcW w:type="dxa" w:w="4536"/>
          </w:tcPr>
          <w:p>
            <w:pPr>
              <w:spacing w:before="0" w:after="0"/>
            </w:pPr>
            <w:r/>
            <w:r>
              <w:rPr>
                <w:rFonts w:ascii="맑은 고딕" w:hAnsi="맑은 고딕" w:eastAsia="맑은 고딕" w:cs="맑은 고딕"/>
                <w:b w:val="0"/>
                <w:sz w:val="19"/>
              </w:rPr>
              <w:t>log file parallel write 의 1회 평균이 수 밀리초 이상일 때. 이번 구간은 0.245ms 이므로 해당하지 않는다</w:t>
            </w:r>
          </w:p>
        </w:tc>
      </w:tr>
      <w:tr>
        <w:tc>
          <w:tcPr>
            <w:tcW w:type="dxa" w:w="4536"/>
          </w:tcPr>
          <w:p>
            <w:pPr>
              <w:spacing w:before="0" w:after="0"/>
            </w:pPr>
            <w:r/>
            <w:r>
              <w:rPr>
                <w:rFonts w:ascii="맑은 고딕" w:hAnsi="맑은 고딕" w:eastAsia="맑은 고딕" w:cs="맑은 고딕"/>
                <w:b w:val="0"/>
                <w:sz w:val="19"/>
              </w:rPr>
              <w:t>COMMIT 옵션 변경 (NOWAIT / BATCH)</w:t>
            </w:r>
          </w:p>
        </w:tc>
        <w:tc>
          <w:tcPr>
            <w:tcW w:type="dxa" w:w="4536"/>
          </w:tcPr>
          <w:p>
            <w:pPr>
              <w:spacing w:before="0" w:after="0"/>
            </w:pPr>
            <w:r/>
            <w:r>
              <w:rPr>
                <w:rFonts w:ascii="맑은 고딕" w:hAnsi="맑은 고딕" w:eastAsia="맑은 고딕" w:cs="맑은 고딕"/>
                <w:b w:val="0"/>
                <w:sz w:val="19"/>
              </w:rPr>
              <w:t>소수의 트랜잭션 손실을 감수할 수 있는 업무일 때만. 인스턴스 장애 시 커밋된 것으로 응답한 트랜잭션이 사라질 수 있다</w:t>
            </w:r>
          </w:p>
        </w:tc>
      </w:tr>
    </w:tbl>
    <w:p/>
    <w:p>
      <w:pPr>
        <w:spacing w:before="20" w:after="60"/>
        <w:ind w:left="403"/>
      </w:pPr>
      <w:r>
        <w:rPr>
          <w:rFonts w:ascii="맑은 고딕" w:hAnsi="맑은 고딕" w:eastAsia="맑은 고딕" w:cs="맑은 고딕"/>
          <w:b w:val="0"/>
          <w:sz w:val="19"/>
        </w:rPr>
        <w:t>▸ 세 번째 조치는 위험을 데이터 손실로 옮기는 것이지 성능 문제를 해결하는 것이 아니다. 감사·정산처럼 트랜잭션 손실이 허용되지 않는 업무에서는 검토 대상에서 제외한다. 진료비 청구심사 스키마가 정확히 그런 업무다.</w:t>
      </w:r>
    </w:p>
    <w:p>
      <w:pPr>
        <w:spacing w:before="200" w:after="60"/>
      </w:pPr>
      <w:r>
        <w:rPr>
          <w:rFonts w:ascii="맑은 고딕" w:hAnsi="맑은 고딕" w:eastAsia="맑은 고딕" w:cs="맑은 고딕"/>
          <w:b/>
          <w:sz w:val="21"/>
        </w:rPr>
        <w:t>13. 래치와 뮤텍스 경합을 관찰하시오.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공유 풀 경합 유발</w:t>
      </w:r>
    </w:p>
    <w:p>
      <w:pPr>
        <w:spacing w:before="120" w:after="0"/>
        <w:ind w:left="461"/>
      </w:pPr>
      <w:r>
        <w:rPr>
          <w:rFonts w:ascii="Consolas" w:hAnsi="Consolas" w:eastAsia="Consolas" w:cs="Consolas"/>
          <w:b w:val="0"/>
          <w:sz w:val="18"/>
        </w:rPr>
        <w:t>-- 여덟 개 세션에서 리터럴 SQL을 3분 20초간 반복 실행한다.</w:t>
      </w:r>
    </w:p>
    <w:p>
      <w:pPr>
        <w:spacing w:before="0" w:after="0"/>
        <w:ind w:left="461"/>
      </w:pPr>
      <w:r>
        <w:rPr>
          <w:rFonts w:ascii="Consolas" w:hAnsi="Consolas" w:eastAsia="Consolas" w:cs="Consolas"/>
          <w:b w:val="0"/>
          <w:sz w:val="18"/>
        </w:rPr>
        <w:t>SQLT@orcl&gt; -- 각 세션: SELECT /* WL_LIT_n */ COUNT(*) FROM PATIENTS WHERE PAT_ID = &lt;매번 다른 값&gt;</w:t>
      </w:r>
    </w:p>
    <w:p>
      <w:pPr>
        <w:spacing w:before="0" w:after="120"/>
        <w:ind w:left="461"/>
      </w:pPr>
      <w:r>
        <w:rPr>
          <w:rFonts w:ascii="Consolas" w:hAnsi="Consolas" w:eastAsia="Consolas" w:cs="Consolas"/>
          <w:b w:val="0"/>
          <w:sz w:val="18"/>
        </w:rPr>
        <w:t>SQLT@orcl&gt; -- 구간 하드 파싱 46,253회 (초당 223.4회)</w:t>
      </w:r>
    </w:p>
    <w:p>
      <w:pPr>
        <w:spacing w:before="200" w:after="80"/>
      </w:pPr>
      <w:r>
        <w:rPr>
          <w:rFonts w:ascii="맑은 고딕" w:hAnsi="맑은 고딕" w:eastAsia="맑은 고딕" w:cs="맑은 고딕"/>
          <w:b/>
          <w:sz w:val="21"/>
        </w:rPr>
        <w:t>【판정 근거】 래치·뮤텍스 계열 대기 델타</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이벤트</w:t>
            </w:r>
          </w:p>
        </w:tc>
        <w:tc>
          <w:tcPr>
            <w:tcW w:type="dxa" w:w="1814"/>
          </w:tcPr>
          <w:p>
            <w:pPr>
              <w:spacing w:before="0" w:after="0"/>
            </w:pPr>
            <w:r/>
            <w:r>
              <w:rPr>
                <w:rFonts w:ascii="맑은 고딕" w:hAnsi="맑은 고딕" w:eastAsia="맑은 고딕" w:cs="맑은 고딕"/>
                <w:b/>
                <w:sz w:val="19"/>
              </w:rPr>
              <w:t>횟수</w:t>
            </w:r>
          </w:p>
        </w:tc>
        <w:tc>
          <w:tcPr>
            <w:tcW w:type="dxa" w:w="1814"/>
          </w:tcPr>
          <w:p>
            <w:pPr>
              <w:spacing w:before="0" w:after="0"/>
            </w:pPr>
            <w:r/>
            <w:r>
              <w:rPr>
                <w:rFonts w:ascii="맑은 고딕" w:hAnsi="맑은 고딕" w:eastAsia="맑은 고딕" w:cs="맑은 고딕"/>
                <w:b/>
                <w:sz w:val="19"/>
              </w:rPr>
              <w:t>총 시간</w:t>
            </w:r>
          </w:p>
        </w:tc>
        <w:tc>
          <w:tcPr>
            <w:tcW w:type="dxa" w:w="1814"/>
          </w:tcPr>
          <w:p>
            <w:pPr>
              <w:spacing w:before="0" w:after="0"/>
            </w:pPr>
            <w:r/>
            <w:r>
              <w:rPr>
                <w:rFonts w:ascii="맑은 고딕" w:hAnsi="맑은 고딕" w:eastAsia="맑은 고딕" w:cs="맑은 고딕"/>
                <w:b/>
                <w:sz w:val="19"/>
              </w:rPr>
              <w:t>1회 평균</w:t>
            </w:r>
          </w:p>
        </w:tc>
        <w:tc>
          <w:tcPr>
            <w:tcW w:type="dxa" w:w="1814"/>
          </w:tcPr>
          <w:p>
            <w:pPr>
              <w:spacing w:before="0" w:after="0"/>
            </w:pPr>
            <w:r/>
            <w:r>
              <w:rPr>
                <w:rFonts w:ascii="맑은 고딕" w:hAnsi="맑은 고딕" w:eastAsia="맑은 고딕" w:cs="맑은 고딕"/>
                <w:b/>
                <w:sz w:val="19"/>
              </w:rPr>
              <w:t>대기 클래스</w:t>
            </w:r>
          </w:p>
        </w:tc>
      </w:tr>
      <w:tr>
        <w:tc>
          <w:tcPr>
            <w:tcW w:type="dxa" w:w="1814"/>
          </w:tcPr>
          <w:p>
            <w:pPr>
              <w:spacing w:before="0" w:after="0"/>
            </w:pPr>
            <w:r/>
            <w:r>
              <w:rPr>
                <w:rFonts w:ascii="맑은 고딕" w:hAnsi="맑은 고딕" w:eastAsia="맑은 고딕" w:cs="맑은 고딕"/>
                <w:b w:val="0"/>
                <w:sz w:val="19"/>
              </w:rPr>
              <w:t>latch: shared pool</w:t>
            </w:r>
          </w:p>
        </w:tc>
        <w:tc>
          <w:tcPr>
            <w:tcW w:type="dxa" w:w="1814"/>
          </w:tcPr>
          <w:p>
            <w:pPr>
              <w:spacing w:before="0" w:after="0"/>
            </w:pPr>
            <w:r/>
            <w:r>
              <w:rPr>
                <w:rFonts w:ascii="맑은 고딕" w:hAnsi="맑은 고딕" w:eastAsia="맑은 고딕" w:cs="맑은 고딕"/>
                <w:b w:val="0"/>
                <w:sz w:val="19"/>
              </w:rPr>
              <w:t>18,363</w:t>
            </w:r>
          </w:p>
        </w:tc>
        <w:tc>
          <w:tcPr>
            <w:tcW w:type="dxa" w:w="1814"/>
          </w:tcPr>
          <w:p>
            <w:pPr>
              <w:spacing w:before="0" w:after="0"/>
            </w:pPr>
            <w:r/>
            <w:r>
              <w:rPr>
                <w:rFonts w:ascii="맑은 고딕" w:hAnsi="맑은 고딕" w:eastAsia="맑은 고딕" w:cs="맑은 고딕"/>
                <w:b w:val="0"/>
                <w:sz w:val="19"/>
              </w:rPr>
              <w:t>2.31초</w:t>
            </w:r>
          </w:p>
        </w:tc>
        <w:tc>
          <w:tcPr>
            <w:tcW w:type="dxa" w:w="1814"/>
          </w:tcPr>
          <w:p>
            <w:pPr>
              <w:spacing w:before="0" w:after="0"/>
            </w:pPr>
            <w:r/>
            <w:r>
              <w:rPr>
                <w:rFonts w:ascii="맑은 고딕" w:hAnsi="맑은 고딕" w:eastAsia="맑은 고딕" w:cs="맑은 고딕"/>
                <w:b w:val="0"/>
                <w:sz w:val="19"/>
              </w:rPr>
              <w:t>0.126ms</w:t>
            </w:r>
          </w:p>
        </w:tc>
        <w:tc>
          <w:tcPr>
            <w:tcW w:type="dxa" w:w="1814"/>
          </w:tcPr>
          <w:p>
            <w:pPr>
              <w:spacing w:before="0" w:after="0"/>
            </w:pPr>
            <w:r/>
            <w:r>
              <w:rPr>
                <w:rFonts w:ascii="맑은 고딕" w:hAnsi="맑은 고딕" w:eastAsia="맑은 고딕" w:cs="맑은 고딕"/>
                <w:b w:val="0"/>
                <w:sz w:val="19"/>
              </w:rPr>
              <w:t>Concurrency</w:t>
            </w:r>
          </w:p>
        </w:tc>
      </w:tr>
      <w:tr>
        <w:tc>
          <w:tcPr>
            <w:tcW w:type="dxa" w:w="1814"/>
          </w:tcPr>
          <w:p>
            <w:pPr>
              <w:spacing w:before="0" w:after="0"/>
            </w:pPr>
            <w:r/>
            <w:r>
              <w:rPr>
                <w:rFonts w:ascii="맑은 고딕" w:hAnsi="맑은 고딕" w:eastAsia="맑은 고딕" w:cs="맑은 고딕"/>
                <w:b w:val="0"/>
                <w:sz w:val="19"/>
              </w:rPr>
              <w:t>cursor: pin S wait on X</w:t>
            </w:r>
          </w:p>
        </w:tc>
        <w:tc>
          <w:tcPr>
            <w:tcW w:type="dxa" w:w="1814"/>
          </w:tcPr>
          <w:p>
            <w:pPr>
              <w:spacing w:before="0" w:after="0"/>
            </w:pPr>
            <w:r/>
            <w:r>
              <w:rPr>
                <w:rFonts w:ascii="맑은 고딕" w:hAnsi="맑은 고딕" w:eastAsia="맑은 고딕" w:cs="맑은 고딕"/>
                <w:b w:val="0"/>
                <w:sz w:val="19"/>
              </w:rPr>
              <w:t>59</w:t>
            </w:r>
          </w:p>
        </w:tc>
        <w:tc>
          <w:tcPr>
            <w:tcW w:type="dxa" w:w="1814"/>
          </w:tcPr>
          <w:p>
            <w:pPr>
              <w:spacing w:before="0" w:after="0"/>
            </w:pPr>
            <w:r/>
            <w:r>
              <w:rPr>
                <w:rFonts w:ascii="맑은 고딕" w:hAnsi="맑은 고딕" w:eastAsia="맑은 고딕" w:cs="맑은 고딕"/>
                <w:b w:val="0"/>
                <w:sz w:val="19"/>
              </w:rPr>
              <w:t>0.64초</w:t>
            </w:r>
          </w:p>
        </w:tc>
        <w:tc>
          <w:tcPr>
            <w:tcW w:type="dxa" w:w="1814"/>
          </w:tcPr>
          <w:p>
            <w:pPr>
              <w:spacing w:before="0" w:after="0"/>
            </w:pPr>
            <w:r/>
            <w:r>
              <w:rPr>
                <w:rFonts w:ascii="맑은 고딕" w:hAnsi="맑은 고딕" w:eastAsia="맑은 고딕" w:cs="맑은 고딕"/>
                <w:b w:val="0"/>
                <w:sz w:val="19"/>
              </w:rPr>
              <w:t>10.85ms</w:t>
            </w:r>
          </w:p>
        </w:tc>
        <w:tc>
          <w:tcPr>
            <w:tcW w:type="dxa" w:w="1814"/>
          </w:tcPr>
          <w:p>
            <w:pPr>
              <w:spacing w:before="0" w:after="0"/>
            </w:pPr>
            <w:r/>
            <w:r>
              <w:rPr>
                <w:rFonts w:ascii="맑은 고딕" w:hAnsi="맑은 고딕" w:eastAsia="맑은 고딕" w:cs="맑은 고딕"/>
                <w:b w:val="0"/>
                <w:sz w:val="19"/>
              </w:rPr>
              <w:t>Concurrency</w:t>
            </w:r>
          </w:p>
        </w:tc>
      </w:tr>
      <w:tr>
        <w:tc>
          <w:tcPr>
            <w:tcW w:type="dxa" w:w="1814"/>
          </w:tcPr>
          <w:p>
            <w:pPr>
              <w:spacing w:before="0" w:after="0"/>
            </w:pPr>
            <w:r/>
            <w:r>
              <w:rPr>
                <w:rFonts w:ascii="맑은 고딕" w:hAnsi="맑은 고딕" w:eastAsia="맑은 고딕" w:cs="맑은 고딕"/>
                <w:b w:val="0"/>
                <w:sz w:val="19"/>
              </w:rPr>
              <w:t>SGA: allocation forcing component growth</w:t>
            </w:r>
          </w:p>
        </w:tc>
        <w:tc>
          <w:tcPr>
            <w:tcW w:type="dxa" w:w="1814"/>
          </w:tcPr>
          <w:p>
            <w:pPr>
              <w:spacing w:before="0" w:after="0"/>
            </w:pPr>
            <w:r/>
            <w:r>
              <w:rPr>
                <w:rFonts w:ascii="맑은 고딕" w:hAnsi="맑은 고딕" w:eastAsia="맑은 고딕" w:cs="맑은 고딕"/>
                <w:b w:val="0"/>
                <w:sz w:val="19"/>
              </w:rPr>
              <w:t>5</w:t>
            </w:r>
          </w:p>
        </w:tc>
        <w:tc>
          <w:tcPr>
            <w:tcW w:type="dxa" w:w="1814"/>
          </w:tcPr>
          <w:p>
            <w:pPr>
              <w:spacing w:before="0" w:after="0"/>
            </w:pPr>
            <w:r/>
            <w:r>
              <w:rPr>
                <w:rFonts w:ascii="맑은 고딕" w:hAnsi="맑은 고딕" w:eastAsia="맑은 고딕" w:cs="맑은 고딕"/>
                <w:b w:val="0"/>
                <w:sz w:val="19"/>
              </w:rPr>
              <w:t>25.08초</w:t>
            </w:r>
          </w:p>
        </w:tc>
        <w:tc>
          <w:tcPr>
            <w:tcW w:type="dxa" w:w="1814"/>
          </w:tcPr>
          <w:p>
            <w:pPr>
              <w:spacing w:before="0" w:after="0"/>
            </w:pPr>
            <w:r/>
            <w:r>
              <w:rPr>
                <w:rFonts w:ascii="맑은 고딕" w:hAnsi="맑은 고딕" w:eastAsia="맑은 고딕" w:cs="맑은 고딕"/>
                <w:b w:val="0"/>
                <w:sz w:val="19"/>
              </w:rPr>
              <w:t>5,016ms</w:t>
            </w:r>
          </w:p>
        </w:tc>
        <w:tc>
          <w:tcPr>
            <w:tcW w:type="dxa" w:w="1814"/>
          </w:tcPr>
          <w:p>
            <w:pPr>
              <w:spacing w:before="0" w:after="0"/>
            </w:pPr>
            <w:r/>
            <w:r>
              <w:rPr>
                <w:rFonts w:ascii="맑은 고딕" w:hAnsi="맑은 고딕" w:eastAsia="맑은 고딕" w:cs="맑은 고딕"/>
                <w:b w:val="0"/>
                <w:sz w:val="19"/>
              </w:rPr>
              <w:t>Other</w:t>
            </w:r>
          </w:p>
        </w:tc>
      </w:tr>
    </w:tbl>
    <w:p/>
    <w:p>
      <w:pPr>
        <w:spacing w:before="200" w:after="80"/>
      </w:pPr>
      <w:r>
        <w:rPr>
          <w:rFonts w:ascii="맑은 고딕" w:hAnsi="맑은 고딕" w:eastAsia="맑은 고딕" w:cs="맑은 고딕"/>
          <w:b/>
          <w:sz w:val="21"/>
        </w:rPr>
        <w:t>【판정 근거】 래치와 뮤텍스의 차이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래치(latch)</w:t>
            </w:r>
          </w:p>
        </w:tc>
        <w:tc>
          <w:tcPr>
            <w:tcW w:type="dxa" w:w="3024"/>
          </w:tcPr>
          <w:p>
            <w:pPr>
              <w:spacing w:before="0" w:after="0"/>
            </w:pPr>
            <w:r/>
            <w:r>
              <w:rPr>
                <w:rFonts w:ascii="맑은 고딕" w:hAnsi="맑은 고딕" w:eastAsia="맑은 고딕" w:cs="맑은 고딕"/>
                <w:b/>
                <w:sz w:val="19"/>
              </w:rPr>
              <w:t>뮤텍스(mutex)</w:t>
            </w:r>
          </w:p>
        </w:tc>
      </w:tr>
      <w:tr>
        <w:tc>
          <w:tcPr>
            <w:tcW w:type="dxa" w:w="3024"/>
          </w:tcPr>
          <w:p>
            <w:pPr>
              <w:spacing w:before="0" w:after="0"/>
            </w:pPr>
            <w:r/>
            <w:r>
              <w:rPr>
                <w:rFonts w:ascii="맑은 고딕" w:hAnsi="맑은 고딕" w:eastAsia="맑은 고딕" w:cs="맑은 고딕"/>
                <w:b w:val="0"/>
                <w:sz w:val="19"/>
              </w:rPr>
              <w:t>보호 대상</w:t>
            </w:r>
          </w:p>
        </w:tc>
        <w:tc>
          <w:tcPr>
            <w:tcW w:type="dxa" w:w="3024"/>
          </w:tcPr>
          <w:p>
            <w:pPr>
              <w:spacing w:before="0" w:after="0"/>
            </w:pPr>
            <w:r/>
            <w:r>
              <w:rPr>
                <w:rFonts w:ascii="맑은 고딕" w:hAnsi="맑은 고딕" w:eastAsia="맑은 고딕" w:cs="맑은 고딕"/>
                <w:b w:val="0"/>
                <w:sz w:val="19"/>
              </w:rPr>
              <w:t>SGA 안의 자료 구조 전반</w:t>
            </w:r>
          </w:p>
        </w:tc>
        <w:tc>
          <w:tcPr>
            <w:tcW w:type="dxa" w:w="3024"/>
          </w:tcPr>
          <w:p>
            <w:pPr>
              <w:spacing w:before="0" w:after="0"/>
            </w:pPr>
            <w:r/>
            <w:r>
              <w:rPr>
                <w:rFonts w:ascii="맑은 고딕" w:hAnsi="맑은 고딕" w:eastAsia="맑은 고딕" w:cs="맑은 고딕"/>
                <w:b w:val="0"/>
                <w:sz w:val="19"/>
              </w:rPr>
              <w:t>라이브러리 캐시의 개별 커서·객체</w:t>
            </w:r>
          </w:p>
        </w:tc>
      </w:tr>
      <w:tr>
        <w:tc>
          <w:tcPr>
            <w:tcW w:type="dxa" w:w="3024"/>
          </w:tcPr>
          <w:p>
            <w:pPr>
              <w:spacing w:before="0" w:after="0"/>
            </w:pPr>
            <w:r/>
            <w:r>
              <w:rPr>
                <w:rFonts w:ascii="맑은 고딕" w:hAnsi="맑은 고딕" w:eastAsia="맑은 고딕" w:cs="맑은 고딕"/>
                <w:b w:val="0"/>
                <w:sz w:val="19"/>
              </w:rPr>
              <w:t>구현 위치</w:t>
            </w:r>
          </w:p>
        </w:tc>
        <w:tc>
          <w:tcPr>
            <w:tcW w:type="dxa" w:w="3024"/>
          </w:tcPr>
          <w:p>
            <w:pPr>
              <w:spacing w:before="0" w:after="0"/>
            </w:pPr>
            <w:r/>
            <w:r>
              <w:rPr>
                <w:rFonts w:ascii="맑은 고딕" w:hAnsi="맑은 고딕" w:eastAsia="맑은 고딕" w:cs="맑은 고딕"/>
                <w:b w:val="0"/>
                <w:sz w:val="19"/>
              </w:rPr>
              <w:t>별도의 래치 배열. V$LATCH 로 통계를 볼 수 있다</w:t>
            </w:r>
          </w:p>
        </w:tc>
        <w:tc>
          <w:tcPr>
            <w:tcW w:type="dxa" w:w="3024"/>
          </w:tcPr>
          <w:p>
            <w:pPr>
              <w:spacing w:before="0" w:after="0"/>
            </w:pPr>
            <w:r/>
            <w:r>
              <w:rPr>
                <w:rFonts w:ascii="맑은 고딕" w:hAnsi="맑은 고딕" w:eastAsia="맑은 고딕" w:cs="맑은 고딕"/>
                <w:b w:val="0"/>
                <w:sz w:val="19"/>
              </w:rPr>
              <w:t>보호 대상 구조 안에 내장. 전용 통계 뷰가 없다</w:t>
            </w:r>
          </w:p>
        </w:tc>
      </w:tr>
      <w:tr>
        <w:tc>
          <w:tcPr>
            <w:tcW w:type="dxa" w:w="3024"/>
          </w:tcPr>
          <w:p>
            <w:pPr>
              <w:spacing w:before="0" w:after="0"/>
            </w:pPr>
            <w:r/>
            <w:r>
              <w:rPr>
                <w:rFonts w:ascii="맑은 고딕" w:hAnsi="맑은 고딕" w:eastAsia="맑은 고딕" w:cs="맑은 고딕"/>
                <w:b w:val="0"/>
                <w:sz w:val="19"/>
              </w:rPr>
              <w:t>획득 비용</w:t>
            </w:r>
          </w:p>
        </w:tc>
        <w:tc>
          <w:tcPr>
            <w:tcW w:type="dxa" w:w="3024"/>
          </w:tcPr>
          <w:p>
            <w:pPr>
              <w:spacing w:before="0" w:after="0"/>
            </w:pPr>
            <w:r/>
            <w:r>
              <w:rPr>
                <w:rFonts w:ascii="맑은 고딕" w:hAnsi="맑은 고딕" w:eastAsia="맑은 고딕" w:cs="맑은 고딕"/>
                <w:b w:val="0"/>
                <w:sz w:val="19"/>
              </w:rPr>
              <w:t>상대적으로 크다</w:t>
            </w:r>
          </w:p>
        </w:tc>
        <w:tc>
          <w:tcPr>
            <w:tcW w:type="dxa" w:w="3024"/>
          </w:tcPr>
          <w:p>
            <w:pPr>
              <w:spacing w:before="0" w:after="0"/>
            </w:pPr>
            <w:r/>
            <w:r>
              <w:rPr>
                <w:rFonts w:ascii="맑은 고딕" w:hAnsi="맑은 고딕" w:eastAsia="맑은 고딕" w:cs="맑은 고딕"/>
                <w:b w:val="0"/>
                <w:sz w:val="19"/>
              </w:rPr>
              <w:t>가볍다. 그래서 19c는 라이브러리 캐시에 뮤텍스를 쓴다</w:t>
            </w:r>
          </w:p>
        </w:tc>
      </w:tr>
      <w:tr>
        <w:tc>
          <w:tcPr>
            <w:tcW w:type="dxa" w:w="3024"/>
          </w:tcPr>
          <w:p>
            <w:pPr>
              <w:spacing w:before="0" w:after="0"/>
            </w:pPr>
            <w:r/>
            <w:r>
              <w:rPr>
                <w:rFonts w:ascii="맑은 고딕" w:hAnsi="맑은 고딕" w:eastAsia="맑은 고딕" w:cs="맑은 고딕"/>
                <w:b w:val="0"/>
                <w:sz w:val="19"/>
              </w:rPr>
              <w:t>이번 관찰</w:t>
            </w:r>
          </w:p>
        </w:tc>
        <w:tc>
          <w:tcPr>
            <w:tcW w:type="dxa" w:w="3024"/>
          </w:tcPr>
          <w:p>
            <w:pPr>
              <w:spacing w:before="0" w:after="0"/>
            </w:pPr>
            <w:r/>
            <w:r>
              <w:rPr>
                <w:rFonts w:ascii="맑은 고딕" w:hAnsi="맑은 고딕" w:eastAsia="맑은 고딕" w:cs="맑은 고딕"/>
                <w:b w:val="0"/>
                <w:sz w:val="19"/>
              </w:rPr>
              <w:t>latch: shared pool 이 래치</w:t>
            </w:r>
          </w:p>
        </w:tc>
        <w:tc>
          <w:tcPr>
            <w:tcW w:type="dxa" w:w="3024"/>
          </w:tcPr>
          <w:p>
            <w:pPr>
              <w:spacing w:before="0" w:after="0"/>
            </w:pPr>
            <w:r/>
            <w:r>
              <w:rPr>
                <w:rFonts w:ascii="맑은 고딕" w:hAnsi="맑은 고딕" w:eastAsia="맑은 고딕" w:cs="맑은 고딕"/>
                <w:b w:val="0"/>
                <w:sz w:val="19"/>
              </w:rPr>
              <w:t>cursor: pin S wait on X 와 library cache: mutex X 가 뮤텍스</w:t>
            </w:r>
          </w:p>
        </w:tc>
      </w:tr>
    </w:tbl>
    <w:p/>
    <w:p>
      <w:pPr>
        <w:spacing w:before="20" w:after="60"/>
        <w:ind w:left="403"/>
      </w:pPr>
      <w:r>
        <w:rPr>
          <w:rFonts w:ascii="맑은 고딕" w:hAnsi="맑은 고딕" w:eastAsia="맑은 고딕" w:cs="맑은 고딕"/>
          <w:b w:val="0"/>
          <w:sz w:val="19"/>
        </w:rPr>
        <w:t>▸ 이름에 latch 가 붙으면 래치, cursor: pin / library cache: mutex 가 붙으면 뮤텍스로 읽으면 된다. 둘 다 Concurrency 클래스이며 성격도 같다 — 아주 짧은 임계 구역을 여럿이 다투는 직렬화다. 조치도 같다. 경합 대상 자체를 줄이는 것이며, 이 경우에는 하드 파싱을 없애는 것이다.</w:t>
      </w:r>
    </w:p>
    <w:p>
      <w:pPr>
        <w:spacing w:before="200" w:after="80"/>
      </w:pPr>
      <w:r>
        <w:rPr>
          <w:rFonts w:ascii="맑은 고딕" w:hAnsi="맑은 고딕" w:eastAsia="맑은 고딕" w:cs="맑은 고딕"/>
          <w:b/>
          <w:sz w:val="21"/>
        </w:rPr>
        <w:t>【판정 근거】 측정상의 함정</w:t>
      </w:r>
    </w:p>
    <w:p>
      <w:pPr>
        <w:spacing w:before="0" w:after="80"/>
      </w:pPr>
      <w:r>
        <w:rPr>
          <w:rFonts w:ascii="맑은 고딕" w:hAnsi="맑은 고딕" w:eastAsia="맑은 고딕" w:cs="맑은 고딕"/>
          <w:b w:val="0"/>
          <w:sz w:val="20"/>
        </w:rPr>
        <w:t>이 계열의 특징은 1회 시간이 마이크로초 단위이고 횟수가 만 단위라는 것이다. latch: shared pool 은 18,363회에 총 2.31초로, 1회 평균이 0.126밀리초다. 총 시간만 보면 2.31초는 이 구간 DB Time 1,100초의 0.2%에 불과해 무시할 수준으로 보인다. 그러나 함정은 두 가지다. 첫째, 대기로 기록되지 않는 실패 시도(spin)가 있다. 래치를 얻지 못한 세션은 곧바로 잠들지 않고 CPU를 태우며 재시도하며, 그 시간은 대기가 아니라 DB CPU 로 집계된다. 즉 실제 비용의 일부만 대기 통계에 남는다. 둘째, 횟수가 많다는 것은 그만큼 자주 임계 구역에 진입했다는 뜻이므로 부하가 조금만 늘어도 급격히 악화된다. 따라서 이 계열은 총 시간보다 횟수를 먼저 본다. 횟수가 만 단위로 나타나면 총 시간이 작아도 감시 대상으로 등록한다.</w:t>
      </w:r>
    </w:p>
    <w:p>
      <w:pPr>
        <w:spacing w:before="200" w:after="80"/>
      </w:pPr>
      <w:r>
        <w:rPr>
          <w:rFonts w:ascii="맑은 고딕" w:hAnsi="맑은 고딕" w:eastAsia="맑은 고딕" w:cs="맑은 고딕"/>
          <w:b/>
          <w:sz w:val="21"/>
        </w:rPr>
        <w:t>【수행】 래치 전용 뷰 확인</w:t>
      </w:r>
    </w:p>
    <w:p>
      <w:pPr>
        <w:spacing w:before="120" w:after="0"/>
        <w:ind w:left="461"/>
      </w:pPr>
      <w:r>
        <w:rPr>
          <w:rFonts w:ascii="Consolas" w:hAnsi="Consolas" w:eastAsia="Consolas" w:cs="Consolas"/>
          <w:b w:val="0"/>
          <w:sz w:val="18"/>
        </w:rPr>
        <w:t>SYS@orcl&gt; SELECT name, gets, misses, sleeps,</w:t>
      </w:r>
    </w:p>
    <w:p>
      <w:pPr>
        <w:spacing w:before="0" w:after="0"/>
        <w:ind w:left="461"/>
      </w:pPr>
      <w:r>
        <w:rPr>
          <w:rFonts w:ascii="Consolas" w:hAnsi="Consolas" w:eastAsia="Consolas" w:cs="Consolas"/>
          <w:b w:val="0"/>
          <w:sz w:val="18"/>
        </w:rPr>
        <w:t xml:space="preserve">  2         ROUND(misses*100/NULLIF(gets,0),4) miss_pct</w:t>
      </w:r>
    </w:p>
    <w:p>
      <w:pPr>
        <w:spacing w:before="0" w:after="0"/>
        <w:ind w:left="461"/>
      </w:pPr>
      <w:r>
        <w:rPr>
          <w:rFonts w:ascii="Consolas" w:hAnsi="Consolas" w:eastAsia="Consolas" w:cs="Consolas"/>
          <w:b w:val="0"/>
          <w:sz w:val="18"/>
        </w:rPr>
        <w:t xml:space="preserve">  3  FROM   v$latch WHERE gets &gt; 0 ORDER BY sleeps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GETS      MISSES     SLEEPS   MISS_PCT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shared pool                   15429856      477064      85192     3.0918</w:t>
      </w:r>
    </w:p>
    <w:p>
      <w:pPr>
        <w:spacing w:before="0" w:after="0"/>
        <w:ind w:left="461"/>
      </w:pPr>
      <w:r>
        <w:rPr>
          <w:rFonts w:ascii="Consolas" w:hAnsi="Consolas" w:eastAsia="Consolas" w:cs="Consolas"/>
          <w:b w:val="0"/>
          <w:sz w:val="18"/>
        </w:rPr>
        <w:t>space background task latch     122914       40436      33082    32.8978</w:t>
      </w:r>
    </w:p>
    <w:p>
      <w:pPr>
        <w:spacing w:before="0" w:after="0"/>
        <w:ind w:left="461"/>
      </w:pPr>
      <w:r>
        <w:rPr>
          <w:rFonts w:ascii="Consolas" w:hAnsi="Consolas" w:eastAsia="Consolas" w:cs="Consolas"/>
          <w:b w:val="0"/>
          <w:sz w:val="18"/>
        </w:rPr>
        <w:t>cache buffers chains        1821792003     5057615       2665      .2776</w:t>
      </w:r>
    </w:p>
    <w:p>
      <w:pPr>
        <w:spacing w:before="0" w:after="0"/>
        <w:ind w:left="461"/>
      </w:pPr>
      <w:r>
        <w:rPr>
          <w:rFonts w:ascii="Consolas" w:hAnsi="Consolas" w:eastAsia="Consolas" w:cs="Consolas"/>
          <w:b w:val="0"/>
          <w:sz w:val="18"/>
        </w:rPr>
        <w:t>In memory undo latch           1987571       11277        349      .5674</w:t>
      </w:r>
    </w:p>
    <w:p>
      <w:pPr>
        <w:spacing w:before="0" w:after="120"/>
        <w:ind w:left="461"/>
      </w:pPr>
      <w:r>
        <w:rPr>
          <w:rFonts w:ascii="Consolas" w:hAnsi="Consolas" w:eastAsia="Consolas" w:cs="Consolas"/>
          <w:b w:val="0"/>
          <w:sz w:val="18"/>
        </w:rPr>
        <w:t>redo allocation                2070421        3065        115      .1480</w:t>
      </w:r>
    </w:p>
    <w:p>
      <w:pPr>
        <w:spacing w:before="200" w:after="80"/>
      </w:pPr>
      <w:r>
        <w:rPr>
          <w:rFonts w:ascii="맑은 고딕" w:hAnsi="맑은 고딕" w:eastAsia="맑은 고딕" w:cs="맑은 고딕"/>
          <w:b/>
          <w:sz w:val="21"/>
        </w:rPr>
        <w:t>【판정 근거】 요청 대비 대기 비율</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before="0" w:after="0"/>
            </w:pPr>
            <w:r/>
            <w:r>
              <w:rPr>
                <w:rFonts w:ascii="맑은 고딕" w:hAnsi="맑은 고딕" w:eastAsia="맑은 고딕" w:cs="맑은 고딕"/>
                <w:b/>
                <w:sz w:val="19"/>
              </w:rPr>
              <w:t>래치</w:t>
            </w:r>
          </w:p>
        </w:tc>
        <w:tc>
          <w:tcPr>
            <w:tcW w:type="dxa" w:w="1512"/>
          </w:tcPr>
          <w:p>
            <w:pPr>
              <w:spacing w:before="0" w:after="0"/>
            </w:pPr>
            <w:r/>
            <w:r>
              <w:rPr>
                <w:rFonts w:ascii="맑은 고딕" w:hAnsi="맑은 고딕" w:eastAsia="맑은 고딕" w:cs="맑은 고딕"/>
                <w:b/>
                <w:sz w:val="19"/>
              </w:rPr>
              <w:t>요청(gets)</w:t>
            </w:r>
          </w:p>
        </w:tc>
        <w:tc>
          <w:tcPr>
            <w:tcW w:type="dxa" w:w="1512"/>
          </w:tcPr>
          <w:p>
            <w:pPr>
              <w:spacing w:before="0" w:after="0"/>
            </w:pPr>
            <w:r/>
            <w:r>
              <w:rPr>
                <w:rFonts w:ascii="맑은 고딕" w:hAnsi="맑은 고딕" w:eastAsia="맑은 고딕" w:cs="맑은 고딕"/>
                <w:b/>
                <w:sz w:val="19"/>
              </w:rPr>
              <w:t>실패(misses)</w:t>
            </w:r>
          </w:p>
        </w:tc>
        <w:tc>
          <w:tcPr>
            <w:tcW w:type="dxa" w:w="1512"/>
          </w:tcPr>
          <w:p>
            <w:pPr>
              <w:spacing w:before="0" w:after="0"/>
            </w:pPr>
            <w:r/>
            <w:r>
              <w:rPr>
                <w:rFonts w:ascii="맑은 고딕" w:hAnsi="맑은 고딕" w:eastAsia="맑은 고딕" w:cs="맑은 고딕"/>
                <w:b/>
                <w:sz w:val="19"/>
              </w:rPr>
              <w:t>실패율</w:t>
            </w:r>
          </w:p>
        </w:tc>
        <w:tc>
          <w:tcPr>
            <w:tcW w:type="dxa" w:w="1512"/>
          </w:tcPr>
          <w:p>
            <w:pPr>
              <w:spacing w:before="0" w:after="0"/>
            </w:pPr>
            <w:r/>
            <w:r>
              <w:rPr>
                <w:rFonts w:ascii="맑은 고딕" w:hAnsi="맑은 고딕" w:eastAsia="맑은 고딕" w:cs="맑은 고딕"/>
                <w:b/>
                <w:sz w:val="19"/>
              </w:rPr>
              <w:t>잠든 횟수(sleeps)</w:t>
            </w:r>
          </w:p>
        </w:tc>
        <w:tc>
          <w:tcPr>
            <w:tcW w:type="dxa" w:w="1512"/>
          </w:tcPr>
          <w:p>
            <w:pPr>
              <w:spacing w:before="0" w:after="0"/>
            </w:pPr>
            <w:r/>
            <w:r>
              <w:rPr>
                <w:rFonts w:ascii="맑은 고딕" w:hAnsi="맑은 고딕" w:eastAsia="맑은 고딕" w:cs="맑은 고딕"/>
                <w:b/>
                <w:sz w:val="19"/>
              </w:rPr>
              <w:t>판정</w:t>
            </w:r>
          </w:p>
        </w:tc>
      </w:tr>
      <w:tr>
        <w:tc>
          <w:tcPr>
            <w:tcW w:type="dxa" w:w="1512"/>
          </w:tcPr>
          <w:p>
            <w:pPr>
              <w:spacing w:before="0" w:after="0"/>
            </w:pPr>
            <w:r/>
            <w:r>
              <w:rPr>
                <w:rFonts w:ascii="맑은 고딕" w:hAnsi="맑은 고딕" w:eastAsia="맑은 고딕" w:cs="맑은 고딕"/>
                <w:b w:val="0"/>
                <w:sz w:val="19"/>
              </w:rPr>
              <w:t>shared pool</w:t>
            </w:r>
          </w:p>
        </w:tc>
        <w:tc>
          <w:tcPr>
            <w:tcW w:type="dxa" w:w="1512"/>
          </w:tcPr>
          <w:p>
            <w:pPr>
              <w:spacing w:before="0" w:after="0"/>
            </w:pPr>
            <w:r/>
            <w:r>
              <w:rPr>
                <w:rFonts w:ascii="맑은 고딕" w:hAnsi="맑은 고딕" w:eastAsia="맑은 고딕" w:cs="맑은 고딕"/>
                <w:b w:val="0"/>
                <w:sz w:val="19"/>
              </w:rPr>
              <w:t>15,429,856</w:t>
            </w:r>
          </w:p>
        </w:tc>
        <w:tc>
          <w:tcPr>
            <w:tcW w:type="dxa" w:w="1512"/>
          </w:tcPr>
          <w:p>
            <w:pPr>
              <w:spacing w:before="0" w:after="0"/>
            </w:pPr>
            <w:r/>
            <w:r>
              <w:rPr>
                <w:rFonts w:ascii="맑은 고딕" w:hAnsi="맑은 고딕" w:eastAsia="맑은 고딕" w:cs="맑은 고딕"/>
                <w:b w:val="0"/>
                <w:sz w:val="19"/>
              </w:rPr>
              <w:t>477,064</w:t>
            </w:r>
          </w:p>
        </w:tc>
        <w:tc>
          <w:tcPr>
            <w:tcW w:type="dxa" w:w="1512"/>
          </w:tcPr>
          <w:p>
            <w:pPr>
              <w:spacing w:before="0" w:after="0"/>
            </w:pPr>
            <w:r/>
            <w:r>
              <w:rPr>
                <w:rFonts w:ascii="맑은 고딕" w:hAnsi="맑은 고딕" w:eastAsia="맑은 고딕" w:cs="맑은 고딕"/>
                <w:b w:val="0"/>
                <w:sz w:val="19"/>
              </w:rPr>
              <w:t>3.09%</w:t>
            </w:r>
          </w:p>
        </w:tc>
        <w:tc>
          <w:tcPr>
            <w:tcW w:type="dxa" w:w="1512"/>
          </w:tcPr>
          <w:p>
            <w:pPr>
              <w:spacing w:before="0" w:after="0"/>
            </w:pPr>
            <w:r/>
            <w:r>
              <w:rPr>
                <w:rFonts w:ascii="맑은 고딕" w:hAnsi="맑은 고딕" w:eastAsia="맑은 고딕" w:cs="맑은 고딕"/>
                <w:b w:val="0"/>
                <w:sz w:val="19"/>
              </w:rPr>
              <w:t>85,192</w:t>
            </w:r>
          </w:p>
        </w:tc>
        <w:tc>
          <w:tcPr>
            <w:tcW w:type="dxa" w:w="1512"/>
          </w:tcPr>
          <w:p>
            <w:pPr>
              <w:spacing w:before="0" w:after="0"/>
            </w:pPr>
            <w:r/>
            <w:r>
              <w:rPr>
                <w:rFonts w:ascii="맑은 고딕" w:hAnsi="맑은 고딕" w:eastAsia="맑은 고딕" w:cs="맑은 고딕"/>
                <w:b w:val="0"/>
                <w:sz w:val="19"/>
              </w:rPr>
              <w:t>실패율 3%는 높은 편이다. 하드 파싱이 만든 결과</w:t>
            </w:r>
          </w:p>
        </w:tc>
      </w:tr>
      <w:tr>
        <w:tc>
          <w:tcPr>
            <w:tcW w:type="dxa" w:w="1512"/>
          </w:tcPr>
          <w:p>
            <w:pPr>
              <w:spacing w:before="0" w:after="0"/>
            </w:pPr>
            <w:r/>
            <w:r>
              <w:rPr>
                <w:rFonts w:ascii="맑은 고딕" w:hAnsi="맑은 고딕" w:eastAsia="맑은 고딕" w:cs="맑은 고딕"/>
                <w:b w:val="0"/>
                <w:sz w:val="19"/>
              </w:rPr>
              <w:t>cache buffers chains</w:t>
            </w:r>
          </w:p>
        </w:tc>
        <w:tc>
          <w:tcPr>
            <w:tcW w:type="dxa" w:w="1512"/>
          </w:tcPr>
          <w:p>
            <w:pPr>
              <w:spacing w:before="0" w:after="0"/>
            </w:pPr>
            <w:r/>
            <w:r>
              <w:rPr>
                <w:rFonts w:ascii="맑은 고딕" w:hAnsi="맑은 고딕" w:eastAsia="맑은 고딕" w:cs="맑은 고딕"/>
                <w:b w:val="0"/>
                <w:sz w:val="19"/>
              </w:rPr>
              <w:t>1,821,792,003</w:t>
            </w:r>
          </w:p>
        </w:tc>
        <w:tc>
          <w:tcPr>
            <w:tcW w:type="dxa" w:w="1512"/>
          </w:tcPr>
          <w:p>
            <w:pPr>
              <w:spacing w:before="0" w:after="0"/>
            </w:pPr>
            <w:r/>
            <w:r>
              <w:rPr>
                <w:rFonts w:ascii="맑은 고딕" w:hAnsi="맑은 고딕" w:eastAsia="맑은 고딕" w:cs="맑은 고딕"/>
                <w:b w:val="0"/>
                <w:sz w:val="19"/>
              </w:rPr>
              <w:t>5,057,615</w:t>
            </w:r>
          </w:p>
        </w:tc>
        <w:tc>
          <w:tcPr>
            <w:tcW w:type="dxa" w:w="1512"/>
          </w:tcPr>
          <w:p>
            <w:pPr>
              <w:spacing w:before="0" w:after="0"/>
            </w:pPr>
            <w:r/>
            <w:r>
              <w:rPr>
                <w:rFonts w:ascii="맑은 고딕" w:hAnsi="맑은 고딕" w:eastAsia="맑은 고딕" w:cs="맑은 고딕"/>
                <w:b w:val="0"/>
                <w:sz w:val="19"/>
              </w:rPr>
              <w:t>0.28%</w:t>
            </w:r>
          </w:p>
        </w:tc>
        <w:tc>
          <w:tcPr>
            <w:tcW w:type="dxa" w:w="1512"/>
          </w:tcPr>
          <w:p>
            <w:pPr>
              <w:spacing w:before="0" w:after="0"/>
            </w:pPr>
            <w:r/>
            <w:r>
              <w:rPr>
                <w:rFonts w:ascii="맑은 고딕" w:hAnsi="맑은 고딕" w:eastAsia="맑은 고딕" w:cs="맑은 고딕"/>
                <w:b w:val="0"/>
                <w:sz w:val="19"/>
              </w:rPr>
              <w:t>2,665</w:t>
            </w:r>
          </w:p>
        </w:tc>
        <w:tc>
          <w:tcPr>
            <w:tcW w:type="dxa" w:w="1512"/>
          </w:tcPr>
          <w:p>
            <w:pPr>
              <w:spacing w:before="0" w:after="0"/>
            </w:pPr>
            <w:r/>
            <w:r>
              <w:rPr>
                <w:rFonts w:ascii="맑은 고딕" w:hAnsi="맑은 고딕" w:eastAsia="맑은 고딕" w:cs="맑은 고딕"/>
                <w:b w:val="0"/>
                <w:sz w:val="19"/>
              </w:rPr>
              <w:t>요청은 압도적으로 많지만 실패율이 낮아 문제가 아니다</w:t>
            </w:r>
          </w:p>
        </w:tc>
      </w:tr>
    </w:tbl>
    <w:p/>
    <w:p>
      <w:pPr>
        <w:spacing w:before="20" w:after="60"/>
        <w:ind w:left="403"/>
      </w:pPr>
      <w:r>
        <w:rPr>
          <w:rFonts w:ascii="맑은 고딕" w:hAnsi="맑은 고딕" w:eastAsia="맑은 고딕" w:cs="맑은 고딕"/>
          <w:b w:val="0"/>
          <w:sz w:val="19"/>
        </w:rPr>
        <w:t>▸ 판정 기준은 요청 횟수가 아니라 실패율(miss_pct)과 sleeps 다. cache buffers chains 는 요청이 18억 회로 shared pool 의 118배지만 실패율이 0.28%에 그쳐 경합이 없다. 반대로 shared pool 은 요청이 그 100분의 1인데 잠든 횟수가 32배다. 절대량이 아니라 비율로 보는 전형적인 사례이며, 8번의 교정 원칙과 같은 논리다.</w:t>
      </w:r>
    </w:p>
    <w:p>
      <w:pPr>
        <w:spacing w:before="200" w:after="80"/>
      </w:pPr>
      <w:r>
        <w:rPr>
          <w:rFonts w:ascii="맑은 고딕" w:hAnsi="맑은 고딕" w:eastAsia="맑은 고딕" w:cs="맑은 고딕"/>
          <w:b/>
          <w:sz w:val="21"/>
        </w:rPr>
        <w:t>【판정 근거】 근본 원인과 파급</w:t>
      </w:r>
    </w:p>
    <w:p>
      <w:pPr>
        <w:spacing w:before="0" w:after="80"/>
      </w:pPr>
      <w:r>
        <w:rPr>
          <w:rFonts w:ascii="맑은 고딕" w:hAnsi="맑은 고딕" w:eastAsia="맑은 고딕" w:cs="맑은 고딕"/>
          <w:b w:val="0"/>
          <w:sz w:val="20"/>
        </w:rPr>
        <w:t>근본 원인은 하드 파싱이다. 리터럴 SQL이 매번 새 커서를 만들면서 공유 풀에 할당을 요청하고, 그 할당이 shared pool 래치를 다툰다. 이 원인을 제거하면(바인드 변수 사용 또는 CURSOR_SHARING 조정) 세 가지가 함께 사라진다 — latch: shared pool 경합, cursor: pin S wait on X, 그리고 SGA: allocation forcing component growth 다. 마지막 항목은 공유 풀이 부족해 ASMM이 구성 요소 크기를 재조정하면서 발생한 것으로, 이 구간에서 5회에 25.08초로 대기 시간 자체는 세 항목 중 가장 컸다. 원인 하나가 서로 다른 세 개의 대기로 나타난 것이며, 상위 대기 목록만 보고 각각을 따로 조치하려 하면 아무것도 해결되지 않는다.</w:t>
      </w:r>
    </w:p>
    <w:p>
      <w:pPr>
        <w:spacing w:before="200" w:after="80"/>
      </w:pPr>
      <w:r>
        <w:rPr>
          <w:rFonts w:ascii="맑은 고딕" w:hAnsi="맑은 고딕" w:eastAsia="맑은 고딕" w:cs="맑은 고딕"/>
          <w:b/>
          <w:sz w:val="21"/>
        </w:rPr>
        <w:t>【판정 근거】 공유 풀 크기 확대의 효과 판정</w:t>
      </w:r>
    </w:p>
    <w:p>
      <w:pPr>
        <w:spacing w:before="120" w:after="0"/>
        <w:ind w:left="461"/>
      </w:pPr>
      <w:r>
        <w:rPr>
          <w:rFonts w:ascii="Consolas" w:hAnsi="Consolas" w:eastAsia="Consolas" w:cs="Consolas"/>
          <w:b w:val="0"/>
          <w:sz w:val="18"/>
        </w:rPr>
        <w:t>SYS@orcl&gt; SELECT shared_pool_size_for_estimate mb,</w:t>
      </w:r>
    </w:p>
    <w:p>
      <w:pPr>
        <w:spacing w:before="0" w:after="0"/>
        <w:ind w:left="461"/>
      </w:pPr>
      <w:r>
        <w:rPr>
          <w:rFonts w:ascii="Consolas" w:hAnsi="Consolas" w:eastAsia="Consolas" w:cs="Consolas"/>
          <w:b w:val="0"/>
          <w:sz w:val="18"/>
        </w:rPr>
        <w:t xml:space="preserve">  2         ROUND(shared_pool_size_factor,4) factor,</w:t>
      </w:r>
    </w:p>
    <w:p>
      <w:pPr>
        <w:spacing w:before="0" w:after="0"/>
        <w:ind w:left="461"/>
      </w:pPr>
      <w:r>
        <w:rPr>
          <w:rFonts w:ascii="Consolas" w:hAnsi="Consolas" w:eastAsia="Consolas" w:cs="Consolas"/>
          <w:b w:val="0"/>
          <w:sz w:val="18"/>
        </w:rPr>
        <w:t xml:space="preserve">  3         estd_lc_time_saved, estd_lc_load_time</w:t>
      </w:r>
    </w:p>
    <w:p>
      <w:pPr>
        <w:spacing w:before="0" w:after="0"/>
        <w:ind w:left="461"/>
      </w:pPr>
      <w:r>
        <w:rPr>
          <w:rFonts w:ascii="Consolas" w:hAnsi="Consolas" w:eastAsia="Consolas" w:cs="Consolas"/>
          <w:b w:val="0"/>
          <w:sz w:val="18"/>
        </w:rPr>
        <w:t xml:space="preserve">  4  FROM   v$shared_pool_advice ORDER BY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MB    FACTOR ESTD_LC_TIME_SAVED ESTD_LC_LOAD_TIME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368     .8846              36170             77487</w:t>
      </w:r>
    </w:p>
    <w:p>
      <w:pPr>
        <w:spacing w:before="0" w:after="0"/>
        <w:ind w:left="461"/>
      </w:pPr>
      <w:r>
        <w:rPr>
          <w:rFonts w:ascii="Consolas" w:hAnsi="Consolas" w:eastAsia="Consolas" w:cs="Consolas"/>
          <w:b w:val="0"/>
          <w:sz w:val="18"/>
        </w:rPr>
        <w:t xml:space="preserve"> 384     .9231              70300             43357</w:t>
      </w:r>
    </w:p>
    <w:p>
      <w:pPr>
        <w:spacing w:before="0" w:after="0"/>
        <w:ind w:left="461"/>
      </w:pPr>
      <w:r>
        <w:rPr>
          <w:rFonts w:ascii="Consolas" w:hAnsi="Consolas" w:eastAsia="Consolas" w:cs="Consolas"/>
          <w:b w:val="0"/>
          <w:sz w:val="18"/>
        </w:rPr>
        <w:t xml:space="preserve"> 400     .9615             105142              8515</w:t>
      </w:r>
    </w:p>
    <w:p>
      <w:pPr>
        <w:spacing w:before="0" w:after="0"/>
        <w:ind w:left="461"/>
      </w:pPr>
      <w:r>
        <w:rPr>
          <w:rFonts w:ascii="Consolas" w:hAnsi="Consolas" w:eastAsia="Consolas" w:cs="Consolas"/>
          <w:b w:val="0"/>
          <w:sz w:val="18"/>
        </w:rPr>
        <w:t xml:space="preserve"> 416    1.0000             113258               399</w:t>
      </w:r>
    </w:p>
    <w:p>
      <w:pPr>
        <w:spacing w:before="0" w:after="0"/>
        <w:ind w:left="461"/>
      </w:pPr>
      <w:r>
        <w:rPr>
          <w:rFonts w:ascii="Consolas" w:hAnsi="Consolas" w:eastAsia="Consolas" w:cs="Consolas"/>
          <w:b w:val="0"/>
          <w:sz w:val="18"/>
        </w:rPr>
        <w:t xml:space="preserve"> 432    1.0385             113258               399</w:t>
      </w:r>
    </w:p>
    <w:p>
      <w:pPr>
        <w:spacing w:before="0" w:after="0"/>
        <w:ind w:left="461"/>
      </w:pPr>
      <w:r>
        <w:rPr>
          <w:rFonts w:ascii="Consolas" w:hAnsi="Consolas" w:eastAsia="Consolas" w:cs="Consolas"/>
          <w:b w:val="0"/>
          <w:sz w:val="18"/>
        </w:rPr>
        <w:t xml:space="preserve"> 512    1.2308             113258               399</w:t>
      </w:r>
    </w:p>
    <w:p>
      <w:pPr>
        <w:spacing w:before="0" w:after="120"/>
        <w:ind w:left="461"/>
      </w:pPr>
      <w:r>
        <w:rPr>
          <w:rFonts w:ascii="Consolas" w:hAnsi="Consolas" w:eastAsia="Consolas" w:cs="Consolas"/>
          <w:b w:val="0"/>
          <w:sz w:val="18"/>
        </w:rPr>
        <w:t xml:space="preserve"> 848    2.0385             113267               390</w:t>
      </w:r>
    </w:p>
    <w:p>
      <w:pPr>
        <w:spacing w:before="200" w:after="80"/>
      </w:pPr>
      <w:r>
        <w:rPr>
          <w:rFonts w:ascii="맑은 고딕" w:hAnsi="맑은 고딕" w:eastAsia="맑은 고딕" w:cs="맑은 고딕"/>
          <w:b/>
          <w:sz w:val="21"/>
        </w:rPr>
        <w:t>【판정 근거】 판정 — 효과 없음</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근거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현재 크기</w:t>
            </w:r>
          </w:p>
        </w:tc>
        <w:tc>
          <w:tcPr>
            <w:tcW w:type="dxa" w:w="3024"/>
          </w:tcPr>
          <w:p>
            <w:pPr>
              <w:spacing w:before="0" w:after="0"/>
            </w:pPr>
            <w:r/>
            <w:r>
              <w:rPr>
                <w:rFonts w:ascii="맑은 고딕" w:hAnsi="맑은 고딕" w:eastAsia="맑은 고딕" w:cs="맑은 고딕"/>
                <w:b w:val="0"/>
                <w:sz w:val="19"/>
              </w:rPr>
              <w:t>416MB (factor 1.0)</w:t>
            </w:r>
          </w:p>
        </w:tc>
        <w:tc>
          <w:tcPr>
            <w:tcW w:type="dxa" w:w="3024"/>
          </w:tcPr>
          <w:p>
            <w:pPr>
              <w:spacing w:before="0" w:after="0"/>
            </w:pPr>
            <w:r/>
            <w:r>
              <w:rPr>
                <w:rFonts w:ascii="맑은 고딕" w:hAnsi="맑은 고딕" w:eastAsia="맑은 고딕" w:cs="맑은 고딕"/>
                <w:b w:val="0"/>
                <w:sz w:val="19"/>
              </w:rPr>
              <w:t>예상 라이브러리 캐시 적재 시간 399</w:t>
            </w:r>
          </w:p>
        </w:tc>
      </w:tr>
      <w:tr>
        <w:tc>
          <w:tcPr>
            <w:tcW w:type="dxa" w:w="3024"/>
          </w:tcPr>
          <w:p>
            <w:pPr>
              <w:spacing w:before="0" w:after="0"/>
            </w:pPr>
            <w:r/>
            <w:r>
              <w:rPr>
                <w:rFonts w:ascii="맑은 고딕" w:hAnsi="맑은 고딕" w:eastAsia="맑은 고딕" w:cs="맑은 고딕"/>
                <w:b w:val="0"/>
                <w:sz w:val="19"/>
              </w:rPr>
              <w:t>두 배로 확대</w:t>
            </w:r>
          </w:p>
        </w:tc>
        <w:tc>
          <w:tcPr>
            <w:tcW w:type="dxa" w:w="3024"/>
          </w:tcPr>
          <w:p>
            <w:pPr>
              <w:spacing w:before="0" w:after="0"/>
            </w:pPr>
            <w:r/>
            <w:r>
              <w:rPr>
                <w:rFonts w:ascii="맑은 고딕" w:hAnsi="맑은 고딕" w:eastAsia="맑은 고딕" w:cs="맑은 고딕"/>
                <w:b w:val="0"/>
                <w:sz w:val="19"/>
              </w:rPr>
              <w:t>848MB (factor 2.04)</w:t>
            </w:r>
          </w:p>
        </w:tc>
        <w:tc>
          <w:tcPr>
            <w:tcW w:type="dxa" w:w="3024"/>
          </w:tcPr>
          <w:p>
            <w:pPr>
              <w:spacing w:before="0" w:after="0"/>
            </w:pPr>
            <w:r/>
            <w:r>
              <w:rPr>
                <w:rFonts w:ascii="맑은 고딕" w:hAnsi="맑은 고딕" w:eastAsia="맑은 고딕" w:cs="맑은 고딕"/>
                <w:b w:val="0"/>
                <w:sz w:val="19"/>
              </w:rPr>
              <w:t>예상 적재 시간 390. 2.3% 개선에 그친다</w:t>
            </w:r>
          </w:p>
        </w:tc>
      </w:tr>
      <w:tr>
        <w:tc>
          <w:tcPr>
            <w:tcW w:type="dxa" w:w="3024"/>
          </w:tcPr>
          <w:p>
            <w:pPr>
              <w:spacing w:before="0" w:after="0"/>
            </w:pPr>
            <w:r/>
            <w:r>
              <w:rPr>
                <w:rFonts w:ascii="맑은 고딕" w:hAnsi="맑은 고딕" w:eastAsia="맑은 고딕" w:cs="맑은 고딕"/>
                <w:b w:val="0"/>
                <w:sz w:val="19"/>
              </w:rPr>
              <w:t>축소 시</w:t>
            </w:r>
          </w:p>
        </w:tc>
        <w:tc>
          <w:tcPr>
            <w:tcW w:type="dxa" w:w="3024"/>
          </w:tcPr>
          <w:p>
            <w:pPr>
              <w:spacing w:before="0" w:after="0"/>
            </w:pPr>
            <w:r/>
            <w:r>
              <w:rPr>
                <w:rFonts w:ascii="맑은 고딕" w:hAnsi="맑은 고딕" w:eastAsia="맑은 고딕" w:cs="맑은 고딕"/>
                <w:b w:val="0"/>
                <w:sz w:val="19"/>
              </w:rPr>
              <w:t>400MB</w:t>
            </w:r>
          </w:p>
        </w:tc>
        <w:tc>
          <w:tcPr>
            <w:tcW w:type="dxa" w:w="3024"/>
          </w:tcPr>
          <w:p>
            <w:pPr>
              <w:spacing w:before="0" w:after="0"/>
            </w:pPr>
            <w:r/>
            <w:r>
              <w:rPr>
                <w:rFonts w:ascii="맑은 고딕" w:hAnsi="맑은 고딕" w:eastAsia="맑은 고딕" w:cs="맑은 고딕"/>
                <w:b w:val="0"/>
                <w:sz w:val="19"/>
              </w:rPr>
              <w:t>8,515로 21배 악화. 즉 지금 크기가 곡선의 무릎이다</w:t>
            </w:r>
          </w:p>
        </w:tc>
      </w:tr>
    </w:tbl>
    <w:p/>
    <w:p>
      <w:pPr>
        <w:spacing w:before="0" w:after="80"/>
      </w:pPr>
      <w:r>
        <w:rPr>
          <w:rFonts w:ascii="맑은 고딕" w:hAnsi="맑은 고딕" w:eastAsia="맑은 고딕" w:cs="맑은 고딕"/>
          <w:b w:val="0"/>
          <w:sz w:val="20"/>
        </w:rPr>
        <w:t>공유 풀을 늘려도 효과가 없다. 어드바이저가 416MB 위로는 완전히 평평한 곡선을 보이기 때문이다. ADDM의 Hard Parse Finding 이 "The SGA was adequately sized"라고 적은 것과 같은 결론이며, 두 경로가 서로를 뒷받침한다. 이 경합은 크기 문제가 아니라 애플리케이션이 만드는 요청 횟수 문제이므로, 메모리를 늘리는 조치는 자원만 쓰고 증상을 그대로 남긴다.</w:t>
      </w:r>
    </w:p>
    <w:p>
      <w:pPr>
        <w:spacing w:before="200" w:after="60"/>
      </w:pPr>
      <w:r>
        <w:rPr>
          <w:rFonts w:ascii="맑은 고딕" w:hAnsi="맑은 고딕" w:eastAsia="맑은 고딕" w:cs="맑은 고딕"/>
          <w:b/>
          <w:sz w:val="21"/>
        </w:rPr>
        <w:t>14. 잠금 대기를 재현하고 차단자를 추적하시오.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재현</w:t>
      </w:r>
    </w:p>
    <w:p>
      <w:pPr>
        <w:spacing w:before="120" w:after="0"/>
        <w:ind w:left="461"/>
      </w:pPr>
      <w:r>
        <w:rPr>
          <w:rFonts w:ascii="Consolas" w:hAnsi="Consolas" w:eastAsia="Consolas" w:cs="Consolas"/>
          <w:b w:val="0"/>
          <w:sz w:val="18"/>
        </w:rPr>
        <w:t>-- (터미널 B) 복제 테이블의 한 행을 갱신하고 커밋하지 않는다.</w:t>
      </w:r>
    </w:p>
    <w:p>
      <w:pPr>
        <w:spacing w:before="0" w:after="0"/>
        <w:ind w:left="461"/>
      </w:pPr>
      <w:r>
        <w:rPr>
          <w:rFonts w:ascii="Consolas" w:hAnsi="Consolas" w:eastAsia="Consolas" w:cs="Consolas"/>
          <w:b w:val="0"/>
          <w:sz w:val="18"/>
        </w:rPr>
        <w:t>SQLT@orcl&gt; CREATE TABLE review_log_wl AS SELECT * FROM review_log WHERE ROWNUM &lt;= 1000;</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SQLT@orcl&gt; SELECT SYS_CONTEXT('USERENV','SID')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SYS_CONTEXT('USERENV','SID')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600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UPDATE review_log_wl SET action_msg = 'LOCK-A'</w:t>
      </w:r>
    </w:p>
    <w:p>
      <w:pPr>
        <w:spacing w:before="0" w:after="0"/>
        <w:ind w:left="461"/>
      </w:pPr>
      <w:r>
        <w:rPr>
          <w:rFonts w:ascii="Consolas" w:hAnsi="Consolas" w:eastAsia="Consolas" w:cs="Consolas"/>
          <w:b w:val="0"/>
          <w:sz w:val="18"/>
        </w:rPr>
        <w:t xml:space="preserve">  2  WHERE  log_id = (SELECT MIN(log_id) FROM review_log_wl);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       -- 커밋하지 않는다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(터미널 C) 같은 행을 갱신 시도 → 응답 없음</w:t>
      </w:r>
    </w:p>
    <w:p>
      <w:pPr>
        <w:spacing w:before="0" w:after="0"/>
        <w:ind w:left="461"/>
      </w:pPr>
      <w:r>
        <w:rPr>
          <w:rFonts w:ascii="Consolas" w:hAnsi="Consolas" w:eastAsia="Consolas" w:cs="Consolas"/>
          <w:b w:val="0"/>
          <w:sz w:val="18"/>
        </w:rPr>
        <w:t>SQLT@orcl&gt; UPDATE review_log_wl SET action_msg = 'LOCK-B'</w:t>
      </w:r>
    </w:p>
    <w:p>
      <w:pPr>
        <w:spacing w:before="0" w:after="120"/>
        <w:ind w:left="461"/>
      </w:pPr>
      <w:r>
        <w:rPr>
          <w:rFonts w:ascii="Consolas" w:hAnsi="Consolas" w:eastAsia="Consolas" w:cs="Consolas"/>
          <w:b w:val="0"/>
          <w:sz w:val="18"/>
        </w:rPr>
        <w:t xml:space="preserve">  2  WHERE  log_id = (SELECT MIN(log_id) FROM review_log_wl);</w:t>
      </w:r>
    </w:p>
    <w:p>
      <w:pPr>
        <w:spacing w:before="200" w:after="80"/>
      </w:pPr>
      <w:r>
        <w:rPr>
          <w:rFonts w:ascii="맑은 고딕" w:hAnsi="맑은 고딕" w:eastAsia="맑은 고딕" w:cs="맑은 고딕"/>
          <w:b/>
          <w:sz w:val="21"/>
        </w:rPr>
        <w:t>【수행】 대기 세션과 차단 세션 특정</w:t>
      </w:r>
    </w:p>
    <w:p>
      <w:pPr>
        <w:spacing w:before="120" w:after="0"/>
        <w:ind w:left="461"/>
      </w:pPr>
      <w:r>
        <w:rPr>
          <w:rFonts w:ascii="Consolas" w:hAnsi="Consolas" w:eastAsia="Consolas" w:cs="Consolas"/>
          <w:b w:val="0"/>
          <w:sz w:val="18"/>
        </w:rPr>
        <w:t>SYS@orcl&gt; SELECT sid, serial#, username, status, event, wait_class,</w:t>
      </w:r>
    </w:p>
    <w:p>
      <w:pPr>
        <w:spacing w:before="0" w:after="0"/>
        <w:ind w:left="461"/>
      </w:pPr>
      <w:r>
        <w:rPr>
          <w:rFonts w:ascii="Consolas" w:hAnsi="Consolas" w:eastAsia="Consolas" w:cs="Consolas"/>
          <w:b w:val="0"/>
          <w:sz w:val="18"/>
        </w:rPr>
        <w:t xml:space="preserve">  2         seconds_in_wait siw, blocking_session_status bss, blocking_session bs,</w:t>
      </w:r>
    </w:p>
    <w:p>
      <w:pPr>
        <w:spacing w:before="0" w:after="0"/>
        <w:ind w:left="461"/>
      </w:pPr>
      <w:r>
        <w:rPr>
          <w:rFonts w:ascii="Consolas" w:hAnsi="Consolas" w:eastAsia="Consolas" w:cs="Consolas"/>
          <w:b w:val="0"/>
          <w:sz w:val="18"/>
        </w:rPr>
        <w:t xml:space="preserve">  3         row_wait_obj# obj</w:t>
      </w:r>
    </w:p>
    <w:p>
      <w:pPr>
        <w:spacing w:before="0" w:after="0"/>
        <w:ind w:left="461"/>
      </w:pPr>
      <w:r>
        <w:rPr>
          <w:rFonts w:ascii="Consolas" w:hAnsi="Consolas" w:eastAsia="Consolas" w:cs="Consolas"/>
          <w:b w:val="0"/>
          <w:sz w:val="18"/>
        </w:rPr>
        <w:t xml:space="preserve">  4  FROM   v$session WHERE blocking_session IS NOT NULL;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SERIAL# USERNAME STATUS EVENT                          WAIT_CLASS   SIW BSS   BS  OBJ</w:t>
      </w:r>
    </w:p>
    <w:p>
      <w:pPr>
        <w:spacing w:before="0" w:after="0"/>
        <w:ind w:left="461"/>
      </w:pPr>
      <w:r>
        <w:rPr>
          <w:rFonts w:ascii="Consolas" w:hAnsi="Consolas" w:eastAsia="Consolas" w:cs="Consolas"/>
          <w:b w:val="0"/>
          <w:sz w:val="18"/>
        </w:rPr>
        <w:t>---- ------- -------- ------ ------------------------------ ----------- ---- ----- --- ------</w:t>
      </w:r>
    </w:p>
    <w:p>
      <w:pPr>
        <w:spacing w:before="0" w:after="0"/>
        <w:ind w:left="461"/>
      </w:pPr>
      <w:r>
        <w:rPr>
          <w:rFonts w:ascii="Consolas" w:hAnsi="Consolas" w:eastAsia="Consolas" w:cs="Consolas"/>
          <w:b w:val="0"/>
          <w:sz w:val="18"/>
        </w:rPr>
        <w:t xml:space="preserve"> 601   38442 SQLT     ACTIVE enq: TX - row lock contention  Application   38 VALID 600  93417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owner, object_name, object_type FROM dba_objects</w:t>
      </w:r>
    </w:p>
    <w:p>
      <w:pPr>
        <w:spacing w:before="0" w:after="0"/>
        <w:ind w:left="461"/>
      </w:pPr>
      <w:r>
        <w:rPr>
          <w:rFonts w:ascii="Consolas" w:hAnsi="Consolas" w:eastAsia="Consolas" w:cs="Consolas"/>
          <w:b w:val="0"/>
          <w:sz w:val="18"/>
        </w:rPr>
        <w:t xml:space="preserve">  2  WHERE  object_id = 93417;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OWNER OBJECT_NAME     OBJECT_TYPE</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SQLT  REVIEW_LOG_WL   TABLE</w:t>
      </w:r>
    </w:p>
    <w:p>
      <w:pPr>
        <w:spacing w:before="20" w:after="60"/>
        <w:ind w:left="403"/>
      </w:pPr>
      <w:r>
        <w:rPr>
          <w:rFonts w:ascii="맑은 고딕" w:hAnsi="맑은 고딕" w:eastAsia="맑은 고딕" w:cs="맑은 고딕"/>
          <w:b w:val="0"/>
          <w:sz w:val="19"/>
        </w:rPr>
        <w:t>▸ ROW_WAIT_OBJ# 로 대상 객체를 바로 얻을 수 있다. DBA_EXTENTS 를 훑는 것보다 훨씬 싸며, 행 잠금 대기에서는 이 열이 항상 채워진다. ROW_WAIT_FILE#·ROW_WAIT_BLOCK#·ROW_WAIT_ROW# 를 함께 쓰면 어느 행인지까지 특정할 수 있다.</w:t>
      </w:r>
    </w:p>
    <w:p>
      <w:pPr>
        <w:spacing w:before="200" w:after="80"/>
      </w:pPr>
      <w:r>
        <w:rPr>
          <w:rFonts w:ascii="맑은 고딕" w:hAnsi="맑은 고딕" w:eastAsia="맑은 고딕" w:cs="맑은 고딕"/>
          <w:b/>
          <w:sz w:val="21"/>
        </w:rPr>
        <w:t>【수행】 보유자와 요청자 판별</w:t>
      </w:r>
    </w:p>
    <w:p>
      <w:pPr>
        <w:spacing w:before="120" w:after="0"/>
        <w:ind w:left="461"/>
      </w:pPr>
      <w:r>
        <w:rPr>
          <w:rFonts w:ascii="Consolas" w:hAnsi="Consolas" w:eastAsia="Consolas" w:cs="Consolas"/>
          <w:b w:val="0"/>
          <w:sz w:val="18"/>
        </w:rPr>
        <w:t>SYS@orcl&gt; SELECT sid, type, id1, id2, lmode, request, ctime, block</w:t>
      </w:r>
    </w:p>
    <w:p>
      <w:pPr>
        <w:spacing w:before="0" w:after="0"/>
        <w:ind w:left="461"/>
      </w:pPr>
      <w:r>
        <w:rPr>
          <w:rFonts w:ascii="Consolas" w:hAnsi="Consolas" w:eastAsia="Consolas" w:cs="Consolas"/>
          <w:b w:val="0"/>
          <w:sz w:val="18"/>
        </w:rPr>
        <w:t xml:space="preserve">  2  FROM   v$lock WHERE type IN ('TX','TM') ORDER BY type, id1, lmode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TY        ID1        ID2      LMODE    REQUEST      CTIME      BLOCK</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 xml:space="preserve"> 600 TM      93417          0          3          0         71          0</w:t>
      </w:r>
    </w:p>
    <w:p>
      <w:pPr>
        <w:spacing w:before="0" w:after="0"/>
        <w:ind w:left="461"/>
      </w:pPr>
      <w:r>
        <w:rPr>
          <w:rFonts w:ascii="Consolas" w:hAnsi="Consolas" w:eastAsia="Consolas" w:cs="Consolas"/>
          <w:b w:val="0"/>
          <w:sz w:val="18"/>
        </w:rPr>
        <w:t xml:space="preserve"> 601 TM      93417          0          3          0         41          0</w:t>
      </w:r>
    </w:p>
    <w:p>
      <w:pPr>
        <w:spacing w:before="0" w:after="0"/>
        <w:ind w:left="461"/>
      </w:pPr>
      <w:r>
        <w:rPr>
          <w:rFonts w:ascii="Consolas" w:hAnsi="Consolas" w:eastAsia="Consolas" w:cs="Consolas"/>
          <w:b w:val="0"/>
          <w:sz w:val="18"/>
        </w:rPr>
        <w:t xml:space="preserve"> 600 TX     393234      15702          6          0         71          1</w:t>
      </w:r>
    </w:p>
    <w:p>
      <w:pPr>
        <w:spacing w:before="0" w:after="120"/>
        <w:ind w:left="461"/>
      </w:pPr>
      <w:r>
        <w:rPr>
          <w:rFonts w:ascii="Consolas" w:hAnsi="Consolas" w:eastAsia="Consolas" w:cs="Consolas"/>
          <w:b w:val="0"/>
          <w:sz w:val="18"/>
        </w:rPr>
        <w:t xml:space="preserve"> 601 TX     393234      15702          0          6         41          0</w:t>
      </w:r>
    </w:p>
    <w:p>
      <w:pPr>
        <w:spacing w:before="200" w:after="80"/>
      </w:pPr>
      <w:r>
        <w:rPr>
          <w:rFonts w:ascii="맑은 고딕" w:hAnsi="맑은 고딕" w:eastAsia="맑은 고딕" w:cs="맑은 고딕"/>
          <w:b/>
          <w:sz w:val="21"/>
        </w:rPr>
        <w:t>【판정 근거】 판별 규칙</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규칙</w:t>
            </w:r>
          </w:p>
        </w:tc>
        <w:tc>
          <w:tcPr>
            <w:tcW w:type="dxa" w:w="4536"/>
          </w:tcPr>
          <w:p>
            <w:pPr>
              <w:spacing w:before="0" w:after="0"/>
            </w:pPr>
            <w:r/>
            <w:r>
              <w:rPr>
                <w:rFonts w:ascii="맑은 고딕" w:hAnsi="맑은 고딕" w:eastAsia="맑은 고딕" w:cs="맑은 고딕"/>
                <w:b/>
                <w:sz w:val="19"/>
              </w:rPr>
              <w:t>적용</w:t>
            </w:r>
          </w:p>
        </w:tc>
      </w:tr>
      <w:tr>
        <w:tc>
          <w:tcPr>
            <w:tcW w:type="dxa" w:w="4536"/>
          </w:tcPr>
          <w:p>
            <w:pPr>
              <w:spacing w:before="0" w:after="0"/>
            </w:pPr>
            <w:r/>
            <w:r>
              <w:rPr>
                <w:rFonts w:ascii="맑은 고딕" w:hAnsi="맑은 고딕" w:eastAsia="맑은 고딕" w:cs="맑은 고딕"/>
                <w:b w:val="0"/>
                <w:sz w:val="19"/>
              </w:rPr>
              <w:t>같은 ID1·ID2 를 가진 TX 행 두 개를 찾는다</w:t>
            </w:r>
          </w:p>
        </w:tc>
        <w:tc>
          <w:tcPr>
            <w:tcW w:type="dxa" w:w="4536"/>
          </w:tcPr>
          <w:p>
            <w:pPr>
              <w:spacing w:before="0" w:after="0"/>
            </w:pPr>
            <w:r/>
            <w:r>
              <w:rPr>
                <w:rFonts w:ascii="맑은 고딕" w:hAnsi="맑은 고딕" w:eastAsia="맑은 고딕" w:cs="맑은 고딕"/>
                <w:b w:val="0"/>
                <w:sz w:val="19"/>
              </w:rPr>
              <w:t>ID1=393234, ID2=15702</w:t>
            </w:r>
          </w:p>
        </w:tc>
      </w:tr>
      <w:tr>
        <w:tc>
          <w:tcPr>
            <w:tcW w:type="dxa" w:w="4536"/>
          </w:tcPr>
          <w:p>
            <w:pPr>
              <w:spacing w:before="0" w:after="0"/>
            </w:pPr>
            <w:r/>
            <w:r>
              <w:rPr>
                <w:rFonts w:ascii="맑은 고딕" w:hAnsi="맑은 고딕" w:eastAsia="맑은 고딕" w:cs="맑은 고딕"/>
                <w:b w:val="0"/>
                <w:sz w:val="19"/>
              </w:rPr>
              <w:t>LMODE=6 인 쪽이 보유자</w:t>
            </w:r>
          </w:p>
        </w:tc>
        <w:tc>
          <w:tcPr>
            <w:tcW w:type="dxa" w:w="4536"/>
          </w:tcPr>
          <w:p>
            <w:pPr>
              <w:spacing w:before="0" w:after="0"/>
            </w:pPr>
            <w:r/>
            <w:r>
              <w:rPr>
                <w:rFonts w:ascii="맑은 고딕" w:hAnsi="맑은 고딕" w:eastAsia="맑은 고딕" w:cs="맑은 고딕"/>
                <w:b w:val="0"/>
                <w:sz w:val="19"/>
              </w:rPr>
              <w:t>SID 600</w:t>
            </w:r>
          </w:p>
        </w:tc>
      </w:tr>
      <w:tr>
        <w:tc>
          <w:tcPr>
            <w:tcW w:type="dxa" w:w="4536"/>
          </w:tcPr>
          <w:p>
            <w:pPr>
              <w:spacing w:before="0" w:after="0"/>
            </w:pPr>
            <w:r/>
            <w:r>
              <w:rPr>
                <w:rFonts w:ascii="맑은 고딕" w:hAnsi="맑은 고딕" w:eastAsia="맑은 고딕" w:cs="맑은 고딕"/>
                <w:b w:val="0"/>
                <w:sz w:val="19"/>
              </w:rPr>
              <w:t>REQUEST=6 인 쪽이 요청자(대기자)</w:t>
            </w:r>
          </w:p>
        </w:tc>
        <w:tc>
          <w:tcPr>
            <w:tcW w:type="dxa" w:w="4536"/>
          </w:tcPr>
          <w:p>
            <w:pPr>
              <w:spacing w:before="0" w:after="0"/>
            </w:pPr>
            <w:r/>
            <w:r>
              <w:rPr>
                <w:rFonts w:ascii="맑은 고딕" w:hAnsi="맑은 고딕" w:eastAsia="맑은 고딕" w:cs="맑은 고딕"/>
                <w:b w:val="0"/>
                <w:sz w:val="19"/>
              </w:rPr>
              <w:t>SID 601</w:t>
            </w:r>
          </w:p>
        </w:tc>
      </w:tr>
      <w:tr>
        <w:tc>
          <w:tcPr>
            <w:tcW w:type="dxa" w:w="4536"/>
          </w:tcPr>
          <w:p>
            <w:pPr>
              <w:spacing w:before="0" w:after="0"/>
            </w:pPr>
            <w:r/>
            <w:r>
              <w:rPr>
                <w:rFonts w:ascii="맑은 고딕" w:hAnsi="맑은 고딕" w:eastAsia="맑은 고딕" w:cs="맑은 고딕"/>
                <w:b w:val="0"/>
                <w:sz w:val="19"/>
              </w:rPr>
              <w:t>BLOCK=1 인 쪽이 남을 막고 있는 쪽</w:t>
            </w:r>
          </w:p>
        </w:tc>
        <w:tc>
          <w:tcPr>
            <w:tcW w:type="dxa" w:w="4536"/>
          </w:tcPr>
          <w:p>
            <w:pPr>
              <w:spacing w:before="0" w:after="0"/>
            </w:pPr>
            <w:r/>
            <w:r>
              <w:rPr>
                <w:rFonts w:ascii="맑은 고딕" w:hAnsi="맑은 고딕" w:eastAsia="맑은 고딕" w:cs="맑은 고딕"/>
                <w:b w:val="0"/>
                <w:sz w:val="19"/>
              </w:rPr>
              <w:t>SID 600</w:t>
            </w:r>
          </w:p>
        </w:tc>
      </w:tr>
      <w:tr>
        <w:tc>
          <w:tcPr>
            <w:tcW w:type="dxa" w:w="4536"/>
          </w:tcPr>
          <w:p>
            <w:pPr>
              <w:spacing w:before="0" w:after="0"/>
            </w:pPr>
            <w:r/>
            <w:r>
              <w:rPr>
                <w:rFonts w:ascii="맑은 고딕" w:hAnsi="맑은 고딕" w:eastAsia="맑은 고딕" w:cs="맑은 고딕"/>
                <w:b w:val="0"/>
                <w:sz w:val="19"/>
              </w:rPr>
              <w:t>TM 락은 둘 다 mode 3 으로 공존한다</w:t>
            </w:r>
          </w:p>
        </w:tc>
        <w:tc>
          <w:tcPr>
            <w:tcW w:type="dxa" w:w="4536"/>
          </w:tcPr>
          <w:p>
            <w:pPr>
              <w:spacing w:before="0" w:after="0"/>
            </w:pPr>
            <w:r/>
            <w:r>
              <w:rPr>
                <w:rFonts w:ascii="맑은 고딕" w:hAnsi="맑은 고딕" w:eastAsia="맑은 고딕" w:cs="맑은 고딕"/>
                <w:b w:val="0"/>
                <w:sz w:val="19"/>
              </w:rPr>
              <w:t>테이블 락은 원인이 아니다</w:t>
            </w:r>
          </w:p>
        </w:tc>
      </w:tr>
    </w:tbl>
    <w:p/>
    <w:p>
      <w:pPr>
        <w:spacing w:before="200" w:after="80"/>
      </w:pPr>
      <w:r>
        <w:rPr>
          <w:rFonts w:ascii="맑은 고딕" w:hAnsi="맑은 고딕" w:eastAsia="맑은 고딕" w:cs="맑은 고딕"/>
          <w:b/>
          <w:sz w:val="21"/>
        </w:rPr>
        <w:t>【판정 근거】 대기 파라미터 해석</w:t>
      </w:r>
    </w:p>
    <w:p>
      <w:pPr>
        <w:spacing w:before="120" w:after="0"/>
        <w:ind w:left="461"/>
      </w:pPr>
      <w:r>
        <w:rPr>
          <w:rFonts w:ascii="Consolas" w:hAnsi="Consolas" w:eastAsia="Consolas" w:cs="Consolas"/>
          <w:b w:val="0"/>
          <w:sz w:val="18"/>
        </w:rPr>
        <w:t>SYS@orcl&gt; SELECT sid, event, p1, p2, p3,</w:t>
      </w:r>
    </w:p>
    <w:p>
      <w:pPr>
        <w:spacing w:before="0" w:after="0"/>
        <w:ind w:left="461"/>
      </w:pPr>
      <w:r>
        <w:rPr>
          <w:rFonts w:ascii="Consolas" w:hAnsi="Consolas" w:eastAsia="Consolas" w:cs="Consolas"/>
          <w:b w:val="0"/>
          <w:sz w:val="18"/>
        </w:rPr>
        <w:t xml:space="preserve">  2         TRUNC(p2/65536) usn, BITAND(p2,65535) slot, p3 sequence</w:t>
      </w:r>
    </w:p>
    <w:p>
      <w:pPr>
        <w:spacing w:before="0" w:after="0"/>
        <w:ind w:left="461"/>
      </w:pPr>
      <w:r>
        <w:rPr>
          <w:rFonts w:ascii="Consolas" w:hAnsi="Consolas" w:eastAsia="Consolas" w:cs="Consolas"/>
          <w:b w:val="0"/>
          <w:sz w:val="18"/>
        </w:rPr>
        <w:t xml:space="preserve">  3  FROM   v$session_wait WHERE sid = 601;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SID EVENT                            P1         P2     P3   USN SLOT SEQUENCE</w:t>
      </w:r>
    </w:p>
    <w:p>
      <w:pPr>
        <w:spacing w:before="0" w:after="0"/>
        <w:ind w:left="461"/>
      </w:pPr>
      <w:r>
        <w:rPr>
          <w:rFonts w:ascii="Consolas" w:hAnsi="Consolas" w:eastAsia="Consolas" w:cs="Consolas"/>
          <w:b w:val="0"/>
          <w:sz w:val="18"/>
        </w:rPr>
        <w:t>---- ------------------------- --------- ---------- ------ ----- ---- --------</w:t>
      </w:r>
    </w:p>
    <w:p>
      <w:pPr>
        <w:spacing w:before="0" w:after="120"/>
        <w:ind w:left="461"/>
      </w:pPr>
      <w:r>
        <w:rPr>
          <w:rFonts w:ascii="Consolas" w:hAnsi="Consolas" w:eastAsia="Consolas" w:cs="Consolas"/>
          <w:b w:val="0"/>
          <w:sz w:val="18"/>
        </w:rPr>
        <w:t xml:space="preserve"> 601 enq: TX - row lock conten 1415053316  393234    15702     6    2    15702</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P1 (name</w:t>
            </w:r>
          </w:p>
        </w:tc>
        <w:tc>
          <w:tcPr>
            <w:tcW w:type="dxa" w:w="3024"/>
          </w:tcPr>
          <w:p>
            <w:pPr>
              <w:spacing w:before="0" w:after="0"/>
            </w:pPr>
            <w:r/>
            <w:r>
              <w:rPr>
                <w:rFonts w:ascii="맑은 고딕" w:hAnsi="맑은 고딕" w:eastAsia="맑은 고딕" w:cs="맑은 고딕"/>
                <w:b w:val="0"/>
                <w:sz w:val="19"/>
              </w:rPr>
              <w:t>mode)</w:t>
            </w:r>
          </w:p>
        </w:tc>
        <w:tc>
          <w:tcPr>
            <w:tcW w:type="dxa" w:w="3024"/>
          </w:tcPr>
          <w:p>
            <w:pPr>
              <w:spacing w:before="0" w:after="0"/>
            </w:pPr>
            <w:r/>
            <w:r>
              <w:rPr>
                <w:rFonts w:ascii="맑은 고딕" w:hAnsi="맑은 고딕" w:eastAsia="맑은 고딕" w:cs="맑은 고딕"/>
                <w:b w:val="0"/>
                <w:sz w:val="19"/>
              </w:rPr>
              <w:t>1415053316</w:t>
            </w:r>
          </w:p>
        </w:tc>
      </w:tr>
      <w:tr>
        <w:tc>
          <w:tcPr>
            <w:tcW w:type="dxa" w:w="3024"/>
          </w:tcPr>
          <w:p>
            <w:pPr>
              <w:spacing w:before="0" w:after="0"/>
            </w:pPr>
            <w:r/>
            <w:r>
              <w:rPr>
                <w:rFonts w:ascii="맑은 고딕" w:hAnsi="맑은 고딕" w:eastAsia="맑은 고딕" w:cs="맑은 고딕"/>
                <w:b w:val="0"/>
                <w:sz w:val="19"/>
              </w:rPr>
              <w:t>P2 (usn&lt;&lt;16</w:t>
            </w:r>
          </w:p>
        </w:tc>
        <w:tc>
          <w:tcPr>
            <w:tcW w:type="dxa" w:w="3024"/>
          </w:tcPr>
          <w:p>
            <w:pPr>
              <w:spacing w:before="0" w:after="0"/>
            </w:pPr>
            <w:r/>
            <w:r>
              <w:rPr>
                <w:rFonts w:ascii="맑은 고딕" w:hAnsi="맑은 고딕" w:eastAsia="맑은 고딕" w:cs="맑은 고딕"/>
                <w:b w:val="0"/>
                <w:sz w:val="19"/>
              </w:rPr>
              <w:t>slot)</w:t>
            </w:r>
          </w:p>
        </w:tc>
        <w:tc>
          <w:tcPr>
            <w:tcW w:type="dxa" w:w="3024"/>
          </w:tcPr>
          <w:p>
            <w:pPr>
              <w:spacing w:before="0" w:after="0"/>
            </w:pPr>
            <w:r/>
            <w:r>
              <w:rPr>
                <w:rFonts w:ascii="맑은 고딕" w:hAnsi="맑은 고딕" w:eastAsia="맑은 고딕" w:cs="맑은 고딕"/>
                <w:b w:val="0"/>
                <w:sz w:val="19"/>
              </w:rPr>
              <w:t>393234</w:t>
            </w:r>
          </w:p>
        </w:tc>
      </w:tr>
      <w:tr>
        <w:tc>
          <w:tcPr>
            <w:tcW w:type="dxa" w:w="3024"/>
          </w:tcPr>
          <w:p>
            <w:pPr>
              <w:spacing w:before="0" w:after="0"/>
            </w:pPr>
            <w:r/>
            <w:r>
              <w:rPr>
                <w:rFonts w:ascii="맑은 고딕" w:hAnsi="맑은 고딕" w:eastAsia="맑은 고딕" w:cs="맑은 고딕"/>
                <w:b w:val="0"/>
                <w:sz w:val="19"/>
              </w:rPr>
              <w:t>P3 (sequence)</w:t>
            </w:r>
          </w:p>
        </w:tc>
        <w:tc>
          <w:tcPr>
            <w:tcW w:type="dxa" w:w="3024"/>
          </w:tcPr>
          <w:p>
            <w:pPr>
              <w:spacing w:before="0" w:after="0"/>
            </w:pPr>
            <w:r/>
            <w:r>
              <w:rPr>
                <w:rFonts w:ascii="맑은 고딕" w:hAnsi="맑은 고딕" w:eastAsia="맑은 고딕" w:cs="맑은 고딕"/>
                <w:b w:val="0"/>
                <w:sz w:val="19"/>
              </w:rPr>
              <w:t>15702</w:t>
            </w:r>
          </w:p>
        </w:tc>
        <w:tc>
          <w:tcPr>
            <w:tcW w:type="dxa" w:w="3024"/>
          </w:tcPr>
          <w:p>
            <w:pPr>
              <w:spacing w:before="0" w:after="0"/>
            </w:pPr>
            <w:r/>
            <w:r>
              <w:rPr>
                <w:rFonts w:ascii="맑은 고딕" w:hAnsi="맑은 고딕" w:eastAsia="맑은 고딕" w:cs="맑은 고딕"/>
                <w:b w:val="0"/>
                <w:sz w:val="19"/>
              </w:rPr>
              <w:t>그 슬롯의 사용 순번. V$TRANSACTION 의 XIDSQN 과 같다</w:t>
            </w:r>
          </w:p>
        </w:tc>
      </w:tr>
    </w:tbl>
    <w:p/>
    <w:p>
      <w:pPr>
        <w:spacing w:before="20" w:after="60"/>
        <w:ind w:left="403"/>
      </w:pPr>
      <w:r>
        <w:rPr>
          <w:rFonts w:ascii="맑은 고딕" w:hAnsi="맑은 고딕" w:eastAsia="맑은 고딕" w:cs="맑은 고딕"/>
          <w:b w:val="0"/>
          <w:sz w:val="19"/>
        </w:rPr>
        <w:t>▸ P2·P3 를 분해하면 V$TRANSACTION 의 XIDUSN·XIDSLOT·XIDSQN 과 정확히 일치한다. 즉 대기 파라미터만으로 어느 트랜잭션이 막고 있는지 특정할 수 있으며, V$SESSION.BLOCKING_SESSION 이 비어 있는 상황(원격 인스턴스 등)에서 유용하다.</w:t>
      </w:r>
    </w:p>
    <w:p>
      <w:pPr>
        <w:spacing w:before="200" w:after="80"/>
      </w:pPr>
      <w:r>
        <w:rPr>
          <w:rFonts w:ascii="맑은 고딕" w:hAnsi="맑은 고딕" w:eastAsia="맑은 고딕" w:cs="맑은 고딕"/>
          <w:b/>
          <w:sz w:val="21"/>
        </w:rPr>
        <w:t>【판정 근거】 다른 잠금 계열 대기</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이벤트</w:t>
            </w:r>
          </w:p>
        </w:tc>
        <w:tc>
          <w:tcPr>
            <w:tcW w:type="dxa" w:w="4536"/>
          </w:tcPr>
          <w:p>
            <w:pPr>
              <w:spacing w:before="0" w:after="0"/>
            </w:pPr>
            <w:r/>
            <w:r>
              <w:rPr>
                <w:rFonts w:ascii="맑은 고딕" w:hAnsi="맑은 고딕" w:eastAsia="맑은 고딕" w:cs="맑은 고딕"/>
                <w:b/>
                <w:sz w:val="19"/>
              </w:rPr>
              <w:t>언제 발생하는가</w:t>
            </w:r>
          </w:p>
        </w:tc>
      </w:tr>
      <w:tr>
        <w:tc>
          <w:tcPr>
            <w:tcW w:type="dxa" w:w="4536"/>
          </w:tcPr>
          <w:p>
            <w:pPr>
              <w:spacing w:before="0" w:after="0"/>
            </w:pPr>
            <w:r/>
            <w:r>
              <w:rPr>
                <w:rFonts w:ascii="맑은 고딕" w:hAnsi="맑은 고딕" w:eastAsia="맑은 고딕" w:cs="맑은 고딕"/>
                <w:b w:val="0"/>
                <w:sz w:val="19"/>
              </w:rPr>
              <w:t>enq: TM - contention</w:t>
            </w:r>
          </w:p>
        </w:tc>
        <w:tc>
          <w:tcPr>
            <w:tcW w:type="dxa" w:w="4536"/>
          </w:tcPr>
          <w:p>
            <w:pPr>
              <w:spacing w:before="0" w:after="0"/>
            </w:pPr>
            <w:r/>
            <w:r>
              <w:rPr>
                <w:rFonts w:ascii="맑은 고딕" w:hAnsi="맑은 고딕" w:eastAsia="맑은 고딕" w:cs="맑은 고딕"/>
                <w:b w:val="0"/>
                <w:sz w:val="19"/>
              </w:rPr>
              <w:t>자식 테이블의 외래 키 컬럼에 인덱스가 없을 때 부모 테이블을 갱신·삭제하면 테이블 전체 락이 걸린다. 이 스키마가 정확히 그 구조다</w:t>
            </w:r>
          </w:p>
        </w:tc>
      </w:tr>
      <w:tr>
        <w:tc>
          <w:tcPr>
            <w:tcW w:type="dxa" w:w="4536"/>
          </w:tcPr>
          <w:p>
            <w:pPr>
              <w:spacing w:before="0" w:after="0"/>
            </w:pPr>
            <w:r/>
            <w:r>
              <w:rPr>
                <w:rFonts w:ascii="맑은 고딕" w:hAnsi="맑은 고딕" w:eastAsia="맑은 고딕" w:cs="맑은 고딕"/>
                <w:b w:val="0"/>
                <w:sz w:val="19"/>
              </w:rPr>
              <w:t>enq: TX - allocate ITL entry</w:t>
            </w:r>
          </w:p>
        </w:tc>
        <w:tc>
          <w:tcPr>
            <w:tcW w:type="dxa" w:w="4536"/>
          </w:tcPr>
          <w:p>
            <w:pPr>
              <w:spacing w:before="0" w:after="0"/>
            </w:pPr>
            <w:r/>
            <w:r>
              <w:rPr>
                <w:rFonts w:ascii="맑은 고딕" w:hAnsi="맑은 고딕" w:eastAsia="맑은 고딕" w:cs="맑은 고딕"/>
                <w:b w:val="0"/>
                <w:sz w:val="19"/>
              </w:rPr>
              <w:t>블록의 ITL 슬롯이 부족할 때. 11번의 INITRANS 문제와 같은 뿌리다</w:t>
            </w:r>
          </w:p>
        </w:tc>
      </w:tr>
    </w:tbl>
    <w:p/>
    <w:p>
      <w:pPr>
        <w:spacing w:before="20" w:after="60"/>
        <w:ind w:left="403"/>
      </w:pPr>
      <w:r>
        <w:rPr>
          <w:rFonts w:ascii="맑은 고딕" w:hAnsi="맑은 고딕" w:eastAsia="맑은 고딕" w:cs="맑은 고딕"/>
          <w:b w:val="0"/>
          <w:sz w:val="19"/>
        </w:rPr>
        <w:t>▸ 세 번째로 enq: TX - index contention 이 있다. 순차 증가 키의 인덱스 리프 블록이 분할되는 동안 다른 세션이 기다리는 경우이며, 11번에서 언급한 우측 리프 경합의 다른 얼굴이다. 같은 enq: TX 계열이라도 뒤에 붙는 설명이 다르면 원인과 조치가 완전히 다르므로 이벤트 이름을 끝까지 읽어야 한다.</w:t>
      </w:r>
    </w:p>
    <w:p>
      <w:pPr>
        <w:spacing w:before="200" w:after="80"/>
      </w:pPr>
      <w:r>
        <w:rPr>
          <w:rFonts w:ascii="맑은 고딕" w:hAnsi="맑은 고딕" w:eastAsia="맑은 고딕" w:cs="맑은 고딕"/>
          <w:b/>
          <w:sz w:val="21"/>
        </w:rPr>
        <w:t>【판정 근거】 대기 시간이 길어질 때 자동 알림 받기</w:t>
      </w:r>
    </w:p>
    <w:p>
      <w:pPr>
        <w:spacing w:before="0" w:after="80"/>
      </w:pPr>
      <w:r>
        <w:rPr>
          <w:rFonts w:ascii="맑은 고딕" w:hAnsi="맑은 고딕" w:eastAsia="맑은 고딕" w:cs="맑은 고딕"/>
          <w:b w:val="0"/>
          <w:sz w:val="20"/>
        </w:rPr>
        <w:t>Section 1에서 다룬 서버 생성 알림을 쓴다. DBMS_SERVER_ALERT.SET_THRESHOLD 에 BLOCKED_USERS 메트릭을 지정하면 차단된 사용자 세션 수가 임계값을 넘을 때 경고가 등록된다. 예를 들어 경고 2세션·위험 5세션, 관찰 주기 1분, 연속 발생 2회로 설정하면 순간적인 짧은 잠금에는 반응하지 않고 지속되는 경합에만 울린다. 임계값은 3번에서 만든 방식대로 과거 분포에서 뽑되, 이 메트릭은 평시 값이 0이므로 분포가 아니라 업무 영향으로 정한다 — 몇 개의 세션이 몇 분간 멈추면 업무가 곤란한지를 기준으로 삼는다. 알림이 울렸을 때의 대응 절차는 14번의 조회 순서 그대로다 — 대기자 확인, 차단자 특정, 근거 캡처, 그다음 조치다.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4</w:t>
            </w:r>
          </w:p>
          <w:p>
            <w:pPr>
              <w:spacing w:before="0" w:after="0"/>
            </w:pPr>
            <w:r>
              <w:rPr>
                <w:rFonts w:ascii="맑은 고딕" w:hAnsi="맑은 고딕" w:eastAsia="맑은 고딕" w:cs="맑은 고딕"/>
                <w:b w:val="0"/>
                <w:sz w:val="19"/>
              </w:rPr>
              <w:t>· 12번 — 두 구획 실행과 대기 델타 대조표(2점) / 대기 횟수와 커밋 횟수의 일치 확인(1점) / 짝 이벤트 차이 계산(1점) / 리두 총량 비교와 판정(1점) / 조치 3가지와 선택 근거(1점)</w:t>
            </w:r>
          </w:p>
          <w:p>
            <w:pPr>
              <w:spacing w:before="0" w:after="0"/>
            </w:pPr>
            <w:r>
              <w:rPr>
                <w:rFonts w:ascii="맑은 고딕" w:hAnsi="맑은 고딕" w:eastAsia="맑은 고딕" w:cs="맑은 고딕"/>
                <w:b w:val="0"/>
                <w:sz w:val="19"/>
              </w:rPr>
              <w:t>· 13번 — 경합 유발과 델타표(1점) / 래치·뮤텍스 구분(1점) / 측정 함정과 횟수 우선 판단(2점) / V$LATCH 의 실패율·sleeps 판정(1점) / 근본 원인과 파급 3종(1점) / 공유 풀 확대 효과 판정과 근거 조회(1점)</w:t>
            </w:r>
          </w:p>
          <w:p>
            <w:pPr>
              <w:spacing w:before="0" w:after="0"/>
            </w:pPr>
            <w:r>
              <w:rPr>
                <w:rFonts w:ascii="맑은 고딕" w:hAnsi="맑은 고딕" w:eastAsia="맑은 고딕" w:cs="맑은 고딕"/>
                <w:b w:val="0"/>
                <w:sz w:val="19"/>
              </w:rPr>
              <w:t>· 14번 — 재현과 대기·차단 세션 특정(1점) / V$LOCK 판별 규칙(2점) / 파라미터 분해 해석(1점) / 다른 잠금 계열 2종(1점) / 알림 설정 방법과 Section 1 연결(1점)</w:t>
            </w:r>
          </w:p>
          <w:p>
            <w:pPr>
              <w:spacing w:before="0" w:after="0"/>
            </w:pPr>
            <w:r>
              <w:rPr>
                <w:rFonts w:ascii="맑은 고딕" w:hAnsi="맑은 고딕" w:eastAsia="맑은 고딕" w:cs="맑은 고딕"/>
                <w:b w:val="0"/>
                <w:sz w:val="19"/>
              </w:rPr>
              <w:t>· 감점 — 대기 이벤트를 제시하면서 대기 클래스를 밝히지 않으면 과제당 1점</w:t>
            </w:r>
          </w:p>
        </w:tc>
      </w:tr>
    </w:tbl>
    <w:p/>
    <w:p>
      <w:pPr>
        <w:spacing w:before="320" w:after="120"/>
      </w:pPr>
      <w:r>
        <w:rPr>
          <w:rFonts w:ascii="맑은 고딕" w:hAnsi="맑은 고딕" w:eastAsia="맑은 고딕" w:cs="맑은 고딕"/>
          <w:b/>
          <w:sz w:val="24"/>
        </w:rPr>
        <w:t>Section 5  [Idle 오판 교정과 종합 판정]</w:t>
      </w:r>
    </w:p>
    <w:p>
      <w:pPr>
        <w:spacing w:before="0" w:after="80"/>
      </w:pPr>
      <w:r>
        <w:rPr>
          <w:rFonts w:ascii="맑은 고딕" w:hAnsi="맑은 고딕" w:eastAsia="맑은 고딕" w:cs="맑은 고딕"/>
          <w:b w:val="0"/>
          <w:sz w:val="20"/>
        </w:rPr>
        <w:t>이 절은 두 가지를 한다. 하나는 대기 이벤트 진단에서 가장 흔한 오판을 직접 재현해 교정하는 것이고, 다른 하나는 이 시험에서 얻은 결과를 한 장의 진단서로 묶는 것이다.</w:t>
      </w:r>
    </w:p>
    <w:p>
      <w:pPr>
        <w:spacing w:before="200" w:after="60"/>
      </w:pPr>
      <w:r>
        <w:rPr>
          <w:rFonts w:ascii="맑은 고딕" w:hAnsi="맑은 고딕" w:eastAsia="맑은 고딕" w:cs="맑은 고딕"/>
          <w:b/>
          <w:sz w:val="21"/>
        </w:rPr>
        <w:t>15. Idle 이벤트를 병목으로 오판하는 사례를 재현하고 교정하시오.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Idle 을 제외하지 않은 상위 대기</w:t>
      </w:r>
    </w:p>
    <w:p>
      <w:pPr>
        <w:spacing w:before="120" w:after="0"/>
        <w:ind w:left="461"/>
      </w:pPr>
      <w:r>
        <w:rPr>
          <w:rFonts w:ascii="Consolas" w:hAnsi="Consolas" w:eastAsia="Consolas" w:cs="Consolas"/>
          <w:b w:val="0"/>
          <w:sz w:val="18"/>
        </w:rPr>
        <w:t>SYS@orcl&gt; SELECT SUBSTR(event,1,34) event, total_waits,</w:t>
      </w:r>
    </w:p>
    <w:p>
      <w:pPr>
        <w:spacing w:before="0" w:after="0"/>
        <w:ind w:left="461"/>
      </w:pPr>
      <w:r>
        <w:rPr>
          <w:rFonts w:ascii="Consolas" w:hAnsi="Consolas" w:eastAsia="Consolas" w:cs="Consolas"/>
          <w:b w:val="0"/>
          <w:sz w:val="18"/>
        </w:rPr>
        <w:t xml:space="preserve">  2         ROUND(time_waited/100) sec, wait_class,</w:t>
      </w:r>
    </w:p>
    <w:p>
      <w:pPr>
        <w:spacing w:before="0" w:after="0"/>
        <w:ind w:left="461"/>
      </w:pPr>
      <w:r>
        <w:rPr>
          <w:rFonts w:ascii="Consolas" w:hAnsi="Consolas" w:eastAsia="Consolas" w:cs="Consolas"/>
          <w:b w:val="0"/>
          <w:sz w:val="18"/>
        </w:rPr>
        <w:t xml:space="preserve">  3         ROUND(RATIO_TO_REPORT(time_waited) OVER ()*100,2) pct</w:t>
      </w:r>
    </w:p>
    <w:p>
      <w:pPr>
        <w:spacing w:before="0" w:after="0"/>
        <w:ind w:left="461"/>
      </w:pPr>
      <w:r>
        <w:rPr>
          <w:rFonts w:ascii="Consolas" w:hAnsi="Consolas" w:eastAsia="Consolas" w:cs="Consolas"/>
          <w:b w:val="0"/>
          <w:sz w:val="18"/>
        </w:rPr>
        <w:t xml:space="preserve">  4  FROM   v$system_event</w:t>
      </w:r>
    </w:p>
    <w:p>
      <w:pPr>
        <w:spacing w:before="0" w:after="0"/>
        <w:ind w:left="461"/>
      </w:pPr>
      <w:r>
        <w:rPr>
          <w:rFonts w:ascii="Consolas" w:hAnsi="Consolas" w:eastAsia="Consolas" w:cs="Consolas"/>
          <w:b w:val="0"/>
          <w:sz w:val="18"/>
        </w:rPr>
        <w:t xml:space="preserve">  5  ORDER  BY time_waited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        SEC WAIT_CLASS    PCT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rdbms ipc message                       873431    1092442 Idle        29.02</w:t>
      </w:r>
    </w:p>
    <w:p>
      <w:pPr>
        <w:spacing w:before="0" w:after="0"/>
        <w:ind w:left="461"/>
      </w:pPr>
      <w:r>
        <w:rPr>
          <w:rFonts w:ascii="Consolas" w:hAnsi="Consolas" w:eastAsia="Consolas" w:cs="Consolas"/>
          <w:b w:val="0"/>
          <w:sz w:val="18"/>
        </w:rPr>
        <w:t>PX Idle Wait                                16     921156 Idle        24.47</w:t>
      </w:r>
    </w:p>
    <w:p>
      <w:pPr>
        <w:spacing w:before="0" w:after="0"/>
        <w:ind w:left="461"/>
      </w:pPr>
      <w:r>
        <w:rPr>
          <w:rFonts w:ascii="Consolas" w:hAnsi="Consolas" w:eastAsia="Consolas" w:cs="Consolas"/>
          <w:b w:val="0"/>
          <w:sz w:val="18"/>
        </w:rPr>
        <w:t>Space Manager: slave idle wait          235434     914015 Idle        24.28</w:t>
      </w:r>
    </w:p>
    <w:p>
      <w:pPr>
        <w:spacing w:before="0" w:after="0"/>
        <w:ind w:left="461"/>
      </w:pPr>
      <w:r>
        <w:rPr>
          <w:rFonts w:ascii="Consolas" w:hAnsi="Consolas" w:eastAsia="Consolas" w:cs="Consolas"/>
          <w:b w:val="0"/>
          <w:sz w:val="18"/>
        </w:rPr>
        <w:t>class slave wait                          4726     265141 Idle         7.04</w:t>
      </w:r>
    </w:p>
    <w:p>
      <w:pPr>
        <w:spacing w:before="0" w:after="120"/>
        <w:ind w:left="461"/>
      </w:pPr>
      <w:r>
        <w:rPr>
          <w:rFonts w:ascii="Consolas" w:hAnsi="Consolas" w:eastAsia="Consolas" w:cs="Consolas"/>
          <w:b w:val="0"/>
          <w:sz w:val="18"/>
        </w:rPr>
        <w:t>shared server idle wait                 629146     173628 Idle         4.61</w:t>
      </w:r>
    </w:p>
    <w:p>
      <w:pPr>
        <w:spacing w:before="200" w:after="80"/>
      </w:pPr>
      <w:r>
        <w:rPr>
          <w:rFonts w:ascii="맑은 고딕" w:hAnsi="맑은 고딕" w:eastAsia="맑은 고딕" w:cs="맑은 고딕"/>
          <w:b/>
          <w:sz w:val="21"/>
        </w:rPr>
        <w:t>【판정 근거】 잘못된 결론</w:t>
      </w:r>
    </w:p>
    <w:p>
      <w:pPr>
        <w:spacing w:before="0" w:after="80"/>
      </w:pPr>
      <w:r>
        <w:rPr>
          <w:rFonts w:ascii="맑은 고딕" w:hAnsi="맑은 고딕" w:eastAsia="맑은 고딕" w:cs="맑은 고딕"/>
          <w:b w:val="0"/>
          <w:sz w:val="20"/>
        </w:rPr>
        <w:t>실무에서 실제로 나올 법한 문장은 이렇다 — "프로세스 간 메시지 대기(rdbms ipc message)가 총 1,092,442초로 전체 대기의 29%를 차지합니다. 인스턴스 내부 통신에 병목이 있으므로 프로세스 수와 IPC 설정을 검토해야 합니다."</w:t>
      </w:r>
    </w:p>
    <w:p>
      <w:pPr>
        <w:spacing w:before="200" w:after="80"/>
      </w:pPr>
      <w:r>
        <w:rPr>
          <w:rFonts w:ascii="맑은 고딕" w:hAnsi="맑은 고딕" w:eastAsia="맑은 고딕" w:cs="맑은 고딕"/>
          <w:b/>
          <w:sz w:val="21"/>
        </w:rPr>
        <w:t>【판정 근거】 1위 이벤트의 실제 의미</w:t>
      </w:r>
    </w:p>
    <w:p>
      <w:pPr>
        <w:spacing w:before="0" w:after="80"/>
      </w:pPr>
      <w:r>
        <w:rPr>
          <w:rFonts w:ascii="맑은 고딕" w:hAnsi="맑은 고딕" w:eastAsia="맑은 고딕" w:cs="맑은 고딕"/>
          <w:b w:val="0"/>
          <w:sz w:val="20"/>
        </w:rPr>
        <w:t>rdbms ipc message 는 백그라운드 프로세스가 할 일이 오기를 기다리는 상태다. LGWR, DBWn, CKPT, MMON 같은 프로세스는 평소에 이 이벤트에서 잠들어 있다가 요청이 오면 깨어난다. 따라서 이 값이 클수록 백그라운드 프로세스가 일하지 않았다는 뜻이며, 인스턴스가 한가했다는 신호다. 병목이면 오히려 이 값이 줄어든다. PX Idle Wait 은 병렬 서버 프로세스가 작업을 배정받기를 기다린 시간이고, Space Manager: slave idle wait 은 공간 관리 슬레이브가 놀고 있던 시간이다. 셋 다 "쉰 시간"이며 성능 문제와 무관하다.</w:t>
      </w:r>
    </w:p>
    <w:p>
      <w:pPr>
        <w:spacing w:before="20" w:after="60"/>
        <w:ind w:left="403"/>
      </w:pPr>
      <w:r>
        <w:rPr>
          <w:rFonts w:ascii="맑은 고딕" w:hAnsi="맑은 고딕" w:eastAsia="맑은 고딕" w:cs="맑은 고딕"/>
          <w:b w:val="0"/>
          <w:sz w:val="19"/>
        </w:rPr>
        <w:t>▸ 값의 크기 자체가 단서를 준다. 1,092,442초는 약 303시간이다. 인스턴스가 기동한 지 43.5시간밖에 되지 않았으므로 한 프로세스의 시간일 수 없다. 여러 백그라운드 프로세스의 대기가 합산된 값이며, 이 사실만 알아도 "포그라운드 업무의 병목"이라는 해석이 성립하지 않는다는 것을 알 수 있다.</w:t>
      </w:r>
    </w:p>
    <w:p>
      <w:pPr>
        <w:spacing w:before="200" w:after="80"/>
      </w:pPr>
      <w:r>
        <w:rPr>
          <w:rFonts w:ascii="맑은 고딕" w:hAnsi="맑은 고딕" w:eastAsia="맑은 고딕" w:cs="맑은 고딕"/>
          <w:b/>
          <w:sz w:val="21"/>
        </w:rPr>
        <w:t>【수행】 Idle 을 제외하고 다시</w:t>
      </w:r>
    </w:p>
    <w:p>
      <w:pPr>
        <w:spacing w:before="120" w:after="0"/>
        <w:ind w:left="461"/>
      </w:pPr>
      <w:r>
        <w:rPr>
          <w:rFonts w:ascii="Consolas" w:hAnsi="Consolas" w:eastAsia="Consolas" w:cs="Consolas"/>
          <w:b w:val="0"/>
          <w:sz w:val="18"/>
        </w:rPr>
        <w:t>SYS@orcl&gt; SELECT SUBSTR(event,1,34) event, total_waits,</w:t>
      </w:r>
    </w:p>
    <w:p>
      <w:pPr>
        <w:spacing w:before="0" w:after="0"/>
        <w:ind w:left="461"/>
      </w:pPr>
      <w:r>
        <w:rPr>
          <w:rFonts w:ascii="Consolas" w:hAnsi="Consolas" w:eastAsia="Consolas" w:cs="Consolas"/>
          <w:b w:val="0"/>
          <w:sz w:val="18"/>
        </w:rPr>
        <w:t xml:space="preserve">  2         ROUND(time_waited/100) sec, wait_class,</w:t>
      </w:r>
    </w:p>
    <w:p>
      <w:pPr>
        <w:spacing w:before="0" w:after="0"/>
        <w:ind w:left="461"/>
      </w:pPr>
      <w:r>
        <w:rPr>
          <w:rFonts w:ascii="Consolas" w:hAnsi="Consolas" w:eastAsia="Consolas" w:cs="Consolas"/>
          <w:b w:val="0"/>
          <w:sz w:val="18"/>
        </w:rPr>
        <w:t xml:space="preserve">  3         ROUND(RATIO_TO_REPORT(time_waited) OVER ()*100,2) pct</w:t>
      </w:r>
    </w:p>
    <w:p>
      <w:pPr>
        <w:spacing w:before="0" w:after="0"/>
        <w:ind w:left="461"/>
      </w:pPr>
      <w:r>
        <w:rPr>
          <w:rFonts w:ascii="Consolas" w:hAnsi="Consolas" w:eastAsia="Consolas" w:cs="Consolas"/>
          <w:b w:val="0"/>
          <w:sz w:val="18"/>
        </w:rPr>
        <w:t xml:space="preserve">  4  FROM   v$system_event WHERE wait_class &lt;&gt; 'Idle'</w:t>
      </w:r>
    </w:p>
    <w:p>
      <w:pPr>
        <w:spacing w:before="0" w:after="0"/>
        <w:ind w:left="461"/>
      </w:pPr>
      <w:r>
        <w:rPr>
          <w:rFonts w:ascii="Consolas" w:hAnsi="Consolas" w:eastAsia="Consolas" w:cs="Consolas"/>
          <w:b w:val="0"/>
          <w:sz w:val="18"/>
        </w:rPr>
        <w:t xml:space="preserve">  5  ORDER  BY time_waited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        SEC WAIT_CLASS    PCT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SQL*Net vector data to client             3974        358 Network     32.72</w:t>
      </w:r>
    </w:p>
    <w:p>
      <w:pPr>
        <w:spacing w:before="0" w:after="0"/>
        <w:ind w:left="461"/>
      </w:pPr>
      <w:r>
        <w:rPr>
          <w:rFonts w:ascii="Consolas" w:hAnsi="Consolas" w:eastAsia="Consolas" w:cs="Consolas"/>
          <w:b w:val="0"/>
          <w:sz w:val="18"/>
        </w:rPr>
        <w:t>log file sync                           396835        313 Commit      28.61</w:t>
      </w:r>
    </w:p>
    <w:p>
      <w:pPr>
        <w:spacing w:before="0" w:after="0"/>
        <w:ind w:left="461"/>
      </w:pPr>
      <w:r>
        <w:rPr>
          <w:rFonts w:ascii="Consolas" w:hAnsi="Consolas" w:eastAsia="Consolas" w:cs="Consolas"/>
          <w:b w:val="0"/>
          <w:sz w:val="18"/>
        </w:rPr>
        <w:t>log file parallel write                 322417        189 System I/O  17.28</w:t>
      </w:r>
    </w:p>
    <w:p>
      <w:pPr>
        <w:spacing w:before="0" w:after="0"/>
        <w:ind w:left="461"/>
      </w:pPr>
      <w:r>
        <w:rPr>
          <w:rFonts w:ascii="Consolas" w:hAnsi="Consolas" w:eastAsia="Consolas" w:cs="Consolas"/>
          <w:b w:val="0"/>
          <w:sz w:val="18"/>
        </w:rPr>
        <w:t>SGA: allocation forcing component g         51        108 Other        9.87</w:t>
      </w:r>
    </w:p>
    <w:p>
      <w:pPr>
        <w:spacing w:before="0" w:after="120"/>
        <w:ind w:left="461"/>
      </w:pPr>
      <w:r>
        <w:rPr>
          <w:rFonts w:ascii="Consolas" w:hAnsi="Consolas" w:eastAsia="Consolas" w:cs="Consolas"/>
          <w:b w:val="0"/>
          <w:sz w:val="18"/>
        </w:rPr>
        <w:t>enq: TX - row lock contention             1328         72 Application  6.58</w:t>
      </w:r>
    </w:p>
    <w:p>
      <w:pPr>
        <w:spacing w:before="200" w:after="80"/>
      </w:pPr>
      <w:r>
        <w:rPr>
          <w:rFonts w:ascii="맑은 고딕" w:hAnsi="맑은 고딕" w:eastAsia="맑은 고딕" w:cs="맑은 고딕"/>
          <w:b/>
          <w:sz w:val="21"/>
        </w:rPr>
        <w:t>【판정 근거】 두 목록의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Idle 포함</w:t>
            </w:r>
          </w:p>
        </w:tc>
        <w:tc>
          <w:tcPr>
            <w:tcW w:type="dxa" w:w="3024"/>
          </w:tcPr>
          <w:p>
            <w:pPr>
              <w:spacing w:before="0" w:after="0"/>
            </w:pPr>
            <w:r/>
            <w:r>
              <w:rPr>
                <w:rFonts w:ascii="맑은 고딕" w:hAnsi="맑은 고딕" w:eastAsia="맑은 고딕" w:cs="맑은 고딕"/>
                <w:b/>
                <w:sz w:val="19"/>
              </w:rPr>
              <w:t>Idle 제외</w:t>
            </w:r>
          </w:p>
        </w:tc>
      </w:tr>
      <w:tr>
        <w:tc>
          <w:tcPr>
            <w:tcW w:type="dxa" w:w="3024"/>
          </w:tcPr>
          <w:p>
            <w:pPr>
              <w:spacing w:before="0" w:after="0"/>
            </w:pPr>
            <w:r/>
            <w:r>
              <w:rPr>
                <w:rFonts w:ascii="맑은 고딕" w:hAnsi="맑은 고딕" w:eastAsia="맑은 고딕" w:cs="맑은 고딕"/>
                <w:b w:val="0"/>
                <w:sz w:val="19"/>
              </w:rPr>
              <w:t>1위</w:t>
            </w:r>
          </w:p>
        </w:tc>
        <w:tc>
          <w:tcPr>
            <w:tcW w:type="dxa" w:w="3024"/>
          </w:tcPr>
          <w:p>
            <w:pPr>
              <w:spacing w:before="0" w:after="0"/>
            </w:pPr>
            <w:r/>
            <w:r>
              <w:rPr>
                <w:rFonts w:ascii="맑은 고딕" w:hAnsi="맑은 고딕" w:eastAsia="맑은 고딕" w:cs="맑은 고딕"/>
                <w:b w:val="0"/>
                <w:sz w:val="19"/>
              </w:rPr>
              <w:t>rdbms ipc message 1,092,442초 (29.02%)</w:t>
            </w:r>
          </w:p>
        </w:tc>
        <w:tc>
          <w:tcPr>
            <w:tcW w:type="dxa" w:w="3024"/>
          </w:tcPr>
          <w:p>
            <w:pPr>
              <w:spacing w:before="0" w:after="0"/>
            </w:pPr>
            <w:r/>
            <w:r>
              <w:rPr>
                <w:rFonts w:ascii="맑은 고딕" w:hAnsi="맑은 고딕" w:eastAsia="맑은 고딕" w:cs="맑은 고딕"/>
                <w:b w:val="0"/>
                <w:sz w:val="19"/>
              </w:rPr>
              <w:t>SQL*Net vector data to client 358초 (32.72%)</w:t>
            </w:r>
          </w:p>
        </w:tc>
      </w:tr>
      <w:tr>
        <w:tc>
          <w:tcPr>
            <w:tcW w:type="dxa" w:w="3024"/>
          </w:tcPr>
          <w:p>
            <w:pPr>
              <w:spacing w:before="0" w:after="0"/>
            </w:pPr>
            <w:r/>
            <w:r>
              <w:rPr>
                <w:rFonts w:ascii="맑은 고딕" w:hAnsi="맑은 고딕" w:eastAsia="맑은 고딕" w:cs="맑은 고딕"/>
                <w:b w:val="0"/>
                <w:sz w:val="19"/>
              </w:rPr>
              <w:t>비Idle 대기의 총합</w:t>
            </w:r>
          </w:p>
        </w:tc>
        <w:tc>
          <w:tcPr>
            <w:tcW w:type="dxa" w:w="3024"/>
          </w:tcPr>
          <w:p>
            <w:pPr>
              <w:spacing w:before="0" w:after="0"/>
            </w:pPr>
            <w:r/>
            <w:r>
              <w:rPr>
                <w:rFonts w:ascii="맑은 고딕" w:hAnsi="맑은 고딕" w:eastAsia="맑은 고딕" w:cs="맑은 고딕"/>
                <w:b w:val="0"/>
                <w:sz w:val="19"/>
              </w:rPr>
              <w:t>전체의 0.02%</w:t>
            </w:r>
          </w:p>
        </w:tc>
        <w:tc>
          <w:tcPr>
            <w:tcW w:type="dxa" w:w="3024"/>
          </w:tcPr>
          <w:p>
            <w:pPr>
              <w:spacing w:before="0" w:after="0"/>
            </w:pPr>
            <w:r/>
            <w:r>
              <w:rPr>
                <w:rFonts w:ascii="맑은 고딕" w:hAnsi="맑은 고딕" w:eastAsia="맑은 고딕" w:cs="맑은 고딕"/>
                <w:b w:val="0"/>
                <w:sz w:val="19"/>
              </w:rPr>
              <w:t>100%</w:t>
            </w:r>
          </w:p>
        </w:tc>
      </w:tr>
      <w:tr>
        <w:tc>
          <w:tcPr>
            <w:tcW w:type="dxa" w:w="3024"/>
          </w:tcPr>
          <w:p>
            <w:pPr>
              <w:spacing w:before="0" w:after="0"/>
            </w:pPr>
            <w:r/>
            <w:r>
              <w:rPr>
                <w:rFonts w:ascii="맑은 고딕" w:hAnsi="맑은 고딕" w:eastAsia="맑은 고딕" w:cs="맑은 고딕"/>
                <w:b w:val="0"/>
                <w:sz w:val="19"/>
              </w:rPr>
              <w:t>1위의 절대 시간</w:t>
            </w:r>
          </w:p>
        </w:tc>
        <w:tc>
          <w:tcPr>
            <w:tcW w:type="dxa" w:w="3024"/>
          </w:tcPr>
          <w:p>
            <w:pPr>
              <w:spacing w:before="0" w:after="0"/>
            </w:pPr>
            <w:r/>
            <w:r>
              <w:rPr>
                <w:rFonts w:ascii="맑은 고딕" w:hAnsi="맑은 고딕" w:eastAsia="맑은 고딕" w:cs="맑은 고딕"/>
                <w:b w:val="0"/>
                <w:sz w:val="19"/>
              </w:rPr>
              <w:t>1,092,442초</w:t>
            </w:r>
          </w:p>
        </w:tc>
        <w:tc>
          <w:tcPr>
            <w:tcW w:type="dxa" w:w="3024"/>
          </w:tcPr>
          <w:p>
            <w:pPr>
              <w:spacing w:before="0" w:after="0"/>
            </w:pPr>
            <w:r/>
            <w:r>
              <w:rPr>
                <w:rFonts w:ascii="맑은 고딕" w:hAnsi="맑은 고딕" w:eastAsia="맑은 고딕" w:cs="맑은 고딕"/>
                <w:b w:val="0"/>
                <w:sz w:val="19"/>
              </w:rPr>
              <w:t>358초</w:t>
            </w:r>
          </w:p>
        </w:tc>
      </w:tr>
      <w:tr>
        <w:tc>
          <w:tcPr>
            <w:tcW w:type="dxa" w:w="3024"/>
          </w:tcPr>
          <w:p>
            <w:pPr>
              <w:spacing w:before="0" w:after="0"/>
            </w:pPr>
            <w:r/>
            <w:r>
              <w:rPr>
                <w:rFonts w:ascii="맑은 고딕" w:hAnsi="맑은 고딕" w:eastAsia="맑은 고딕" w:cs="맑은 고딕"/>
                <w:b w:val="0"/>
                <w:sz w:val="19"/>
              </w:rPr>
              <w:t>배수</w:t>
            </w:r>
          </w:p>
        </w:tc>
        <w:tc>
          <w:tcPr>
            <w:tcW w:type="dxa" w:w="3024"/>
          </w:tcPr>
          <w:p>
            <w:pPr>
              <w:spacing w:before="0" w:after="0"/>
            </w:pPr>
            <w:r/>
            <w:r>
              <w:rPr>
                <w:rFonts w:ascii="맑은 고딕" w:hAnsi="맑은 고딕" w:eastAsia="맑은 고딕" w:cs="맑은 고딕"/>
                <w:b w:val="0"/>
                <w:sz w:val="19"/>
              </w:rPr>
            </w:r>
          </w:p>
        </w:tc>
        <w:tc>
          <w:tcPr>
            <w:tcW w:type="dxa" w:w="3024"/>
          </w:tcPr>
          <w:p>
            <w:pPr>
              <w:spacing w:before="0" w:after="0"/>
            </w:pPr>
            <w:r/>
            <w:r>
              <w:rPr>
                <w:rFonts w:ascii="맑은 고딕" w:hAnsi="맑은 고딕" w:eastAsia="맑은 고딕" w:cs="맑은 고딕"/>
                <w:b w:val="0"/>
                <w:sz w:val="19"/>
              </w:rPr>
              <w:t>약 3,051배 차이</w:t>
            </w:r>
          </w:p>
        </w:tc>
      </w:tr>
    </w:tbl>
    <w:p/>
    <w:p>
      <w:pPr>
        <w:spacing w:before="20" w:after="60"/>
        <w:ind w:left="403"/>
      </w:pPr>
      <w:r>
        <w:rPr>
          <w:rFonts w:ascii="맑은 고딕" w:hAnsi="맑은 고딕" w:eastAsia="맑은 고딕" w:cs="맑은 고딕"/>
          <w:b w:val="0"/>
          <w:sz w:val="19"/>
        </w:rPr>
        <w:t>▸ Idle 대기가 전체 대기 시간의 99.98%를 차지한다. 이 상태에서 Idle 을 포함한 순위는 "어느 프로세스가 가장 오래 놀았는가"를 알려 줄 뿐이다. 진단에 쓸 수 있는 정보는 나머지 0.02% 안에 전부 들어 있다. 비율 자체가 이 인스턴스가 한가했다는 증거이기도 하다.</w:t>
      </w:r>
    </w:p>
    <w:p>
      <w:pPr>
        <w:spacing w:before="200" w:after="80"/>
      </w:pPr>
      <w:r>
        <w:rPr>
          <w:rFonts w:ascii="맑은 고딕" w:hAnsi="맑은 고딕" w:eastAsia="맑은 고딕" w:cs="맑은 고딕"/>
          <w:b/>
          <w:sz w:val="21"/>
        </w:rPr>
        <w:t>【판정 근거】 Idle 이지만 진단에 의미가 있는 경우</w:t>
      </w:r>
    </w:p>
    <w:p>
      <w:pPr>
        <w:spacing w:before="0" w:after="80"/>
      </w:pPr>
      <w:r>
        <w:rPr>
          <w:rFonts w:ascii="맑은 고딕" w:hAnsi="맑은 고딕" w:eastAsia="맑은 고딕" w:cs="맑은 고딕"/>
          <w:b w:val="0"/>
          <w:sz w:val="20"/>
        </w:rPr>
        <w:t>SQL*Net message from client 가 그렇다. 이 이벤트는 Idle 이므로 병목 순위에서는 제외하지만, 특정 세션의 이 값이 유독 크고 그 세션이 트랜잭션을 열어 둔 채라면 이야기가 달라진다. 사용자가 화면을 켜 둔 채 자리를 비웠고, 그 세션이 잠금을 쥐고 있어 다른 세션을 막고 있는 상황이 그것이다. 이때 함께 봐야 할 것은 V$SESSION 의 STATUS(INACTIVE)와 LAST_CALL_ET(마지막 호출 이후 경과 시간), 그리고 V$TRANSACTION 에 그 세션의 행이 있는지 여부다. 세 가지가 모두 걸리면 "노는 세션"이 아니라 "잠금을 쥐고 노는 세션"이며 즉시 조치 대상이다. Section 4의 14번에서 재현한 상황이 정확히 이 형태였다.</w:t>
      </w:r>
    </w:p>
    <w:p>
      <w:pPr>
        <w:spacing w:before="200" w:after="80"/>
      </w:pPr>
      <w:r>
        <w:rPr>
          <w:rFonts w:ascii="맑은 고딕" w:hAnsi="맑은 고딕" w:eastAsia="맑은 고딕" w:cs="맑은 고딕"/>
          <w:b/>
          <w:sz w:val="21"/>
        </w:rPr>
        <w:t>【판정 근거】 클라이언트 대기와 서버 대기의 구분</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이벤트</w:t>
            </w:r>
          </w:p>
        </w:tc>
        <w:tc>
          <w:tcPr>
            <w:tcW w:type="dxa" w:w="2268"/>
          </w:tcPr>
          <w:p>
            <w:pPr>
              <w:spacing w:before="0" w:after="0"/>
            </w:pPr>
            <w:r/>
            <w:r>
              <w:rPr>
                <w:rFonts w:ascii="맑은 고딕" w:hAnsi="맑은 고딕" w:eastAsia="맑은 고딕" w:cs="맑은 고딕"/>
                <w:b/>
                <w:sz w:val="19"/>
              </w:rPr>
              <w:t>클래스</w:t>
            </w:r>
          </w:p>
        </w:tc>
        <w:tc>
          <w:tcPr>
            <w:tcW w:type="dxa" w:w="2268"/>
          </w:tcPr>
          <w:p>
            <w:pPr>
              <w:spacing w:before="0" w:after="0"/>
            </w:pPr>
            <w:r/>
            <w:r>
              <w:rPr>
                <w:rFonts w:ascii="맑은 고딕" w:hAnsi="맑은 고딕" w:eastAsia="맑은 고딕" w:cs="맑은 고딕"/>
                <w:b/>
                <w:sz w:val="19"/>
              </w:rPr>
              <w:t>누가 기다리는가</w:t>
            </w:r>
          </w:p>
        </w:tc>
        <w:tc>
          <w:tcPr>
            <w:tcW w:type="dxa" w:w="2268"/>
          </w:tcPr>
          <w:p>
            <w:pPr>
              <w:spacing w:before="0" w:after="0"/>
            </w:pPr>
            <w:r/>
            <w:r>
              <w:rPr>
                <w:rFonts w:ascii="맑은 고딕" w:hAnsi="맑은 고딕" w:eastAsia="맑은 고딕" w:cs="맑은 고딕"/>
                <w:b/>
                <w:sz w:val="19"/>
              </w:rPr>
              <w:t>병목 판정</w:t>
            </w:r>
          </w:p>
        </w:tc>
      </w:tr>
      <w:tr>
        <w:tc>
          <w:tcPr>
            <w:tcW w:type="dxa" w:w="2268"/>
          </w:tcPr>
          <w:p>
            <w:pPr>
              <w:spacing w:before="0" w:after="0"/>
            </w:pPr>
            <w:r/>
            <w:r>
              <w:rPr>
                <w:rFonts w:ascii="맑은 고딕" w:hAnsi="맑은 고딕" w:eastAsia="맑은 고딕" w:cs="맑은 고딕"/>
                <w:b w:val="0"/>
                <w:sz w:val="19"/>
              </w:rPr>
              <w:t>SQL*Net message from client</w:t>
            </w:r>
          </w:p>
        </w:tc>
        <w:tc>
          <w:tcPr>
            <w:tcW w:type="dxa" w:w="2268"/>
          </w:tcPr>
          <w:p>
            <w:pPr>
              <w:spacing w:before="0" w:after="0"/>
            </w:pPr>
            <w:r/>
            <w:r>
              <w:rPr>
                <w:rFonts w:ascii="맑은 고딕" w:hAnsi="맑은 고딕" w:eastAsia="맑은 고딕" w:cs="맑은 고딕"/>
                <w:b w:val="0"/>
                <w:sz w:val="19"/>
              </w:rPr>
              <w:t>Idle</w:t>
            </w:r>
          </w:p>
        </w:tc>
        <w:tc>
          <w:tcPr>
            <w:tcW w:type="dxa" w:w="2268"/>
          </w:tcPr>
          <w:p>
            <w:pPr>
              <w:spacing w:before="0" w:after="0"/>
            </w:pPr>
            <w:r/>
            <w:r>
              <w:rPr>
                <w:rFonts w:ascii="맑은 고딕" w:hAnsi="맑은 고딕" w:eastAsia="맑은 고딕" w:cs="맑은 고딕"/>
                <w:b w:val="0"/>
                <w:sz w:val="19"/>
              </w:rPr>
              <w:t>서버가 클라이언트의 다음 요청을 기다린다</w:t>
            </w:r>
          </w:p>
        </w:tc>
        <w:tc>
          <w:tcPr>
            <w:tcW w:type="dxa" w:w="2268"/>
          </w:tcPr>
          <w:p>
            <w:pPr>
              <w:spacing w:before="0" w:after="0"/>
            </w:pPr>
            <w:r/>
            <w:r>
              <w:rPr>
                <w:rFonts w:ascii="맑은 고딕" w:hAnsi="맑은 고딕" w:eastAsia="맑은 고딕" w:cs="맑은 고딕"/>
                <w:b w:val="0"/>
                <w:sz w:val="19"/>
              </w:rPr>
              <w:t>DB 병목 아님. 값이 크면 애플리케이션·사용자 쪽 시간</w:t>
            </w:r>
          </w:p>
        </w:tc>
      </w:tr>
      <w:tr>
        <w:tc>
          <w:tcPr>
            <w:tcW w:type="dxa" w:w="2268"/>
          </w:tcPr>
          <w:p>
            <w:pPr>
              <w:spacing w:before="0" w:after="0"/>
            </w:pPr>
            <w:r/>
            <w:r>
              <w:rPr>
                <w:rFonts w:ascii="맑은 고딕" w:hAnsi="맑은 고딕" w:eastAsia="맑은 고딕" w:cs="맑은 고딕"/>
                <w:b w:val="0"/>
                <w:sz w:val="19"/>
              </w:rPr>
              <w:t>SQL*Net message to client</w:t>
            </w:r>
          </w:p>
        </w:tc>
        <w:tc>
          <w:tcPr>
            <w:tcW w:type="dxa" w:w="2268"/>
          </w:tcPr>
          <w:p>
            <w:pPr>
              <w:spacing w:before="0" w:after="0"/>
            </w:pPr>
            <w:r/>
            <w:r>
              <w:rPr>
                <w:rFonts w:ascii="맑은 고딕" w:hAnsi="맑은 고딕" w:eastAsia="맑은 고딕" w:cs="맑은 고딕"/>
                <w:b w:val="0"/>
                <w:sz w:val="19"/>
              </w:rPr>
              <w:t>Network</w:t>
            </w:r>
          </w:p>
        </w:tc>
        <w:tc>
          <w:tcPr>
            <w:tcW w:type="dxa" w:w="2268"/>
          </w:tcPr>
          <w:p>
            <w:pPr>
              <w:spacing w:before="0" w:after="0"/>
            </w:pPr>
            <w:r/>
            <w:r>
              <w:rPr>
                <w:rFonts w:ascii="맑은 고딕" w:hAnsi="맑은 고딕" w:eastAsia="맑은 고딕" w:cs="맑은 고딕"/>
                <w:b w:val="0"/>
                <w:sz w:val="19"/>
              </w:rPr>
              <w:t>서버가 결과를 보내고 클라이언트의 수신을 기다린다</w:t>
            </w:r>
          </w:p>
        </w:tc>
        <w:tc>
          <w:tcPr>
            <w:tcW w:type="dxa" w:w="2268"/>
          </w:tcPr>
          <w:p>
            <w:pPr>
              <w:spacing w:before="0" w:after="0"/>
            </w:pPr>
            <w:r/>
            <w:r>
              <w:rPr>
                <w:rFonts w:ascii="맑은 고딕" w:hAnsi="맑은 고딕" w:eastAsia="맑은 고딕" w:cs="맑은 고딕"/>
                <w:b w:val="0"/>
                <w:sz w:val="19"/>
              </w:rPr>
              <w:t>1회 평균이 커지면 네트워크 의심</w:t>
            </w:r>
          </w:p>
        </w:tc>
      </w:tr>
      <w:tr>
        <w:tc>
          <w:tcPr>
            <w:tcW w:type="dxa" w:w="2268"/>
          </w:tcPr>
          <w:p>
            <w:pPr>
              <w:spacing w:before="0" w:after="0"/>
            </w:pPr>
            <w:r/>
            <w:r>
              <w:rPr>
                <w:rFonts w:ascii="맑은 고딕" w:hAnsi="맑은 고딕" w:eastAsia="맑은 고딕" w:cs="맑은 고딕"/>
                <w:b w:val="0"/>
                <w:sz w:val="19"/>
              </w:rPr>
              <w:t>SQL*Net more data to client</w:t>
            </w:r>
          </w:p>
        </w:tc>
        <w:tc>
          <w:tcPr>
            <w:tcW w:type="dxa" w:w="2268"/>
          </w:tcPr>
          <w:p>
            <w:pPr>
              <w:spacing w:before="0" w:after="0"/>
            </w:pPr>
            <w:r/>
            <w:r>
              <w:rPr>
                <w:rFonts w:ascii="맑은 고딕" w:hAnsi="맑은 고딕" w:eastAsia="맑은 고딕" w:cs="맑은 고딕"/>
                <w:b w:val="0"/>
                <w:sz w:val="19"/>
              </w:rPr>
              <w:t>Network</w:t>
            </w:r>
          </w:p>
        </w:tc>
        <w:tc>
          <w:tcPr>
            <w:tcW w:type="dxa" w:w="2268"/>
          </w:tcPr>
          <w:p>
            <w:pPr>
              <w:spacing w:before="0" w:after="0"/>
            </w:pPr>
            <w:r/>
            <w:r>
              <w:rPr>
                <w:rFonts w:ascii="맑은 고딕" w:hAnsi="맑은 고딕" w:eastAsia="맑은 고딕" w:cs="맑은 고딕"/>
                <w:b w:val="0"/>
                <w:sz w:val="19"/>
              </w:rPr>
              <w:t>큰 결과를 여러 조각으로 보내는 중</w:t>
            </w:r>
          </w:p>
        </w:tc>
        <w:tc>
          <w:tcPr>
            <w:tcW w:type="dxa" w:w="2268"/>
          </w:tcPr>
          <w:p>
            <w:pPr>
              <w:spacing w:before="0" w:after="0"/>
            </w:pPr>
            <w:r/>
            <w:r>
              <w:rPr>
                <w:rFonts w:ascii="맑은 고딕" w:hAnsi="맑은 고딕" w:eastAsia="맑은 고딕" w:cs="맑은 고딕"/>
                <w:b w:val="0"/>
                <w:sz w:val="19"/>
              </w:rPr>
              <w:t>결과 집합이 크거나 인출 단위가 작다</w:t>
            </w:r>
          </w:p>
        </w:tc>
      </w:tr>
      <w:tr>
        <w:tc>
          <w:tcPr>
            <w:tcW w:type="dxa" w:w="2268"/>
          </w:tcPr>
          <w:p>
            <w:pPr>
              <w:spacing w:before="0" w:after="0"/>
            </w:pPr>
            <w:r/>
            <w:r>
              <w:rPr>
                <w:rFonts w:ascii="맑은 고딕" w:hAnsi="맑은 고딕" w:eastAsia="맑은 고딕" w:cs="맑은 고딕"/>
                <w:b w:val="0"/>
                <w:sz w:val="19"/>
              </w:rPr>
              <w:t>SQL*Net vector data to client</w:t>
            </w:r>
          </w:p>
        </w:tc>
        <w:tc>
          <w:tcPr>
            <w:tcW w:type="dxa" w:w="2268"/>
          </w:tcPr>
          <w:p>
            <w:pPr>
              <w:spacing w:before="0" w:after="0"/>
            </w:pPr>
            <w:r/>
            <w:r>
              <w:rPr>
                <w:rFonts w:ascii="맑은 고딕" w:hAnsi="맑은 고딕" w:eastAsia="맑은 고딕" w:cs="맑은 고딕"/>
                <w:b w:val="0"/>
                <w:sz w:val="19"/>
              </w:rPr>
              <w:t>Network</w:t>
            </w:r>
          </w:p>
        </w:tc>
        <w:tc>
          <w:tcPr>
            <w:tcW w:type="dxa" w:w="2268"/>
          </w:tcPr>
          <w:p>
            <w:pPr>
              <w:spacing w:before="0" w:after="0"/>
            </w:pPr>
            <w:r/>
            <w:r>
              <w:rPr>
                <w:rFonts w:ascii="맑은 고딕" w:hAnsi="맑은 고딕" w:eastAsia="맑은 고딕" w:cs="맑은 고딕"/>
                <w:b w:val="0"/>
                <w:sz w:val="19"/>
              </w:rPr>
              <w:t>배열 단위 전송</w:t>
            </w:r>
          </w:p>
        </w:tc>
        <w:tc>
          <w:tcPr>
            <w:tcW w:type="dxa" w:w="2268"/>
          </w:tcPr>
          <w:p>
            <w:pPr>
              <w:spacing w:before="0" w:after="0"/>
            </w:pPr>
            <w:r/>
            <w:r>
              <w:rPr>
                <w:rFonts w:ascii="맑은 고딕" w:hAnsi="맑은 고딕" w:eastAsia="맑은 고딕" w:cs="맑은 고딕"/>
                <w:b w:val="0"/>
                <w:sz w:val="19"/>
              </w:rPr>
              <w:t>대량 전송 작업의 흔적</w:t>
            </w:r>
          </w:p>
        </w:tc>
      </w:tr>
    </w:tbl>
    <w:p/>
    <w:p>
      <w:pPr>
        <w:spacing w:before="0" w:after="80"/>
      </w:pPr>
      <w:r>
        <w:rPr>
          <w:rFonts w:ascii="맑은 고딕" w:hAnsi="맑은 고딕" w:eastAsia="맑은 고딕" w:cs="맑은 고딕"/>
          <w:b w:val="0"/>
          <w:sz w:val="20"/>
        </w:rPr>
        <w:t>응답시간이 느리다는 신고를 받았을 때 병목이 데이터베이스 밖에 있음을 판정하는 절차는 다음과 같다. 첫째, 신고 시각 구간의 DB Time 델타를 구한다. 사용자가 체감한 지연이 10초인데 그 구간의 세션 DB Time 델타가 0.3초라면 나머지 9.7초는 DB 밖에 있었다. 둘째, 그 세션의 SQL*Net message from client 델타를 확인한다. 이 값이 지연의 대부분을 차지하면 서버는 놀고 있었던 것이다. 셋째, 왕복 횟수(SQL*Net roundtrips to/from client)를 확인한다. 왕복이 수천 회라면 지연은 네트워크 지연 × 왕복 횟수이며, 조치는 DB가 아니라 인출 단위나 애플리케이션 구조다. 넷째, 세 가지가 모두 DB 무혐의를 가리키면 애플리케이션 서버의 CPU·GC·커넥션 풀을 본다.</w:t>
      </w:r>
    </w:p>
    <w:p>
      <w:pPr>
        <w:spacing w:before="200" w:after="80"/>
      </w:pPr>
      <w:r>
        <w:rPr>
          <w:rFonts w:ascii="맑은 고딕" w:hAnsi="맑은 고딕" w:eastAsia="맑은 고딕" w:cs="맑은 고딕"/>
          <w:b/>
          <w:sz w:val="21"/>
        </w:rPr>
        <w:t>【수행】 상시 조회 스크립트의 필터 조건</w:t>
      </w:r>
    </w:p>
    <w:p>
      <w:pPr>
        <w:spacing w:before="120" w:after="0"/>
        <w:ind w:left="461"/>
      </w:pPr>
      <w:r>
        <w:rPr>
          <w:rFonts w:ascii="Consolas" w:hAnsi="Consolas" w:eastAsia="Consolas" w:cs="Consolas"/>
          <w:b w:val="0"/>
          <w:sz w:val="18"/>
        </w:rPr>
        <w:t>SYS@orcl&gt; -- 상시 진단 조회에 반드시 넣을 조건</w:t>
      </w:r>
    </w:p>
    <w:p>
      <w:pPr>
        <w:spacing w:before="0" w:after="0"/>
        <w:ind w:left="461"/>
      </w:pPr>
      <w:r>
        <w:rPr>
          <w:rFonts w:ascii="Consolas" w:hAnsi="Consolas" w:eastAsia="Consolas" w:cs="Consolas"/>
          <w:b w:val="0"/>
          <w:sz w:val="18"/>
        </w:rPr>
        <w:t>SYS@orcl&gt; SELECT SUBSTR(event,1,36) event, total_waits,</w:t>
      </w:r>
    </w:p>
    <w:p>
      <w:pPr>
        <w:spacing w:before="0" w:after="0"/>
        <w:ind w:left="461"/>
      </w:pPr>
      <w:r>
        <w:rPr>
          <w:rFonts w:ascii="Consolas" w:hAnsi="Consolas" w:eastAsia="Consolas" w:cs="Consolas"/>
          <w:b w:val="0"/>
          <w:sz w:val="18"/>
        </w:rPr>
        <w:t xml:space="preserve">  2         ROUND(time_waited/100) sec, wait_class</w:t>
      </w:r>
    </w:p>
    <w:p>
      <w:pPr>
        <w:spacing w:before="0" w:after="0"/>
        <w:ind w:left="461"/>
      </w:pPr>
      <w:r>
        <w:rPr>
          <w:rFonts w:ascii="Consolas" w:hAnsi="Consolas" w:eastAsia="Consolas" w:cs="Consolas"/>
          <w:b w:val="0"/>
          <w:sz w:val="18"/>
        </w:rPr>
        <w:t xml:space="preserve">  3  FROM   v$system_event</w:t>
      </w:r>
    </w:p>
    <w:p>
      <w:pPr>
        <w:spacing w:before="0" w:after="0"/>
        <w:ind w:left="461"/>
      </w:pPr>
      <w:r>
        <w:rPr>
          <w:rFonts w:ascii="Consolas" w:hAnsi="Consolas" w:eastAsia="Consolas" w:cs="Consolas"/>
          <w:b w:val="0"/>
          <w:sz w:val="18"/>
        </w:rPr>
        <w:t xml:space="preserve">  4  WHERE  wait_class &lt;&gt; 'Idle'                    -- ① Idle 제외</w:t>
      </w:r>
    </w:p>
    <w:p>
      <w:pPr>
        <w:spacing w:before="0" w:after="0"/>
        <w:ind w:left="461"/>
      </w:pPr>
      <w:r>
        <w:rPr>
          <w:rFonts w:ascii="Consolas" w:hAnsi="Consolas" w:eastAsia="Consolas" w:cs="Consolas"/>
          <w:b w:val="0"/>
          <w:sz w:val="18"/>
        </w:rPr>
        <w:t xml:space="preserve">  5    AND  time_waited &gt; 0                          -- ② 발생하지 않은 이벤트 제외</w:t>
      </w:r>
    </w:p>
    <w:p>
      <w:pPr>
        <w:spacing w:before="0" w:after="0"/>
        <w:ind w:left="461"/>
      </w:pPr>
      <w:r>
        <w:rPr>
          <w:rFonts w:ascii="Consolas" w:hAnsi="Consolas" w:eastAsia="Consolas" w:cs="Consolas"/>
          <w:b w:val="0"/>
          <w:sz w:val="18"/>
        </w:rPr>
        <w:t xml:space="preserve">  6  ORDER  BY time_waited DESC FETCH FIRST 10 ROWS ONLY;   -- ③ 상한</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세션 조회에도 같은 조건을 적용한다</w:t>
      </w:r>
    </w:p>
    <w:p>
      <w:pPr>
        <w:spacing w:before="0" w:after="0"/>
        <w:ind w:left="461"/>
      </w:pPr>
      <w:r>
        <w:rPr>
          <w:rFonts w:ascii="Consolas" w:hAnsi="Consolas" w:eastAsia="Consolas" w:cs="Consolas"/>
          <w:b w:val="0"/>
          <w:sz w:val="18"/>
        </w:rPr>
        <w:t>SYS@orcl&gt; SELECT sid, event, wait_class, seconds_in_wait, blocking_session</w:t>
      </w:r>
    </w:p>
    <w:p>
      <w:pPr>
        <w:spacing w:before="0" w:after="0"/>
        <w:ind w:left="461"/>
      </w:pPr>
      <w:r>
        <w:rPr>
          <w:rFonts w:ascii="Consolas" w:hAnsi="Consolas" w:eastAsia="Consolas" w:cs="Consolas"/>
          <w:b w:val="0"/>
          <w:sz w:val="18"/>
        </w:rPr>
        <w:t xml:space="preserve">  2  FROM   v$session</w:t>
      </w:r>
    </w:p>
    <w:p>
      <w:pPr>
        <w:spacing w:before="0" w:after="0"/>
        <w:ind w:left="461"/>
      </w:pPr>
      <w:r>
        <w:rPr>
          <w:rFonts w:ascii="Consolas" w:hAnsi="Consolas" w:eastAsia="Consolas" w:cs="Consolas"/>
          <w:b w:val="0"/>
          <w:sz w:val="18"/>
        </w:rPr>
        <w:t xml:space="preserve">  3  WHERE  type = 'USER'</w:t>
      </w:r>
    </w:p>
    <w:p>
      <w:pPr>
        <w:spacing w:before="0" w:after="0"/>
        <w:ind w:left="461"/>
      </w:pPr>
      <w:r>
        <w:rPr>
          <w:rFonts w:ascii="Consolas" w:hAnsi="Consolas" w:eastAsia="Consolas" w:cs="Consolas"/>
          <w:b w:val="0"/>
          <w:sz w:val="18"/>
        </w:rPr>
        <w:t xml:space="preserve">  4    AND  NVL(wait_class,'x') &lt;&gt; 'Idle'</w:t>
      </w:r>
    </w:p>
    <w:p>
      <w:pPr>
        <w:spacing w:before="0" w:after="120"/>
        <w:ind w:left="461"/>
      </w:pPr>
      <w:r>
        <w:rPr>
          <w:rFonts w:ascii="Consolas" w:hAnsi="Consolas" w:eastAsia="Consolas" w:cs="Consolas"/>
          <w:b w:val="0"/>
          <w:sz w:val="18"/>
        </w:rPr>
        <w:t xml:space="preserve">  5    AND  (status = 'ACTIVE' OR blocking_session IS NOT NULL);</w:t>
      </w:r>
    </w:p>
    <w:p>
      <w:pPr>
        <w:spacing w:before="20" w:after="60"/>
        <w:ind w:left="403"/>
      </w:pPr>
      <w:r>
        <w:rPr>
          <w:rFonts w:ascii="맑은 고딕" w:hAnsi="맑은 고딕" w:eastAsia="맑은 고딕" w:cs="맑은 고딕"/>
          <w:b w:val="0"/>
          <w:sz w:val="19"/>
        </w:rPr>
        <w:t>▸ 두 번째 조회의 마지막 조건이 앞의 논의를 반영한 것이다. status='ACTIVE' 만 걸면 잠금을 쥔 채 노는 INACTIVE 세션을 놓친다. blocking_session IS NOT NULL 을 OR 로 붙여 그 세션까지 잡는다. 필터는 "무엇을 뺄 것인가"만이 아니라 "무엇을 빠뜨리지 않을 것인가"까지 설계해야 한다.</w:t>
      </w:r>
    </w:p>
    <w:p>
      <w:pPr>
        <w:spacing w:before="200" w:after="60"/>
      </w:pPr>
      <w:r>
        <w:rPr>
          <w:rFonts w:ascii="맑은 고딕" w:hAnsi="맑은 고딕" w:eastAsia="맑은 고딕" w:cs="맑은 고딕"/>
          <w:b/>
          <w:sz w:val="21"/>
        </w:rPr>
        <w:t>16. 종합 진단서를 작성하고 환경을 정리하시오.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【판정 근거】 종합 진단서</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관측 구간</w:t>
            </w:r>
          </w:p>
        </w:tc>
        <w:tc>
          <w:tcPr>
            <w:tcW w:type="dxa" w:w="4536"/>
          </w:tcPr>
          <w:p>
            <w:pPr>
              <w:spacing w:before="0" w:after="0"/>
            </w:pPr>
            <w:r/>
            <w:r>
              <w:rPr>
                <w:rFonts w:ascii="맑은 고딕" w:hAnsi="맑은 고딕" w:eastAsia="맑은 고딕" w:cs="맑은 고딕"/>
                <w:b w:val="0"/>
                <w:sz w:val="19"/>
              </w:rPr>
              <w:t>2026-08-26, 세 개 구간 — 커밋 방식 대조 6.23초·3.73초, 블록 경합 45초, 파싱 경합 207초. 인스턴스 기동 2026-08-24 14:56:35 이후 누적도 함께 확인</w:t>
            </w:r>
          </w:p>
        </w:tc>
      </w:tr>
      <w:tr>
        <w:tc>
          <w:tcPr>
            <w:tcW w:type="dxa" w:w="4536"/>
          </w:tcPr>
          <w:p>
            <w:pPr>
              <w:spacing w:before="0" w:after="0"/>
            </w:pPr>
            <w:r/>
            <w:r>
              <w:rPr>
                <w:rFonts w:ascii="맑은 고딕" w:hAnsi="맑은 고딕" w:eastAsia="맑은 고딕" w:cs="맑은 고딕"/>
                <w:b w:val="0"/>
                <w:sz w:val="19"/>
              </w:rPr>
              <w:t>부하의 성격</w:t>
            </w:r>
          </w:p>
        </w:tc>
        <w:tc>
          <w:tcPr>
            <w:tcW w:type="dxa" w:w="4536"/>
          </w:tcPr>
          <w:p>
            <w:pPr>
              <w:spacing w:before="0" w:after="0"/>
            </w:pPr>
            <w:r/>
            <w:r>
              <w:rPr>
                <w:rFonts w:ascii="맑은 고딕" w:hAnsi="맑은 고딕" w:eastAsia="맑은 고딕" w:cs="맑은 고딕"/>
                <w:b w:val="0"/>
                <w:sz w:val="19"/>
              </w:rPr>
              <w:t>진료비 청구심사 스키마에 대한 조회 중심 부하에 인위적 갱신·커밋 부하를 더한 구성. 원본 7개 테이블은 조회만, 갱신은 전부 _WL 복제 테이블</w:t>
            </w:r>
          </w:p>
        </w:tc>
      </w:tr>
      <w:tr>
        <w:tc>
          <w:tcPr>
            <w:tcW w:type="dxa" w:w="4536"/>
          </w:tcPr>
          <w:p>
            <w:pPr>
              <w:spacing w:before="0" w:after="0"/>
            </w:pPr>
            <w:r/>
            <w:r>
              <w:rPr>
                <w:rFonts w:ascii="맑은 고딕" w:hAnsi="맑은 고딕" w:eastAsia="맑은 고딕" w:cs="맑은 고딕"/>
                <w:b w:val="0"/>
                <w:sz w:val="19"/>
              </w:rPr>
              <w:t>DB Time의 CPU·대기 분해</w:t>
            </w:r>
          </w:p>
        </w:tc>
        <w:tc>
          <w:tcPr>
            <w:tcW w:type="dxa" w:w="4536"/>
          </w:tcPr>
          <w:p>
            <w:pPr>
              <w:spacing w:before="0" w:after="0"/>
            </w:pPr>
            <w:r/>
            <w:r>
              <w:rPr>
                <w:rFonts w:ascii="맑은 고딕" w:hAnsi="맑은 고딕" w:eastAsia="맑은 고딕" w:cs="맑은 고딕"/>
                <w:b w:val="0"/>
                <w:sz w:val="19"/>
              </w:rPr>
              <w:t>파싱 경합 구간 기준 DB Time 1,100.25초 중 DB CPU 1,075.2초(97.7%), 대기 25.05초(2.3%)</w:t>
            </w:r>
          </w:p>
        </w:tc>
      </w:tr>
      <w:tr>
        <w:tc>
          <w:tcPr>
            <w:tcW w:type="dxa" w:w="4536"/>
          </w:tcPr>
          <w:p>
            <w:pPr>
              <w:spacing w:before="0" w:after="0"/>
            </w:pPr>
            <w:r/>
            <w:r>
              <w:rPr>
                <w:rFonts w:ascii="맑은 고딕" w:hAnsi="맑은 고딕" w:eastAsia="맑은 고딕" w:cs="맑은 고딕"/>
                <w:b w:val="0"/>
                <w:sz w:val="19"/>
              </w:rPr>
              <w:t>상위 대기 ①</w:t>
            </w:r>
          </w:p>
        </w:tc>
        <w:tc>
          <w:tcPr>
            <w:tcW w:type="dxa" w:w="4536"/>
          </w:tcPr>
          <w:p>
            <w:pPr>
              <w:spacing w:before="0" w:after="0"/>
            </w:pPr>
            <w:r/>
            <w:r>
              <w:rPr>
                <w:rFonts w:ascii="맑은 고딕" w:hAnsi="맑은 고딕" w:eastAsia="맑은 고딕" w:cs="맑은 고딕"/>
                <w:b w:val="0"/>
                <w:sz w:val="19"/>
              </w:rPr>
              <w:t>log file sync — Commit 클래스, 직렬화. 45초 구간에서 175,752회 109.37초. 원인은 건당 커밋</w:t>
            </w:r>
          </w:p>
        </w:tc>
      </w:tr>
      <w:tr>
        <w:tc>
          <w:tcPr>
            <w:tcW w:type="dxa" w:w="4536"/>
          </w:tcPr>
          <w:p>
            <w:pPr>
              <w:spacing w:before="0" w:after="0"/>
            </w:pPr>
            <w:r/>
            <w:r>
              <w:rPr>
                <w:rFonts w:ascii="맑은 고딕" w:hAnsi="맑은 고딕" w:eastAsia="맑은 고딕" w:cs="맑은 고딕"/>
                <w:b w:val="0"/>
                <w:sz w:val="19"/>
              </w:rPr>
              <w:t>상위 대기 ②</w:t>
            </w:r>
          </w:p>
        </w:tc>
        <w:tc>
          <w:tcPr>
            <w:tcW w:type="dxa" w:w="4536"/>
          </w:tcPr>
          <w:p>
            <w:pPr>
              <w:spacing w:before="0" w:after="0"/>
            </w:pPr>
            <w:r/>
            <w:r>
              <w:rPr>
                <w:rFonts w:ascii="맑은 고딕" w:hAnsi="맑은 고딕" w:eastAsia="맑은 고딕" w:cs="맑은 고딕"/>
                <w:b w:val="0"/>
                <w:sz w:val="19"/>
              </w:rPr>
              <w:t>latch: shared pool / cursor: pin S wait on X — Concurrency 클래스, 직렬화. 하드 파싱 초당 223회가 원인</w:t>
            </w:r>
          </w:p>
        </w:tc>
      </w:tr>
      <w:tr>
        <w:tc>
          <w:tcPr>
            <w:tcW w:type="dxa" w:w="4536"/>
          </w:tcPr>
          <w:p>
            <w:pPr>
              <w:spacing w:before="0" w:after="0"/>
            </w:pPr>
            <w:r/>
            <w:r>
              <w:rPr>
                <w:rFonts w:ascii="맑은 고딕" w:hAnsi="맑은 고딕" w:eastAsia="맑은 고딕" w:cs="맑은 고딕"/>
                <w:b w:val="0"/>
                <w:sz w:val="19"/>
              </w:rPr>
              <w:t>상위 대기 ③</w:t>
            </w:r>
          </w:p>
        </w:tc>
        <w:tc>
          <w:tcPr>
            <w:tcW w:type="dxa" w:w="4536"/>
          </w:tcPr>
          <w:p>
            <w:pPr>
              <w:spacing w:before="0" w:after="0"/>
            </w:pPr>
            <w:r/>
            <w:r>
              <w:rPr>
                <w:rFonts w:ascii="맑은 고딕" w:hAnsi="맑은 고딕" w:eastAsia="맑은 고딕" w:cs="맑은 고딕"/>
                <w:b w:val="0"/>
                <w:sz w:val="19"/>
              </w:rPr>
              <w:t>buffer busy waits — Concurrency 클래스, 직렬화. 200행이 소수 블록에 몰린 구조가 원인</w:t>
            </w:r>
          </w:p>
        </w:tc>
      </w:tr>
      <w:tr>
        <w:tc>
          <w:tcPr>
            <w:tcW w:type="dxa" w:w="4536"/>
          </w:tcPr>
          <w:p>
            <w:pPr>
              <w:spacing w:before="0" w:after="0"/>
            </w:pPr>
            <w:r/>
            <w:r>
              <w:rPr>
                <w:rFonts w:ascii="맑은 고딕" w:hAnsi="맑은 고딕" w:eastAsia="맑은 고딕" w:cs="맑은 고딕"/>
                <w:b w:val="0"/>
                <w:sz w:val="19"/>
              </w:rPr>
              <w:t>원인 SQL</w:t>
            </w:r>
          </w:p>
        </w:tc>
        <w:tc>
          <w:tcPr>
            <w:tcW w:type="dxa" w:w="4536"/>
          </w:tcPr>
          <w:p>
            <w:pPr>
              <w:spacing w:before="0" w:after="0"/>
            </w:pPr>
            <w:r/>
            <w:r>
              <w:rPr>
                <w:rFonts w:ascii="맑은 고딕" w:hAnsi="맑은 고딕" w:eastAsia="맑은 고딕" w:cs="맑은 고딕"/>
                <w:b w:val="0"/>
                <w:sz w:val="19"/>
              </w:rPr>
              <w:t>3dn9685dy3fyb (SELECT SUM(amt) FROM claim_details WHERE claim_id = :1). 총 경과 798.59초, 실행당 논리 읽기 6,567블록으로 매 실행이 테이블 전체 스캔</w:t>
            </w:r>
          </w:p>
        </w:tc>
      </w:tr>
      <w:tr>
        <w:tc>
          <w:tcPr>
            <w:tcW w:type="dxa" w:w="4536"/>
          </w:tcPr>
          <w:p>
            <w:pPr>
              <w:spacing w:before="0" w:after="0"/>
            </w:pPr>
            <w:r/>
            <w:r>
              <w:rPr>
                <w:rFonts w:ascii="맑은 고딕" w:hAnsi="맑은 고딕" w:eastAsia="맑은 고딕" w:cs="맑은 고딕"/>
                <w:b w:val="0"/>
                <w:sz w:val="19"/>
              </w:rPr>
              <w:t>원인 세그먼트</w:t>
            </w:r>
          </w:p>
        </w:tc>
        <w:tc>
          <w:tcPr>
            <w:tcW w:type="dxa" w:w="4536"/>
          </w:tcPr>
          <w:p>
            <w:pPr>
              <w:spacing w:before="0" w:after="0"/>
            </w:pPr>
            <w:r/>
            <w:r>
              <w:rPr>
                <w:rFonts w:ascii="맑은 고딕" w:hAnsi="맑은 고딕" w:eastAsia="맑은 고딕" w:cs="맑은 고딕"/>
                <w:b w:val="0"/>
                <w:sz w:val="19"/>
              </w:rPr>
              <w:t>논리·물리 읽기 1위 CLAIM_DETAILS, 블록 경합 1위 HOTBLOCK_WL. 두 목록의 1위가 다르다</w:t>
            </w:r>
          </w:p>
        </w:tc>
      </w:tr>
      <w:tr>
        <w:tc>
          <w:tcPr>
            <w:tcW w:type="dxa" w:w="4536"/>
          </w:tcPr>
          <w:p>
            <w:pPr>
              <w:spacing w:before="0" w:after="0"/>
            </w:pPr>
            <w:r/>
            <w:r>
              <w:rPr>
                <w:rFonts w:ascii="맑은 고딕" w:hAnsi="맑은 고딕" w:eastAsia="맑은 고딕" w:cs="맑은 고딕"/>
                <w:b w:val="0"/>
                <w:sz w:val="19"/>
              </w:rPr>
              <w:t>판정</w:t>
            </w:r>
          </w:p>
        </w:tc>
        <w:tc>
          <w:tcPr>
            <w:tcW w:type="dxa" w:w="4536"/>
          </w:tcPr>
          <w:p>
            <w:pPr>
              <w:spacing w:before="0" w:after="0"/>
            </w:pPr>
            <w:r/>
            <w:r>
              <w:rPr>
                <w:rFonts w:ascii="맑은 고딕" w:hAnsi="맑은 고딕" w:eastAsia="맑은 고딕" w:cs="맑은 고딕"/>
                <w:b w:val="0"/>
                <w:sz w:val="19"/>
              </w:rPr>
              <w:t>세 개의 병목이 모두 직렬화 계열이며 자원 부족이 아니다. 그중 둘(파싱 경합, 커밋 대기)은 애플리케이션이 만드는 요청 횟수 문제이고, 하나(블록 경합)는 물리 설계 문제다</w:t>
            </w:r>
          </w:p>
        </w:tc>
      </w:tr>
      <w:tr>
        <w:tc>
          <w:tcPr>
            <w:tcW w:type="dxa" w:w="4536"/>
          </w:tcPr>
          <w:p>
            <w:pPr>
              <w:spacing w:before="0" w:after="0"/>
            </w:pPr>
            <w:r/>
            <w:r>
              <w:rPr>
                <w:rFonts w:ascii="맑은 고딕" w:hAnsi="맑은 고딕" w:eastAsia="맑은 고딕" w:cs="맑은 고딕"/>
                <w:b w:val="0"/>
                <w:sz w:val="19"/>
              </w:rPr>
              <w:t>조치 우선순위</w:t>
            </w:r>
          </w:p>
        </w:tc>
        <w:tc>
          <w:tcPr>
            <w:tcW w:type="dxa" w:w="4536"/>
          </w:tcPr>
          <w:p>
            <w:pPr>
              <w:spacing w:before="0" w:after="0"/>
            </w:pPr>
            <w:r/>
            <w:r>
              <w:rPr>
                <w:rFonts w:ascii="맑은 고딕" w:hAnsi="맑은 고딕" w:eastAsia="맑은 고딕" w:cs="맑은 고딕"/>
                <w:b w:val="0"/>
                <w:sz w:val="19"/>
              </w:rPr>
              <w:t>1) 3dn9685dy3fyb 의 접근 경로 — CLAIM_ID 인덱스 부재 검토 2) 커밋 배치화 3) 바인드 변수 적용으로 하드 파싱 제거 4) HOTBLOCK_WL 유형의 PCTFREE·INITRANS 조정</w:t>
            </w:r>
          </w:p>
        </w:tc>
      </w:tr>
    </w:tbl>
    <w:p/>
    <w:p>
      <w:pPr>
        <w:spacing w:before="200" w:after="80"/>
      </w:pPr>
      <w:r>
        <w:rPr>
          <w:rFonts w:ascii="맑은 고딕" w:hAnsi="맑은 고딕" w:eastAsia="맑은 고딕" w:cs="맑은 고딕"/>
          <w:b/>
          <w:sz w:val="21"/>
        </w:rPr>
        <w:t>【판정 근거】 우선순위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기준</w:t>
            </w:r>
          </w:p>
        </w:tc>
        <w:tc>
          <w:tcPr>
            <w:tcW w:type="dxa" w:w="4536"/>
          </w:tcPr>
          <w:p>
            <w:pPr>
              <w:spacing w:before="0" w:after="0"/>
            </w:pPr>
            <w:r/>
            <w:r>
              <w:rPr>
                <w:rFonts w:ascii="맑은 고딕" w:hAnsi="맑은 고딕" w:eastAsia="맑은 고딕" w:cs="맑은 고딕"/>
                <w:b/>
                <w:sz w:val="19"/>
              </w:rPr>
              <w:t>가중치와 적용</w:t>
            </w:r>
          </w:p>
        </w:tc>
      </w:tr>
      <w:tr>
        <w:tc>
          <w:tcPr>
            <w:tcW w:type="dxa" w:w="4536"/>
          </w:tcPr>
          <w:p>
            <w:pPr>
              <w:spacing w:before="0" w:after="0"/>
            </w:pPr>
            <w:r/>
            <w:r>
              <w:rPr>
                <w:rFonts w:ascii="맑은 고딕" w:hAnsi="맑은 고딕" w:eastAsia="맑은 고딕" w:cs="맑은 고딕"/>
                <w:b w:val="0"/>
                <w:sz w:val="19"/>
              </w:rPr>
              <w:t>절대 시간</w:t>
            </w:r>
          </w:p>
        </w:tc>
        <w:tc>
          <w:tcPr>
            <w:tcW w:type="dxa" w:w="4536"/>
          </w:tcPr>
          <w:p>
            <w:pPr>
              <w:spacing w:before="0" w:after="0"/>
            </w:pPr>
            <w:r/>
            <w:r>
              <w:rPr>
                <w:rFonts w:ascii="맑은 고딕" w:hAnsi="맑은 고딕" w:eastAsia="맑은 고딕" w:cs="맑은 고딕"/>
                <w:b w:val="0"/>
                <w:sz w:val="19"/>
              </w:rPr>
              <w:t>1순위 판단의 주 근거. 3dn9685dy3fyb 가 총 798.59초로 다른 항목을 압도한다</w:t>
            </w:r>
          </w:p>
        </w:tc>
      </w:tr>
      <w:tr>
        <w:tc>
          <w:tcPr>
            <w:tcW w:type="dxa" w:w="4536"/>
          </w:tcPr>
          <w:p>
            <w:pPr>
              <w:spacing w:before="0" w:after="0"/>
            </w:pPr>
            <w:r/>
            <w:r>
              <w:rPr>
                <w:rFonts w:ascii="맑은 고딕" w:hAnsi="맑은 고딕" w:eastAsia="맑은 고딕" w:cs="맑은 고딕"/>
                <w:b w:val="0"/>
                <w:sz w:val="19"/>
              </w:rPr>
              <w:t>DB Time 비중</w:t>
            </w:r>
          </w:p>
        </w:tc>
        <w:tc>
          <w:tcPr>
            <w:tcW w:type="dxa" w:w="4536"/>
          </w:tcPr>
          <w:p>
            <w:pPr>
              <w:spacing w:before="0" w:after="0"/>
            </w:pPr>
            <w:r/>
            <w:r>
              <w:rPr>
                <w:rFonts w:ascii="맑은 고딕" w:hAnsi="맑은 고딕" w:eastAsia="맑은 고딕" w:cs="맑은 고딕"/>
                <w:b w:val="0"/>
                <w:sz w:val="19"/>
              </w:rPr>
              <w:t>절대 시간이 비슷할 때의 보조 기준. 파싱 경합은 비율(93%)이 극단적이나 시간 비중은 4.6%에 그쳐 3순위로 내렸다</w:t>
            </w:r>
          </w:p>
        </w:tc>
      </w:tr>
      <w:tr>
        <w:tc>
          <w:tcPr>
            <w:tcW w:type="dxa" w:w="4536"/>
          </w:tcPr>
          <w:p>
            <w:pPr>
              <w:spacing w:before="0" w:after="0"/>
            </w:pPr>
            <w:r/>
            <w:r>
              <w:rPr>
                <w:rFonts w:ascii="맑은 고딕" w:hAnsi="맑은 고딕" w:eastAsia="맑은 고딕" w:cs="맑은 고딕"/>
                <w:b w:val="0"/>
                <w:sz w:val="19"/>
              </w:rPr>
              <w:t>조치 난이도</w:t>
            </w:r>
          </w:p>
        </w:tc>
        <w:tc>
          <w:tcPr>
            <w:tcW w:type="dxa" w:w="4536"/>
          </w:tcPr>
          <w:p>
            <w:pPr>
              <w:spacing w:before="0" w:after="0"/>
            </w:pPr>
            <w:r/>
            <w:r>
              <w:rPr>
                <w:rFonts w:ascii="맑은 고딕" w:hAnsi="맑은 고딕" w:eastAsia="맑은 고딕" w:cs="맑은 고딕"/>
                <w:b w:val="0"/>
                <w:sz w:val="19"/>
              </w:rPr>
              <w:t>인덱스 검토와 파라미터 조정은 DBA가 단독으로 검토 가능. 커밋 배치화와 바인드 적용은 애플리케이션 수정이 필요해 일정이 길다</w:t>
            </w:r>
          </w:p>
        </w:tc>
      </w:tr>
      <w:tr>
        <w:tc>
          <w:tcPr>
            <w:tcW w:type="dxa" w:w="4536"/>
          </w:tcPr>
          <w:p>
            <w:pPr>
              <w:spacing w:before="0" w:after="0"/>
            </w:pPr>
            <w:r/>
            <w:r>
              <w:rPr>
                <w:rFonts w:ascii="맑은 고딕" w:hAnsi="맑은 고딕" w:eastAsia="맑은 고딕" w:cs="맑은 고딕"/>
                <w:b w:val="0"/>
                <w:sz w:val="19"/>
              </w:rPr>
              <w:t>위험도</w:t>
            </w:r>
          </w:p>
        </w:tc>
        <w:tc>
          <w:tcPr>
            <w:tcW w:type="dxa" w:w="4536"/>
          </w:tcPr>
          <w:p>
            <w:pPr>
              <w:spacing w:before="0" w:after="0"/>
            </w:pPr>
            <w:r/>
            <w:r>
              <w:rPr>
                <w:rFonts w:ascii="맑은 고딕" w:hAnsi="맑은 고딕" w:eastAsia="맑은 고딕" w:cs="맑은 고딕"/>
                <w:b w:val="0"/>
                <w:sz w:val="19"/>
              </w:rPr>
              <w:t>인덱스 생성은 삽입·갱신 성능에 영향을 준다. 되돌리기 쉬운 순서로 배치해 파라미터 조정을 앞에 두는 선택도 정답으로 인정한다</w:t>
            </w:r>
          </w:p>
        </w:tc>
      </w:tr>
    </w:tbl>
    <w:p/>
    <w:p>
      <w:pPr>
        <w:spacing w:before="200" w:after="80"/>
      </w:pPr>
      <w:r>
        <w:rPr>
          <w:rFonts w:ascii="맑은 고딕" w:hAnsi="맑은 고딕" w:eastAsia="맑은 고딕" w:cs="맑은 고딕"/>
          <w:b/>
          <w:sz w:val="21"/>
        </w:rPr>
        <w:t>【판정 근거】 조치 필요 여부 판정</w:t>
      </w:r>
    </w:p>
    <w:p>
      <w:pPr>
        <w:spacing w:before="0" w:after="80"/>
      </w:pPr>
      <w:r>
        <w:rPr>
          <w:rFonts w:ascii="맑은 고딕" w:hAnsi="맑은 고딕" w:eastAsia="맑은 고딕" w:cs="맑은 고딕"/>
          <w:b w:val="0"/>
          <w:sz w:val="20"/>
        </w:rPr>
        <w:t>이 인스턴스의 상시 상태에는 조치가 필요하지 않다. 근거는 세 가지다. 첫째, 인위적 부하를 걸지 않은 평시의 평균 활성 세션은 0에 가깝고 Host CPU 사용률은 3.58%다. 둘째, 비Idle 대기가 전체 대기의 0.02%에 불과하다. 셋째, 사용자 신고가 없다. 다만 이 시험에서 재현한 세 가지 병목은 모두 부하가 실제로 늘어났을 때 즉시 나타날 구조적 취약점이며, 특히 3dn9685dy3fyb 의 접근 경로는 부하와 무관하게 이미 잘못되어 있다. 따라서 판정은 "지금 긴급 조치는 불필요, 구조 개선은 계획 대상"이다.</w:t>
      </w:r>
    </w:p>
    <w:p>
      <w:pPr>
        <w:spacing w:before="200" w:after="80"/>
      </w:pPr>
      <w:r>
        <w:rPr>
          <w:rFonts w:ascii="맑은 고딕" w:hAnsi="맑은 고딕" w:eastAsia="맑은 고딕" w:cs="맑은 고딕"/>
          <w:b/>
          <w:sz w:val="21"/>
        </w:rPr>
        <w:t>【판정 근거】 상시 모니터링 다섯 항목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조회 대상</w:t>
            </w:r>
          </w:p>
        </w:tc>
        <w:tc>
          <w:tcPr>
            <w:tcW w:type="dxa" w:w="2268"/>
          </w:tcPr>
          <w:p>
            <w:pPr>
              <w:spacing w:before="0" w:after="0"/>
            </w:pPr>
            <w:r/>
            <w:r>
              <w:rPr>
                <w:rFonts w:ascii="맑은 고딕" w:hAnsi="맑은 고딕" w:eastAsia="맑은 고딕" w:cs="맑은 고딕"/>
                <w:b/>
                <w:sz w:val="19"/>
              </w:rPr>
              <w:t>주기</w:t>
            </w:r>
          </w:p>
        </w:tc>
        <w:tc>
          <w:tcPr>
            <w:tcW w:type="dxa" w:w="2268"/>
          </w:tcPr>
          <w:p>
            <w:pPr>
              <w:spacing w:before="0" w:after="0"/>
            </w:pPr>
            <w:r/>
            <w:r>
              <w:rPr>
                <w:rFonts w:ascii="맑은 고딕" w:hAnsi="맑은 고딕" w:eastAsia="맑은 고딕" w:cs="맑은 고딕"/>
                <w:b/>
                <w:sz w:val="19"/>
              </w:rPr>
              <w:t>임계 기준</w:t>
            </w:r>
          </w:p>
        </w:tc>
      </w:tr>
      <w:tr>
        <w:tc>
          <w:tcPr>
            <w:tcW w:type="dxa" w:w="2268"/>
          </w:tcPr>
          <w:p>
            <w:pPr>
              <w:spacing w:before="0" w:after="0"/>
            </w:pPr>
            <w:r/>
            <w:r>
              <w:rPr>
                <w:rFonts w:ascii="맑은 고딕" w:hAnsi="맑은 고딕" w:eastAsia="맑은 고딕" w:cs="맑은 고딕"/>
                <w:b w:val="0"/>
                <w:sz w:val="19"/>
              </w:rPr>
              <w:t>평균 활성 세션</w:t>
            </w:r>
          </w:p>
        </w:tc>
        <w:tc>
          <w:tcPr>
            <w:tcW w:type="dxa" w:w="2268"/>
          </w:tcPr>
          <w:p>
            <w:pPr>
              <w:spacing w:before="0" w:after="0"/>
            </w:pPr>
            <w:r/>
            <w:r>
              <w:rPr>
                <w:rFonts w:ascii="맑은 고딕" w:hAnsi="맑은 고딕" w:eastAsia="맑은 고딕" w:cs="맑은 고딕"/>
                <w:b w:val="0"/>
                <w:sz w:val="19"/>
              </w:rPr>
              <w:t>V$SYSMETRIC 의 Average Active Sessions</w:t>
            </w:r>
          </w:p>
        </w:tc>
        <w:tc>
          <w:tcPr>
            <w:tcW w:type="dxa" w:w="2268"/>
          </w:tcPr>
          <w:p>
            <w:pPr>
              <w:spacing w:before="0" w:after="0"/>
            </w:pPr>
            <w:r/>
            <w:r>
              <w:rPr>
                <w:rFonts w:ascii="맑은 고딕" w:hAnsi="맑은 고딕" w:eastAsia="맑은 고딕" w:cs="맑은 고딕"/>
                <w:b w:val="0"/>
                <w:sz w:val="19"/>
              </w:rPr>
              <w:t>1분</w:t>
            </w:r>
          </w:p>
        </w:tc>
        <w:tc>
          <w:tcPr>
            <w:tcW w:type="dxa" w:w="2268"/>
          </w:tcPr>
          <w:p>
            <w:pPr>
              <w:spacing w:before="0" w:after="0"/>
            </w:pPr>
            <w:r/>
            <w:r>
              <w:rPr>
                <w:rFonts w:ascii="맑은 고딕" w:hAnsi="맑은 고딕" w:eastAsia="맑은 고딕" w:cs="맑은 고딕"/>
                <w:b w:val="0"/>
                <w:sz w:val="19"/>
              </w:rPr>
              <w:t>경고 CPU_COUNT의 50%(4), 위험 75%(6). 3번의 분포 기반 산정 결과</w:t>
            </w:r>
          </w:p>
        </w:tc>
      </w:tr>
      <w:tr>
        <w:tc>
          <w:tcPr>
            <w:tcW w:type="dxa" w:w="2268"/>
          </w:tcPr>
          <w:p>
            <w:pPr>
              <w:spacing w:before="0" w:after="0"/>
            </w:pPr>
            <w:r/>
            <w:r>
              <w:rPr>
                <w:rFonts w:ascii="맑은 고딕" w:hAnsi="맑은 고딕" w:eastAsia="맑은 고딕" w:cs="맑은 고딕"/>
                <w:b w:val="0"/>
                <w:sz w:val="19"/>
              </w:rPr>
              <w:t>차단 세션 수</w:t>
            </w:r>
          </w:p>
        </w:tc>
        <w:tc>
          <w:tcPr>
            <w:tcW w:type="dxa" w:w="2268"/>
          </w:tcPr>
          <w:p>
            <w:pPr>
              <w:spacing w:before="0" w:after="0"/>
            </w:pPr>
            <w:r/>
            <w:r>
              <w:rPr>
                <w:rFonts w:ascii="맑은 고딕" w:hAnsi="맑은 고딕" w:eastAsia="맑은 고딕" w:cs="맑은 고딕"/>
                <w:b w:val="0"/>
                <w:sz w:val="19"/>
              </w:rPr>
              <w:t>V$SESSION 에서 blocking_session IS NOT NULL 인 건수</w:t>
            </w:r>
          </w:p>
        </w:tc>
        <w:tc>
          <w:tcPr>
            <w:tcW w:type="dxa" w:w="2268"/>
          </w:tcPr>
          <w:p>
            <w:pPr>
              <w:spacing w:before="0" w:after="0"/>
            </w:pPr>
            <w:r/>
            <w:r>
              <w:rPr>
                <w:rFonts w:ascii="맑은 고딕" w:hAnsi="맑은 고딕" w:eastAsia="맑은 고딕" w:cs="맑은 고딕"/>
                <w:b w:val="0"/>
                <w:sz w:val="19"/>
              </w:rPr>
              <w:t>1분</w:t>
            </w:r>
          </w:p>
        </w:tc>
        <w:tc>
          <w:tcPr>
            <w:tcW w:type="dxa" w:w="2268"/>
          </w:tcPr>
          <w:p>
            <w:pPr>
              <w:spacing w:before="0" w:after="0"/>
            </w:pPr>
            <w:r/>
            <w:r>
              <w:rPr>
                <w:rFonts w:ascii="맑은 고딕" w:hAnsi="맑은 고딕" w:eastAsia="맑은 고딕" w:cs="맑은 고딕"/>
                <w:b w:val="0"/>
                <w:sz w:val="19"/>
              </w:rPr>
              <w:t>경고 2세션, 위험 5세션. 연속 2회 발생 시에만 알림</w:t>
            </w:r>
          </w:p>
        </w:tc>
      </w:tr>
      <w:tr>
        <w:tc>
          <w:tcPr>
            <w:tcW w:type="dxa" w:w="2268"/>
          </w:tcPr>
          <w:p>
            <w:pPr>
              <w:spacing w:before="0" w:after="0"/>
            </w:pPr>
            <w:r/>
            <w:r>
              <w:rPr>
                <w:rFonts w:ascii="맑은 고딕" w:hAnsi="맑은 고딕" w:eastAsia="맑은 고딕" w:cs="맑은 고딕"/>
                <w:b w:val="0"/>
                <w:sz w:val="19"/>
              </w:rPr>
              <w:t>하드 파싱 비율</w:t>
            </w:r>
          </w:p>
        </w:tc>
        <w:tc>
          <w:tcPr>
            <w:tcW w:type="dxa" w:w="2268"/>
          </w:tcPr>
          <w:p>
            <w:pPr>
              <w:spacing w:before="0" w:after="0"/>
            </w:pPr>
            <w:r/>
            <w:r>
              <w:rPr>
                <w:rFonts w:ascii="맑은 고딕" w:hAnsi="맑은 고딕" w:eastAsia="맑은 고딕" w:cs="맑은 고딕"/>
                <w:b w:val="0"/>
                <w:sz w:val="19"/>
              </w:rPr>
              <w:t>V$SYSSTAT 의 parse count (hard) / (total) 델타</w:t>
            </w:r>
          </w:p>
        </w:tc>
        <w:tc>
          <w:tcPr>
            <w:tcW w:type="dxa" w:w="2268"/>
          </w:tcPr>
          <w:p>
            <w:pPr>
              <w:spacing w:before="0" w:after="0"/>
            </w:pPr>
            <w:r/>
            <w:r>
              <w:rPr>
                <w:rFonts w:ascii="맑은 고딕" w:hAnsi="맑은 고딕" w:eastAsia="맑은 고딕" w:cs="맑은 고딕"/>
                <w:b w:val="0"/>
                <w:sz w:val="19"/>
              </w:rPr>
              <w:t>5분</w:t>
            </w:r>
          </w:p>
        </w:tc>
        <w:tc>
          <w:tcPr>
            <w:tcW w:type="dxa" w:w="2268"/>
          </w:tcPr>
          <w:p>
            <w:pPr>
              <w:spacing w:before="0" w:after="0"/>
            </w:pPr>
            <w:r/>
            <w:r>
              <w:rPr>
                <w:rFonts w:ascii="맑은 고딕" w:hAnsi="맑은 고딕" w:eastAsia="맑은 고딕" w:cs="맑은 고딕"/>
                <w:b w:val="0"/>
                <w:sz w:val="19"/>
              </w:rPr>
              <w:t>경고 20%, 위험 50%. 시간 비중이 DB Time의 5%를 넘으면 승격</w:t>
            </w:r>
          </w:p>
        </w:tc>
      </w:tr>
      <w:tr>
        <w:tc>
          <w:tcPr>
            <w:tcW w:type="dxa" w:w="2268"/>
          </w:tcPr>
          <w:p>
            <w:pPr>
              <w:spacing w:before="0" w:after="0"/>
            </w:pPr>
            <w:r/>
            <w:r>
              <w:rPr>
                <w:rFonts w:ascii="맑은 고딕" w:hAnsi="맑은 고딕" w:eastAsia="맑은 고딕" w:cs="맑은 고딕"/>
                <w:b w:val="0"/>
                <w:sz w:val="19"/>
              </w:rPr>
              <w:t>상위 SQL의 실행당 값</w:t>
            </w:r>
          </w:p>
        </w:tc>
        <w:tc>
          <w:tcPr>
            <w:tcW w:type="dxa" w:w="2268"/>
          </w:tcPr>
          <w:p>
            <w:pPr>
              <w:spacing w:before="0" w:after="0"/>
            </w:pPr>
            <w:r/>
            <w:r>
              <w:rPr>
                <w:rFonts w:ascii="맑은 고딕" w:hAnsi="맑은 고딕" w:eastAsia="맑은 고딕" w:cs="맑은 고딕"/>
                <w:b w:val="0"/>
                <w:sz w:val="19"/>
              </w:rPr>
              <w:t>V$SQL 의 elapsed_time/executions, buffer_gets/executions</w:t>
            </w:r>
          </w:p>
        </w:tc>
        <w:tc>
          <w:tcPr>
            <w:tcW w:type="dxa" w:w="2268"/>
          </w:tcPr>
          <w:p>
            <w:pPr>
              <w:spacing w:before="0" w:after="0"/>
            </w:pPr>
            <w:r/>
            <w:r>
              <w:rPr>
                <w:rFonts w:ascii="맑은 고딕" w:hAnsi="맑은 고딕" w:eastAsia="맑은 고딕" w:cs="맑은 고딕"/>
                <w:b w:val="0"/>
                <w:sz w:val="19"/>
              </w:rPr>
              <w:t>1일</w:t>
            </w:r>
          </w:p>
        </w:tc>
        <w:tc>
          <w:tcPr>
            <w:tcW w:type="dxa" w:w="2268"/>
          </w:tcPr>
          <w:p>
            <w:pPr>
              <w:spacing w:before="0" w:after="0"/>
            </w:pPr>
            <w:r/>
            <w:r>
              <w:rPr>
                <w:rFonts w:ascii="맑은 고딕" w:hAnsi="맑은 고딕" w:eastAsia="맑은 고딕" w:cs="맑은 고딕"/>
                <w:b w:val="0"/>
                <w:sz w:val="19"/>
              </w:rPr>
              <w:t>전주 같은 요일 대비 50% 증가 시 경고. PLAN_HASH_VALUE 변경은 즉시 경고</w:t>
            </w:r>
          </w:p>
        </w:tc>
      </w:tr>
      <w:tr>
        <w:tc>
          <w:tcPr>
            <w:tcW w:type="dxa" w:w="2268"/>
          </w:tcPr>
          <w:p>
            <w:pPr>
              <w:spacing w:before="0" w:after="0"/>
            </w:pPr>
            <w:r/>
            <w:r>
              <w:rPr>
                <w:rFonts w:ascii="맑은 고딕" w:hAnsi="맑은 고딕" w:eastAsia="맑은 고딕" w:cs="맑은 고딕"/>
                <w:b w:val="0"/>
                <w:sz w:val="19"/>
              </w:rPr>
              <w:t>테이블스페이스 사용률</w:t>
            </w:r>
          </w:p>
        </w:tc>
        <w:tc>
          <w:tcPr>
            <w:tcW w:type="dxa" w:w="2268"/>
          </w:tcPr>
          <w:p>
            <w:pPr>
              <w:spacing w:before="0" w:after="0"/>
            </w:pPr>
            <w:r/>
            <w:r>
              <w:rPr>
                <w:rFonts w:ascii="맑은 고딕" w:hAnsi="맑은 고딕" w:eastAsia="맑은 고딕" w:cs="맑은 고딕"/>
                <w:b w:val="0"/>
                <w:sz w:val="19"/>
              </w:rPr>
              <w:t>DBMS_SERVER_ALERT 임계값</w:t>
            </w:r>
          </w:p>
        </w:tc>
        <w:tc>
          <w:tcPr>
            <w:tcW w:type="dxa" w:w="2268"/>
          </w:tcPr>
          <w:p>
            <w:pPr>
              <w:spacing w:before="0" w:after="0"/>
            </w:pPr>
            <w:r/>
            <w:r>
              <w:rPr>
                <w:rFonts w:ascii="맑은 고딕" w:hAnsi="맑은 고딕" w:eastAsia="맑은 고딕" w:cs="맑은 고딕"/>
                <w:b w:val="0"/>
                <w:sz w:val="19"/>
              </w:rPr>
              <w:t>자동(약 10분 주기)</w:t>
            </w:r>
          </w:p>
        </w:tc>
        <w:tc>
          <w:tcPr>
            <w:tcW w:type="dxa" w:w="2268"/>
          </w:tcPr>
          <w:p>
            <w:pPr>
              <w:spacing w:before="0" w:after="0"/>
            </w:pPr>
            <w:r/>
            <w:r>
              <w:rPr>
                <w:rFonts w:ascii="맑은 고딕" w:hAnsi="맑은 고딕" w:eastAsia="맑은 고딕" w:cs="맑은 고딕"/>
                <w:b w:val="0"/>
                <w:sz w:val="19"/>
              </w:rPr>
              <w:t>경고 85%, 위험 97%. 1번에서 확인한 기본값을 유지</w:t>
            </w:r>
          </w:p>
        </w:tc>
      </w:tr>
    </w:tbl>
    <w:p/>
    <w:p>
      <w:pPr>
        <w:spacing w:before="200" w:after="80"/>
      </w:pPr>
      <w:r>
        <w:rPr>
          <w:rFonts w:ascii="맑은 고딕" w:hAnsi="맑은 고딕" w:eastAsia="맑은 고딕" w:cs="맑은 고딕"/>
          <w:b/>
          <w:sz w:val="21"/>
        </w:rPr>
        <w:t>【판정 근거】 라이선스 없는 환경에서의 적용 가능성</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 시험에서 쓴 도구</w:t>
            </w:r>
          </w:p>
        </w:tc>
        <w:tc>
          <w:tcPr>
            <w:tcW w:type="dxa" w:w="4536"/>
          </w:tcPr>
          <w:p>
            <w:pPr>
              <w:spacing w:before="0" w:after="0"/>
            </w:pPr>
            <w:r/>
            <w:r>
              <w:rPr>
                <w:rFonts w:ascii="맑은 고딕" w:hAnsi="맑은 고딕" w:eastAsia="맑은 고딕" w:cs="맑은 고딕"/>
                <w:b/>
                <w:sz w:val="19"/>
              </w:rPr>
              <w:t>Diagnostics Pack 필요 여부</w:t>
            </w:r>
          </w:p>
        </w:tc>
      </w:tr>
      <w:tr>
        <w:tc>
          <w:tcPr>
            <w:tcW w:type="dxa" w:w="4536"/>
          </w:tcPr>
          <w:p>
            <w:pPr>
              <w:spacing w:before="0" w:after="0"/>
            </w:pPr>
            <w:r/>
            <w:r>
              <w:rPr>
                <w:rFonts w:ascii="맑은 고딕" w:hAnsi="맑은 고딕" w:eastAsia="맑은 고딕" w:cs="맑은 고딕"/>
                <w:b w:val="0"/>
                <w:sz w:val="19"/>
              </w:rPr>
              <w:t>V$SESSION, V$SESSION_WAIT, V$SYSTEM_EVENT, V$SYSSTAT, V$SQL, V$LATCH, V$LOCK, V$SEGMENT_STATISTICS</w:t>
            </w:r>
          </w:p>
        </w:tc>
        <w:tc>
          <w:tcPr>
            <w:tcW w:type="dxa" w:w="4536"/>
          </w:tcPr>
          <w:p>
            <w:pPr>
              <w:spacing w:before="0" w:after="0"/>
            </w:pPr>
            <w:r/>
            <w:r>
              <w:rPr>
                <w:rFonts w:ascii="맑은 고딕" w:hAnsi="맑은 고딕" w:eastAsia="맑은 고딕" w:cs="맑은 고딕"/>
                <w:b w:val="0"/>
                <w:sz w:val="19"/>
              </w:rPr>
              <w:t>불필요. 전 과제 수행 가능</w:t>
            </w:r>
          </w:p>
        </w:tc>
      </w:tr>
      <w:tr>
        <w:tc>
          <w:tcPr>
            <w:tcW w:type="dxa" w:w="4536"/>
          </w:tcPr>
          <w:p>
            <w:pPr>
              <w:spacing w:before="0" w:after="0"/>
            </w:pPr>
            <w:r/>
            <w:r>
              <w:rPr>
                <w:rFonts w:ascii="맑은 고딕" w:hAnsi="맑은 고딕" w:eastAsia="맑은 고딕" w:cs="맑은 고딕"/>
                <w:b w:val="0"/>
                <w:sz w:val="19"/>
              </w:rPr>
              <w:t>V$SYSMETRIC, DBA_OUTSTANDING_ALERTS, DBA_THRESHOLDS, DBMS_SERVER_ALERT</w:t>
            </w:r>
          </w:p>
        </w:tc>
        <w:tc>
          <w:tcPr>
            <w:tcW w:type="dxa" w:w="4536"/>
          </w:tcPr>
          <w:p>
            <w:pPr>
              <w:spacing w:before="0" w:after="0"/>
            </w:pPr>
            <w:r/>
            <w:r>
              <w:rPr>
                <w:rFonts w:ascii="맑은 고딕" w:hAnsi="맑은 고딕" w:eastAsia="맑은 고딕" w:cs="맑은 고딕"/>
                <w:b w:val="0"/>
                <w:sz w:val="19"/>
              </w:rPr>
              <w:t>불필요. 서버 생성 알림은 기본 기능이다</w:t>
            </w:r>
          </w:p>
        </w:tc>
      </w:tr>
      <w:tr>
        <w:tc>
          <w:tcPr>
            <w:tcW w:type="dxa" w:w="4536"/>
          </w:tcPr>
          <w:p>
            <w:pPr>
              <w:spacing w:before="0" w:after="0"/>
            </w:pPr>
            <w:r/>
            <w:r>
              <w:rPr>
                <w:rFonts w:ascii="맑은 고딕" w:hAnsi="맑은 고딕" w:eastAsia="맑은 고딕" w:cs="맑은 고딕"/>
                <w:b w:val="0"/>
                <w:sz w:val="19"/>
              </w:rPr>
              <w:t>DBA_HIST_SYSMETRIC_SUMMARY (3번의 과거 분포)</w:t>
            </w:r>
          </w:p>
        </w:tc>
        <w:tc>
          <w:tcPr>
            <w:tcW w:type="dxa" w:w="4536"/>
          </w:tcPr>
          <w:p>
            <w:pPr>
              <w:spacing w:before="0" w:after="0"/>
            </w:pPr>
            <w:r/>
            <w:r>
              <w:rPr>
                <w:rFonts w:ascii="맑은 고딕" w:hAnsi="맑은 고딕" w:eastAsia="맑은 고딕" w:cs="맑은 고딕"/>
                <w:b w:val="0"/>
                <w:sz w:val="19"/>
              </w:rPr>
              <w:t>필요. AWR 이력이므로 라이선스 대상이다</w:t>
            </w:r>
          </w:p>
        </w:tc>
      </w:tr>
    </w:tbl>
    <w:p/>
    <w:p>
      <w:pPr>
        <w:spacing w:before="0" w:after="80"/>
      </w:pPr>
      <w:r>
        <w:rPr>
          <w:rFonts w:ascii="맑은 고딕" w:hAnsi="맑은 고딕" w:eastAsia="맑은 고딕" w:cs="맑은 고딕"/>
          <w:b w:val="0"/>
          <w:sz w:val="20"/>
        </w:rPr>
        <w:t>열여섯 개 과제 중 라이선스가 필요한 부분은 3번의 과거 분포 조회 하나뿐이다. 대안은 두 가지다 — V$SYSMETRIC_HISTORY 는 최근 한 시간 분량을 라이선스 없이 제공하므로 짧은 표본으로 대신하거나, V$SYSMETRIC 을 주기적으로 자체 테이블에 적재해 직접 이력을 만든다. 후자가 실무에서 흔히 쓰이는 방식이며, 이 방식으로 만든 이력은 라이선스 제약이 없다.</w:t>
      </w:r>
    </w:p>
    <w:p>
      <w:pPr>
        <w:spacing w:before="200" w:after="80"/>
      </w:pPr>
      <w:r>
        <w:rPr>
          <w:rFonts w:ascii="맑은 고딕" w:hAnsi="맑은 고딕" w:eastAsia="맑은 고딕" w:cs="맑은 고딕"/>
          <w:b/>
          <w:sz w:val="21"/>
        </w:rPr>
        <w:t>【수행】 시험 종료 정리</w:t>
      </w:r>
    </w:p>
    <w:p>
      <w:pPr>
        <w:spacing w:before="120" w:after="0"/>
        <w:ind w:left="461"/>
      </w:pPr>
      <w:r>
        <w:rPr>
          <w:rFonts w:ascii="Consolas" w:hAnsi="Consolas" w:eastAsia="Consolas" w:cs="Consolas"/>
          <w:b w:val="0"/>
          <w:sz w:val="18"/>
        </w:rPr>
        <w:t>SYS@orcl&gt; -- (1) 실습 테이블스페이스 삭제</w:t>
      </w:r>
    </w:p>
    <w:p>
      <w:pPr>
        <w:spacing w:before="0" w:after="0"/>
        <w:ind w:left="461"/>
      </w:pPr>
      <w:r>
        <w:rPr>
          <w:rFonts w:ascii="Consolas" w:hAnsi="Consolas" w:eastAsia="Consolas" w:cs="Consolas"/>
          <w:b w:val="0"/>
          <w:sz w:val="18"/>
        </w:rPr>
        <w:t>SYS@orcl&gt; DROP TABLESPACE alert_wl INCLUDING CONTENTS AND DATAFILES;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tablespace_name FROM dba_tablespaces ORDER BY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TABLESPACE_NAME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RTBS</w:t>
      </w:r>
    </w:p>
    <w:p>
      <w:pPr>
        <w:spacing w:before="0" w:after="0"/>
        <w:ind w:left="461"/>
      </w:pPr>
      <w:r>
        <w:rPr>
          <w:rFonts w:ascii="Consolas" w:hAnsi="Consolas" w:eastAsia="Consolas" w:cs="Consolas"/>
          <w:b w:val="0"/>
          <w:sz w:val="18"/>
        </w:rPr>
        <w:t>SYSAUX</w:t>
      </w:r>
    </w:p>
    <w:p>
      <w:pPr>
        <w:spacing w:before="0" w:after="0"/>
        <w:ind w:left="461"/>
      </w:pPr>
      <w:r>
        <w:rPr>
          <w:rFonts w:ascii="Consolas" w:hAnsi="Consolas" w:eastAsia="Consolas" w:cs="Consolas"/>
          <w:b w:val="0"/>
          <w:sz w:val="18"/>
        </w:rPr>
        <w:t>SYSTEM</w:t>
      </w:r>
    </w:p>
    <w:p>
      <w:pPr>
        <w:spacing w:before="0" w:after="0"/>
        <w:ind w:left="461"/>
      </w:pPr>
      <w:r>
        <w:rPr>
          <w:rFonts w:ascii="Consolas" w:hAnsi="Consolas" w:eastAsia="Consolas" w:cs="Consolas"/>
          <w:b w:val="0"/>
          <w:sz w:val="18"/>
        </w:rPr>
        <w:t>TEMP</w:t>
      </w:r>
    </w:p>
    <w:p>
      <w:pPr>
        <w:spacing w:before="0" w:after="0"/>
        <w:ind w:left="461"/>
      </w:pPr>
      <w:r>
        <w:rPr>
          <w:rFonts w:ascii="Consolas" w:hAnsi="Consolas" w:eastAsia="Consolas" w:cs="Consolas"/>
          <w:b w:val="0"/>
          <w:sz w:val="18"/>
        </w:rPr>
        <w:t>TS_STG</w:t>
      </w:r>
    </w:p>
    <w:p>
      <w:pPr>
        <w:spacing w:before="0" w:after="0"/>
        <w:ind w:left="461"/>
      </w:pPr>
      <w:r>
        <w:rPr>
          <w:rFonts w:ascii="Consolas" w:hAnsi="Consolas" w:eastAsia="Consolas" w:cs="Consolas"/>
          <w:b w:val="0"/>
          <w:sz w:val="18"/>
        </w:rPr>
        <w:t>UNDOTBS1</w:t>
      </w:r>
    </w:p>
    <w:p>
      <w:pPr>
        <w:spacing w:before="0" w:after="0"/>
        <w:ind w:left="461"/>
      </w:pPr>
      <w:r>
        <w:rPr>
          <w:rFonts w:ascii="Consolas" w:hAnsi="Consolas" w:eastAsia="Consolas" w:cs="Consolas"/>
          <w:b w:val="0"/>
          <w:sz w:val="18"/>
        </w:rPr>
        <w:t>USERS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(2) 변경한 임계값 원복</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DBMS_SERVER_ALERT.SET_THRESHOLD(</w:t>
      </w:r>
    </w:p>
    <w:p>
      <w:pPr>
        <w:spacing w:before="0" w:after="0"/>
        <w:ind w:left="461"/>
      </w:pPr>
      <w:r>
        <w:rPr>
          <w:rFonts w:ascii="Consolas" w:hAnsi="Consolas" w:eastAsia="Consolas" w:cs="Consolas"/>
          <w:b w:val="0"/>
          <w:sz w:val="18"/>
        </w:rPr>
        <w:t xml:space="preserve">  3      metrics_id        =&gt; DBMS_SERVER_ALERT.TABLESPACE_PCT_FULL,</w:t>
      </w:r>
    </w:p>
    <w:p>
      <w:pPr>
        <w:spacing w:before="0" w:after="0"/>
        <w:ind w:left="461"/>
      </w:pPr>
      <w:r>
        <w:rPr>
          <w:rFonts w:ascii="Consolas" w:hAnsi="Consolas" w:eastAsia="Consolas" w:cs="Consolas"/>
          <w:b w:val="0"/>
          <w:sz w:val="18"/>
        </w:rPr>
        <w:t xml:space="preserve">  4      warning_operator  =&gt; DBMS_SERVER_ALERT.OPERATOR_DO_NOT_CHECK,</w:t>
      </w:r>
    </w:p>
    <w:p>
      <w:pPr>
        <w:spacing w:before="0" w:after="0"/>
        <w:ind w:left="461"/>
      </w:pPr>
      <w:r>
        <w:rPr>
          <w:rFonts w:ascii="Consolas" w:hAnsi="Consolas" w:eastAsia="Consolas" w:cs="Consolas"/>
          <w:b w:val="0"/>
          <w:sz w:val="18"/>
        </w:rPr>
        <w:t xml:space="preserve">  5      warning_value     =&gt; NULL,</w:t>
      </w:r>
    </w:p>
    <w:p>
      <w:pPr>
        <w:spacing w:before="0" w:after="0"/>
        <w:ind w:left="461"/>
      </w:pPr>
      <w:r>
        <w:rPr>
          <w:rFonts w:ascii="Consolas" w:hAnsi="Consolas" w:eastAsia="Consolas" w:cs="Consolas"/>
          <w:b w:val="0"/>
          <w:sz w:val="18"/>
        </w:rPr>
        <w:t xml:space="preserve">  6      critical_operator =&gt; DBMS_SERVER_ALERT.OPERATOR_DO_NOT_CHECK,</w:t>
      </w:r>
    </w:p>
    <w:p>
      <w:pPr>
        <w:spacing w:before="0" w:after="0"/>
        <w:ind w:left="461"/>
      </w:pPr>
      <w:r>
        <w:rPr>
          <w:rFonts w:ascii="Consolas" w:hAnsi="Consolas" w:eastAsia="Consolas" w:cs="Consolas"/>
          <w:b w:val="0"/>
          <w:sz w:val="18"/>
        </w:rPr>
        <w:t xml:space="preserve">  7      critical_value    =&gt; NULL,</w:t>
      </w:r>
    </w:p>
    <w:p>
      <w:pPr>
        <w:spacing w:before="0" w:after="0"/>
        <w:ind w:left="461"/>
      </w:pPr>
      <w:r>
        <w:rPr>
          <w:rFonts w:ascii="Consolas" w:hAnsi="Consolas" w:eastAsia="Consolas" w:cs="Consolas"/>
          <w:b w:val="0"/>
          <w:sz w:val="18"/>
        </w:rPr>
        <w:t xml:space="preserve">  8      observation_period =&gt; 1, consecutive_occurrences =&gt; 1,</w:t>
      </w:r>
    </w:p>
    <w:p>
      <w:pPr>
        <w:spacing w:before="0" w:after="0"/>
        <w:ind w:left="461"/>
      </w:pPr>
      <w:r>
        <w:rPr>
          <w:rFonts w:ascii="Consolas" w:hAnsi="Consolas" w:eastAsia="Consolas" w:cs="Consolas"/>
          <w:b w:val="0"/>
          <w:sz w:val="18"/>
        </w:rPr>
        <w:t xml:space="preserve">  9      instance_name     =&gt; NULL,</w:t>
      </w:r>
    </w:p>
    <w:p>
      <w:pPr>
        <w:spacing w:before="0" w:after="0"/>
        <w:ind w:left="461"/>
      </w:pPr>
      <w:r>
        <w:rPr>
          <w:rFonts w:ascii="Consolas" w:hAnsi="Consolas" w:eastAsia="Consolas" w:cs="Consolas"/>
          <w:b w:val="0"/>
          <w:sz w:val="18"/>
        </w:rPr>
        <w:t xml:space="preserve"> 10      object_type       =&gt; DBMS_SERVER_ALERT.OBJECT_TYPE_TABLESPACE,</w:t>
      </w:r>
    </w:p>
    <w:p>
      <w:pPr>
        <w:spacing w:before="0" w:after="0"/>
        <w:ind w:left="461"/>
      </w:pPr>
      <w:r>
        <w:rPr>
          <w:rFonts w:ascii="Consolas" w:hAnsi="Consolas" w:eastAsia="Consolas" w:cs="Consolas"/>
          <w:b w:val="0"/>
          <w:sz w:val="18"/>
        </w:rPr>
        <w:t xml:space="preserve"> 11      object_name       =&gt; 'ALERT_WL');</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object_name, warning_operator, warning_value</w:t>
      </w:r>
    </w:p>
    <w:p>
      <w:pPr>
        <w:spacing w:before="0" w:after="0"/>
        <w:ind w:left="461"/>
      </w:pPr>
      <w:r>
        <w:rPr>
          <w:rFonts w:ascii="Consolas" w:hAnsi="Consolas" w:eastAsia="Consolas" w:cs="Consolas"/>
          <w:b w:val="0"/>
          <w:sz w:val="18"/>
        </w:rPr>
        <w:t xml:space="preserve">  2  FROM   dba_thresholds WHERE object_name = 'ALERT_WL';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WARNING_OPERATOR WARNING_VALUE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ALERT_WL    DO NOT CHECK     &lt;SYSTEM-GENERATED THRESHOLD&gt;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 복제 테이블 삭제</w:t>
      </w:r>
    </w:p>
    <w:p>
      <w:pPr>
        <w:spacing w:before="0" w:after="0"/>
        <w:ind w:left="461"/>
      </w:pPr>
      <w:r>
        <w:rPr>
          <w:rFonts w:ascii="Consolas" w:hAnsi="Consolas" w:eastAsia="Consolas" w:cs="Consolas"/>
          <w:b w:val="0"/>
          <w:sz w:val="18"/>
        </w:rPr>
        <w:t>SQLT@orcl&gt; DROP TABLE commit_wl PURGE;</w:t>
      </w:r>
    </w:p>
    <w:p>
      <w:pPr>
        <w:spacing w:before="0" w:after="0"/>
        <w:ind w:left="461"/>
      </w:pPr>
      <w:r>
        <w:rPr>
          <w:rFonts w:ascii="Consolas" w:hAnsi="Consolas" w:eastAsia="Consolas" w:cs="Consolas"/>
          <w:b w:val="0"/>
          <w:sz w:val="18"/>
        </w:rPr>
        <w:t>SQLT@orcl&gt; DROP TABLE hotblock_wl PURGE;</w:t>
      </w:r>
    </w:p>
    <w:p>
      <w:pPr>
        <w:spacing w:before="0" w:after="0"/>
        <w:ind w:left="461"/>
      </w:pPr>
      <w:r>
        <w:rPr>
          <w:rFonts w:ascii="Consolas" w:hAnsi="Consolas" w:eastAsia="Consolas" w:cs="Consolas"/>
          <w:b w:val="0"/>
          <w:sz w:val="18"/>
        </w:rPr>
        <w:t>SQLT@orcl&gt; DROP TABLE review_log_wl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COUNT(*) remaining FROM user_tables</w:t>
      </w:r>
    </w:p>
    <w:p>
      <w:pPr>
        <w:spacing w:before="0" w:after="0"/>
        <w:ind w:left="461"/>
      </w:pPr>
      <w:r>
        <w:rPr>
          <w:rFonts w:ascii="Consolas" w:hAnsi="Consolas" w:eastAsia="Consolas" w:cs="Consolas"/>
          <w:b w:val="0"/>
          <w:sz w:val="18"/>
        </w:rPr>
        <w:t xml:space="preserve">  2  WHERE  table_name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두 번째 결과에 함정이 하나 있다. 임계값을 "검사하지 않음"으로 되돌려도 DBA_THRESHOLDS 의 행 자체는 남는다. 오라클은 객체별 임계값을 삭제하는 API를 제공하지 않으며, 대상 테이블스페이스를 지운 뒤에도 그 행은 그대로 있다. 1번에서 조회했을 때 "DO NOT CHECK" 상태의 행이 세 개 보였던 것도 같은 이유이며, 과거 실습에서 만들어진 잔재다. 완전한 원복이 불가능한 항목이므로 정리 보고서에 "임계값 행은 DO NOT CHECK 상태로 남음"이라고 명시하는 것까지가 정직한 정리다.</w:t>
      </w:r>
    </w:p>
    <w:p>
      <w:pPr>
        <w:spacing w:before="200" w:after="80"/>
      </w:pPr>
      <w:r>
        <w:rPr>
          <w:rFonts w:ascii="맑은 고딕" w:hAnsi="맑은 고딕" w:eastAsia="맑은 고딕" w:cs="맑은 고딕"/>
          <w:b/>
          <w:sz w:val="21"/>
        </w:rPr>
        <w:t>【수행】 원본 스키마 무결성 증명</w:t>
      </w:r>
    </w:p>
    <w:p>
      <w:pPr>
        <w:spacing w:before="120" w:after="0"/>
        <w:ind w:left="461"/>
      </w:pPr>
      <w:r>
        <w:rPr>
          <w:rFonts w:ascii="Consolas" w:hAnsi="Consolas" w:eastAsia="Consolas" w:cs="Consolas"/>
          <w:b w:val="0"/>
          <w:sz w:val="18"/>
        </w:rPr>
        <w:t>SYS@orcl&gt; SELECT COUNT(*) tables, SUM(num_rows) total_rows</w:t>
      </w:r>
    </w:p>
    <w:p>
      <w:pPr>
        <w:spacing w:before="0" w:after="0"/>
        <w:ind w:left="461"/>
      </w:pPr>
      <w:r>
        <w:rPr>
          <w:rFonts w:ascii="Consolas" w:hAnsi="Consolas" w:eastAsia="Consolas" w:cs="Consolas"/>
          <w:b w:val="0"/>
          <w:sz w:val="18"/>
        </w:rPr>
        <w:t xml:space="preserve">  2  FROM   dba_tables WHERE owner = 'SQLT';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TABLES TOTAL_ROWS</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7    2160445</w:t>
      </w:r>
    </w:p>
    <w:p>
      <w:pPr>
        <w:spacing w:before="20" w:after="60"/>
        <w:ind w:left="403"/>
      </w:pPr>
      <w:r>
        <w:rPr>
          <w:rFonts w:ascii="맑은 고딕" w:hAnsi="맑은 고딕" w:eastAsia="맑은 고딕" w:cs="맑은 고딕"/>
          <w:b w:val="0"/>
          <w:sz w:val="19"/>
        </w:rPr>
        <w:t>▸ 테이블 7개, 총 행 수 2,160,445건. 시험 시작 시점의 값과 같아야 한다. 개수만 세면 "지우고 같은 개수로 다시 만든" 경우를 걸러내지 못하므로 행 수를 함께 센다. 한 줄로 원본이 훼손되지 않았음을 보이는 것이 이 시험의 마지막 요구 사항이다.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5</w:t>
            </w:r>
          </w:p>
          <w:p>
            <w:pPr>
              <w:spacing w:before="0" w:after="0"/>
            </w:pPr>
            <w:r>
              <w:rPr>
                <w:rFonts w:ascii="맑은 고딕" w:hAnsi="맑은 고딕" w:eastAsia="맑은 고딕" w:cs="맑은 고딕"/>
                <w:b w:val="0"/>
                <w:sz w:val="19"/>
              </w:rPr>
              <w:t>· 15번 — Idle 포함 목록과 잘못된 결론 문장(1점) / 1위 이벤트의 실제 의미 설명(2점) / Idle 제외 대조와 비율 제시(1점) / Idle 이지만 의미 있는 경우와 함께 볼 항목(1점) / 클라이언트·서버 구분과 DB 밖 병목 판정 절차(1점) / 상시 조회 필터 조건(1점)</w:t>
            </w:r>
          </w:p>
          <w:p>
            <w:pPr>
              <w:spacing w:before="0" w:after="0"/>
            </w:pPr>
            <w:r>
              <w:rPr>
                <w:rFonts w:ascii="맑은 고딕" w:hAnsi="맑은 고딕" w:eastAsia="맑은 고딕" w:cs="맑은 고딕"/>
                <w:b w:val="0"/>
                <w:sz w:val="19"/>
              </w:rPr>
              <w:t>· 16번 — 진단서 8항목 전부 포함(3점, 하나라도 빠지면 1점씩 감점) / 우선순위 기준 조합(1점) / 조치 필요 여부 판정과 근거(1점) / 상시 모니터링 5항목의 대상·주기·기준(1점) / 정리 3종과 원본 무결성 증명(1점)</w:t>
            </w:r>
          </w:p>
          <w:p>
            <w:pPr>
              <w:spacing w:before="0" w:after="0"/>
            </w:pPr>
            <w:r>
              <w:rPr>
                <w:rFonts w:ascii="맑은 고딕" w:hAnsi="맑은 고딕" w:eastAsia="맑은 고딕" w:cs="맑은 고딕"/>
                <w:b w:val="0"/>
                <w:sz w:val="19"/>
              </w:rPr>
              <w:t>· 감점 — 정리를 수행하지 않으면 총점에서 10점. 임계값 행이 남는다는 사실을 언급하지 않으면 1점</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Wait Events &amp; Instance Tuning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