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제2장  Clusterware 구조와 프로세스</w:t>
      </w:r>
    </w:p>
    <w:p>
      <w:pPr>
        <w:pStyle w:val="Heading2"/>
      </w:pPr>
      <w:r>
        <w:t>2.1  학습 목표</w:t>
      </w:r>
    </w:p>
    <w:p>
      <w:r>
        <w:rPr>
          <w:rFonts w:ascii="맑은 고딕" w:hAnsi="맑은 고딕" w:eastAsia="맑은 고딕"/>
          <w:sz w:val="21"/>
        </w:rPr>
        <w:t>1장에서 RAC를 Clusterware, ASM, 데이터베이스 세 층으로 나눴다. 이 장은 맨 아래 Clusterware 층을 다룬다. 두 개의 스택과 그 안의 프로세스, 기동 순서, 자원이라는 개념을 정리하고, 설치가 남긴 네트워크 구성과 Grid 홈을 읽는 방법을 익힌다.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OHAS 스택과 CRS 스택을 구분하고 각각이 쓰는 저장소(OLR, OCR)를 말할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ohasd, crsd, ocssd, cssdagent, cssdmonitor, 에이전트의 역할과 실행 계정을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alert.log로 기동 순서를 따라가고 CRS-1601, CRS-5019의 의미를 판독할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stop cluster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crsctl stop crs</w:t>
      </w:r>
      <w:r>
        <w:rPr>
          <w:rFonts w:ascii="맑은 고딕" w:hAnsi="맑은 고딕" w:eastAsia="맑은 고딕"/>
          <w:sz w:val="21"/>
        </w:rPr>
        <w:t>의 차이, CRS-4639와 CRS-4535의 차이로 장애 계층을 판별할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자원과 자원 유형, local 자원과 cluster 자원, 의존 관계를 </w:t>
      </w:r>
      <w:r>
        <w:rPr>
          <w:rFonts w:ascii="Consolas" w:hAnsi="Consolas" w:eastAsia="맑은 고딕"/>
          <w:sz w:val="21"/>
        </w:rPr>
        <w:t>crsctl status resource -p</w:t>
      </w:r>
      <w:r>
        <w:rPr>
          <w:rFonts w:ascii="맑은 고딕" w:hAnsi="맑은 고딕" w:eastAsia="맑은 고딕"/>
          <w:sz w:val="21"/>
        </w:rPr>
        <w:t>로 읽을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oifcfg getif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/etc/hosts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srvctl config scan/vip</w:t>
      </w:r>
      <w:r>
        <w:rPr>
          <w:rFonts w:ascii="맑은 고딕" w:hAnsi="맑은 고딕" w:eastAsia="맑은 고딕"/>
          <w:sz w:val="21"/>
        </w:rPr>
        <w:t>로 공용·VIP·사설·SCAN 구성을 확인할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Grid 홈과 DB 홈, 두 ORACLE_BASE의 차이와 진단 로그 위치를 구분할 수 있다.</w:t>
      </w:r>
    </w:p>
    <w:p>
      <w:pPr>
        <w:pStyle w:val="Heading2"/>
      </w:pPr>
      <w:r>
        <w:t>2.2  두 개의 스택</w:t>
      </w:r>
    </w:p>
    <w:p>
      <w:r>
        <w:rPr>
          <w:rFonts w:ascii="맑은 고딕" w:hAnsi="맑은 고딕" w:eastAsia="맑은 고딕"/>
          <w:sz w:val="21"/>
        </w:rPr>
        <w:t>Clusterware는 하나의 덩어리가 아니라 두 층의 스택이다. 아래층은 OHAS(Oracle High Availability Services) 스택, 위층은 CRS(Cluster Ready Services) 스택이다. 명령도 관리 대상도 저장소도 다르다.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wo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2-1. 두 개의 스택 — OHAS 스택은 로컬 OLR로, CRS 스택은 +CRS 안의 OCR로 움직인다</w:t>
      </w:r>
    </w:p>
    <w:p>
      <w:pPr>
        <w:pStyle w:val="Heading3"/>
      </w:pPr>
      <w:r>
        <w:t>2.2.1  OHAS 스택 — 아래층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노드가 부팅하면 systemd가 </w:t>
      </w:r>
      <w:r>
        <w:rPr>
          <w:rFonts w:ascii="Consolas" w:hAnsi="Consolas" w:eastAsia="맑은 고딕"/>
          <w:sz w:val="21"/>
        </w:rPr>
        <w:t>oracle-ohasd</w:t>
      </w:r>
      <w:r>
        <w:rPr>
          <w:rFonts w:ascii="맑은 고딕" w:hAnsi="맑은 고딕" w:eastAsia="맑은 고딕"/>
          <w:sz w:val="21"/>
        </w:rPr>
        <w:t xml:space="preserve"> 유닛으로 </w:t>
      </w:r>
      <w:r>
        <w:rPr>
          <w:rFonts w:ascii="Consolas" w:hAnsi="Consolas" w:eastAsia="맑은 고딕"/>
          <w:sz w:val="21"/>
        </w:rPr>
        <w:t>init.ohasd</w:t>
      </w:r>
      <w:r>
        <w:rPr>
          <w:rFonts w:ascii="맑은 고딕" w:hAnsi="맑은 고딕" w:eastAsia="맑은 고딕"/>
          <w:sz w:val="21"/>
        </w:rPr>
        <w:t>를 실행하고, 여기서 ohasd가 뜬다. ohasd가 OHAS 스택의 진입점이다.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유닛에는 </w:t>
      </w:r>
      <w:r>
        <w:rPr>
          <w:rFonts w:ascii="Consolas" w:hAnsi="Consolas" w:eastAsia="맑은 고딕"/>
          <w:sz w:val="21"/>
        </w:rPr>
        <w:t>After=network-online.target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Restart=always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StartLimitBurst=0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TimeoutStopSec=60min</w:t>
      </w:r>
      <w:r>
        <w:rPr>
          <w:rFonts w:ascii="맑은 고딕" w:hAnsi="맑은 고딕" w:eastAsia="맑은 고딕"/>
          <w:sz w:val="21"/>
        </w:rPr>
        <w:t>이 들어 있다. 네트워크가 올라온 뒤 기동하고, 죽으면 제한 없이 다시 띄우며, 정지에는 최대 한 시간을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OHAS 스택의 자원은 </w:t>
      </w:r>
      <w:r>
        <w:rPr>
          <w:rFonts w:ascii="Consolas" w:hAnsi="Consolas" w:eastAsia="맑은 고딕"/>
          <w:sz w:val="21"/>
        </w:rPr>
        <w:t>crsctl status resource -t -init</w:t>
      </w:r>
      <w:r>
        <w:rPr>
          <w:rFonts w:ascii="맑은 고딕" w:hAnsi="맑은 고딕" w:eastAsia="맑은 고딕"/>
          <w:sz w:val="21"/>
        </w:rPr>
        <w:t>로 본다. ora.cssd, ora.ctssd, ora.asm, ora.gpnpd, ora.gipcd, ora.evmd, ora.cluster_interconnect.haip, ora.crsd 같은 저수준 자원이 나온다.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 목록에 ora.crsd가 있다. 위층 스택 전체가 아래층에게는 자원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ora.diskmon은 Exadata 스토리지 셀을 감시하는 자원이라 일반 환경에서 OFFLINE이 정상이다.</w:t>
      </w:r>
    </w:p>
    <w:p>
      <w:pPr>
        <w:pStyle w:val="Heading3"/>
      </w:pPr>
      <w:r>
        <w:t>2.2.2  CRS 스택 — 위층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crsd가 뜨면 CRS 스택이 시작된다. 리스너, VIP, SCAN, 디스크그룹, 데이터베이스, 서비스 같은 운영 자원을 관리한다.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status resource -t</w:t>
      </w:r>
      <w:r>
        <w:rPr>
          <w:rFonts w:ascii="맑은 고딕" w:hAnsi="맑은 고딕" w:eastAsia="맑은 고딕"/>
          <w:sz w:val="21"/>
        </w:rPr>
        <w:t xml:space="preserve">를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 xml:space="preserve"> 없이 실행하면 이 목록이 나온다. 1장 실습 01에서 본 화면이다.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두 스택은 저장소가 다르다. OHAS 스택은 노드마다 하나씩 있는 로컬 파일 OLR(Oracle Local Registry)을, CRS 스택은 클러스터가 공유하는 OCR(Oracle Cluster Registry)을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cat /etc/oracle/olr.loc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olrconfig_loc=/u01/app/grid/crsdata/rac1/olr/rac1_19.olr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crs_home=/u01/app/19.3.0/grid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ocrcheck | grep -E "ID|Device"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ID                       :  665666554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Device/File Name         :       +CRS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OLR은 로컬 파일 시스템에 있고 OCR은 ASM 디스크그룹 +CRS 안에 있다. 부팅 직후에는 ASM이 아직 없으므로 OHAS 스택은 OLR만으로 일어서야 한다. crsd는 ASM이 +CRS를 마운트한 뒤에야 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OLR ID는 노드마다 다르고 OCR ID는 두 노드에서 같다. OLR은 노드별로 따로 만든 레지스트리이고 OCR은 하나를 공유한다. 두 저장소의 관리는 3장에서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ocrcheck와 ocrcheck -local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ocrcheck</w:t>
            </w:r>
            <w:r>
              <w:rPr>
                <w:rFonts w:ascii="맑은 고딕" w:hAnsi="맑은 고딕" w:eastAsia="맑은 고딕"/>
                <w:sz w:val="20"/>
              </w:rPr>
              <w:t xml:space="preserve">는 OCR을, </w:t>
            </w:r>
            <w:r>
              <w:rPr>
                <w:rFonts w:ascii="Consolas" w:hAnsi="Consolas" w:eastAsia="맑은 고딕"/>
                <w:sz w:val="20"/>
              </w:rPr>
              <w:t>ocrcheck -local</w:t>
            </w:r>
            <w:r>
              <w:rPr>
                <w:rFonts w:ascii="맑은 고딕" w:hAnsi="맑은 고딕" w:eastAsia="맑은 고딕"/>
                <w:sz w:val="20"/>
              </w:rPr>
              <w:t xml:space="preserve">은 OLR을 본다. ASM이 내려간 노드에서 </w:t>
            </w:r>
            <w:r>
              <w:rPr>
                <w:rFonts w:ascii="Consolas" w:hAnsi="Consolas" w:eastAsia="맑은 고딕"/>
                <w:sz w:val="20"/>
              </w:rPr>
              <w:t>ocrcheck</w:t>
            </w:r>
            <w:r>
              <w:rPr>
                <w:rFonts w:ascii="맑은 고딕" w:hAnsi="맑은 고딕" w:eastAsia="맑은 고딕"/>
                <w:sz w:val="20"/>
              </w:rPr>
              <w:t xml:space="preserve">를 실행하면 PROT-602와 PROC-26(Insufficient quorum to open OCR devices)으로 실패하지만 </w:t>
            </w:r>
            <w:r>
              <w:rPr>
                <w:rFonts w:ascii="Consolas" w:hAnsi="Consolas" w:eastAsia="맑은 고딕"/>
                <w:sz w:val="20"/>
              </w:rPr>
              <w:t>ocrcheck -local</w:t>
            </w:r>
            <w:r>
              <w:rPr>
                <w:rFonts w:ascii="맑은 고딕" w:hAnsi="맑은 고딕" w:eastAsia="맑은 고딕"/>
                <w:sz w:val="20"/>
              </w:rPr>
              <w:t>은 정상이다. 레지스트리 손상을 의심하기 전에 ASM이 떠 있는지부터 본다.</w:t>
            </w:r>
          </w:p>
        </w:tc>
      </w:tr>
    </w:tbl>
    <w:p/>
    <w:p>
      <w:pPr>
        <w:pStyle w:val="Heading3"/>
      </w:pPr>
      <w:r>
        <w:t>2.2.3  계층을 명령으로 가른다</w:t>
      </w:r>
    </w:p>
    <w:p>
      <w:r>
        <w:rPr>
          <w:rFonts w:ascii="맑은 고딕" w:hAnsi="맑은 고딕" w:eastAsia="맑은 고딕"/>
          <w:sz w:val="21"/>
        </w:rPr>
        <w:t>조회 명령마다 묻는 대상이 정해져 있다. 어느 명령이 되고 어느 명령이 안 되는지로 죽은 계층을 판별한다.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묻는 대상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정상 응답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has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online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 -init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 자원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crs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ohasd·crsd·cssd·evmd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CRS-4638, 4537, 4529, 4533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운영 자원 목록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srvctl, olsnodes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crsd·cssd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 상태, 노드 목록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[root@rac2 ~]# crsctl check crs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CRS-4638: Oracle High Availability Services is online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CRS-4535: Cannot communicate with Cluster Ready Services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CRS-4530: Communications failure contacting Cluster Synchronization Services daemon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CRS-4534: Cannot communicate with Event Manager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위 출력은 rac2에서 </w:t>
      </w:r>
      <w:r>
        <w:rPr>
          <w:rFonts w:ascii="Consolas" w:hAnsi="Consolas" w:eastAsia="맑은 고딕"/>
          <w:sz w:val="21"/>
        </w:rPr>
        <w:t>crsctl stop cluster</w:t>
      </w:r>
      <w:r>
        <w:rPr>
          <w:rFonts w:ascii="맑은 고딕" w:hAnsi="맑은 고딕" w:eastAsia="맑은 고딕"/>
          <w:sz w:val="21"/>
        </w:rPr>
        <w:t>를 실행한 직후의 모습이다. ohasd는 살아 있고 crsd, ocssd, evmd는 내려갔다.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이때 </w:t>
      </w:r>
      <w:r>
        <w:rPr>
          <w:rFonts w:ascii="Consolas" w:hAnsi="Consolas" w:eastAsia="맑은 고딕"/>
          <w:sz w:val="21"/>
        </w:rPr>
        <w:t>crsctl status resource -t -init</w:t>
      </w:r>
      <w:r>
        <w:rPr>
          <w:rFonts w:ascii="맑은 고딕" w:hAnsi="맑은 고딕" w:eastAsia="맑은 고딕"/>
          <w:sz w:val="21"/>
        </w:rPr>
        <w:t xml:space="preserve">는 조회되고, </w:t>
      </w:r>
      <w:r>
        <w:rPr>
          <w:rFonts w:ascii="Consolas" w:hAnsi="Consolas" w:eastAsia="맑은 고딕"/>
          <w:sz w:val="21"/>
        </w:rPr>
        <w:t>-init</w:t>
      </w:r>
      <w:r>
        <w:rPr>
          <w:rFonts w:ascii="맑은 고딕" w:hAnsi="맑은 고딕" w:eastAsia="맑은 고딕"/>
          <w:sz w:val="21"/>
        </w:rPr>
        <w:t xml:space="preserve"> 없는 조회는 CRS-4535로 실패한다.</w:t>
      </w:r>
    </w:p>
    <w:p>
      <w:pPr>
        <w:pStyle w:val="Heading3"/>
      </w:pPr>
      <w:r>
        <w:t>2.2.4  stop cluster와 stop crs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crsctl stop cluster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crsctl stop crs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내리는 범위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 계층과 그 아래 저수준 자원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OHAS를 포함한 노드 스택 전체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ohasd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남는다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종료된다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정지 후 crsctl check has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online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 접촉 불가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마지막 메시지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CRS-2792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CRS-2792 → CRS-2793 → CRS-4133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다시 올릴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start cluster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start crs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쓰는 상황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노드를 클러스터에서 잠시 뺄 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정지, OS 패치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CRS-2792는 CRS 관리 자원의 정지 완료, CRS-2793은 OHAS 관리 자원의 정지 완료, CRS-4133은 OHAS 자체의 정지다.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stop crs가 더 오래 걸린다. OHAS 계층까지 모두 내리기 때문이다. 작업 계획에 이 차이를 반영한다.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-all</w:t>
      </w:r>
      <w:r>
        <w:rPr>
          <w:rFonts w:ascii="맑은 고딕" w:hAnsi="맑은 고딕" w:eastAsia="맑은 고딕"/>
          <w:sz w:val="21"/>
        </w:rPr>
        <w:t>을 붙이면 모든 노드에 적용된다(</w:t>
      </w:r>
      <w:r>
        <w:rPr>
          <w:rFonts w:ascii="Consolas" w:hAnsi="Consolas" w:eastAsia="맑은 고딕"/>
          <w:sz w:val="21"/>
        </w:rPr>
        <w:t>crsctl stop cluster -all</w:t>
      </w:r>
      <w:r>
        <w:rPr>
          <w:rFonts w:ascii="맑은 고딕" w:hAnsi="맑은 고딕" w:eastAsia="맑은 고딕"/>
          <w:sz w:val="21"/>
        </w:rPr>
        <w:t>). 노드 하나만 내릴 때는 붙이지 않는다.</w:t>
      </w:r>
    </w:p>
    <w:p>
      <w:pPr>
        <w:pStyle w:val="Heading2"/>
      </w:pPr>
      <w:r>
        <w:t>2.3  프로세스와 실행 계정</w:t>
      </w:r>
    </w:p>
    <w:p>
      <w:r>
        <w:rPr>
          <w:rFonts w:ascii="Consolas" w:hAnsi="Consolas" w:eastAsia="맑은 고딕"/>
          <w:sz w:val="21"/>
        </w:rPr>
        <w:t>ps</w:t>
      </w:r>
      <w:r>
        <w:rPr>
          <w:rFonts w:ascii="맑은 고딕" w:hAnsi="맑은 고딕" w:eastAsia="맑은 고딕"/>
          <w:sz w:val="21"/>
        </w:rPr>
        <w:t>로 보면 Clusterware 프로세스는 root와 grid 두 계정으로 나뉘어 돈다. 노드를 재부팅시키거나 네트워크 주소를 올려야 하는 프로세스는 root로, 나머지는 grid로 돈다.</w:t>
      </w:r>
    </w:p>
    <w:p>
      <w:pPr>
        <w:pStyle w:val="Heading3"/>
      </w:pPr>
      <w:r>
        <w:t>2.3.1  핵심 데몬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프로세스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죽으면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 스택 진입점. 저수준 자원 기동·감시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systemd가 즉시 재기동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crsd.bin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OCR을 읽어 운영 자원을 기동·감시·재배치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ohasd가 재기동. 그동안 자원 관리 정지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ocssd.bin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멤버십 판정. 하트비트와 보팅 파일 사용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재부팅(스플릿 브레인 방지)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evmd.bin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이벤트 발행. FAN 이벤트의 출발점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이벤트 통지가 끊긴다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octssd.bin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클러스터 시간 동기화(CTSS)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시간 동기가 멈춘다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gpnpd.bin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GPnP 프로필 관리(인터커넥트, ASM 발견 문자열)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부팅 정보를 얻지 못한다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gipcd.bin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간 통신 계층(Grid IPC)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노드 간 통신이 끊긴다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mdnsd.bin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멀티캐스트 이름 해석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이름 발견 실패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osysmond.bin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root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시스템 자원 수집(CHM)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성능 이력이 끊긴다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 환경의 CTSS는 Active mode다. NTP가 구성되지 않았기 때문에 CTSS가 직접 시간을 맞춘다. </w:t>
      </w:r>
      <w:r>
        <w:rPr>
          <w:rFonts w:ascii="Consolas" w:hAnsi="Consolas" w:eastAsia="맑은 고딕"/>
          <w:sz w:val="21"/>
        </w:rPr>
        <w:t>crsctl check ctss</w:t>
      </w:r>
      <w:r>
        <w:rPr>
          <w:rFonts w:ascii="맑은 고딕" w:hAnsi="맑은 고딕" w:eastAsia="맑은 고딕"/>
          <w:sz w:val="21"/>
        </w:rPr>
        <w:t>로 확인한다.</w:t>
      </w:r>
    </w:p>
    <w:p>
      <w:pPr>
        <w:pStyle w:val="Heading3"/>
      </w:pPr>
      <w:r>
        <w:t>2.3.2  감시자 — cssdagent와 cssdmonitor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cssdagent는 ocssd를 띄우고 상태를 감시한다. ocssd가 응답하지 않으면 노드를 재부팅한다.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cssdmonitor는 cssdagent와 시스템 행(hang)을 감시한다. 감시자를 다시 감시하는 구조다.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둘 다 root로 돈다. 판단이 불가능해진 순간 노드를 내려야 하기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ocssd가 멈춘 노드는 자기가 클러스터에서 빠졌다는 사실도 모른다. 그 상태로 공유 스토리지에 계속 쓰면 데이터가 깨지므로 노드를 죽이는 쪽을 택한다. 이것이 축출(eviction)이다.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감시 프로세스를 종료했다가 노드가 재부팅된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운영 이관 전 점검에서 CPU를 쓰는 프로세스를 정리한다며 cssdmonitor를 kill했다. 몇 초 뒤 노드가 재부팅됐고 담당자는 하드웨어 결함을 의심했다.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감시 체계가 무너진 상태를 Clusterware는 데이터 손상보다 위험하게 본다. 프로세스 정리 규칙에서 Grid 홈의 프로세스를 제외하는 것을 운영 기준으로 둔다.</w:t>
            </w:r>
          </w:p>
        </w:tc>
      </w:tr>
    </w:tbl>
    <w:p/>
    <w:p>
      <w:pPr>
        <w:pStyle w:val="Heading3"/>
      </w:pPr>
      <w:r>
        <w:t>2.3.3  에이전트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ohasd와 crsd는 지시만 하고, 자원을 실제로 기동·정지·점검하는 것은 에이전트다.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orarootagent는 root 권한이 필요한 자원(VIP, 네트워크, HAIP, 디스크그룹 일부)을, oraagent는 일반 계정 자원(리스너, ASM, 데이터베이스, 서비스)을 맡는다.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에이전트는 계층별, 자원 소유자별로 하나씩 뜬다. 실습 환경에는 oraagent가 셋(OHAS용 grid, CRS용 grid, 데이터베이스용 oracle) 보인다.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에이전트가 죽어도 자원은 살아 있다. 감시만 잠시 끊기고 crsd가 새 에이전트를 띄운다.</w:t>
      </w:r>
    </w:p>
    <w:p>
      <w:pPr>
        <w:pStyle w:val="Heading3"/>
      </w:pPr>
      <w:r>
        <w:t>2.3.4  권한이 필요한 명령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 xml:space="preserve">의 check, get, status 계열은 grid로 된다. config 계열은 조회도 root를 요구한다. grid로 </w:t>
      </w:r>
      <w:r>
        <w:rPr>
          <w:rFonts w:ascii="Consolas" w:hAnsi="Consolas" w:eastAsia="맑은 고딕"/>
          <w:sz w:val="21"/>
        </w:rPr>
        <w:t>crsctl config crs</w:t>
      </w:r>
      <w:r>
        <w:rPr>
          <w:rFonts w:ascii="맑은 고딕" w:hAnsi="맑은 고딕" w:eastAsia="맑은 고딕"/>
          <w:sz w:val="21"/>
        </w:rPr>
        <w:t>를 실행하면 CRS-4563(Insufficient user privileges)이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root의 PATH에는 Grid 홈이 없다. root로 실행할 때는 </w:t>
      </w:r>
      <w:r>
        <w:rPr>
          <w:rFonts w:ascii="Consolas" w:hAnsi="Consolas" w:eastAsia="맑은 고딕"/>
          <w:sz w:val="21"/>
        </w:rPr>
        <w:t>/u01/app/19.3.0/grid/bin/crsctl</w:t>
      </w:r>
      <w:r>
        <w:rPr>
          <w:rFonts w:ascii="맑은 고딕" w:hAnsi="맑은 고딕" w:eastAsia="맑은 고딕"/>
          <w:sz w:val="21"/>
        </w:rPr>
        <w:t>처럼 전체 경로를 쓴다.</w:t>
      </w:r>
    </w:p>
    <w:p>
      <w:pPr>
        <w:pStyle w:val="Heading2"/>
      </w:pPr>
      <w:r>
        <w:t>2.4  기동 순서</w:t>
      </w:r>
    </w:p>
    <w:p>
      <w:r>
        <w:rPr>
          <w:rFonts w:ascii="맑은 고딕" w:hAnsi="맑은 고딕" w:eastAsia="맑은 고딕"/>
          <w:sz w:val="21"/>
        </w:rPr>
        <w:t xml:space="preserve">스택이 올라오는 순서는 Clusterware alert.log에 그대로 남는다. 위치는 grid의 ORACLE_BASE 아래 </w:t>
      </w:r>
      <w:r>
        <w:rPr>
          <w:rFonts w:ascii="Consolas" w:hAnsi="Consolas" w:eastAsia="맑은 고딕"/>
          <w:sz w:val="21"/>
        </w:rPr>
        <w:t>/u01/app/grid/diag/crs/rac1/crs/trace/alert.log</w:t>
      </w:r>
      <w:r>
        <w:rPr>
          <w:rFonts w:ascii="맑은 고딕" w:hAnsi="맑은 고딕" w:eastAsia="맑은 고딕"/>
          <w:sz w:val="21"/>
        </w:rPr>
        <w:t>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ar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2-2. 기동 순서 — OLR로 일어선 OHAS 스택이 멤버십을 확정하고, ASM이 +CRS를 마운트한 뒤 crsd가 뜬다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[OHASD(2719)]  CRS-2112: The OLR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[OHASD(2719)]  CRS-1301: Oracle High Availability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[OCSSD(3445)]  CRS-1601: CSSD Reconfiguration complete. Active nodes are rac1 rac2 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[OCTSSD(4089)] CRS-2401: The Cluster Time Synchronization Service started on host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[ORAROOTAGENT] CRS-5019: All OCR locations are on ASM disk groups [CRS],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         and none of these disk groups are mounted.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[CRSD(4611)]   CRS-1012: The OCR service started on node rac1.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[CRSD(4611)]   CRS-1201: CRSD started on node rac1.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단계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무슨 일이 일어나는가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systemd가 ohasd를 띄우고 ohasd가 OLR을 연다(CRS-2112)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cssdagent, cssdmonitor, OHAS 계층 에이전트가 뜬다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mdnsd, evmd, gpnpd, gipcd가 뜬다. 이름 해석과 노드 간 통신 기반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ocssd가 뜨고 보팅 파일과 하트비트로 멤버십을 확정한다(CRS-1601)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5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octssd가 뜬다(CRS-2401)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6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인스턴스가 뜨기 전에는 OCR을 못 읽는다는 메시지가 남는다(CRS-5019)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7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ASM이 +CRS를 마운트하면 crsd가 뜬다(CRS-1012, CRS-1201)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8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crsd가 리스너, VIP, 디스크그룹, 데이터베이스 순으로 운영 자원을 올린다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CRS-1601은 멤버십 재구성이 끝났다는 메시지다. Active nodes 목록이 그 결과다. 노드가 들어오거나 빠질 때마다 남으므로 축출 사고를 조사할 때 가장 먼저 찾는다(17장).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CRS-5019는 부팅 중에 정상적으로 나오는 과도기 메시지다. 잠시 뒤 ASM이 뜨면 해소된다. 이 줄만 보고 OCR 복구를 시작하면 없던 문제를 만든다.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CRS-5019에서 crsd 기동까지가 ASM 인스턴스를 띄우고 +CRS를 마운트하는 시간이다. 재부팅 직후 바로 접속하면 ORA-01034를 만나므로 몇 분 기다린 뒤 상태를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정지는 기동의 역순이다. ons와 network 같은 위층 자원을 내리고 crsd를 내린 뒤, storage와 asm을 거쳐 cssd를 마지막에 내린다.</w:t>
      </w:r>
    </w:p>
    <w:p>
      <w:pPr>
        <w:pStyle w:val="Heading2"/>
      </w:pPr>
      <w:r>
        <w:t>2.5  자원과 의존 관계</w:t>
      </w:r>
    </w:p>
    <w:p>
      <w:r>
        <w:rPr>
          <w:rFonts w:ascii="맑은 고딕" w:hAnsi="맑은 고딕" w:eastAsia="맑은 고딕"/>
          <w:sz w:val="21"/>
        </w:rPr>
        <w:t>Clusterware에게 관리 대상은 모두 자원(resource)이다. 자원마다 유형(type)이 있고, 유형이 기동·정지·점검 방법을 정한다.</w:t>
      </w:r>
    </w:p>
    <w:p>
      <w:pPr>
        <w:pStyle w:val="Heading3"/>
      </w:pPr>
      <w:r>
        <w:t>2.5.1  자원 이름과 유형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자원 이름 규칙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예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ora.&lt;DB이름&gt;.db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ora.racdb.db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ora.database.type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ora.&lt;노드&gt;.vip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ora.rac1.vip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ora.cluster_vip_net1.type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ora.&lt;디스크그룹&gt;.dg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ora.DATA.dg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ora.diskgroup.type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ora.LISTENER.lsnr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노드 리스너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ora.listener.type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ora.LISTENER_SCAN1.lsnr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리스너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ora.scan_listener.type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ora.scan1.vip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SCAN VIP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ora.scan_vip.type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ora. 접두어는 Oracle이 정의한 자원이다. 이 자원은 </w:t>
      </w:r>
      <w:r>
        <w:rPr>
          <w:rFonts w:ascii="Consolas" w:hAnsi="Consolas" w:eastAsia="맑은 고딕"/>
          <w:sz w:val="21"/>
        </w:rPr>
        <w:t>srvctl</w:t>
      </w:r>
      <w:r>
        <w:rPr>
          <w:rFonts w:ascii="맑은 고딕" w:hAnsi="맑은 고딕" w:eastAsia="맑은 고딕"/>
          <w:sz w:val="21"/>
        </w:rPr>
        <w:t xml:space="preserve">로 다룬다. </w:t>
      </w:r>
      <w:r>
        <w:rPr>
          <w:rFonts w:ascii="Consolas" w:hAnsi="Consolas" w:eastAsia="맑은 고딕"/>
          <w:sz w:val="21"/>
        </w:rPr>
        <w:t>crsctl</w:t>
      </w:r>
      <w:r>
        <w:rPr>
          <w:rFonts w:ascii="맑은 고딕" w:hAnsi="맑은 고딕" w:eastAsia="맑은 고딕"/>
          <w:sz w:val="21"/>
        </w:rPr>
        <w:t>로 직접 기동·정지하면 Oracle이 정의한 처리 순서를 건너뛴다(11장).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기본 유형은 local_resource와 cluster_resource 등이다. local 자원은 모든 노드에 하나씩 뜨고(리스너, ONS, 네트워크), cluster 자원은 클러스터 전체에서 개수가 정해진다(SCAN, VIP, 데이터베이스, 디스크그룹).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crsctl status resource -t</w:t>
      </w:r>
      <w:r>
        <w:rPr>
          <w:rFonts w:ascii="맑은 고딕" w:hAnsi="맑은 고딕" w:eastAsia="맑은 고딕"/>
          <w:sz w:val="21"/>
        </w:rPr>
        <w:t xml:space="preserve"> 화면의 Local Resources와 Cluster Resources 두 덩어리가 이 구분이다.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이름을 틀리면 CRS-2613(Could not find resource)이 난다. ora.racdb는 서버 풀 이름이고 데이터베이스 자원은 ora.racdb.db다. CRS-2613은 이름 문제이고 CRS-4535·CRS-4639는 통신 문제다.</w:t>
      </w:r>
    </w:p>
    <w:p>
      <w:pPr>
        <w:pStyle w:val="Heading3"/>
      </w:pPr>
      <w:r>
        <w:t>2.5.2  속성으로 읽는 의존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crsctl status resource ora.racdb.db -p | grep -E '^(CARDINALITY|PLACEMENT|AUTO_START|START_DEPENDENCIES)='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AUTO_START=restore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CARDINALITY=2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PLACEMENT=restricted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START_DEPENDENCIES=hard(global:uniform:ora.FRA.dg, global:uniform:ora.DATA.dg)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pullup(global:ora.DATA.dg, global:ora.FRA.dg) weak(type:ora.listener.type, ...)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CARDINALITY=2는 인스턴스 두 개, PLACEMENT=restricted는 정해진 노드에만 배치한다는 뜻이다. 관리자 관리형 데이터베이스의 모습이다.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AUTO_START=restore는 재부팅 전 상태로 되돌린다는 뜻이다. 기동 상태였으면 올리고 정지 상태였으면 두고 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hard 의존은 대상이 먼저 ONLINE이어야 기동한다는 뜻이다. +DATA와 +FRA가 없으면 racdb는 뜨지 않는다. weak 의존(리스너)은 없어도 기동은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ACL에서 소유자는 oracle이고 grid에는 r-x만 있다. 데이터베이스 자원의 권한 분리가 자원 수준에서 강제된다.</w:t>
      </w:r>
    </w:p>
    <w:p>
      <w:pPr>
        <w:pStyle w:val="Heading3"/>
      </w:pPr>
      <w:r>
        <w:t>2.5.3  자원 재배치와 페일백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클러스터에 하나만 필요한 자원(ora.scan1.vip, ora.cvu, ora.qosmserver)은 그 노드의 스택이 내려가면 살아 있는 노드로 옮겨 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노드가 돌아와도 자동으로 되돌아가지 않는다. 장애와 점검이 반복되면 자원이 한쪽으로 쏠리므로 주기적으로 배치를 보고 필요하면 </w:t>
      </w:r>
      <w:r>
        <w:rPr>
          <w:rFonts w:ascii="Consolas" w:hAnsi="Consolas" w:eastAsia="맑은 고딕"/>
          <w:sz w:val="21"/>
        </w:rPr>
        <w:t>srvctl relocate</w:t>
      </w:r>
      <w:r>
        <w:rPr>
          <w:rFonts w:ascii="맑은 고딕" w:hAnsi="맑은 고딕" w:eastAsia="맑은 고딕"/>
          <w:sz w:val="21"/>
        </w:rPr>
        <w:t>로 옮긴다.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서버 풀은 </w:t>
      </w:r>
      <w:r>
        <w:rPr>
          <w:rFonts w:ascii="Consolas" w:hAnsi="Consolas" w:eastAsia="맑은 고딕"/>
          <w:sz w:val="21"/>
        </w:rPr>
        <w:t>crsctl status serverpool</w:t>
      </w:r>
      <w:r>
        <w:rPr>
          <w:rFonts w:ascii="맑은 고딕" w:hAnsi="맑은 고딕" w:eastAsia="맑은 고딕"/>
          <w:sz w:val="21"/>
        </w:rPr>
        <w:t>로 본다. Free, Generic, ora.racdb가 있고 두 노드가 Generic과 ora.racdb에 들어 있다.</w:t>
      </w:r>
    </w:p>
    <w:p>
      <w:pPr>
        <w:pStyle w:val="Heading2"/>
      </w:pPr>
      <w:r>
        <w:t>2.6  장애 계층 판별</w:t>
      </w:r>
    </w:p>
    <w:p>
      <w:r>
        <w:rPr>
          <w:rFonts w:ascii="맑은 고딕" w:hAnsi="맑은 고딕" w:eastAsia="맑은 고딕"/>
          <w:sz w:val="21"/>
        </w:rPr>
        <w:t>명령이 실패했을 때 오류 번호가 어느 계층에 닿지 못했는지 알려 준다.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agnos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2-3. 장애 계층 판별 — 아래층 명령이 되는지, 다른 노드에서는 어떻게 보이는지로 범위를 좁힌다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stop crs 후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stop cluster 후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has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online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check crs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CRS-4638 뒤에 CRS-4535, 4530, 4534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 -init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CRS-4639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조회됨(대부분 OFFLINE)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crsctl status resource -t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CRS-4535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CRS-4535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srvctl status database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PRKH-1010, PRKH-3003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PRKH-1010, PRKH-3003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olsnodes -s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PRCO-19, PRCO-2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PRCO-19, PRCO-2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CRS-4639는 ohasd에 닿지 못한 것이다. 스택 전체가 내려가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CRS-4535는 crsd, CRS-4530은 ocssd, CRS-4534는 evmd에 닿지 못한 것이다. ohasd는 살아 있을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PRKH-1010과 PRKH-3003은 srvctl이 CRS와 CSS 데몬에 닿지 못했다는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한 노드에서 명령이 실패하면 다른 노드에서 </w:t>
      </w:r>
      <w:r>
        <w:rPr>
          <w:rFonts w:ascii="Consolas" w:hAnsi="Consolas" w:eastAsia="맑은 고딕"/>
          <w:sz w:val="21"/>
        </w:rPr>
        <w:t>olsnodes -s -n</w:t>
      </w:r>
      <w:r>
        <w:rPr>
          <w:rFonts w:ascii="맑은 고딕" w:hAnsi="맑은 고딕" w:eastAsia="맑은 고딕"/>
          <w:sz w:val="21"/>
        </w:rPr>
        <w:t>을 실행한다. 그 노드만 Inactive면 노드 문제이고, 다른 노드에서도 실패하면 클러스터 전체 문제다.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olsnodes -s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rac1    1       Active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rac2    2       Inactive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한 노드에서 실패하면 다른 노드에서 확인한다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스택이 내려간 노드에서 srvctl을 반복 실행하면 결과는 매번 같다. 살아 있는 노드에서 </w:t>
            </w:r>
            <w:r>
              <w:rPr>
                <w:rFonts w:ascii="Consolas" w:hAnsi="Consolas" w:eastAsia="맑은 고딕"/>
                <w:sz w:val="20"/>
              </w:rPr>
              <w:t>olsnodes -s</w:t>
            </w:r>
            <w:r>
              <w:rPr>
                <w:rFonts w:ascii="맑은 고딕" w:hAnsi="맑은 고딕" w:eastAsia="맑은 고딕"/>
                <w:sz w:val="20"/>
              </w:rPr>
              <w:t>를 한 번 실행하면 문제 범위가 확정된다. RAC 진단은 두 노드를 오가며 한다.</w:t>
            </w:r>
          </w:p>
        </w:tc>
      </w:tr>
    </w:tbl>
    <w:p/>
    <w:p>
      <w:pPr>
        <w:pStyle w:val="Heading3"/>
      </w:pPr>
      <w:r>
        <w:t>2.6.1  CSS 파라미터와 자동 기동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환경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misscount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인터커넥트 하트비트가 이만큼 끊기면 네트워크 장애로 판단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disktimeout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200초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보팅 파일 I/O가 이만큼 응답 없으면 디스크 장애로 판단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reboottime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3초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축출 결정 후 재부팅까지 주는 시간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조회는 grid로 </w:t>
      </w:r>
      <w:r>
        <w:rPr>
          <w:rFonts w:ascii="Consolas" w:hAnsi="Consolas" w:eastAsia="맑은 고딕"/>
          <w:sz w:val="21"/>
        </w:rPr>
        <w:t>crsctl get css misscount</w:t>
      </w:r>
      <w:r>
        <w:rPr>
          <w:rFonts w:ascii="맑은 고딕" w:hAnsi="맑은 고딕" w:eastAsia="맑은 고딕"/>
          <w:sz w:val="21"/>
        </w:rPr>
        <w:t>처럼 한다. 기본값 유지를 권장한다. misscount를 늘리면 일시적 지연에는 덜 죽지만 진짜 장애 감지가 늦어진다.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자동 기동 여부는 root로 </w:t>
      </w:r>
      <w:r>
        <w:rPr>
          <w:rFonts w:ascii="Consolas" w:hAnsi="Consolas" w:eastAsia="맑은 고딕"/>
          <w:sz w:val="21"/>
        </w:rPr>
        <w:t>crsctl config crs</w:t>
      </w:r>
      <w:r>
        <w:rPr>
          <w:rFonts w:ascii="맑은 고딕" w:hAnsi="맑은 고딕" w:eastAsia="맑은 고딕"/>
          <w:sz w:val="21"/>
        </w:rPr>
        <w:t>로 본다. CRS-4622가 enabled, CRS-4621이 disabled다.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OS 패치처럼 재부팅이 반복되는 작업은 </w:t>
      </w:r>
      <w:r>
        <w:rPr>
          <w:rFonts w:ascii="Consolas" w:hAnsi="Consolas" w:eastAsia="맑은 고딕"/>
          <w:sz w:val="21"/>
        </w:rPr>
        <w:t>crsctl disable crs</w:t>
      </w:r>
      <w:r>
        <w:rPr>
          <w:rFonts w:ascii="맑은 고딕" w:hAnsi="맑은 고딕" w:eastAsia="맑은 고딕"/>
          <w:sz w:val="21"/>
        </w:rPr>
        <w:t xml:space="preserve">로 막아 두고 끝에 </w:t>
      </w:r>
      <w:r>
        <w:rPr>
          <w:rFonts w:ascii="Consolas" w:hAnsi="Consolas" w:eastAsia="맑은 고딕"/>
          <w:sz w:val="21"/>
        </w:rPr>
        <w:t>crsctl enable crs</w:t>
      </w:r>
      <w:r>
        <w:rPr>
          <w:rFonts w:ascii="맑은 고딕" w:hAnsi="맑은 고딕" w:eastAsia="맑은 고딕"/>
          <w:sz w:val="21"/>
        </w:rPr>
        <w:t>로 되돌린다. 되돌리지 않으면 다음 재부팅 때 그 노드가 조용히 빠진다.</w:t>
      </w:r>
    </w:p>
    <w:p>
      <w:pPr>
        <w:pStyle w:val="Heading2"/>
      </w:pPr>
      <w:r>
        <w:t>2.7  설치가 남긴 네트워크 구성</w:t>
      </w:r>
    </w:p>
    <w:p>
      <w:r>
        <w:rPr>
          <w:rFonts w:ascii="맑은 고딕" w:hAnsi="맑은 고딕" w:eastAsia="맑은 고딕"/>
          <w:sz w:val="21"/>
        </w:rPr>
        <w:t>네트워크와 이름 해석은 설치 가이드 v2의 3장(노드 OS 설정)과 5장(사전 점검)에서 구성했다. 운영에서는 그 결과를 읽고 맞는지 확인할 줄 알아야 한다.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et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2-4. 인터페이스별 주소 — 공용·사설은 OS가, VIP·SCAN·HAIP는 Clusterware가 올린다</w:t>
      </w:r>
    </w:p>
    <w:p>
      <w:pPr>
        <w:pStyle w:val="Heading3"/>
      </w:pPr>
      <w:r>
        <w:t>2.7.1  인터페이스와 주소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ip -o -4 addr show | awk '{print $2, $4}'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172.16.225.101/24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172.16.225.111/24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172.16.225.120/24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172.16.119.101/24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169.254.27.118/19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ens33에는 공용 IP(.101), rac1-vip(.111), SCAN(.120)이 함께 올라와 있다. ens160에는 사설 IP와 HAIP(169.254.x.x)가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공용·사설 IP는 OS가 올리고 VIP·SCAN·HAIP는 Clusterware가 올린다. 설치 전에는 VIP와 SCAN 주소가 어디에도 붙어 있으면 안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SCAN VIP는 클러스터에 하나뿐이라 어느 한 노드에만 보인다. 앞 절의 페일백 없음 때문에 rac1에 남아 있을 수도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HAIP는 인터커넥트를 위해 Clusterware가 자동으로 붙인 링크 로컬 주소다. ASM과 데이터베이스는 이 주소로 인터커넥트 통신을 한다.</w:t>
      </w:r>
    </w:p>
    <w:p>
      <w:pPr>
        <w:pStyle w:val="Heading3"/>
      </w:pPr>
      <w:r>
        <w:t>2.7.2  oifcfg — 등록된 용도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getif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global  cluster_interconnect,asm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global  public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oifcfg iflist -p -n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ens33   172.16.225.0  PRIVATE  255.255.255.0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172.16.119.0  PRIVATE  255.255.255.0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ens160  169.254.0.0   UNKNOWN  255.255.224.0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getif</w:t>
      </w:r>
      <w:r>
        <w:rPr>
          <w:rFonts w:ascii="맑은 고딕" w:hAnsi="맑은 고딕" w:eastAsia="맑은 고딕"/>
          <w:sz w:val="21"/>
        </w:rPr>
        <w:t>는 Clusterware에 등록된 용도다. ens33은 public, ens160은 cluster_interconnect와 asm이다. 운영 판단의 근거는 getif다.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iflist -p</w:t>
      </w:r>
      <w:r>
        <w:rPr>
          <w:rFonts w:ascii="맑은 고딕" w:hAnsi="맑은 고딕" w:eastAsia="맑은 고딕"/>
          <w:sz w:val="21"/>
        </w:rPr>
        <w:t>의 PRIVATE은 RFC 1918 사설 대역이라는 뜻일 뿐이다. 172.16.225.x도 사설 대역이라 PRIVATE으로 나온다. 인터커넥트라는 뜻이 아니다.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용도를 바꾸는 명령은 </w:t>
      </w:r>
      <w:r>
        <w:rPr>
          <w:rFonts w:ascii="Consolas" w:hAnsi="Consolas" w:eastAsia="맑은 고딕"/>
          <w:sz w:val="21"/>
        </w:rPr>
        <w:t>oifcfg setif</w:t>
      </w:r>
      <w:r>
        <w:rPr>
          <w:rFonts w:ascii="맑은 고딕" w:hAnsi="맑은 고딕" w:eastAsia="맑은 고딕"/>
          <w:sz w:val="21"/>
        </w:rPr>
        <w:t>다. 인터커넥트 변경은 클러스터 재기동이 따르는 작업이라 계획 작업으로 다룬다.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두 대역이 실제로 다른 경로로 나가는지는 </w:t>
      </w:r>
      <w:r>
        <w:rPr>
          <w:rFonts w:ascii="Consolas" w:hAnsi="Consolas" w:eastAsia="맑은 고딕"/>
          <w:sz w:val="21"/>
        </w:rPr>
        <w:t>ip route</w:t>
      </w:r>
      <w:r>
        <w:rPr>
          <w:rFonts w:ascii="맑은 고딕" w:hAnsi="맑은 고딕" w:eastAsia="맑은 고딕"/>
          <w:sz w:val="21"/>
        </w:rPr>
        <w:t xml:space="preserve">와 </w:t>
      </w:r>
      <w:r>
        <w:rPr>
          <w:rFonts w:ascii="Consolas" w:hAnsi="Consolas" w:eastAsia="맑은 고딕"/>
          <w:sz w:val="21"/>
        </w:rPr>
        <w:t>ping -I ens160 rac2-priv</w:t>
      </w:r>
      <w:r>
        <w:rPr>
          <w:rFonts w:ascii="맑은 고딕" w:hAnsi="맑은 고딕" w:eastAsia="맑은 고딕"/>
          <w:sz w:val="21"/>
        </w:rPr>
        <w:t>로 확인한다.</w:t>
      </w:r>
    </w:p>
    <w:p>
      <w:pPr>
        <w:pStyle w:val="Heading3"/>
      </w:pPr>
      <w:r>
        <w:t>2.7.3  이름 해석 — /etc/hosts와 dnsmasq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172.16.225.101  rac1.localdomain  rac1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172.16.225.111  rac1-vip.localdomain  rac1-vip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172.16.119.101  rac1-priv.localdomain  rac1-priv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172.16.225.120  rac-scan.localdomain  rac-scan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2노드 클러스터에는 공용 2, VIP 2, 사설 2, SCAN 1 해서 이름 일곱 개가 필요하다. 위는 그중 rac1 쪽 셋과 SCAN이다. FQDN과 짧은 이름을 함께 적고, 두 노드의 파일은 </w:t>
      </w:r>
      <w:r>
        <w:rPr>
          <w:rFonts w:ascii="Consolas" w:hAnsi="Consolas" w:eastAsia="맑은 고딕"/>
          <w:sz w:val="21"/>
        </w:rPr>
        <w:t>diff</w:t>
      </w:r>
      <w:r>
        <w:rPr>
          <w:rFonts w:ascii="맑은 고딕" w:hAnsi="맑은 고딕" w:eastAsia="맑은 고딕"/>
          <w:sz w:val="21"/>
        </w:rPr>
        <w:t>로 대조해 같게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cluvfy는 네임서버가 지정되어 있고 그 네임서버가 노드 이름을 풀 것을 함께 요구한다. 실습 환경은 각 노드의 dnsmasq가 </w:t>
      </w:r>
      <w:r>
        <w:rPr>
          <w:rFonts w:ascii="Consolas" w:hAnsi="Consolas" w:eastAsia="맑은 고딕"/>
          <w:sz w:val="21"/>
        </w:rPr>
        <w:t>/etc/hosts</w:t>
      </w:r>
      <w:r>
        <w:rPr>
          <w:rFonts w:ascii="맑은 고딕" w:hAnsi="맑은 고딕" w:eastAsia="맑은 고딕"/>
          <w:sz w:val="21"/>
        </w:rPr>
        <w:t xml:space="preserve">를 DNS로 서비스하고 </w:t>
      </w:r>
      <w:r>
        <w:rPr>
          <w:rFonts w:ascii="Consolas" w:hAnsi="Consolas" w:eastAsia="맑은 고딕"/>
          <w:sz w:val="21"/>
        </w:rPr>
        <w:t>/etc/resolv.conf</w:t>
      </w:r>
      <w:r>
        <w:rPr>
          <w:rFonts w:ascii="맑은 고딕" w:hAnsi="맑은 고딕" w:eastAsia="맑은 고딕"/>
          <w:sz w:val="21"/>
        </w:rPr>
        <w:t>는 127.0.0.1을 가리킨다.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dnsmasq의 </w:t>
      </w:r>
      <w:r>
        <w:rPr>
          <w:rFonts w:ascii="Consolas" w:hAnsi="Consolas" w:eastAsia="맑은 고딕"/>
          <w:sz w:val="21"/>
        </w:rPr>
        <w:t>expand-hosts</w:t>
      </w:r>
      <w:r>
        <w:rPr>
          <w:rFonts w:ascii="맑은 고딕" w:hAnsi="맑은 고딕" w:eastAsia="맑은 고딕"/>
          <w:sz w:val="21"/>
        </w:rPr>
        <w:t xml:space="preserve">는 짧은 이름에 도메인을 붙여 FQDN으로도 답하게 하고, </w:t>
      </w:r>
      <w:r>
        <w:rPr>
          <w:rFonts w:ascii="Consolas" w:hAnsi="Consolas" w:eastAsia="맑은 고딕"/>
          <w:sz w:val="21"/>
        </w:rPr>
        <w:t>no-resolv</w:t>
      </w:r>
      <w:r>
        <w:rPr>
          <w:rFonts w:ascii="맑은 고딕" w:hAnsi="맑은 고딕" w:eastAsia="맑은 고딕"/>
          <w:sz w:val="21"/>
        </w:rPr>
        <w:t>는 자기 자신을 상위 DNS로 삼는 무한 참조를 막는다.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/etc/hosts</w:t>
      </w:r>
      <w:r>
        <w:rPr>
          <w:rFonts w:ascii="맑은 고딕" w:hAnsi="맑은 고딕" w:eastAsia="맑은 고딕"/>
          <w:sz w:val="21"/>
        </w:rPr>
        <w:t>를 고치면 두 노드 모두 고치고 dnsmasq를 재시작해야 반영된다.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SCAN이 IP 하나로만 풀리므로 </w:t>
      </w:r>
      <w:r>
        <w:rPr>
          <w:rFonts w:ascii="Consolas" w:hAnsi="Consolas" w:eastAsia="맑은 고딕"/>
          <w:sz w:val="21"/>
        </w:rPr>
        <w:t>cluvfy comp scan</w:t>
      </w:r>
      <w:r>
        <w:rPr>
          <w:rFonts w:ascii="맑은 고딕" w:hAnsi="맑은 고딕" w:eastAsia="맑은 고딕"/>
          <w:sz w:val="21"/>
        </w:rPr>
        <w:t>은 PRVG-11368 경고를 낸다. IP 3개를 권장한다는 경고이고 실패는 아니다.</w:t>
      </w:r>
    </w:p>
    <w:p>
      <w:pPr>
        <w:pStyle w:val="Heading3"/>
      </w:pPr>
      <w:r>
        <w:t>2.7.4  srvctl로 보는 SCAN과 VIP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scan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name: rac-scan, Network: 1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Subnet IPv4: 172.16.225.0/255.255.255.0/ens33, static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SCAN 1 IPv4 VIP: 172.16.225.120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config vip -node rac2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Name: rac2-vip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VIP IPv4 Address: 172.16.225.112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srvctl config scan</w:t>
      </w:r>
      <w:r>
        <w:rPr>
          <w:rFonts w:ascii="맑은 고딕" w:hAnsi="맑은 고딕" w:eastAsia="맑은 고딕"/>
          <w:sz w:val="21"/>
        </w:rPr>
        <w:t xml:space="preserve">은 SCAN 이름, 서브넷, SCAN VIP 목록을, </w:t>
      </w:r>
      <w:r>
        <w:rPr>
          <w:rFonts w:ascii="Consolas" w:hAnsi="Consolas" w:eastAsia="맑은 고딕"/>
          <w:sz w:val="21"/>
        </w:rPr>
        <w:t>srvctl config scan_listener</w:t>
      </w:r>
      <w:r>
        <w:rPr>
          <w:rFonts w:ascii="맑은 고딕" w:hAnsi="맑은 고딕" w:eastAsia="맑은 고딕"/>
          <w:sz w:val="21"/>
        </w:rPr>
        <w:t>는 SCAN 리스너와 포트를 보여 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config vip -node</w:t>
      </w:r>
      <w:r>
        <w:rPr>
          <w:rFonts w:ascii="맑은 고딕" w:hAnsi="맑은 고딕" w:eastAsia="맑은 고딕"/>
          <w:sz w:val="21"/>
        </w:rPr>
        <w:t xml:space="preserve">는 노드 VIP의 이름과 주소를, </w:t>
      </w:r>
      <w:r>
        <w:rPr>
          <w:rFonts w:ascii="Consolas" w:hAnsi="Consolas" w:eastAsia="맑은 고딕"/>
          <w:sz w:val="21"/>
        </w:rPr>
        <w:t>srvctl config nodeapps</w:t>
      </w:r>
      <w:r>
        <w:rPr>
          <w:rFonts w:ascii="맑은 고딕" w:hAnsi="맑은 고딕" w:eastAsia="맑은 고딕"/>
          <w:sz w:val="21"/>
        </w:rPr>
        <w:t>는 VIP·네트워크·ONS를 함께 보여 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없는 노드를 지정하면 PRKO-2310(VIP does not exist)이 난다. 노드 이름 오타를 잡는 데 쓴다.</w:t>
      </w:r>
    </w:p>
    <w:p>
      <w:pPr>
        <w:pStyle w:val="Heading2"/>
      </w:pPr>
      <w:r>
        <w:t>2.8  Grid 홈과 두 ORACLE_HOME</w:t>
      </w:r>
    </w:p>
    <w:p>
      <w:r>
        <w:rPr>
          <w:rFonts w:ascii="맑은 고딕" w:hAnsi="맑은 고딕" w:eastAsia="맑은 고딕"/>
          <w:sz w:val="21"/>
        </w:rPr>
        <w:t>RAC 서버에는 Oracle 홈이 둘 있다. Clusterware와 ASM이 쓰는 Grid 홈과 데이터베이스가 쓰는 DB 홈이다. 계정마다 ORACLE_HOME, ORACLE_SID, ORACLE_BASE가 모두 다르다.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2-5. 두 홈과 두 ORACLE_BASE — 진단 로그 위치와 adrci가 보여 주는 목록이 계정에 따라 갈린다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계정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ORACLE_HOME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ORACLE_SID (rac1/rac2)</w:t>
            </w:r>
          </w:p>
        </w:tc>
        <w:tc>
          <w:tcPr>
            <w:tcW w:type="dxa" w:w="216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ORACLE_BASE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/u01/app/19.3.0/grid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+ASM1 / +ASM2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/u01/app/grid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oracle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/u01/app/oracle/product/19.3.0/dbhome_rac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racdb1 / racdb2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/>
                <w:sz w:val="19"/>
              </w:rPr>
              <w:t>/u01/app/oracle</w:t>
            </w:r>
          </w:p>
        </w:tc>
      </w:tr>
    </w:tbl>
    <w:p/>
    <w:p>
      <w:pPr>
        <w:pStyle w:val="Heading3"/>
      </w:pPr>
      <w:r>
        <w:t>2.8.1  Grid 홈의 주요 디렉터리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경로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bin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crsctl, srvctl, olsnodes, oifcfg, ocrcheck, ocrconfig, asmcmd, cluvfy, sqlplus, lsnrctl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crs/install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rootcrs.sh 등 구성 스크립트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network/admin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리스너와 SCAN 리스너가 쓰는 listener.ora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dbs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 관련 파일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install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설치 때 생긴 파일과 root.sh 로그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cv, deinstall, addnode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cluvfy 자료, 제거 도구, 노드 추가 도구(15장)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Grid 홈은 grid의 ORACLE_BASE 하위가 아니다. </w:t>
      </w:r>
      <w:r>
        <w:rPr>
          <w:rFonts w:ascii="Consolas" w:hAnsi="Consolas" w:eastAsia="맑은 고딕"/>
          <w:sz w:val="21"/>
        </w:rPr>
        <w:t>/u01/app/19.3.0/grid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/u01/app/grid</w:t>
      </w:r>
      <w:r>
        <w:rPr>
          <w:rFonts w:ascii="맑은 고딕" w:hAnsi="맑은 고딕" w:eastAsia="맑은 고딕"/>
          <w:sz w:val="21"/>
        </w:rPr>
        <w:t xml:space="preserve"> 밖에 있다. Grid 홈의 상위 경로가 root 소유여야 하기 때문에 생긴 19c의 표준 배치다. DB 홈은 </w:t>
      </w:r>
      <w:r>
        <w:rPr>
          <w:rFonts w:ascii="Consolas" w:hAnsi="Consolas" w:eastAsia="맑은 고딕"/>
          <w:sz w:val="21"/>
        </w:rPr>
        <w:t>/u01/app/oracle</w:t>
      </w:r>
      <w:r>
        <w:rPr>
          <w:rFonts w:ascii="맑은 고딕" w:hAnsi="맑은 고딕" w:eastAsia="맑은 고딕"/>
          <w:sz w:val="21"/>
        </w:rPr>
        <w:t xml:space="preserve"> 아래에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sqlplus는 두 홈에 각각 있다. grid에서는 Grid 홈의 것이, oracle에서는 DB 홈의 것이 잡힌다. 어느 쪽인지는 PATH와 ORACLE_HOME이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설치된 홈 목록은 </w:t>
      </w:r>
      <w:r>
        <w:rPr>
          <w:rFonts w:ascii="Consolas" w:hAnsi="Consolas" w:eastAsia="맑은 고딕"/>
          <w:sz w:val="21"/>
        </w:rPr>
        <w:t>/u01/app/oraInventory/ContentsXML/inventory.xml</w:t>
      </w:r>
      <w:r>
        <w:rPr>
          <w:rFonts w:ascii="맑은 고딕" w:hAnsi="맑은 고딕" w:eastAsia="맑은 고딕"/>
          <w:sz w:val="21"/>
        </w:rPr>
        <w:t>에 있다. 인벤토리가 가장 확실한 근거다.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/etc/oratab</w:t>
      </w:r>
      <w:r>
        <w:rPr>
          <w:rFonts w:ascii="맑은 고딕" w:hAnsi="맑은 고딕" w:eastAsia="맑은 고딕"/>
          <w:sz w:val="21"/>
        </w:rPr>
        <w:t xml:space="preserve">은 dbstart가 쓰던 목록이다. RAC 데이터베이스의 구성과 자동 기동은 </w:t>
      </w:r>
      <w:r>
        <w:rPr>
          <w:rFonts w:ascii="Consolas" w:hAnsi="Consolas" w:eastAsia="맑은 고딕"/>
          <w:sz w:val="21"/>
        </w:rPr>
        <w:t>srvctl config database -d racdb</w:t>
      </w:r>
      <w:r>
        <w:rPr>
          <w:rFonts w:ascii="맑은 고딕" w:hAnsi="맑은 고딕" w:eastAsia="맑은 고딕"/>
          <w:sz w:val="21"/>
        </w:rPr>
        <w:t>의 Type(RAC)과 Management policy(AUTOMATIC)로 확인한다(9장).</w:t>
      </w:r>
    </w:p>
    <w:p>
      <w:pPr>
        <w:pStyle w:val="Heading3"/>
      </w:pPr>
      <w:r>
        <w:t>2.8.2  진단 로그가 갈리는 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대상</w:t>
            </w:r>
          </w:p>
        </w:tc>
        <w:tc>
          <w:tcPr>
            <w:tcW w:type="dxa" w:w="432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위치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Clusterware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/u01/app/grid/diag/crs/rac1/crs/trace/alert.log, ocssd.trc, crsd.trc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ASM 인스턴스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/u01/app/grid/diag/asm/+asm/+ASM1/trace/alert_+ASM1.log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리스너·SCAN 리스너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/u01/app/grid/diag/tnslsnr/rac1/listener, listener_scan1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데이터베이스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/>
                <w:sz w:val="19"/>
              </w:rPr>
              <w:t>/u01/app/oracle/diag/rdbms/racdb/racdb1/trace/alert_racdb1.log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adrci는 실행한 계정의 ORACLE_BASE 아래 진단 홈만 보여 준다. oracle로 </w:t>
      </w:r>
      <w:r>
        <w:rPr>
          <w:rFonts w:ascii="Consolas" w:hAnsi="Consolas" w:eastAsia="맑은 고딕"/>
          <w:sz w:val="21"/>
        </w:rPr>
        <w:t>adrci exec="show homes"</w:t>
      </w:r>
      <w:r>
        <w:rPr>
          <w:rFonts w:ascii="맑은 고딕" w:hAnsi="맑은 고딕" w:eastAsia="맑은 고딕"/>
          <w:sz w:val="21"/>
        </w:rPr>
        <w:t>를 실행하면 diag/crs가 목록에 없다. 로그가 없는 것이 아니라 계정이 다른 것이다.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 진단은 grid로 한다. 파일 자체는 grid:oinstall 소유에 그룹 읽기 권한이 있어 oracle로도 경로를 알면 읽힌다.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사람이 먼저 읽을 것은 alert.log다. CRS-nnnnn 코드가 붙어 있고, 상세가 필요하면 메시지가 가리키는 .trc 파일로 간다.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작업을 시작할 때 세 가지를 출력한다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whoami; echo $ORACLE_HOME; echo $ORACLE_SID</w:t>
            </w:r>
            <w:r>
              <w:rPr>
                <w:rFonts w:ascii="맑은 고딕" w:hAnsi="맑은 고딕" w:eastAsia="맑은 고딕"/>
                <w:sz w:val="20"/>
              </w:rPr>
              <w:t>를 먼저 실행한다. rac2에서 racdb1을 찾아 ORA-01034를 내거나, oracle 계정에서 Clusterware 로그를 찾다가 없다고 판단하는 실수가 여기서 걸러진다.</w:t>
            </w:r>
          </w:p>
        </w:tc>
      </w:tr>
    </w:tbl>
    <w:p/>
    <w:p>
      <w:pPr>
        <w:pStyle w:val="Heading2"/>
      </w:pPr>
      <w:r>
        <w:t>2.9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Clusterware는 OHAS 스택(ohasd, OLR)과 CRS 스택(crsd, OCR) 두 층이다. 위층 전체가 아래층에게는 ora.crsd 자원 하나다.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OLR은 노드 로컬 파일이라 ASM 없이 읽히고, OCR은 +CRS 안에 있어 ASM이 뜬 뒤에야 crsd가 올라온다.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노드를 재부팅할 권한이 필요한 ohasd, crsd, cssdagent, cssdmonitor, octssd, osysmond는 root로 돈다. 감시 프로세스를 죽이면 노드가 재부팅된다.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기동 로그의 CRS-1601은 멤버십 확정, CRS-5019는 부팅 중 과도기 메시지다.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CRS-4639는 ohasd, CRS-4535는 crsd에 닿지 못한 것이다. 한 노드에서 실패하면 다른 노드에서 </w:t>
      </w:r>
      <w:r>
        <w:rPr>
          <w:rFonts w:ascii="Consolas" w:hAnsi="Consolas" w:eastAsia="맑은 고딕"/>
          <w:sz w:val="21"/>
        </w:rPr>
        <w:t>olsnodes -s</w:t>
      </w:r>
      <w:r>
        <w:rPr>
          <w:rFonts w:ascii="맑은 고딕" w:hAnsi="맑은 고딕" w:eastAsia="맑은 고딕"/>
          <w:sz w:val="21"/>
        </w:rPr>
        <w:t>로 범위를 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ora. 자원은 srvctl로 다루고, 의존 관계는 </w:t>
      </w:r>
      <w:r>
        <w:rPr>
          <w:rFonts w:ascii="Consolas" w:hAnsi="Consolas" w:eastAsia="맑은 고딕"/>
          <w:sz w:val="21"/>
        </w:rPr>
        <w:t>crsctl status resource -p</w:t>
      </w:r>
      <w:r>
        <w:rPr>
          <w:rFonts w:ascii="맑은 고딕" w:hAnsi="맑은 고딕" w:eastAsia="맑은 고딕"/>
          <w:sz w:val="21"/>
        </w:rPr>
        <w:t>로 읽는다. 옮겨 간 자원은 돌아오지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네트워크 용도는 </w:t>
      </w:r>
      <w:r>
        <w:rPr>
          <w:rFonts w:ascii="Consolas" w:hAnsi="Consolas" w:eastAsia="맑은 고딕"/>
          <w:sz w:val="21"/>
        </w:rPr>
        <w:t>oifcfg getif</w:t>
      </w:r>
      <w:r>
        <w:rPr>
          <w:rFonts w:ascii="맑은 고딕" w:hAnsi="맑은 고딕" w:eastAsia="맑은 고딕"/>
          <w:sz w:val="21"/>
        </w:rPr>
        <w:t>가 정답이다. 이름 해석은 /etc/hosts를 dnsmasq가 서비스하고 SCAN은 IP 하나로 풀린다.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grid와 oracle은 ORACLE_HOME, ORACLE_SID, ORACLE_BASE가 모두 다르고 진단 로그도 각자의 ORACLE_BASE 아래에 있다.</w:t>
      </w:r>
    </w:p>
    <w:p>
      <w:pPr>
        <w:pStyle w:val="Heading2"/>
      </w:pPr>
      <w:r>
        <w:t>2.10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</w:t>
            </w:r>
            <w:r>
              <w:rPr>
                <w:rFonts w:ascii="Consolas" w:hAnsi="Consolas" w:eastAsia="맑은 고딕"/>
                <w:sz w:val="20"/>
              </w:rPr>
              <w:t>crsctl check has</w:t>
            </w:r>
            <w:r>
              <w:rPr>
                <w:rFonts w:ascii="맑은 고딕" w:hAnsi="맑은 고딕" w:eastAsia="맑은 고딕"/>
                <w:sz w:val="20"/>
              </w:rPr>
              <w:t xml:space="preserve">는 online인데 </w:t>
            </w:r>
            <w:r>
              <w:rPr>
                <w:rFonts w:ascii="Consolas" w:hAnsi="Consolas" w:eastAsia="맑은 고딕"/>
                <w:sz w:val="20"/>
              </w:rPr>
              <w:t>crsctl check crs</w:t>
            </w:r>
            <w:r>
              <w:rPr>
                <w:rFonts w:ascii="맑은 고딕" w:hAnsi="맑은 고딕" w:eastAsia="맑은 고딕"/>
                <w:sz w:val="20"/>
              </w:rPr>
              <w:t>가 CRS-4535를 낸다. 어느 계층이 내려갔으며 자원은 어떤 명령으로 조회할 수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2. 정지 출력만 보고 </w:t>
            </w:r>
            <w:r>
              <w:rPr>
                <w:rFonts w:ascii="Consolas" w:hAnsi="Consolas" w:eastAsia="맑은 고딕"/>
                <w:sz w:val="20"/>
              </w:rPr>
              <w:t>stop cluster</w:t>
            </w:r>
            <w:r>
              <w:rPr>
                <w:rFonts w:ascii="맑은 고딕" w:hAnsi="맑은 고딕" w:eastAsia="맑은 고딕"/>
                <w:sz w:val="20"/>
              </w:rPr>
              <w:t xml:space="preserve">와 </w:t>
            </w:r>
            <w:r>
              <w:rPr>
                <w:rFonts w:ascii="Consolas" w:hAnsi="Consolas" w:eastAsia="맑은 고딕"/>
                <w:sz w:val="20"/>
              </w:rPr>
              <w:t>stop crs</w:t>
            </w:r>
            <w:r>
              <w:rPr>
                <w:rFonts w:ascii="맑은 고딕" w:hAnsi="맑은 고딕" w:eastAsia="맑은 고딕"/>
                <w:sz w:val="20"/>
              </w:rPr>
              <w:t>를 구별하려면 어떤 메시지를 보는가?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부팅 로그의 CRS-5019(OCR이 있는 디스크그룹 미마운트)에 조치가 필요한가?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crsd가 ocssd보다 늦게 뜨는 구조적 이유를 OLR과 OCR의 위치로 설명하시오.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</w:t>
            </w:r>
            <w:r>
              <w:rPr>
                <w:rFonts w:ascii="Consolas" w:hAnsi="Consolas" w:eastAsia="맑은 고딕"/>
                <w:sz w:val="20"/>
              </w:rPr>
              <w:t>oifcfg iflist -p</w:t>
            </w:r>
            <w:r>
              <w:rPr>
                <w:rFonts w:ascii="맑은 고딕" w:hAnsi="맑은 고딕" w:eastAsia="맑은 고딕"/>
                <w:sz w:val="20"/>
              </w:rPr>
              <w:t>가 ens33을 PRIVATE으로 보여 준다. 공용망 설정이 잘못된 것인가?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oracle 계정의 </w:t>
            </w:r>
            <w:r>
              <w:rPr>
                <w:rFonts w:ascii="Consolas" w:hAnsi="Consolas" w:eastAsia="맑은 고딕"/>
                <w:sz w:val="20"/>
              </w:rPr>
              <w:t>adrci show homes</w:t>
            </w:r>
            <w:r>
              <w:rPr>
                <w:rFonts w:ascii="맑은 고딕" w:hAnsi="맑은 고딕" w:eastAsia="맑은 고딕"/>
                <w:sz w:val="20"/>
              </w:rPr>
              <w:t>에 diag/crs가 없다. Clusterware 로그가 없는 것인가?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1. crsd 이하가 내려갔고 ohasd는 살아 있다. </w:t>
            </w:r>
            <w:r>
              <w:rPr>
                <w:rFonts w:ascii="Consolas" w:hAnsi="Consolas" w:eastAsia="맑은 고딕"/>
                <w:sz w:val="20"/>
              </w:rPr>
              <w:t>crsctl status resource -t -init</w:t>
            </w:r>
            <w:r>
              <w:rPr>
                <w:rFonts w:ascii="맑은 고딕" w:hAnsi="맑은 고딕" w:eastAsia="맑은 고딕"/>
                <w:sz w:val="20"/>
              </w:rPr>
              <w:t>는 ohasd에 묻기 때문에 조회된다.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CRS-4133(Oracle High Availability Services has been stopped). stop crs에서는 CRS-2792, CRS-2793에 이어 CRS-4133까지 나오고 stop cluster는 CRS-2792에서 끝난다.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필요 없다. ASM이 +CRS를 마운트하기 전의 과도기 메시지이며 잠시 뒤 crsd가 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ohasd는 로컬 파일인 OLR만으로 시작한다. crsd는 +CRS 안의 OCR을 읽어야 하므로 ocssd가 멤버십을 확정하고 ASM이 +CRS를 마운트한 뒤에 뜬다.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아니다. PRIVATE은 RFC 1918 사설 대역이라는 뜻이다. Clusterware 용도는 </w:t>
            </w:r>
            <w:r>
              <w:rPr>
                <w:rFonts w:ascii="Consolas" w:hAnsi="Consolas" w:eastAsia="맑은 고딕"/>
                <w:sz w:val="20"/>
              </w:rPr>
              <w:t>oifcfg getif</w:t>
            </w:r>
            <w:r>
              <w:rPr>
                <w:rFonts w:ascii="맑은 고딕" w:hAnsi="맑은 고딕" w:eastAsia="맑은 고딕"/>
                <w:sz w:val="20"/>
              </w:rPr>
              <w:t>의 public으로 확인한다.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아니다. adrci는 실행 계정의 ORACLE_BASE 아래만 보여 준다. Clusterware 로그는 /u01/app/grid/diag 아래에 있으므로 grid 계정으로 확인한다.</w:t>
            </w:r>
          </w:p>
        </w:tc>
      </w:tr>
    </w:tbl>
    <w:p/>
    <w:p>
      <w:pPr>
        <w:pStyle w:val="Heading2"/>
      </w:pPr>
      <w:r>
        <w:t>2.11  실습 개요</w:t>
      </w:r>
    </w:p>
    <w:p>
      <w:r>
        <w:rPr>
          <w:rFonts w:ascii="맑은 고딕" w:hAnsi="맑은 고딕" w:eastAsia="맑은 고딕"/>
          <w:sz w:val="21"/>
        </w:rPr>
        <w:t xml:space="preserve">이 장의 실습은 대부분 조회다. 실습 02-05만 rac2의 Clusterware를 정지했다가 되살린다. 끝나면 </w:t>
      </w:r>
      <w:r>
        <w:rPr>
          <w:rFonts w:ascii="Consolas" w:hAnsi="Consolas" w:eastAsia="맑은 고딕"/>
          <w:sz w:val="21"/>
        </w:rPr>
        <w:t>crsctl check cluster -all</w:t>
      </w:r>
      <w:r>
        <w:rPr>
          <w:rFonts w:ascii="맑은 고딕" w:hAnsi="맑은 고딕" w:eastAsia="맑은 고딕"/>
          <w:sz w:val="21"/>
        </w:rPr>
        <w:t xml:space="preserve">과 </w:t>
      </w:r>
      <w:r>
        <w:rPr>
          <w:rFonts w:ascii="Consolas" w:hAnsi="Consolas" w:eastAsia="맑은 고딕"/>
          <w:sz w:val="21"/>
        </w:rPr>
        <w:t>srvctl status database -d racdb</w:t>
      </w:r>
      <w:r>
        <w:rPr>
          <w:rFonts w:ascii="맑은 고딕" w:hAnsi="맑은 고딕" w:eastAsia="맑은 고딕"/>
          <w:sz w:val="21"/>
        </w:rPr>
        <w:t>로 원상 복구를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RAC/02장/2장_실습_01_Clusterware프로세스식별.txt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systemd 진입점부터 프로세스 목록과 실행 계정을 정리한다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02-02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RAC/02장/2장_실습_02_두스택의구분.txt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check has와 check crs, -init 조회, OLR과 OCR을 대조한다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02-03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RAC/02장/2장_실습_03_자원개념과유형.txt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자원 유형, 속성, 의존 관계, 서버 풀을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02-05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RAC/02장/2장_실습_05_정지시오류재현.txt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stop cluster와 stop crs 후의 오류를 계층별로 구분한다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03-01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RAC/03장/3장_실습_01_네트워크요건확인.txt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인터페이스 주소, oifcfg getif와 iflist, 경로 분리를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04-06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RAC/04장/4장_실습_06_Grid홈구조.txt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 홈의 디렉터리와 실행 파일, 스크립트 권한을 본다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04-07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RAC/04장/4장_실습_07_두ORACLE_HOME구분.txt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계정별 환경 변수, 인벤토리, 진단 로그 위치를 구분한다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 스냅샷이 필요한 실습은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2장_실습_04_기동순서추적, 2장_실습_06_로그위치확인, 2장_실습_07_자동기동과CSS파라미터, 3장_실습_02_이름해석검증.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03-01, 04-06, 04-07은 RAC/03장·04장 폴더의 트랜스크립트다. 실습 번호는 폴더 번호와 파일 번호를 이은 것이다. 설치 단계 설명(cluvfy, cvuqdisk, root.sh 래퍼)은 건너뛰고 확인 명령만 따라간다.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