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진료비 청구 및 심사 시스템 — 실습문제 50제</w:t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총 50문항(상 30 / 최상 20). Oracle Database 챕터 1~24장 전 범위 — SQL 고급 활용, PL/SQL 프로그래밍, 성능 튜닝 / 인덱스 / 파티셔닝 — 을 아우르는 종합 실습 문제지다. 모든 SQL은 </w:t>
      </w:r>
      <w:r>
        <w:rPr>
          <w:rFonts w:ascii="맑은 고딕" w:hAnsi="맑은 고딕" w:eastAsia="맑은 고딕"/>
          <w:b/>
          <w:sz w:val="21"/>
        </w:rPr>
        <w:t>Oracle 전통(원본) 조인 문법</w:t>
      </w:r>
      <w:r>
        <w:rPr>
          <w:rFonts w:ascii="맑은 고딕" w:hAnsi="맑은 고딕" w:eastAsia="맑은 고딕"/>
          <w:b w:val="0"/>
          <w:sz w:val="21"/>
        </w:rPr>
        <w:t>(</w:t>
      </w:r>
      <w:r>
        <w:rPr>
          <w:rFonts w:ascii="Consolas" w:hAnsi="Consolas" w:eastAsia="Consolas"/>
          <w:b w:val="0"/>
          <w:sz w:val="20"/>
        </w:rPr>
        <w:t>FROM a, b WHERE a.id=b.id</w:t>
      </w:r>
      <w:r>
        <w:rPr>
          <w:rFonts w:ascii="맑은 고딕" w:hAnsi="맑은 고딕" w:eastAsia="맑은 고딕"/>
          <w:b w:val="0"/>
          <w:sz w:val="21"/>
        </w:rPr>
        <w:t xml:space="preserve">, 아우터 조인은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 xml:space="preserve">)으로 작성하는 것을 전제로 한다. ANSI </w:t>
      </w:r>
      <w:r>
        <w:rPr>
          <w:rFonts w:ascii="Consolas" w:hAnsi="Consolas" w:eastAsia="Consolas"/>
          <w:b w:val="0"/>
          <w:sz w:val="20"/>
        </w:rPr>
        <w:t>JOIN ... ON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LEFT JOIN</w:t>
      </w:r>
      <w:r>
        <w:rPr>
          <w:rFonts w:ascii="맑은 고딕" w:hAnsi="맑은 고딕" w:eastAsia="맑은 고딕"/>
          <w:b w:val="0"/>
          <w:sz w:val="21"/>
        </w:rPr>
        <w:t xml:space="preserve"> 등은 사용하지 않는다.</w:t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문항 표기는 </w:t>
      </w:r>
      <w:r>
        <w:rPr>
          <w:rFonts w:ascii="Consolas" w:hAnsi="Consolas" w:eastAsia="Consolas"/>
          <w:b w:val="0"/>
          <w:sz w:val="20"/>
        </w:rPr>
        <w:t>[상-01]</w:t>
      </w:r>
      <w:r>
        <w:rPr>
          <w:rFonts w:ascii="맑은 고딕" w:hAnsi="맑은 고딕" w:eastAsia="맑은 고딕"/>
          <w:b w:val="0"/>
          <w:sz w:val="21"/>
        </w:rPr>
        <w:t xml:space="preserve"> ~ </w:t>
      </w:r>
      <w:r>
        <w:rPr>
          <w:rFonts w:ascii="Consolas" w:hAnsi="Consolas" w:eastAsia="Consolas"/>
          <w:b w:val="0"/>
          <w:sz w:val="20"/>
        </w:rPr>
        <w:t>[상-30]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[최상-01]</w:t>
      </w:r>
      <w:r>
        <w:rPr>
          <w:rFonts w:ascii="맑은 고딕" w:hAnsi="맑은 고딕" w:eastAsia="맑은 고딕"/>
          <w:b w:val="0"/>
          <w:sz w:val="21"/>
        </w:rPr>
        <w:t xml:space="preserve"> ~ </w:t>
      </w:r>
      <w:r>
        <w:rPr>
          <w:rFonts w:ascii="Consolas" w:hAnsi="Consolas" w:eastAsia="Consolas"/>
          <w:b w:val="0"/>
          <w:sz w:val="20"/>
        </w:rPr>
        <w:t>[최상-20]</w:t>
      </w:r>
      <w:r>
        <w:rPr>
          <w:rFonts w:ascii="맑은 고딕" w:hAnsi="맑은 고딕" w:eastAsia="맑은 고딕"/>
          <w:b w:val="0"/>
          <w:sz w:val="21"/>
        </w:rPr>
        <w:t xml:space="preserve"> 체계를 따르며, 기존 강의자료 및 해설과 대조할 수 있도록 원래 문항 번호(1~50)를 </w:t>
      </w:r>
      <w:r>
        <w:rPr>
          <w:rFonts w:ascii="Consolas" w:hAnsi="Consolas" w:eastAsia="Consolas"/>
          <w:b w:val="0"/>
          <w:sz w:val="20"/>
        </w:rPr>
        <w:t>(원 N번)</w:t>
      </w:r>
      <w:r>
        <w:rPr>
          <w:rFonts w:ascii="맑은 고딕" w:hAnsi="맑은 고딕" w:eastAsia="맑은 고딕"/>
          <w:b w:val="0"/>
          <w:sz w:val="21"/>
        </w:rPr>
        <w:t xml:space="preserve">으로 병기한다. 이 문제지에는 정답과 힌트가 없다. 해설과 모범답안은 </w:t>
      </w:r>
      <w:r>
        <w:rPr>
          <w:rFonts w:ascii="Consolas" w:hAnsi="Consolas" w:eastAsia="Consolas"/>
          <w:b w:val="0"/>
          <w:sz w:val="20"/>
        </w:rPr>
        <w:t>진료비청구심사_실습문제_50제_해설.docx</w:t>
      </w:r>
      <w:r>
        <w:rPr>
          <w:rFonts w:ascii="맑은 고딕" w:hAnsi="맑은 고딕" w:eastAsia="맑은 고딕"/>
          <w:b w:val="0"/>
          <w:sz w:val="21"/>
        </w:rPr>
        <w:t>를 참조한다.</w:t>
      </w:r>
    </w:p>
    <w:p>
      <w:pPr>
        <w:pStyle w:val="Heading2"/>
      </w:pPr>
      <w:r>
        <w:t>대상 스키마 요약</w:t>
      </w:r>
    </w:p>
    <w:p>
      <w:pPr/>
      <w:r>
        <w:rPr>
          <w:rFonts w:ascii="맑은 고딕" w:hAnsi="맑은 고딕" w:eastAsia="맑은 고딕"/>
          <w:b w:val="0"/>
          <w:sz w:val="21"/>
        </w:rPr>
        <w:t>문제 풀이에 사용하는 7개 테이블이다. 컬럼명·타입은 스키마 생성 스크립트(</w:t>
      </w:r>
      <w:r>
        <w:rPr>
          <w:rFonts w:ascii="Consolas" w:hAnsi="Consolas" w:eastAsia="Consolas"/>
          <w:b w:val="0"/>
          <w:sz w:val="20"/>
        </w:rPr>
        <w:t>진료비청구심사_스키마_생성스크립트_수정본.md</w:t>
      </w:r>
      <w:r>
        <w:rPr>
          <w:rFonts w:ascii="맑은 고딕" w:hAnsi="맑은 고딕" w:eastAsia="맑은 고딕"/>
          <w:b w:val="0"/>
          <w:sz w:val="21"/>
        </w:rPr>
        <w:t>)와 동일하다.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09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테이블</w:t>
            </w:r>
          </w:p>
        </w:tc>
        <w:tc>
          <w:tcPr>
            <w:tcW w:type="dxa" w:w="432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컬럼 (PK / FK)</w:t>
            </w:r>
          </w:p>
        </w:tc>
        <w:tc>
          <w:tcPr>
            <w:tcW w:type="dxa" w:w="1123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1987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HOSPITALS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HOSP_ID(PK), HOSP_NAME, HOSP_TYPE(상급종합/종합병원/의원/약국), CITY, EST_DATE, STATUS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1,000건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요양기관(병원) 마스터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PATIENTS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PAT_ID(PK), PAT_NAME, GENDER(M/F), BIRTH_DATE(VARCHAR2(8) YYYYMMDD), CITY, INS_TYPE, PHONE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50,000건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환자 마스터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DRUG_MASTER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DRUG_CODE(PK), DRUG_NAME, CATEGORY(주사제/내복약/처치/수술 등), PRICE, PHARM_COMPANY, APPLY_DATE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10,000건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수가/약품 마스터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MEDICAL_CLAIMS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CLAIM_ID(PK), HOSP_ID(FK→HOSPITALS), PAT_ID(FK→PATIENTS), RECEIPT_DATE, VISIT_DATE, DEPT_CODE(D1~D9), CLAIM_TYPE(입원/외래), TOTAL_AMT, REVIEW_STATUS(심사중/심사완료)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300,000건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청구서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CLAIM_DETAILS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DETAIL_ID(PK), CLAIM_ID(FK→MEDICAL_CLAIMS), DRUG_CODE(FK→DRUG_MASTER), QTY, DAYS, UNIT_PRICE, AMT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 90만~120만건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청구 상세내역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DISEASES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DIS_SEQ(PK), CLAIM_ID(FK→MEDICAL_CLAIMS), DIS_CODE, DIS_TYPE(1:주상병/2:부상병)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300,000건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상병내역</w:t>
            </w:r>
          </w:p>
        </w:tc>
      </w:tr>
      <w:tr>
        <w:tc>
          <w:tcPr>
            <w:tcW w:type="dxa" w:w="1209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REVIEW_LOG</w:t>
            </w:r>
          </w:p>
        </w:tc>
        <w:tc>
          <w:tcPr>
            <w:tcW w:type="dxa" w:w="432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LOG_ID, CLAIM_ID, REVIEWER_ID(EMP_100~199 또는 SYSTEM), PROCESS_DATE, ACTION_MSG, ERROR_CODE(E10~E99, NULL=정상)</w:t>
            </w:r>
          </w:p>
        </w:tc>
        <w:tc>
          <w:tcPr>
            <w:tcW w:type="dxa" w:w="112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500,000건</w:t>
            </w:r>
          </w:p>
        </w:tc>
        <w:tc>
          <w:tcPr>
            <w:tcW w:type="dxa" w:w="198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심사 로그 (PK 없음)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/>
          <w:sz w:val="21"/>
        </w:rPr>
        <w:t>관계</w:t>
      </w:r>
      <w:r>
        <w:rPr>
          <w:rFonts w:ascii="맑은 고딕" w:hAnsi="맑은 고딕" w:eastAsia="맑은 고딕"/>
          <w:b w:val="0"/>
          <w:sz w:val="21"/>
        </w:rPr>
        <w:t>: HOSPITALS 1:N MEDICAL_CLAIMS, PATIENTS 1:N MEDICAL_CLAIMS, MEDICAL_CLAIMS 1:N CLAIM_DETAILS(1건 이상), DRUG_MASTER 1:N CLAIM_DETAILS, MEDICAL_CLAIMS 1:N DISEASES(1건 이상), MEDICAL_CLAIMS 1:N REVIEW_LOG(없을 수도 있음).</w:t>
      </w:r>
    </w:p>
    <w:p>
      <w:pPr>
        <w:pStyle w:val="Heading2"/>
      </w:pPr>
      <w:r>
        <w:t>데이터 분포·스큐 특성 — 문제 풀이 시 반드시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73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테이블 (건수)</w:t>
            </w:r>
          </w:p>
        </w:tc>
        <w:tc>
          <w:tcPr>
            <w:tcW w:type="dxa" w:w="6566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데이터 편중(스큐) 특성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HOSPITALS (1,000건)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서울 40%(HOSP_ID 1~400), 경기 30%(401~700), 부산 30%(701~1000). 20건마다 1건은 '종합병원', 5건마다 1건은 '약국', 나머지는 '의원'.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PATIENTS (50,000건)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서울 약 60%, 기타 40%. 10%는 '의료급여', 90%는 '건강보험'. 성별 약 50:50.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DRUG_MASTER (10,000건)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10% '주사제', 약 33% '처치', 약 57% '내복약'. PRICE 100~50,000원 균등 분포.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MEDICAL_CLAIMS (300,000건)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2024-01 ~ 2024-12 접수일 균등 분포. </w:t>
            </w:r>
            <w:r>
              <w:rPr>
                <w:rFonts w:ascii="맑은 고딕" w:hAnsi="맑은 고딕" w:eastAsia="맑은 고딕"/>
                <w:b/>
                <w:sz w:val="19"/>
              </w:rPr>
              <w:t>HOSP_ID 1~50번(대형병원 50곳)에 전체 청구의 약 50%가 집중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나머지 950개 병원이 나머지 50%를 나눠 가짐. 이것이 핵심 스큐 포인트(히스토그램/인덱스 설계 문제의 소재). 입원 약 20% / 외래 약 80%, 심사중 약 10% / 심사완료 약 90%. </w:t>
            </w:r>
            <w:r>
              <w:rPr>
                <w:rFonts w:ascii="맑은 고딕" w:hAnsi="맑은 고딕" w:eastAsia="맑은 고딕"/>
                <w:b/>
                <w:sz w:val="19"/>
              </w:rPr>
              <w:t>TOTAL_AMT는 최초 0으로 적재된 뒤 CLAIM_DETAILS.AMT 합계로 사후 갱신해야 하는 값</w:t>
            </w:r>
            <w:r>
              <w:rPr>
                <w:rFonts w:ascii="맑은 고딕" w:hAnsi="맑은 고딕" w:eastAsia="맑은 고딕"/>
                <w:b w:val="0"/>
                <w:sz w:val="19"/>
              </w:rPr>
              <w:t>.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CLAIM_DETAILS (약 90만~120만건)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청구서 1건당 1~5건 랜덤(평균 약 3건).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DISEASES (300,000건)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청구서당 1건. 약 30%는 'J00'(감기), 70%는 'M10'~'M99' 범위.</w:t>
            </w:r>
          </w:p>
        </w:tc>
      </w:tr>
      <w:tr>
        <w:tc>
          <w:tcPr>
            <w:tcW w:type="dxa" w:w="2073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REVIEW_LOG (500,000건)</w:t>
            </w:r>
          </w:p>
        </w:tc>
        <w:tc>
          <w:tcPr>
            <w:tcW w:type="dxa" w:w="6566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30만건은 정상 처리(REVIEWER_ID='EMP_100'~'EMP_199', ACTION_MSG='심사 처리 완료', ERROR_CODE=NULL), 20만건은 시스템 자동 반려(REVIEWER_ID='SYSTEM', ACTION_MSG='자동 심사 반려', ERROR_CODE='E10'~'E99'). 한 CLAIM_ID에 로그 여러 건 누적 가능.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데이터는 </w:t>
      </w:r>
      <w:r>
        <w:rPr>
          <w:rFonts w:ascii="Consolas" w:hAnsi="Consolas" w:eastAsia="Consolas"/>
          <w:b w:val="0"/>
          <w:sz w:val="20"/>
        </w:rPr>
        <w:t>DBMS_RANDOM</w:t>
      </w:r>
      <w:r>
        <w:rPr>
          <w:rFonts w:ascii="맑은 고딕" w:hAnsi="맑은 고딕" w:eastAsia="맑은 고딕"/>
          <w:b w:val="0"/>
          <w:sz w:val="21"/>
        </w:rPr>
        <w:t xml:space="preserve">으로 생성되어 실행할 때마다 값이 달라진다. 정확한 행 수는 위 비율 기반의 </w:t>
      </w:r>
      <w:r>
        <w:rPr>
          <w:rFonts w:ascii="맑은 고딕" w:hAnsi="맑은 고딕" w:eastAsia="맑은 고딕"/>
          <w:b/>
          <w:sz w:val="21"/>
        </w:rPr>
        <w:t>추정치</w:t>
      </w:r>
      <w:r>
        <w:rPr>
          <w:rFonts w:ascii="맑은 고딕" w:hAnsi="맑은 고딕" w:eastAsia="맑은 고딕"/>
          <w:b w:val="0"/>
          <w:sz w:val="21"/>
        </w:rPr>
        <w:t>로 이해할 것.</w:t>
      </w:r>
    </w:p>
    <w:p>
      <w:pPr>
        <w:pStyle w:val="Heading2"/>
      </w:pPr>
      <w:r>
        <w:t>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55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084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DBMS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Oracle Database 19c (12c 이상 기능 사용 — </w:t>
            </w:r>
            <w:r>
              <w:rPr>
                <w:rFonts w:ascii="Consolas" w:hAnsi="Consolas" w:eastAsia="Consolas"/>
                <w:b w:val="0"/>
                <w:sz w:val="18"/>
              </w:rPr>
              <w:t>FETCH FIRST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COMPOUND TRIGGER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INTERVAL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파티션)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 도구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SQL*Plus 또는 SQL Developer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선행 작업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진료비청구심사_스키마_생성스크립트_수정본.md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의 DDL과 데이터 적재 스크립트를 먼저 실행한다.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조인 문법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Oracle 전통(원본) 조인만 사용 — </w:t>
            </w:r>
            <w:r>
              <w:rPr>
                <w:rFonts w:ascii="Consolas" w:hAnsi="Consolas" w:eastAsia="Consolas"/>
                <w:b w:val="0"/>
                <w:sz w:val="18"/>
              </w:rPr>
              <w:t>FROM a, b WHERE a.id = b.id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아우터 조인은 </w:t>
            </w:r>
            <w:r>
              <w:rPr>
                <w:rFonts w:ascii="Consolas" w:hAnsi="Consolas" w:eastAsia="Consolas"/>
                <w:b w:val="0"/>
                <w:sz w:val="18"/>
              </w:rPr>
              <w:t>(+)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. ANSI </w:t>
            </w:r>
            <w:r>
              <w:rPr>
                <w:rFonts w:ascii="Consolas" w:hAnsi="Consolas" w:eastAsia="Consolas"/>
                <w:b w:val="0"/>
                <w:sz w:val="18"/>
              </w:rPr>
              <w:t>JOIN ... 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LEFT JOIN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사용 금지.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PL/SQL 출력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SET SERVEROUTPUT 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을 선행해야 </w:t>
            </w:r>
            <w:r>
              <w:rPr>
                <w:rFonts w:ascii="Consolas" w:hAnsi="Consolas" w:eastAsia="Consolas"/>
                <w:b w:val="0"/>
                <w:sz w:val="18"/>
              </w:rPr>
              <w:t>DBMS_OUTPUT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결과가 화면에 보인다.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실행계획 확인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EXPLAIN PLAN FOR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DBMS_XPLAN.DISPLAY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SET AUTOTRACE 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(PLUSTRACE 롤 필요).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필요 권한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CREATE TABLE / VIEW / SEQUENCE / PROCEDURE / TRIGGER, </w:t>
            </w:r>
            <w:r>
              <w:rPr>
                <w:rFonts w:ascii="Consolas" w:hAnsi="Consolas" w:eastAsia="Consolas"/>
                <w:b w:val="0"/>
                <w:sz w:val="18"/>
              </w:rPr>
              <w:t>DBMS_STATS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실행 권한.</w:t>
            </w:r>
          </w:p>
        </w:tc>
      </w:tr>
      <w:tr>
        <w:tc>
          <w:tcPr>
            <w:tcW w:type="dxa" w:w="1555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부가 객체</w:t>
            </w:r>
          </w:p>
        </w:tc>
        <w:tc>
          <w:tcPr>
            <w:tcW w:type="dxa" w:w="7084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로그 채번용 시퀀스 </w:t>
            </w:r>
            <w:r>
              <w:rPr>
                <w:rFonts w:ascii="Consolas" w:hAnsi="Consolas" w:eastAsia="Consolas"/>
                <w:b w:val="0"/>
                <w:sz w:val="18"/>
              </w:rPr>
              <w:t>SEQ_LOG_ID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>가 필요하다(원 26·29·34·37번에서 사용).</w:t>
            </w:r>
          </w:p>
        </w:tc>
      </w:tr>
    </w:tbl>
    <w:p>
      <w:pPr>
        <w:pStyle w:val="Heading2"/>
      </w:pPr>
      <w:r>
        <w:t>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문항 수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문항당 배점</w:t>
            </w:r>
          </w:p>
        </w:tc>
        <w:tc>
          <w:tcPr>
            <w:tcW w:type="dxa" w:w="2160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소계</w:t>
            </w:r>
          </w:p>
        </w:tc>
      </w:tr>
      <w:tr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30문항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2점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60점</w:t>
            </w:r>
          </w:p>
        </w:tc>
      </w:tr>
      <w:tr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20문항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2점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40점</w:t>
            </w:r>
          </w:p>
        </w:tc>
      </w:tr>
      <w:tr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50문항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>각 문항은 2점 만점이며 부분 점수는 1점 단위(2 / 1 / 0)로 부여한다.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SQL 작성형</w:t>
      </w:r>
      <w:r>
        <w:rPr>
          <w:rFonts w:ascii="맑은 고딕" w:hAnsi="맑은 고딕" w:eastAsia="맑은 고딕"/>
          <w:b w:val="0"/>
          <w:sz w:val="21"/>
        </w:rPr>
        <w:t>: 요구된 문법 요소(전통 조인, 지정된 함수·연산자)를 사용하고 결과가 요구와 일치하면 2점. 결과는 맞지만 지정 문법을 어겼거나(예: ANSI JOIN 사용) 필수 조건을 하나 빠뜨리면 1점.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PL/SQL 작성형</w:t>
      </w:r>
      <w:r>
        <w:rPr>
          <w:rFonts w:ascii="맑은 고딕" w:hAnsi="맑은 고딕" w:eastAsia="맑은 고딕"/>
          <w:b w:val="0"/>
          <w:sz w:val="21"/>
        </w:rPr>
        <w:t>: 컴파일에 성공하고 요구 동작을 수행하면 2점. 예외 처리·트랜잭션·파라미터 모드 등 명시된 요구 사항을 하나 빠뜨리면 1점.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설명·설계형</w:t>
      </w:r>
      <w:r>
        <w:rPr>
          <w:rFonts w:ascii="맑은 고딕" w:hAnsi="맑은 고딕" w:eastAsia="맑은 고딕"/>
          <w:b w:val="0"/>
          <w:sz w:val="21"/>
        </w:rPr>
        <w:t>(성능 튜닝 파트에 다수): 해설의 채점 포인트에 열거된 필수 논점을 모두 짚으면 2점, 절반만 짚으면 1점.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>0점 처리</w:t>
      </w:r>
      <w:r>
        <w:rPr>
          <w:rFonts w:ascii="맑은 고딕" w:hAnsi="맑은 고딕" w:eastAsia="맑은 고딕"/>
          <w:b w:val="0"/>
          <w:sz w:val="21"/>
        </w:rPr>
        <w:t xml:space="preserve">: 조인 조건 누락으로 카티션 곱이 발생하는 경우, 그리고 각 문항 해설에 "대표 오답"으로 명시된 답안(예: 원 17번의 </w:t>
      </w:r>
      <w:r>
        <w:rPr>
          <w:rFonts w:ascii="Consolas" w:hAnsi="Consolas" w:eastAsia="Consolas"/>
          <w:b w:val="0"/>
          <w:sz w:val="20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과 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맑은 고딕" w:hAnsi="맑은 고딕" w:eastAsia="맑은 고딕"/>
          <w:b w:val="0"/>
          <w:sz w:val="21"/>
        </w:rPr>
        <w:t>를 한 문장에 쓴 답안).</w:t>
      </w:r>
    </w:p>
    <w:p>
      <w:pPr>
        <w:spacing w:after="40" w:line="276" w:lineRule="auto"/>
        <w:ind w:left="360" w:hanging="240"/>
      </w:pPr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 w:val="0"/>
          <w:sz w:val="21"/>
        </w:rPr>
        <w:t xml:space="preserve">문항별 세부 기준은 해설 파일의 각 문항 끝에 있는 </w:t>
      </w:r>
      <w:r>
        <w:rPr>
          <w:rFonts w:ascii="맑은 고딕" w:hAnsi="맑은 고딕" w:eastAsia="맑은 고딕"/>
          <w:b/>
          <w:sz w:val="21"/>
        </w:rPr>
        <w:t>채점 포인트</w:t>
      </w:r>
      <w:r>
        <w:rPr>
          <w:rFonts w:ascii="맑은 고딕" w:hAnsi="맑은 고딕" w:eastAsia="맑은 고딕"/>
          <w:b w:val="0"/>
          <w:sz w:val="21"/>
        </w:rPr>
        <w:t>를 따른다.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문항 표기 ↔ 원 번호 색인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82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shd w:val="clear" w:color="auto" w:fill="4F81BD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문항 표기 → 원 번호 대응</w:t>
            </w:r>
          </w:p>
        </w:tc>
      </w:tr>
      <w:tr>
        <w:tc>
          <w:tcPr>
            <w:tcW w:type="dxa" w:w="1382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 (1~10)</w:t>
            </w:r>
          </w:p>
        </w:tc>
        <w:tc>
          <w:tcPr>
            <w:tcW w:type="dxa" w:w="725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상-01→원 1번,  상-02→원 2번,  상-03→원 3번,  상-04→원 4번,  상-05→원 6번,  상-06→원 7번,  상-07→원 10번,  상-08→원 11번,  상-09→원 12번,  상-10→원 15번</w:t>
            </w:r>
          </w:p>
        </w:tc>
      </w:tr>
      <w:tr>
        <w:tc>
          <w:tcPr>
            <w:tcW w:type="dxa" w:w="1382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 (11~20)</w:t>
            </w:r>
          </w:p>
        </w:tc>
        <w:tc>
          <w:tcPr>
            <w:tcW w:type="dxa" w:w="725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상-11→원 16번,  상-12→원 17번,  상-13→원 19번,  상-14→원 20번,  상-15→원 21번,  상-16→원 22번,  상-17→원 24번,  상-18→원 25번,  상-19→원 27번,  상-20→원 28번</w:t>
            </w:r>
          </w:p>
        </w:tc>
      </w:tr>
      <w:tr>
        <w:tc>
          <w:tcPr>
            <w:tcW w:type="dxa" w:w="1382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 (21~30)</w:t>
            </w:r>
          </w:p>
        </w:tc>
        <w:tc>
          <w:tcPr>
            <w:tcW w:type="dxa" w:w="725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상-21→원 30번,  상-22→원 31번,  상-23→원 33번,  상-24→원 35번,  상-25→원 37번,  상-26→원 39번,  상-27→원 41번,  상-28→원 45번,  상-29→원 47번,  상-30→원 48번</w:t>
            </w:r>
          </w:p>
        </w:tc>
      </w:tr>
      <w:tr>
        <w:tc>
          <w:tcPr>
            <w:tcW w:type="dxa" w:w="1382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 (1~10)</w:t>
            </w:r>
          </w:p>
        </w:tc>
        <w:tc>
          <w:tcPr>
            <w:tcW w:type="dxa" w:w="725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최상-01→원 5번,  최상-02→원 8번,  최상-03→원 9번,  최상-04→원 13번,  최상-05→원 14번,  최상-06→원 18번,  최상-07→원 23번,  최상-08→원 26번,  최상-09→원 29번,  최상-10→원 32번</w:t>
            </w:r>
          </w:p>
        </w:tc>
      </w:tr>
      <w:tr>
        <w:tc>
          <w:tcPr>
            <w:tcW w:type="dxa" w:w="1382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 (11~20)</w:t>
            </w:r>
          </w:p>
        </w:tc>
        <w:tc>
          <w:tcPr>
            <w:tcW w:type="dxa" w:w="7257"/>
          </w:tcPr>
          <w:p>
            <w:pPr>
              <w:spacing w:after="40" w:before="0" w:line="252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최상-11→원 34번,  최상-12→원 36번,  최상-13→원 38번,  최상-14→원 40번,  최상-15→원 42번,  최상-16→원 43번,  최상-17→원 44번,  최상-18→원 46번,  최상-19→원 49번,  최상-20→원 50번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Ⅰ. SQL 고급 활용 (원 1~18번 · 상 12 / 최상 6)</w:t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[상-01] (원 1번) </w:t>
      </w:r>
      <w:r>
        <w:rPr>
          <w:rFonts w:ascii="맑은 고딕" w:hAnsi="맑은 고딕" w:eastAsia="맑은 고딕"/>
          <w:b w:val="0"/>
          <w:sz w:val="21"/>
        </w:rPr>
        <w:t xml:space="preserve">2024년 3월 한 달간(RECEIPT_DATE 기준) 접수된 청구 중 </w:t>
      </w:r>
      <w:r>
        <w:rPr>
          <w:rFonts w:ascii="맑은 고딕" w:hAnsi="맑은 고딕" w:eastAsia="맑은 고딕"/>
          <w:b/>
          <w:sz w:val="21"/>
        </w:rPr>
        <w:t>CLAIM_TYPE이 '입원'</w:t>
      </w:r>
      <w:r>
        <w:rPr>
          <w:rFonts w:ascii="맑은 고딕" w:hAnsi="맑은 고딕" w:eastAsia="맑은 고딕"/>
          <w:b w:val="0"/>
          <w:sz w:val="21"/>
        </w:rPr>
        <w:t xml:space="preserve">인 건에 대해, 요양기관명(HOSP_NAME), 병원 유형(HOSP_TYPE), 환자명(PAT_NAME), 청구접수번호 (CLAIM_ID), 요양급여비용총액(TOTAL_AMT)을 조회하시오. 단, 세 테이블(HOSPITALS, PATIENTS, MEDICAL_CLAIMS)을 </w:t>
      </w:r>
      <w:r>
        <w:rPr>
          <w:rFonts w:ascii="맑은 고딕" w:hAnsi="맑은 고딕" w:eastAsia="맑은 고딕"/>
          <w:b/>
          <w:sz w:val="21"/>
        </w:rPr>
        <w:t>Oracle 전통 등가 조인</w:t>
      </w:r>
      <w:r>
        <w:rPr>
          <w:rFonts w:ascii="맑은 고딕" w:hAnsi="맑은 고딕" w:eastAsia="맑은 고딕"/>
          <w:b w:val="0"/>
          <w:sz w:val="21"/>
        </w:rPr>
        <w:t>으로 연결하고, TOTAL_AMT가 큰 순으로 정렬하시오.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[상-02] (원 2번) </w:t>
      </w:r>
      <w:r>
        <w:rPr>
          <w:rFonts w:ascii="맑은 고딕" w:hAnsi="맑은 고딕" w:eastAsia="맑은 고딕"/>
          <w:b w:val="0"/>
          <w:sz w:val="21"/>
        </w:rPr>
        <w:t xml:space="preserve">MEDICAL_CLAIMS와 PATIENTS를 셀프 조인이 아닌 방식으로, </w:t>
      </w:r>
      <w:r>
        <w:rPr>
          <w:rFonts w:ascii="맑은 고딕" w:hAnsi="맑은 고딕" w:eastAsia="맑은 고딕"/>
          <w:b/>
          <w:sz w:val="21"/>
        </w:rPr>
        <w:t>같은 환자(PAT_ID)가 서로 다른 두 병원(HOSP_ID)에 각각 청구를 낸 조합</w:t>
      </w:r>
      <w:r>
        <w:rPr>
          <w:rFonts w:ascii="맑은 고딕" w:hAnsi="맑은 고딕" w:eastAsia="맑은 고딕"/>
          <w:b w:val="0"/>
          <w:sz w:val="21"/>
        </w:rPr>
        <w:t xml:space="preserve">을 찾아 환자명, 첫 번째 병원 HOSP_ID, 두 번째 병원 HOSP_ID를 조회하시오. 같은 조합이 (A,B)와 (B,A)로 중복 출력되지 않도록 </w:t>
      </w:r>
      <w:r>
        <w:rPr>
          <w:rFonts w:ascii="Consolas" w:hAnsi="Consolas" w:eastAsia="Consolas"/>
          <w:b w:val="0"/>
          <w:sz w:val="20"/>
        </w:rPr>
        <w:t>h1.hosp_id &lt; h2.hosp_id</w:t>
      </w:r>
      <w:r>
        <w:rPr>
          <w:rFonts w:ascii="맑은 고딕" w:hAnsi="맑은 고딕" w:eastAsia="맑은 고딕"/>
          <w:b w:val="0"/>
          <w:sz w:val="21"/>
        </w:rPr>
        <w:t xml:space="preserve"> 조건을 적용하시오. (MEDICAL_CLAIMS 자기 자신을 두 번 참조하는 셀프 조인)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[상-03] (원 3번) </w:t>
      </w:r>
      <w:r>
        <w:rPr>
          <w:rFonts w:ascii="맑은 고딕" w:hAnsi="맑은 고딕" w:eastAsia="맑은 고딕"/>
          <w:b w:val="0"/>
          <w:sz w:val="21"/>
        </w:rPr>
        <w:t xml:space="preserve">모든 청구서(MEDICAL_CLAIMS)에 대해 CLAIM_ID, REVIEW_STATUS, 그리고 해당 청구에 달린 </w:t>
      </w:r>
      <w:r>
        <w:rPr>
          <w:rFonts w:ascii="맑은 고딕" w:hAnsi="맑은 고딕" w:eastAsia="맑은 고딕"/>
          <w:b/>
          <w:sz w:val="21"/>
        </w:rPr>
        <w:t>반려 로그(REVIEW_LOG 중 ERROR_CODE가 'E10'~'E99'인 것)의 ERROR_CODE</w:t>
      </w:r>
      <w:r>
        <w:rPr>
          <w:rFonts w:ascii="맑은 고딕" w:hAnsi="맑은 고딕" w:eastAsia="맑은 고딕"/>
          <w:b w:val="0"/>
          <w:sz w:val="21"/>
        </w:rPr>
        <w:t xml:space="preserve">를 함께 조회하시오. 반려 로그가 없는 청구서도 결과에서 빠지지 않아야 하며(ERROR_CODE는 NULL로 표시), 아우터 조인 대상 테이블의 필터 조건에 </w:t>
      </w:r>
      <w:r>
        <w:rPr>
          <w:rFonts w:ascii="Consolas" w:hAnsi="Consolas" w:eastAsia="Consolas"/>
          <w:b w:val="0"/>
          <w:sz w:val="20"/>
        </w:rPr>
        <w:t>(+)</w:t>
      </w:r>
      <w:r>
        <w:rPr>
          <w:rFonts w:ascii="맑은 고딕" w:hAnsi="맑은 고딕" w:eastAsia="맑은 고딕"/>
          <w:b w:val="0"/>
          <w:sz w:val="21"/>
        </w:rPr>
        <w:t>를 올바르게 적용하시오. 결과가 매우 많으므로 CLAIM_ID가 '20240101'로 시작하는 청구만 대상으로 한정하시오.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[상-04] (원 4번) </w:t>
      </w:r>
      <w:r>
        <w:rPr>
          <w:rFonts w:ascii="맑은 고딕" w:hAnsi="맑은 고딕" w:eastAsia="맑은 고딕"/>
          <w:b w:val="0"/>
          <w:sz w:val="21"/>
        </w:rPr>
        <w:t xml:space="preserve">병원 유형(HOSP_TYPE)별로 청구 건수, TOTAL_AMT 합계, TOTAL_AMT 평균을 구하되, </w:t>
      </w:r>
      <w:r>
        <w:rPr>
          <w:rFonts w:ascii="맑은 고딕" w:hAnsi="맑은 고딕" w:eastAsia="맑은 고딕"/>
          <w:b/>
          <w:sz w:val="21"/>
        </w:rPr>
        <w:t>청구 건수가 10,000건 이상인 유형만</w:t>
      </w:r>
      <w:r>
        <w:rPr>
          <w:rFonts w:ascii="맑은 고딕" w:hAnsi="맑은 고딕" w:eastAsia="맑은 고딕"/>
          <w:b w:val="0"/>
          <w:sz w:val="21"/>
        </w:rPr>
        <w:t xml:space="preserve"> 표시하시오. 청구 건수가 많은 순으로 정렬하시오. (HOSPITALS와 MEDICAL_CLAIMS 조인 + GROUP BY + HAVING)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[최상-01] (원 5번) </w:t>
      </w:r>
      <w:r>
        <w:rPr>
          <w:rFonts w:ascii="맑은 고딕" w:hAnsi="맑은 고딕" w:eastAsia="맑은 고딕"/>
          <w:b w:val="0"/>
          <w:sz w:val="21"/>
        </w:rPr>
        <w:t xml:space="preserve">CITY(지역)와 HOSP_TYPE(병원 유형)의 조합별로 청구 건수와 TOTAL_AMT 합계를 구하되, </w:t>
      </w:r>
      <w:r>
        <w:rPr>
          <w:rFonts w:ascii="Consolas" w:hAnsi="Consolas" w:eastAsia="Consolas"/>
          <w:b/>
          <w:sz w:val="20"/>
        </w:rPr>
        <w:t>ROLLUP</w:t>
      </w:r>
      <w:r>
        <w:rPr>
          <w:rFonts w:ascii="맑은 고딕" w:hAnsi="맑은 고딕" w:eastAsia="맑은 고딕"/>
          <w:b/>
          <w:sz w:val="21"/>
        </w:rPr>
        <w:t>을 사용해 (1) 지역+유형별 소계, (2) 지역별 소계, (3) 전체 총계</w:t>
      </w:r>
      <w:r>
        <w:rPr>
          <w:rFonts w:ascii="맑은 고딕" w:hAnsi="맑은 고딕" w:eastAsia="맑은 고딕"/>
          <w:b w:val="0"/>
          <w:sz w:val="21"/>
        </w:rPr>
        <w:t xml:space="preserve">가 한 결과에 모두 나오도록 작성하시오. 소계/총계 행은 </w:t>
      </w:r>
      <w:r>
        <w:rPr>
          <w:rFonts w:ascii="Consolas" w:hAnsi="Consolas" w:eastAsia="Consolas"/>
          <w:b w:val="0"/>
          <w:sz w:val="20"/>
        </w:rPr>
        <w:t>GROUPING</w:t>
      </w:r>
      <w:r>
        <w:rPr>
          <w:rFonts w:ascii="맑은 고딕" w:hAnsi="맑은 고딕" w:eastAsia="맑은 고딕"/>
          <w:b w:val="0"/>
          <w:sz w:val="21"/>
        </w:rPr>
        <w:t xml:space="preserve"> 함수를 이용해 '지역합계', '전체합계' 같은 라벨로 구분되도록 표시하시오.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[상-05] (원 6번) </w:t>
      </w:r>
      <w:r>
        <w:rPr>
          <w:rFonts w:ascii="맑은 고딕" w:hAnsi="맑은 고딕" w:eastAsia="맑은 고딕"/>
          <w:b/>
          <w:sz w:val="21"/>
        </w:rPr>
        <w:t>전체 청구의 평균 TOTAL_AMT보다 큰</w:t>
      </w:r>
      <w:r>
        <w:rPr>
          <w:rFonts w:ascii="맑은 고딕" w:hAnsi="맑은 고딕" w:eastAsia="맑은 고딕"/>
          <w:b w:val="0"/>
          <w:sz w:val="21"/>
        </w:rPr>
        <w:t xml:space="preserve"> 청구서에 대해 CLAIM_ID, HOSP_ID, TOTAL_AMT를 조회하시오. 단일행(스칼라) 서브쿼리를 사용하고, TOTAL_AMT 내림차순 상위만 보기 위해 접수일이 '2024-06-01' ~ '2024-06-30'인 건으로 한정하시오.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[상-06] (원 7번) </w:t>
      </w:r>
      <w:r>
        <w:rPr>
          <w:rFonts w:ascii="맑은 고딕" w:hAnsi="맑은 고딕" w:eastAsia="맑은 고딕"/>
          <w:b/>
          <w:sz w:val="21"/>
        </w:rPr>
        <w:t>'주사제' 카테고리 약품을 하나라도 포함한</w:t>
      </w:r>
      <w:r>
        <w:rPr>
          <w:rFonts w:ascii="맑은 고딕" w:hAnsi="맑은 고딕" w:eastAsia="맑은 고딕"/>
          <w:b w:val="0"/>
          <w:sz w:val="21"/>
        </w:rPr>
        <w:t xml:space="preserve"> 청구서(CLAIM_ID)의 청구접수번호와 병원명을 중복 없이 조회하시오. 다중행 서브쿼리(</w:t>
      </w:r>
      <w:r>
        <w:rPr>
          <w:rFonts w:ascii="Consolas" w:hAnsi="Consolas" w:eastAsia="Consolas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>)를 사용하고, 접수일이 2024년 12월인 건으로 한정하시오.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[최상-02] (원 8번) </w:t>
      </w:r>
      <w:r>
        <w:rPr>
          <w:rFonts w:ascii="맑은 고딕" w:hAnsi="맑은 고딕" w:eastAsia="맑은 고딕"/>
          <w:b/>
          <w:sz w:val="21"/>
        </w:rPr>
        <w:t>각 진료과(DEPT_CODE)별로 TOTAL_AMT가 가장 큰 청구서</w:t>
      </w:r>
      <w:r>
        <w:rPr>
          <w:rFonts w:ascii="맑은 고딕" w:hAnsi="맑은 고딕" w:eastAsia="맑은 고딕"/>
          <w:b w:val="0"/>
          <w:sz w:val="21"/>
        </w:rPr>
        <w:t xml:space="preserve">의 DEPT_CODE, CLAIM_ID, HOSP_ID, TOTAL_AMT를 조회하시오. GROUP BY로는 최고액 청구서의 CLAIM_ID까지 알 수 없으므로, </w:t>
      </w:r>
      <w:r>
        <w:rPr>
          <w:rFonts w:ascii="맑은 고딕" w:hAnsi="맑은 고딕" w:eastAsia="맑은 고딕"/>
          <w:b/>
          <w:sz w:val="21"/>
        </w:rPr>
        <w:t>상관 서브쿼리</w:t>
      </w:r>
      <w:r>
        <w:rPr>
          <w:rFonts w:ascii="맑은 고딕" w:hAnsi="맑은 고딕" w:eastAsia="맑은 고딕"/>
          <w:b w:val="0"/>
          <w:sz w:val="21"/>
        </w:rPr>
        <w:t>를 사용해 해결하시오. (동점이면 여러 건이 나올 수 있음)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/>
          <w:sz w:val="21"/>
        </w:rPr>
        <w:t xml:space="preserve">[최상-03] (원 9번) 한 번도 청구가 접수된 적이 없는 환자</w:t>
      </w:r>
      <w:r>
        <w:rPr>
          <w:rFonts w:ascii="맑은 고딕" w:hAnsi="맑은 고딕" w:eastAsia="맑은 고딕"/>
          <w:sz w:val="21"/>
        </w:rPr>
        <w:t xml:space="preserve">(MEDICAL_CLAIMS에 해당 PAT_ID가 전혀 없는 환자)의 PAT_ID, PAT_NAME, GENDER, INS_TYPE, CITY를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 상관 서브쿼리로 조회하고 PAT_ID 오름차순으로 정렬하시오. </w:t>
      </w:r>
      <w:r>
        <w:rPr>
          <w:rFonts w:ascii="Consolas" w:hAnsi="Consolas" w:eastAsia="Consolas"/>
          <w:b w:val="0"/>
          <w:sz w:val="20"/>
        </w:rPr>
        <w:t xml:space="preserve">NOT IN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를 써야 하는 이유를 해설에서 확인할 수 있도록 반드시 </w:t>
      </w:r>
      <w:r>
        <w:rPr>
          <w:rFonts w:ascii="Consolas" w:hAnsi="Consolas" w:eastAsia="Consolas"/>
          <w:b w:val="0"/>
          <w:sz w:val="20"/>
        </w:rPr>
        <w:t xml:space="preserve">NOT EXISTS</w:t>
      </w:r>
      <w:r>
        <w:rPr>
          <w:rFonts w:ascii="맑은 고딕" w:hAnsi="맑은 고딕" w:eastAsia="맑은 고딕"/>
          <w:sz w:val="21"/>
        </w:rPr>
        <w:t xml:space="preserve">로 작성하시오.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[상-07] (원 10번) </w:t>
      </w:r>
      <w:r>
        <w:rPr>
          <w:rFonts w:ascii="맑은 고딕" w:hAnsi="맑은 고딕" w:eastAsia="맑은 고딕"/>
          <w:b/>
          <w:sz w:val="21"/>
        </w:rPr>
        <w:t>입원 청구를 낸 적이 있는 환자(PAT_ID)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의료급여(INS_TYPE='의료급여') 환자(PAT_ID)</w:t>
      </w:r>
      <w:r>
        <w:rPr>
          <w:rFonts w:ascii="맑은 고딕" w:hAnsi="맑은 고딕" w:eastAsia="맑은 고딕"/>
          <w:b w:val="0"/>
          <w:sz w:val="21"/>
        </w:rPr>
        <w:t>를 합집합으로 구하되, 중복 없이 PAT_ID만 조회하시오. (</w:t>
      </w:r>
      <w:r>
        <w:rPr>
          <w:rFonts w:ascii="Consolas" w:hAnsi="Consolas" w:eastAsia="Consolas"/>
          <w:b w:val="0"/>
          <w:sz w:val="20"/>
        </w:rPr>
        <w:t>UNION</w:t>
      </w:r>
      <w:r>
        <w:rPr>
          <w:rFonts w:ascii="맑은 고딕" w:hAnsi="맑은 고딕" w:eastAsia="맑은 고딕"/>
          <w:b w:val="0"/>
          <w:sz w:val="21"/>
        </w:rPr>
        <w:t xml:space="preserve"> 사용)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[상-08] (원 11번) </w:t>
      </w:r>
      <w:r>
        <w:rPr>
          <w:rFonts w:ascii="맑은 고딕" w:hAnsi="맑은 고딕" w:eastAsia="맑은 고딕"/>
          <w:b/>
          <w:sz w:val="21"/>
        </w:rPr>
        <w:t>REVIEW_STATUS가 '심사완료'인 청구서의 CLAIM_ID 집합</w:t>
      </w:r>
      <w:r>
        <w:rPr>
          <w:rFonts w:ascii="맑은 고딕" w:hAnsi="맑은 고딕" w:eastAsia="맑은 고딕"/>
          <w:b w:val="0"/>
          <w:sz w:val="21"/>
        </w:rPr>
        <w:t xml:space="preserve">에서, </w:t>
      </w:r>
      <w:r>
        <w:rPr>
          <w:rFonts w:ascii="맑은 고딕" w:hAnsi="맑은 고딕" w:eastAsia="맑은 고딕"/>
          <w:b/>
          <w:sz w:val="21"/>
        </w:rPr>
        <w:t>시스템 자동 반려 로그(REVIEWER_ID='SYSTEM')가 달린 청구서의 CLAIM_ID 집합</w:t>
      </w:r>
      <w:r>
        <w:rPr>
          <w:rFonts w:ascii="맑은 고딕" w:hAnsi="맑은 고딕" w:eastAsia="맑은 고딕"/>
          <w:b w:val="0"/>
          <w:sz w:val="21"/>
        </w:rPr>
        <w:t xml:space="preserve">을 뺀 결과를 조회하시오. 즉 "심사완료 처리되었으나 자동 반려 이력은 없는" 청구서를 </w:t>
      </w:r>
      <w:r>
        <w:rPr>
          <w:rFonts w:ascii="Consolas" w:hAnsi="Consolas" w:eastAsia="Consolas"/>
          <w:b w:val="0"/>
          <w:sz w:val="20"/>
        </w:rPr>
        <w:t>MINUS</w:t>
      </w:r>
      <w:r>
        <w:rPr>
          <w:rFonts w:ascii="맑은 고딕" w:hAnsi="맑은 고딕" w:eastAsia="맑은 고딕"/>
          <w:b w:val="0"/>
          <w:sz w:val="21"/>
        </w:rPr>
        <w:t>로 구하시오. (접수일 2024년 1월로 한정)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[상-09] (원 12번) </w:t>
      </w:r>
      <w:r>
        <w:rPr>
          <w:rFonts w:ascii="맑은 고딕" w:hAnsi="맑은 고딕" w:eastAsia="맑은 고딕"/>
          <w:b/>
          <w:sz w:val="21"/>
        </w:rPr>
        <w:t>입원 청구를 낸 적이 있는 병원(HOSP_ID)</w:t>
      </w:r>
      <w:r>
        <w:rPr>
          <w:rFonts w:ascii="맑은 고딕" w:hAnsi="맑은 고딕" w:eastAsia="맑은 고딕"/>
          <w:b w:val="0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외래 청구를 낸 적이 있는 병원 (HOSP_ID)</w:t>
      </w:r>
      <w:r>
        <w:rPr>
          <w:rFonts w:ascii="맑은 고딕" w:hAnsi="맑은 고딕" w:eastAsia="맑은 고딕"/>
          <w:b w:val="0"/>
          <w:sz w:val="21"/>
        </w:rPr>
        <w:t xml:space="preserve"> 양쪽 모두에 해당하는 병원을 </w:t>
      </w:r>
      <w:r>
        <w:rPr>
          <w:rFonts w:ascii="Consolas" w:hAnsi="Consolas" w:eastAsia="Consolas"/>
          <w:b w:val="0"/>
          <w:sz w:val="20"/>
        </w:rPr>
        <w:t>INTERSECT</w:t>
      </w:r>
      <w:r>
        <w:rPr>
          <w:rFonts w:ascii="맑은 고딕" w:hAnsi="맑은 고딕" w:eastAsia="맑은 고딕"/>
          <w:b w:val="0"/>
          <w:sz w:val="21"/>
        </w:rPr>
        <w:t>로 조회하시오.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[최상-04] (원 13번) </w:t>
      </w:r>
      <w:r>
        <w:rPr>
          <w:rFonts w:ascii="맑은 고딕" w:hAnsi="맑은 고딕" w:eastAsia="맑은 고딕"/>
          <w:b/>
          <w:sz w:val="21"/>
        </w:rPr>
        <w:t>각 병원(HOSP_ID)별 청구 건수를 구하고, 그 건수가 많은 순으로 순위</w:t>
      </w:r>
      <w:r>
        <w:rPr>
          <w:rFonts w:ascii="맑은 고딕" w:hAnsi="맑은 고딕" w:eastAsia="맑은 고딕"/>
          <w:b w:val="0"/>
          <w:sz w:val="21"/>
        </w:rPr>
        <w:t xml:space="preserve">를 매기시오. </w:t>
      </w:r>
      <w:r>
        <w:rPr>
          <w:rFonts w:ascii="Consolas" w:hAnsi="Consolas" w:eastAsia="Consolas"/>
          <w:b w:val="0"/>
          <w:sz w:val="20"/>
        </w:rPr>
        <w:t>RANK()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0"/>
        </w:rPr>
        <w:t>DENSE_RANK()</w:t>
      </w:r>
      <w:r>
        <w:rPr>
          <w:rFonts w:ascii="맑은 고딕" w:hAnsi="맑은 고딕" w:eastAsia="맑은 고딕"/>
          <w:b w:val="0"/>
          <w:sz w:val="21"/>
        </w:rPr>
        <w:t>를 함께 출력해 두 함수의 동점 처리 차이를 비교할 수 있게 하고, 상위 20개 병원만 표시하시오. HOSP_ID 1~50번 대형병원이 상위권을 독식하는지 확인하시오.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[최상-05] (원 14번) </w:t>
      </w:r>
      <w:r>
        <w:rPr>
          <w:rFonts w:ascii="맑은 고딕" w:hAnsi="맑은 고딕" w:eastAsia="맑은 고딕"/>
          <w:b w:val="0"/>
          <w:sz w:val="21"/>
        </w:rPr>
        <w:t xml:space="preserve">이 스키마의 핵심 스큐(1~50번 병원 청구 집중)를 분석하는 문제다. </w:t>
      </w:r>
      <w:r>
        <w:rPr>
          <w:rFonts w:ascii="맑은 고딕" w:hAnsi="맑은 고딕" w:eastAsia="맑은 고딕"/>
          <w:b/>
          <w:sz w:val="21"/>
        </w:rPr>
        <w:t>각 병원별 청구 건수와, 그 건수가 전체 청구에서 차지하는 비중(%)</w:t>
      </w:r>
      <w:r>
        <w:rPr>
          <w:rFonts w:ascii="맑은 고딕" w:hAnsi="맑은 고딕" w:eastAsia="맑은 고딕"/>
          <w:b w:val="0"/>
          <w:sz w:val="21"/>
        </w:rPr>
        <w:t xml:space="preserve">, 그리고 </w:t>
      </w:r>
      <w:r>
        <w:rPr>
          <w:rFonts w:ascii="맑은 고딕" w:hAnsi="맑은 고딕" w:eastAsia="맑은 고딕"/>
          <w:b/>
          <w:sz w:val="21"/>
        </w:rPr>
        <w:t>청구 건수 내림차순 누적 비중(%)</w:t>
      </w:r>
      <w:r>
        <w:rPr>
          <w:rFonts w:ascii="맑은 고딕" w:hAnsi="맑은 고딕" w:eastAsia="맑은 고딕"/>
          <w:b w:val="0"/>
          <w:sz w:val="21"/>
        </w:rPr>
        <w:t xml:space="preserve">을 </w:t>
      </w:r>
      <w:r>
        <w:rPr>
          <w:rFonts w:ascii="Consolas" w:hAnsi="Consolas" w:eastAsia="Consolas"/>
          <w:b w:val="0"/>
          <w:sz w:val="20"/>
        </w:rPr>
        <w:t>SUM() OVER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RATIO_TO_REPORT</w:t>
      </w:r>
      <w:r>
        <w:rPr>
          <w:rFonts w:ascii="맑은 고딕" w:hAnsi="맑은 고딕" w:eastAsia="맑은 고딕"/>
          <w:b w:val="0"/>
          <w:sz w:val="21"/>
        </w:rPr>
        <w:t xml:space="preserve"> 또는 분석 함수의 누적 윈도우로 구하시오. 결과 상위 몇 개 병원까지가 전체의 50%를 차지하는지 눈으로 확인할 수 있어야 한다.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[상-10] (원 15번) </w:t>
      </w:r>
      <w:r>
        <w:rPr>
          <w:rFonts w:ascii="맑은 고딕" w:hAnsi="맑은 고딕" w:eastAsia="맑은 고딕"/>
          <w:b/>
          <w:sz w:val="21"/>
        </w:rPr>
        <w:t>2024년 월별(RECEIPT_DATE의 월) 총 청구 건수</w:t>
      </w:r>
      <w:r>
        <w:rPr>
          <w:rFonts w:ascii="맑은 고딕" w:hAnsi="맑은 고딕" w:eastAsia="맑은 고딕"/>
          <w:b w:val="0"/>
          <w:sz w:val="21"/>
        </w:rPr>
        <w:t xml:space="preserve">를 구하고, </w:t>
      </w:r>
      <w:r>
        <w:rPr>
          <w:rFonts w:ascii="Consolas" w:hAnsi="Consolas" w:eastAsia="Consolas"/>
          <w:b w:val="0"/>
          <w:sz w:val="20"/>
        </w:rPr>
        <w:t>LAG</w:t>
      </w:r>
      <w:r>
        <w:rPr>
          <w:rFonts w:ascii="맑은 고딕" w:hAnsi="맑은 고딕" w:eastAsia="맑은 고딕"/>
          <w:b w:val="0"/>
          <w:sz w:val="21"/>
        </w:rPr>
        <w:t xml:space="preserve">를 사용해 전월 대비 증감 건수와, </w:t>
      </w:r>
      <w:r>
        <w:rPr>
          <w:rFonts w:ascii="Consolas" w:hAnsi="Consolas" w:eastAsia="Consolas"/>
          <w:b w:val="0"/>
          <w:sz w:val="20"/>
        </w:rPr>
        <w:t>LEAD</w:t>
      </w:r>
      <w:r>
        <w:rPr>
          <w:rFonts w:ascii="맑은 고딕" w:hAnsi="맑은 고딕" w:eastAsia="맑은 고딕"/>
          <w:b w:val="0"/>
          <w:sz w:val="21"/>
        </w:rPr>
        <w:t>를 사용해 익월 건수를 함께 한 행에 표시하시오. 월 순서대로 정렬하시오.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[상-11] (원 16번) </w:t>
      </w:r>
      <w:r>
        <w:rPr>
          <w:rFonts w:ascii="맑은 고딕" w:hAnsi="맑은 고딕" w:eastAsia="맑은 고딕"/>
          <w:b/>
          <w:sz w:val="21"/>
        </w:rPr>
        <w:t>각 병원(HOSP_ID)에서 TOTAL_AMT가 가장 큰 청구서 1건씩</w:t>
      </w:r>
      <w:r>
        <w:rPr>
          <w:rFonts w:ascii="맑은 고딕" w:hAnsi="맑은 고딕" w:eastAsia="맑은 고딕"/>
          <w:b w:val="0"/>
          <w:sz w:val="21"/>
        </w:rPr>
        <w:t xml:space="preserve">만 뽑아 HOSP_ID, CLAIM_ID, TOTAL_AMT를 조회하시오. 동점일 경우 CLAIM_ID가 작은 것 하나만 나오도록 </w:t>
      </w:r>
      <w:r>
        <w:rPr>
          <w:rFonts w:ascii="Consolas" w:hAnsi="Consolas" w:eastAsia="Consolas"/>
          <w:b w:val="0"/>
          <w:sz w:val="20"/>
        </w:rPr>
        <w:t>ROW_NUMBER()</w:t>
      </w:r>
      <w:r>
        <w:rPr>
          <w:rFonts w:ascii="맑은 고딕" w:hAnsi="맑은 고딕" w:eastAsia="맑은 고딕"/>
          <w:b w:val="0"/>
          <w:sz w:val="21"/>
        </w:rPr>
        <w:t xml:space="preserve"> 분석 함수를 사용하시오.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[상-12] (원 17번) </w:t>
      </w:r>
      <w:r>
        <w:rPr>
          <w:rFonts w:ascii="맑은 고딕" w:hAnsi="맑은 고딕" w:eastAsia="맑은 고딕"/>
          <w:b/>
          <w:sz w:val="21"/>
        </w:rPr>
        <w:t>TOTAL_AMT가 가장 큰 상위 10건</w:t>
      </w:r>
      <w:r>
        <w:rPr>
          <w:rFonts w:ascii="맑은 고딕" w:hAnsi="맑은 고딕" w:eastAsia="맑은 고딕"/>
          <w:b w:val="0"/>
          <w:sz w:val="21"/>
        </w:rPr>
        <w:t xml:space="preserve">의 청구서를 CLAIM_ID, HOSP_ID, TOTAL_AMT와 함께 조회하시오. (a) 인라인 뷰 + </w:t>
      </w:r>
      <w:r>
        <w:rPr>
          <w:rFonts w:ascii="Consolas" w:hAnsi="Consolas" w:eastAsia="Consolas"/>
          <w:b w:val="0"/>
          <w:sz w:val="20"/>
        </w:rPr>
        <w:t>ROWNUM</w:t>
      </w:r>
      <w:r>
        <w:rPr>
          <w:rFonts w:ascii="맑은 고딕" w:hAnsi="맑은 고딕" w:eastAsia="맑은 고딕"/>
          <w:b w:val="0"/>
          <w:sz w:val="21"/>
        </w:rPr>
        <w:t xml:space="preserve"> 방식과 (b) </w:t>
      </w:r>
      <w:r>
        <w:rPr>
          <w:rFonts w:ascii="Consolas" w:hAnsi="Consolas" w:eastAsia="Consolas"/>
          <w:b w:val="0"/>
          <w:sz w:val="20"/>
        </w:rPr>
        <w:t>FETCH FIRST 10 ROWS ONLY</w:t>
      </w:r>
      <w:r>
        <w:rPr>
          <w:rFonts w:ascii="맑은 고딕" w:hAnsi="맑은 고딕" w:eastAsia="맑은 고딕"/>
          <w:b w:val="0"/>
          <w:sz w:val="21"/>
        </w:rPr>
        <w:t xml:space="preserve"> 방식 두 가지로 각각 작성하고, 추가로 이 결과를 재사용하기 위한 </w:t>
      </w:r>
      <w:r>
        <w:rPr>
          <w:rFonts w:ascii="맑은 고딕" w:hAnsi="맑은 고딕" w:eastAsia="맑은 고딕"/>
          <w:b/>
          <w:sz w:val="21"/>
        </w:rPr>
        <w:t xml:space="preserve">뷰 </w:t>
      </w:r>
      <w:r>
        <w:rPr>
          <w:rFonts w:ascii="Consolas" w:hAnsi="Consolas" w:eastAsia="Consolas"/>
          <w:b/>
          <w:sz w:val="20"/>
        </w:rPr>
        <w:t>V_TOP10_CLAIMS</w:t>
      </w:r>
      <w:r>
        <w:rPr>
          <w:rFonts w:ascii="맑은 고딕" w:hAnsi="맑은 고딕" w:eastAsia="맑은 고딕"/>
          <w:b/>
          <w:sz w:val="21"/>
        </w:rPr>
        <w:t>를 생성</w:t>
      </w:r>
      <w:r>
        <w:rPr>
          <w:rFonts w:ascii="맑은 고딕" w:hAnsi="맑은 고딕" w:eastAsia="맑은 고딕"/>
          <w:b w:val="0"/>
          <w:sz w:val="21"/>
        </w:rPr>
        <w:t>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[최상-06] (원 18번) </w:t>
      </w:r>
      <w:r>
        <w:rPr>
          <w:rFonts w:ascii="맑은 고딕" w:hAnsi="맑은 고딕" w:eastAsia="맑은 고딕"/>
          <w:b w:val="0"/>
          <w:sz w:val="21"/>
        </w:rPr>
        <w:t xml:space="preserve">PATIENTS의 BIRTH_DATE는 'YYYYMMDD' 형식의 </w:t>
      </w:r>
      <w:r>
        <w:rPr>
          <w:rFonts w:ascii="맑은 고딕" w:hAnsi="맑은 고딕" w:eastAsia="맑은 고딕"/>
          <w:b/>
          <w:sz w:val="21"/>
        </w:rPr>
        <w:t>VARCHAR2(8) 문자열</w:t>
      </w:r>
      <w:r>
        <w:rPr>
          <w:rFonts w:ascii="맑은 고딕" w:hAnsi="맑은 고딕" w:eastAsia="맑은 고딕"/>
          <w:b w:val="0"/>
          <w:sz w:val="21"/>
        </w:rPr>
        <w:t xml:space="preserve">이다. 2024-12-31 기준으로 각 환자의 만 나이를 계산하고, 이를 </w:t>
      </w:r>
      <w:r>
        <w:rPr>
          <w:rFonts w:ascii="맑은 고딕" w:hAnsi="맑은 고딕" w:eastAsia="맑은 고딕"/>
          <w:b/>
          <w:sz w:val="21"/>
        </w:rPr>
        <w:t>연령대('10대','20대',...,'80대 이상')</w:t>
      </w:r>
      <w:r>
        <w:rPr>
          <w:rFonts w:ascii="맑은 고딕" w:hAnsi="맑은 고딕" w:eastAsia="맑은 고딕"/>
          <w:b w:val="0"/>
          <w:sz w:val="21"/>
        </w:rPr>
        <w:t xml:space="preserve">로 분류하여 </w:t>
      </w:r>
      <w:r>
        <w:rPr>
          <w:rFonts w:ascii="맑은 고딕" w:hAnsi="맑은 고딕" w:eastAsia="맑은 고딕"/>
          <w:b/>
          <w:sz w:val="21"/>
        </w:rPr>
        <w:t>연령대별 환자 수와 남녀 비율</w:t>
      </w:r>
      <w:r>
        <w:rPr>
          <w:rFonts w:ascii="맑은 고딕" w:hAnsi="맑은 고딕" w:eastAsia="맑은 고딕"/>
          <w:b w:val="0"/>
          <w:sz w:val="21"/>
        </w:rPr>
        <w:t xml:space="preserve">을 조회하시오. 연령대 순서대로 정렬하시오. 또한 새 환자 등록에 사용할 </w:t>
      </w:r>
      <w:r>
        <w:rPr>
          <w:rFonts w:ascii="맑은 고딕" w:hAnsi="맑은 고딕" w:eastAsia="맑은 고딕"/>
          <w:b/>
          <w:sz w:val="21"/>
        </w:rPr>
        <w:t xml:space="preserve">시퀀스 </w:t>
      </w:r>
      <w:r>
        <w:rPr>
          <w:rFonts w:ascii="Consolas" w:hAnsi="Consolas" w:eastAsia="Consolas"/>
          <w:b/>
          <w:sz w:val="20"/>
        </w:rPr>
        <w:t>SEQ_PAT_ID</w:t>
      </w:r>
      <w:r>
        <w:rPr>
          <w:rFonts w:ascii="맑은 고딕" w:hAnsi="맑은 고딕" w:eastAsia="맑은 고딕"/>
          <w:b w:val="0"/>
          <w:sz w:val="21"/>
        </w:rPr>
        <w:t>(시작값 50001, 증가 1, 캐시 20)를 생성하는 DDL도 함께 작성하시오.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Ⅱ. PL/SQL 프로그래밍 (원 19~38번 · 상 13 / 최상 7)</w:t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[상-13] (원 19번) </w:t>
      </w:r>
      <w:r>
        <w:rPr>
          <w:rFonts w:ascii="맑은 고딕" w:hAnsi="맑은 고딕" w:eastAsia="맑은 고딕"/>
          <w:b w:val="0"/>
          <w:sz w:val="21"/>
        </w:rPr>
        <w:t xml:space="preserve">익명 블록을 작성하시오. 특정 CLAIM_ID(바인드 변수 또는 리터럴)를 받아 해당 청구서의 TOTAL_AMT를 조회하고, 금액대에 따라 '고액청구'(100만 이상)/'일반청구'(10만 이상~100만 미만)/'소액청구'(10만 미만)로 분류해 </w:t>
      </w:r>
      <w:r>
        <w:rPr>
          <w:rFonts w:ascii="Consolas" w:hAnsi="Consolas" w:eastAsia="Consolas"/>
          <w:b w:val="0"/>
          <w:sz w:val="20"/>
        </w:rPr>
        <w:t>DBMS_OUTPUT</w:t>
      </w:r>
      <w:r>
        <w:rPr>
          <w:rFonts w:ascii="맑은 고딕" w:hAnsi="맑은 고딕" w:eastAsia="맑은 고딕"/>
          <w:b w:val="0"/>
          <w:sz w:val="21"/>
        </w:rPr>
        <w:t xml:space="preserve">으로 출력하시오. 변수 선언, </w:t>
      </w:r>
      <w:r>
        <w:rPr>
          <w:rFonts w:ascii="Consolas" w:hAnsi="Consolas" w:eastAsia="Consolas"/>
          <w:b w:val="0"/>
          <w:sz w:val="20"/>
        </w:rPr>
        <w:t>SELECT ... INTO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IF ... ELSIF ... ELSE</w:t>
      </w:r>
      <w:r>
        <w:rPr>
          <w:rFonts w:ascii="맑은 고딕" w:hAnsi="맑은 고딕" w:eastAsia="맑은 고딕"/>
          <w:b w:val="0"/>
          <w:sz w:val="21"/>
        </w:rPr>
        <w:t xml:space="preserve"> 제어문을 사용하시오. 조회 결과가 없을 때(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>)의 처리도 포함하시오.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[상-14] (원 20번) </w:t>
      </w:r>
      <w:r>
        <w:rPr>
          <w:rFonts w:ascii="맑은 고딕" w:hAnsi="맑은 고딕" w:eastAsia="맑은 고딕"/>
          <w:b w:val="0"/>
          <w:sz w:val="21"/>
        </w:rPr>
        <w:t xml:space="preserve">익명 블록에서 </w:t>
      </w:r>
      <w:r>
        <w:rPr>
          <w:rFonts w:ascii="맑은 고딕" w:hAnsi="맑은 고딕" w:eastAsia="맑은 고딕"/>
          <w:b/>
          <w:sz w:val="21"/>
        </w:rPr>
        <w:t>반복문</w:t>
      </w:r>
      <w:r>
        <w:rPr>
          <w:rFonts w:ascii="맑은 고딕" w:hAnsi="맑은 고딕" w:eastAsia="맑은 고딕"/>
          <w:b w:val="0"/>
          <w:sz w:val="21"/>
        </w:rPr>
        <w:t xml:space="preserve">을 사용해 특정 병원(HOSP_ID = 1)의 2024년 각 월별 청구 건수를 1월부터 12월까지 순회하며 </w:t>
      </w:r>
      <w:r>
        <w:rPr>
          <w:rFonts w:ascii="Consolas" w:hAnsi="Consolas" w:eastAsia="Consolas"/>
          <w:b w:val="0"/>
          <w:sz w:val="20"/>
        </w:rPr>
        <w:t>DBMS_OUTPUT</w:t>
      </w:r>
      <w:r>
        <w:rPr>
          <w:rFonts w:ascii="맑은 고딕" w:hAnsi="맑은 고딕" w:eastAsia="맑은 고딕"/>
          <w:b w:val="0"/>
          <w:sz w:val="21"/>
        </w:rPr>
        <w:t xml:space="preserve">으로 출력하시오. </w:t>
      </w:r>
      <w:r>
        <w:rPr>
          <w:rFonts w:ascii="Consolas" w:hAnsi="Consolas" w:eastAsia="Consolas"/>
          <w:b w:val="0"/>
          <w:sz w:val="20"/>
        </w:rPr>
        <w:t>FOR</w:t>
      </w:r>
      <w:r>
        <w:rPr>
          <w:rFonts w:ascii="맑은 고딕" w:hAnsi="맑은 고딕" w:eastAsia="맑은 고딕"/>
          <w:b w:val="0"/>
          <w:sz w:val="21"/>
        </w:rPr>
        <w:t xml:space="preserve"> 루프 카운터로 월을 만들고, 매 반복마다 집계 쿼리를 실행하는 방식과, 누적 합계 변수를 함께 관리하시오.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[상-15] (원 21번) </w:t>
      </w:r>
      <w:r>
        <w:rPr>
          <w:rFonts w:ascii="맑은 고딕" w:hAnsi="맑은 고딕" w:eastAsia="맑은 고딕"/>
          <w:b/>
          <w:sz w:val="21"/>
        </w:rPr>
        <w:t xml:space="preserve">명시적 커서와 </w:t>
      </w:r>
      <w:r>
        <w:rPr>
          <w:rFonts w:ascii="Consolas" w:hAnsi="Consolas" w:eastAsia="Consolas"/>
          <w:b/>
          <w:sz w:val="20"/>
        </w:rPr>
        <w:t>%ROWTYPE</w:t>
      </w:r>
      <w:r>
        <w:rPr>
          <w:rFonts w:ascii="맑은 고딕" w:hAnsi="맑은 고딕" w:eastAsia="맑은 고딕"/>
          <w:b w:val="0"/>
          <w:sz w:val="21"/>
        </w:rPr>
        <w:t xml:space="preserve">를 사용하시오. REVIEW_STATUS='심사중'인 청구서를 접수일 순으로 100건까지 커서로 열어 한 행씩 페치하고, 각 청구의 CLAIM_ID, HOSP_ID, TOTAL_AMT를 </w:t>
      </w:r>
      <w:r>
        <w:rPr>
          <w:rFonts w:ascii="Consolas" w:hAnsi="Consolas" w:eastAsia="Consolas"/>
          <w:b w:val="0"/>
          <w:sz w:val="20"/>
        </w:rPr>
        <w:t>DBMS_OUTPUT</w:t>
      </w:r>
      <w:r>
        <w:rPr>
          <w:rFonts w:ascii="맑은 고딕" w:hAnsi="맑은 고딕" w:eastAsia="맑은 고딕"/>
          <w:b w:val="0"/>
          <w:sz w:val="21"/>
        </w:rPr>
        <w:t xml:space="preserve">으로 출력하시오. 커서 변수는 반드시 </w:t>
      </w:r>
      <w:r>
        <w:rPr>
          <w:rFonts w:ascii="Consolas" w:hAnsi="Consolas" w:eastAsia="Consolas"/>
          <w:b w:val="0"/>
          <w:sz w:val="20"/>
        </w:rPr>
        <w:t>커서명%ROWTYPE</w:t>
      </w:r>
      <w:r>
        <w:rPr>
          <w:rFonts w:ascii="맑은 고딕" w:hAnsi="맑은 고딕" w:eastAsia="맑은 고딕"/>
          <w:b w:val="0"/>
          <w:sz w:val="21"/>
        </w:rPr>
        <w:t>으로 선언하시오.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[상-16] (원 22번) </w:t>
      </w:r>
      <w:r>
        <w:rPr>
          <w:rFonts w:ascii="Consolas" w:hAnsi="Consolas" w:eastAsia="Consolas"/>
          <w:b/>
          <w:sz w:val="20"/>
        </w:rPr>
        <w:t>CURSOR FOR LOOP</w:t>
      </w:r>
      <w:r>
        <w:rPr>
          <w:rFonts w:ascii="맑은 고딕" w:hAnsi="맑은 고딕" w:eastAsia="맑은 고딕"/>
          <w:b w:val="0"/>
          <w:sz w:val="21"/>
        </w:rPr>
        <w:t>를 사용해 병원 유형(HOSP_TYPE)별 청구 건수를 집계하는 커서를 정의하고, 각 유형별로 "유형: XXX, 건수: NNN" 형태로 출력하시오. 명시적 OPEN/FETCH/CLOSE 없이 for-loop만으로 작성하고, 왜 이 방식이 더 안전한지는 해설에서 확인하시오.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[최상-07] (원 23번) </w:t>
      </w:r>
      <w:r>
        <w:rPr>
          <w:rFonts w:ascii="맑은 고딕" w:hAnsi="맑은 고딕" w:eastAsia="맑은 고딕"/>
          <w:b/>
          <w:sz w:val="21"/>
        </w:rPr>
        <w:t>파라미터를 갖는 커서</w:t>
      </w:r>
      <w:r>
        <w:rPr>
          <w:rFonts w:ascii="맑은 고딕" w:hAnsi="맑은 고딕" w:eastAsia="맑은 고딕"/>
          <w:b w:val="0"/>
          <w:sz w:val="21"/>
        </w:rPr>
        <w:t xml:space="preserve">를 정의하시오. 커서는 병원 ID(p_hosp_id)와 최소 금액(p_min_amt)을 파라미터로 받아 해당 병원의 TOTAL_AMT &gt;= p_min_amt 청구를 반환한다. 이 커서를 익명 블록에서 서로 다른 인자(예: (1, 500000), (2, 1000000))로 </w:t>
      </w:r>
      <w:r>
        <w:rPr>
          <w:rFonts w:ascii="맑은 고딕" w:hAnsi="맑은 고딕" w:eastAsia="맑은 고딕"/>
          <w:b/>
          <w:sz w:val="21"/>
        </w:rPr>
        <w:t>여러 번 재사용</w:t>
      </w:r>
      <w:r>
        <w:rPr>
          <w:rFonts w:ascii="맑은 고딕" w:hAnsi="맑은 고딕" w:eastAsia="맑은 고딕"/>
          <w:b w:val="0"/>
          <w:sz w:val="21"/>
        </w:rPr>
        <w:t>하여 각각의 결과 건수를 출력하시오.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[상-17] (원 24번) </w:t>
      </w:r>
      <w:r>
        <w:rPr>
          <w:rFonts w:ascii="맑은 고딕" w:hAnsi="맑은 고딕" w:eastAsia="맑은 고딕"/>
          <w:b/>
          <w:sz w:val="21"/>
        </w:rPr>
        <w:t>사용자 정의 예외</w:t>
      </w:r>
      <w:r>
        <w:rPr>
          <w:rFonts w:ascii="맑은 고딕" w:hAnsi="맑은 고딕" w:eastAsia="맑은 고딕"/>
          <w:b w:val="0"/>
          <w:sz w:val="21"/>
        </w:rPr>
        <w:t xml:space="preserve">를 사용하시오. 특정 CLAIM_ID의 TOTAL_AMT가 0이면(=아직 CLAIM_DETAILS로 사후 갱신되지 않은 청구) </w:t>
      </w:r>
      <w:r>
        <w:rPr>
          <w:rFonts w:ascii="Consolas" w:hAnsi="Consolas" w:eastAsia="Consolas"/>
          <w:b w:val="0"/>
          <w:sz w:val="20"/>
        </w:rPr>
        <w:t>e_unposted_amount</w:t>
      </w:r>
      <w:r>
        <w:rPr>
          <w:rFonts w:ascii="맑은 고딕" w:hAnsi="맑은 고딕" w:eastAsia="맑은 고딕"/>
          <w:b w:val="0"/>
          <w:sz w:val="21"/>
        </w:rPr>
        <w:t xml:space="preserve">라는 사용자 정의 예외를 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>하고, 예외 처리부에서 "TOTAL_AMT가 미갱신 상태입니다" 메시지를 출력하는 익명 블록을 작성하시오.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[상-18] (원 25번) </w:t>
      </w:r>
      <w:r>
        <w:rPr>
          <w:rFonts w:ascii="Consolas" w:hAnsi="Consolas" w:eastAsia="Consolas"/>
          <w:b/>
          <w:sz w:val="20"/>
        </w:rPr>
        <w:t>RAISE_APPLICATION_ERROR</w:t>
      </w:r>
      <w:r>
        <w:rPr>
          <w:rFonts w:ascii="맑은 고딕" w:hAnsi="맑은 고딕" w:eastAsia="맑은 고딕"/>
          <w:b w:val="0"/>
          <w:sz w:val="21"/>
        </w:rPr>
        <w:t xml:space="preserve">를 사용하시오. 입력받은 HOSP_ID가 HOSPITALS에 존재하지 않으면 에러코드 </w:t>
      </w:r>
      <w:r>
        <w:rPr>
          <w:rFonts w:ascii="맑은 고딕" w:hAnsi="맑은 고딕" w:eastAsia="맑은 고딕"/>
          <w:b/>
          <w:sz w:val="21"/>
        </w:rPr>
        <w:t>-20001</w:t>
      </w:r>
      <w:r>
        <w:rPr>
          <w:rFonts w:ascii="맑은 고딕" w:hAnsi="맑은 고딕" w:eastAsia="맑은 고딕"/>
          <w:b w:val="0"/>
          <w:sz w:val="21"/>
        </w:rPr>
        <w:t xml:space="preserve">과 '존재하지 않는 요양기관입니다' 메시지를, STATUS가 '폐업'이면 </w:t>
      </w:r>
      <w:r>
        <w:rPr>
          <w:rFonts w:ascii="맑은 고딕" w:hAnsi="맑은 고딕" w:eastAsia="맑은 고딕"/>
          <w:b/>
          <w:sz w:val="21"/>
        </w:rPr>
        <w:t>-20002</w:t>
      </w:r>
      <w:r>
        <w:rPr>
          <w:rFonts w:ascii="맑은 고딕" w:hAnsi="맑은 고딕" w:eastAsia="맑은 고딕"/>
          <w:b w:val="0"/>
          <w:sz w:val="21"/>
        </w:rPr>
        <w:t>와 '폐업한 요양기관에는 청구를 접수할 수 없습니다' 메시지를 발생시키는 익명 블록(또는 프로시저)을 작성하시오.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[최상-08] (원 26번) </w:t>
      </w:r>
      <w:r>
        <w:rPr>
          <w:rFonts w:ascii="맑은 고딕" w:hAnsi="맑은 고딕" w:eastAsia="맑은 고딕"/>
          <w:b w:val="0"/>
          <w:sz w:val="21"/>
        </w:rPr>
        <w:t>예외 처리 종합 문제다. 한 CLAIM_ID의 TOTAL_AMT를 CLAIM_DETAILS.AMT 합계로 갱신하는 로직에서 발생할 수 있는 예외들(</w:t>
      </w:r>
      <w:r>
        <w:rPr>
          <w:rFonts w:ascii="Consolas" w:hAnsi="Consolas" w:eastAsia="Consolas"/>
          <w:b w:val="0"/>
          <w:sz w:val="20"/>
        </w:rPr>
        <w:t>NO_DATA_FOUND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TOO_MANY_ROWS</w:t>
      </w:r>
      <w:r>
        <w:rPr>
          <w:rFonts w:ascii="맑은 고딕" w:hAnsi="맑은 고딕" w:eastAsia="맑은 고딕"/>
          <w:b w:val="0"/>
          <w:sz w:val="21"/>
        </w:rPr>
        <w:t xml:space="preserve">, 사용자 정의 예외, 그리고 </w:t>
      </w:r>
      <w:r>
        <w:rPr>
          <w:rFonts w:ascii="Consolas" w:hAnsi="Consolas" w:eastAsia="Consolas"/>
          <w:b w:val="0"/>
          <w:sz w:val="20"/>
        </w:rPr>
        <w:t>WHEN OTHERS</w:t>
      </w:r>
      <w:r>
        <w:rPr>
          <w:rFonts w:ascii="맑은 고딕" w:hAnsi="맑은 고딕" w:eastAsia="맑은 고딕"/>
          <w:b w:val="0"/>
          <w:sz w:val="21"/>
        </w:rPr>
        <w:t xml:space="preserve">)을 계층적으로 처리하시오. </w:t>
      </w:r>
      <w:r>
        <w:rPr>
          <w:rFonts w:ascii="Consolas" w:hAnsi="Consolas" w:eastAsia="Consolas"/>
          <w:b w:val="0"/>
          <w:sz w:val="20"/>
        </w:rPr>
        <w:t>WHEN OTHERS</w:t>
      </w:r>
      <w:r>
        <w:rPr>
          <w:rFonts w:ascii="맑은 고딕" w:hAnsi="맑은 고딕" w:eastAsia="맑은 고딕"/>
          <w:b w:val="0"/>
          <w:sz w:val="21"/>
        </w:rPr>
        <w:t xml:space="preserve">에서는 </w:t>
      </w:r>
      <w:r>
        <w:rPr>
          <w:rFonts w:ascii="Consolas" w:hAnsi="Consolas" w:eastAsia="Consolas"/>
          <w:b w:val="0"/>
          <w:sz w:val="20"/>
        </w:rPr>
        <w:t>SQLCODE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0"/>
        </w:rPr>
        <w:t>SQLERRM</w:t>
      </w:r>
      <w:r>
        <w:rPr>
          <w:rFonts w:ascii="맑은 고딕" w:hAnsi="맑은 고딕" w:eastAsia="맑은 고딕"/>
          <w:b w:val="0"/>
          <w:sz w:val="21"/>
        </w:rPr>
        <w:t>을 REVIEW_LOG에 기록(에러코드 'E99')하고 예외를 다시 던지도록(</w:t>
      </w:r>
      <w:r>
        <w:rPr>
          <w:rFonts w:ascii="Consolas" w:hAnsi="Consolas" w:eastAsia="Consolas"/>
          <w:b w:val="0"/>
          <w:sz w:val="20"/>
        </w:rPr>
        <w:t>RAISE</w:t>
      </w:r>
      <w:r>
        <w:rPr>
          <w:rFonts w:ascii="맑은 고딕" w:hAnsi="맑은 고딕" w:eastAsia="맑은 고딕"/>
          <w:b w:val="0"/>
          <w:sz w:val="21"/>
        </w:rPr>
        <w:t>) 작성하시오.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[상-19] (원 27번) </w:t>
      </w:r>
      <w:r>
        <w:rPr>
          <w:rFonts w:ascii="맑은 고딕" w:hAnsi="맑은 고딕" w:eastAsia="맑은 고딕"/>
          <w:b/>
          <w:sz w:val="21"/>
        </w:rPr>
        <w:t>저장 프로시저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SP_GET_CLAIM_COUNT</w:t>
      </w:r>
      <w:r>
        <w:rPr>
          <w:rFonts w:ascii="맑은 고딕" w:hAnsi="맑은 고딕" w:eastAsia="맑은 고딕"/>
          <w:b w:val="0"/>
          <w:sz w:val="21"/>
        </w:rPr>
        <w:t xml:space="preserve">를 작성하시오. IN 파라미터로 HOSP_ID를 받아 해당 병원의 청구 건수를 </w:t>
      </w:r>
      <w:r>
        <w:rPr>
          <w:rFonts w:ascii="Consolas" w:hAnsi="Consolas" w:eastAsia="Consolas"/>
          <w:b w:val="0"/>
          <w:sz w:val="20"/>
        </w:rPr>
        <w:t>DBMS_OUTPUT</w:t>
      </w:r>
      <w:r>
        <w:rPr>
          <w:rFonts w:ascii="맑은 고딕" w:hAnsi="맑은 고딕" w:eastAsia="맑은 고딕"/>
          <w:b w:val="0"/>
          <w:sz w:val="21"/>
        </w:rPr>
        <w:t>으로 출력한다. 존재하지 않는 병원이면 -20001 예외를 발생시키시오.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[상-20] (원 28번) </w:t>
      </w:r>
      <w:r>
        <w:rPr>
          <w:rFonts w:ascii="맑은 고딕" w:hAnsi="맑은 고딕" w:eastAsia="맑은 고딕"/>
          <w:b/>
          <w:sz w:val="21"/>
        </w:rPr>
        <w:t>IN/OUT 파라미터를 갖는 저장 프로시저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SP_CLAIM_STAT</w:t>
      </w:r>
      <w:r>
        <w:rPr>
          <w:rFonts w:ascii="맑은 고딕" w:hAnsi="맑은 고딕" w:eastAsia="맑은 고딕"/>
          <w:b w:val="0"/>
          <w:sz w:val="21"/>
        </w:rPr>
        <w:t>를 작성하시오. IN으로 HOSP_ID를, OUT으로 청구 건수(v_cnt), 총액 합계(v_sum), 평균액(v_avg)을 각각 반환한다. 호출하는 익명 블록도 함께 작성해 결과를 출력하시오.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[최상-09] (원 29번) </w:t>
      </w:r>
      <w:r>
        <w:rPr>
          <w:rFonts w:ascii="맑은 고딕" w:hAnsi="맑은 고딕" w:eastAsia="맑은 고딕"/>
          <w:b/>
          <w:sz w:val="21"/>
        </w:rPr>
        <w:t>저장 프로시저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SP_POST_TOTAL_AMT</w:t>
      </w:r>
      <w:r>
        <w:rPr>
          <w:rFonts w:ascii="맑은 고딕" w:hAnsi="맑은 고딕" w:eastAsia="맑은 고딕"/>
          <w:b w:val="0"/>
          <w:sz w:val="21"/>
        </w:rPr>
        <w:t xml:space="preserve">를 작성하시오. IN으로 CLAIM_ID를 받아 해당 청구의 CLAIM_DETAILS.AMT 합계를 계산해 MEDICAL_CLAIMS.TOTAL_AMT에 </w:t>
      </w:r>
      <w:r>
        <w:rPr>
          <w:rFonts w:ascii="Consolas" w:hAnsi="Consolas" w:eastAsia="Consolas"/>
          <w:b w:val="0"/>
          <w:sz w:val="20"/>
        </w:rPr>
        <w:t>UPDATE</w:t>
      </w:r>
      <w:r>
        <w:rPr>
          <w:rFonts w:ascii="맑은 고딕" w:hAnsi="맑은 고딕" w:eastAsia="맑은 고딕"/>
          <w:b w:val="0"/>
          <w:sz w:val="21"/>
        </w:rPr>
        <w:t>하고, 갱신된 금액과 처리 건수를 OUT 파라미터로 반환한다. 상세내역이 하나도 없으면 -20010 예외를 발생시키고, 정상 처리 시 REVIEW_LOG에 '금액 재계산 완료' 로그를 INSERT하시오. 트랜잭션 원자성(COMMIT/ ROLLBACK)도 고려하시오.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[상-21] (원 30번) </w:t>
      </w:r>
      <w:r>
        <w:rPr>
          <w:rFonts w:ascii="맑은 고딕" w:hAnsi="맑은 고딕" w:eastAsia="맑은 고딕"/>
          <w:b/>
          <w:sz w:val="21"/>
        </w:rPr>
        <w:t>저장 함수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FN_GET_AGE</w:t>
      </w:r>
      <w:r>
        <w:rPr>
          <w:rFonts w:ascii="맑은 고딕" w:hAnsi="맑은 고딕" w:eastAsia="맑은 고딕"/>
          <w:b w:val="0"/>
          <w:sz w:val="21"/>
        </w:rPr>
        <w:t>를 작성하시오. PATIENTS.BIRTH_DATE(VARCHAR2(8), YYYYMMDD)를 입력받아 기준일(SYSDATE)의 만 나이를 NUMBER로 반환한다. 잘못된 형식이나 NULL 입력에 대한 방어 로직을 포함하시오.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[상-22] (원 31번) </w:t>
      </w:r>
      <w:r>
        <w:rPr>
          <w:rFonts w:ascii="맑은 고딕" w:hAnsi="맑은 고딕" w:eastAsia="맑은 고딕"/>
          <w:b w:val="0"/>
          <w:sz w:val="21"/>
        </w:rPr>
        <w:t xml:space="preserve">30번에서 만든 </w:t>
      </w:r>
      <w:r>
        <w:rPr>
          <w:rFonts w:ascii="Consolas" w:hAnsi="Consolas" w:eastAsia="Consolas"/>
          <w:b w:val="0"/>
          <w:sz w:val="20"/>
        </w:rPr>
        <w:t>FN_GET_AGE</w:t>
      </w:r>
      <w:r>
        <w:rPr>
          <w:rFonts w:ascii="맑은 고딕" w:hAnsi="맑은 고딕" w:eastAsia="맑은 고딕"/>
          <w:b w:val="0"/>
          <w:sz w:val="21"/>
        </w:rPr>
        <w:t xml:space="preserve"> 함수를, </w:t>
      </w:r>
      <w:r>
        <w:rPr>
          <w:rFonts w:ascii="맑은 고딕" w:hAnsi="맑은 고딕" w:eastAsia="맑은 고딕"/>
          <w:b/>
          <w:sz w:val="21"/>
        </w:rPr>
        <w:t>일반 SELECT 문 안에서 직접 호출</w:t>
      </w:r>
      <w:r>
        <w:rPr>
          <w:rFonts w:ascii="맑은 고딕" w:hAnsi="맑은 고딕" w:eastAsia="맑은 고딕"/>
          <w:b w:val="0"/>
          <w:sz w:val="21"/>
        </w:rPr>
        <w:t>하여 PAT_ID, PAT_NAME, BIRTH_DATE, 만나이를 조회하는 쿼리를 작성하시오. 또한 만 나이가 65세 이상인 환자만 필터링하시오. 저장 함수를 SQL에서 호출할 때의 제약(순수성, WNPS 등)도 해설에서 확인하시오.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[최상-10] (원 32번) </w:t>
      </w:r>
      <w:r>
        <w:rPr>
          <w:rFonts w:ascii="맑은 고딕" w:hAnsi="맑은 고딕" w:eastAsia="맑은 고딕"/>
          <w:b/>
          <w:sz w:val="21"/>
        </w:rPr>
        <w:t>패키지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PKG_CLAIM</w:t>
      </w:r>
      <w:r>
        <w:rPr>
          <w:rFonts w:ascii="맑은 고딕" w:hAnsi="맑은 고딕" w:eastAsia="맑은 고딕"/>
          <w:b w:val="0"/>
          <w:sz w:val="21"/>
        </w:rPr>
        <w:t xml:space="preserve">을 스펙과 바디로 분리해 작성하시오. 스펙에는 (a) 청구 건수를 반환하는 함수 </w:t>
      </w:r>
      <w:r>
        <w:rPr>
          <w:rFonts w:ascii="Consolas" w:hAnsi="Consolas" w:eastAsia="Consolas"/>
          <w:b w:val="0"/>
          <w:sz w:val="20"/>
        </w:rPr>
        <w:t>get_claim_count(p_hosp_id)</w:t>
      </w:r>
      <w:r>
        <w:rPr>
          <w:rFonts w:ascii="맑은 고딕" w:hAnsi="맑은 고딕" w:eastAsia="맑은 고딕"/>
          <w:b w:val="0"/>
          <w:sz w:val="21"/>
        </w:rPr>
        <w:t xml:space="preserve">와 (b) 청구 총액을 반환하는 함수 </w:t>
      </w:r>
      <w:r>
        <w:rPr>
          <w:rFonts w:ascii="Consolas" w:hAnsi="Consolas" w:eastAsia="Consolas"/>
          <w:b w:val="0"/>
          <w:sz w:val="20"/>
        </w:rPr>
        <w:t>get_claim_sum(p_hosp_id)</w:t>
      </w:r>
      <w:r>
        <w:rPr>
          <w:rFonts w:ascii="맑은 고딕" w:hAnsi="맑은 고딕" w:eastAsia="맑은 고딕"/>
          <w:b w:val="0"/>
          <w:sz w:val="21"/>
        </w:rPr>
        <w:t xml:space="preserve">, (c) 특정 병원의 통계를 출력하는 프로시저 </w:t>
      </w:r>
      <w:r>
        <w:rPr>
          <w:rFonts w:ascii="Consolas" w:hAnsi="Consolas" w:eastAsia="Consolas"/>
          <w:b w:val="0"/>
          <w:sz w:val="20"/>
        </w:rPr>
        <w:t>print_stat(p_hosp_id)</w:t>
      </w:r>
      <w:r>
        <w:rPr>
          <w:rFonts w:ascii="맑은 고딕" w:hAnsi="맑은 고딕" w:eastAsia="맑은 고딕"/>
          <w:b w:val="0"/>
          <w:sz w:val="21"/>
        </w:rPr>
        <w:t>를 선언하고, 바디에 구현하시오.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[상-23] (원 33번) </w:t>
      </w:r>
      <w:r>
        <w:rPr>
          <w:rFonts w:ascii="맑은 고딕" w:hAnsi="맑은 고딕" w:eastAsia="맑은 고딕"/>
          <w:b/>
          <w:sz w:val="21"/>
        </w:rPr>
        <w:t>패키지 상태 변수(패키지 전역 변수)</w:t>
      </w:r>
      <w:r>
        <w:rPr>
          <w:rFonts w:ascii="맑은 고딕" w:hAnsi="맑은 고딕" w:eastAsia="맑은 고딕"/>
          <w:b w:val="0"/>
          <w:sz w:val="21"/>
        </w:rPr>
        <w:t xml:space="preserve">를 활용하시오. 패키지 </w:t>
      </w:r>
      <w:r>
        <w:rPr>
          <w:rFonts w:ascii="Consolas" w:hAnsi="Consolas" w:eastAsia="Consolas"/>
          <w:b w:val="0"/>
          <w:sz w:val="20"/>
        </w:rPr>
        <w:t>PKG_COUNTER</w:t>
      </w:r>
      <w:r>
        <w:rPr>
          <w:rFonts w:ascii="맑은 고딕" w:hAnsi="맑은 고딕" w:eastAsia="맑은 고딕"/>
          <w:b w:val="0"/>
          <w:sz w:val="21"/>
        </w:rPr>
        <w:t xml:space="preserve">에 세션 동안 유지되는 카운터 변수를 두고, </w:t>
      </w:r>
      <w:r>
        <w:rPr>
          <w:rFonts w:ascii="Consolas" w:hAnsi="Consolas" w:eastAsia="Consolas"/>
          <w:b w:val="0"/>
          <w:sz w:val="20"/>
        </w:rPr>
        <w:t>increment</w:t>
      </w:r>
      <w:r>
        <w:rPr>
          <w:rFonts w:ascii="맑은 고딕" w:hAnsi="맑은 고딕" w:eastAsia="맑은 고딕"/>
          <w:b w:val="0"/>
          <w:sz w:val="21"/>
        </w:rPr>
        <w:t xml:space="preserve"> 프로시저 호출 시마다 1씩 증가, </w:t>
      </w:r>
      <w:r>
        <w:rPr>
          <w:rFonts w:ascii="Consolas" w:hAnsi="Consolas" w:eastAsia="Consolas"/>
          <w:b w:val="0"/>
          <w:sz w:val="20"/>
        </w:rPr>
        <w:t>get_value</w:t>
      </w:r>
      <w:r>
        <w:rPr>
          <w:rFonts w:ascii="맑은 고딕" w:hAnsi="맑은 고딕" w:eastAsia="맑은 고딕"/>
          <w:b w:val="0"/>
          <w:sz w:val="21"/>
        </w:rPr>
        <w:t xml:space="preserve"> 함수로 현재값 조회, </w:t>
      </w:r>
      <w:r>
        <w:rPr>
          <w:rFonts w:ascii="Consolas" w:hAnsi="Consolas" w:eastAsia="Consolas"/>
          <w:b w:val="0"/>
          <w:sz w:val="20"/>
        </w:rPr>
        <w:t>reset</w:t>
      </w:r>
      <w:r>
        <w:rPr>
          <w:rFonts w:ascii="맑은 고딕" w:hAnsi="맑은 고딕" w:eastAsia="맑은 고딕"/>
          <w:b w:val="0"/>
          <w:sz w:val="21"/>
        </w:rPr>
        <w:t xml:space="preserve"> 프로시저로 0 초기화하도록 작성하시오. 패키지 상태 변수가 세션 단위로 유지되는 특성을 해설에서 설명할 수 있도록 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[최상-11] (원 34번) </w:t>
      </w:r>
      <w:r>
        <w:rPr>
          <w:rFonts w:ascii="맑은 고딕" w:hAnsi="맑은 고딕" w:eastAsia="맑은 고딕"/>
          <w:b/>
          <w:sz w:val="21"/>
        </w:rPr>
        <w:t>패키지 종합</w:t>
      </w:r>
      <w:r>
        <w:rPr>
          <w:rFonts w:ascii="맑은 고딕" w:hAnsi="맑은 고딕" w:eastAsia="맑은 고딕"/>
          <w:b w:val="0"/>
          <w:sz w:val="21"/>
        </w:rPr>
        <w:t xml:space="preserve"> 문제다. 패키지 </w:t>
      </w:r>
      <w:r>
        <w:rPr>
          <w:rFonts w:ascii="Consolas" w:hAnsi="Consolas" w:eastAsia="Consolas"/>
          <w:b w:val="0"/>
          <w:sz w:val="20"/>
        </w:rPr>
        <w:t>PKG_REVIEW</w:t>
      </w:r>
      <w:r>
        <w:rPr>
          <w:rFonts w:ascii="맑은 고딕" w:hAnsi="맑은 고딕" w:eastAsia="맑은 고딕"/>
          <w:b w:val="0"/>
          <w:sz w:val="21"/>
        </w:rPr>
        <w:t xml:space="preserve">에 심사 처리 로직을 담으시오. </w:t>
      </w:r>
      <w:r>
        <w:rPr>
          <w:rFonts w:ascii="Consolas" w:hAnsi="Consolas" w:eastAsia="Consolas"/>
          <w:b w:val="0"/>
          <w:sz w:val="20"/>
        </w:rPr>
        <w:t>review_claim(p_claim_id, p_reviewer_id)</w:t>
      </w:r>
      <w:r>
        <w:rPr>
          <w:rFonts w:ascii="맑은 고딕" w:hAnsi="맑은 고딕" w:eastAsia="맑은 고딕"/>
          <w:b w:val="0"/>
          <w:sz w:val="21"/>
        </w:rPr>
        <w:t xml:space="preserve"> 프로시저는 청구의 REVIEW_STATUS를 '심사완료'로 바꾸고 REVIEW_LOG에 정상 처리 로그를 남긴다. </w:t>
      </w:r>
      <w:r>
        <w:rPr>
          <w:rFonts w:ascii="Consolas" w:hAnsi="Consolas" w:eastAsia="Consolas"/>
          <w:b w:val="0"/>
          <w:sz w:val="20"/>
        </w:rPr>
        <w:t>reject_claim(p_claim_id, p_error_code)</w:t>
      </w:r>
      <w:r>
        <w:rPr>
          <w:rFonts w:ascii="맑은 고딕" w:hAnsi="맑은 고딕" w:eastAsia="맑은 고딕"/>
          <w:b w:val="0"/>
          <w:sz w:val="21"/>
        </w:rPr>
        <w:t xml:space="preserve"> 프로시저는 자동 반려 로그(REVIEWER_ID='SYSTEM')를 남긴다. 패키지 초기화 블록(bodydml 가장 아래 </w:t>
      </w:r>
      <w:r>
        <w:rPr>
          <w:rFonts w:ascii="Consolas" w:hAnsi="Consolas" w:eastAsia="Consolas"/>
          <w:b w:val="0"/>
          <w:sz w:val="20"/>
        </w:rPr>
        <w:t>BEGIN</w:t>
      </w:r>
      <w:r>
        <w:rPr>
          <w:rFonts w:ascii="맑은 고딕" w:hAnsi="맑은 고딕" w:eastAsia="맑은 고딕"/>
          <w:b w:val="0"/>
          <w:sz w:val="21"/>
        </w:rPr>
        <w:t>)에서 처리 시작 시각을 상태 변수에 기록하도록 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[상-24] (원 35번) </w:t>
      </w:r>
      <w:r>
        <w:rPr>
          <w:rFonts w:ascii="맑은 고딕" w:hAnsi="맑은 고딕" w:eastAsia="맑은 고딕"/>
          <w:b/>
          <w:sz w:val="21"/>
        </w:rPr>
        <w:t>행 레벨 트리거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TRG_CLAIM_DETAIL_AMT</w:t>
      </w:r>
      <w:r>
        <w:rPr>
          <w:rFonts w:ascii="맑은 고딕" w:hAnsi="맑은 고딕" w:eastAsia="맑은 고딕"/>
          <w:b w:val="0"/>
          <w:sz w:val="21"/>
        </w:rPr>
        <w:t xml:space="preserve">를 작성하시오. CLAIM_DETAILS에 INSERT 또는 UPDATE가 일어나기 전에, AMT를 </w:t>
      </w:r>
      <w:r>
        <w:rPr>
          <w:rFonts w:ascii="Consolas" w:hAnsi="Consolas" w:eastAsia="Consolas"/>
          <w:b w:val="0"/>
          <w:sz w:val="20"/>
        </w:rPr>
        <w:t>:NEW.UNIT_PRICE * :NEW.QTY * :NEW.DAYS</w:t>
      </w:r>
      <w:r>
        <w:rPr>
          <w:rFonts w:ascii="맑은 고딕" w:hAnsi="맑은 고딕" w:eastAsia="맑은 고딕"/>
          <w:b w:val="0"/>
          <w:sz w:val="21"/>
        </w:rPr>
        <w:t xml:space="preserve">로 자동 계산해 채우도록 </w:t>
      </w:r>
      <w:r>
        <w:rPr>
          <w:rFonts w:ascii="Consolas" w:hAnsi="Consolas" w:eastAsia="Consolas"/>
          <w:b w:val="0"/>
          <w:sz w:val="20"/>
        </w:rPr>
        <w:t>:NEW</w:t>
      </w:r>
      <w:r>
        <w:rPr>
          <w:rFonts w:ascii="맑은 고딕" w:hAnsi="맑은 고딕" w:eastAsia="맑은 고딕"/>
          <w:b w:val="0"/>
          <w:sz w:val="21"/>
        </w:rPr>
        <w:t>를 사용하시오. AMT를 사용자가 명시적으로 넣더라도 무시하고 재계산하시오.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[최상-12] (원 36번) </w:t>
      </w:r>
      <w:r>
        <w:rPr>
          <w:rFonts w:ascii="맑은 고딕" w:hAnsi="맑은 고딕" w:eastAsia="맑은 고딕"/>
          <w:b/>
          <w:sz w:val="21"/>
        </w:rPr>
        <w:t>트리거로 MEDICAL_CLAIMS.TOTAL_AMT 자동 재계산 + 뮤테이팅 테이블 문제 회피</w:t>
      </w:r>
      <w:r>
        <w:rPr>
          <w:rFonts w:ascii="맑은 고딕" w:hAnsi="맑은 고딕" w:eastAsia="맑은 고딕"/>
          <w:b w:val="0"/>
          <w:sz w:val="21"/>
        </w:rPr>
        <w:t xml:space="preserve">. CLAIM_DETAILS에 INSERT/UPDATE/DELETE가 발생하면 해당 CLAIM_ID의 MEDICAL_CLAIMS.TOTAL_AMT가 CLAIM_DETAILS.AMT 합계로 자동 갱신되어야 한다. 단순 행 레벨 트리거에서 CLAIM_DETAILS를 다시 SELECT하면 발생하는 </w:t>
      </w:r>
      <w:r>
        <w:rPr>
          <w:rFonts w:ascii="맑은 고딕" w:hAnsi="맑은 고딕" w:eastAsia="맑은 고딕"/>
          <w:b/>
          <w:sz w:val="21"/>
        </w:rPr>
        <w:t>뮤테이팅 테이블 오류(ORA-04091)</w:t>
      </w:r>
      <w:r>
        <w:rPr>
          <w:rFonts w:ascii="맑은 고딕" w:hAnsi="맑은 고딕" w:eastAsia="맑은 고딕"/>
          <w:b w:val="0"/>
          <w:sz w:val="21"/>
        </w:rPr>
        <w:t xml:space="preserve">를 </w:t>
      </w:r>
      <w:r>
        <w:rPr>
          <w:rFonts w:ascii="맑은 고딕" w:hAnsi="맑은 고딕" w:eastAsia="맑은 고딕"/>
          <w:b/>
          <w:sz w:val="21"/>
        </w:rPr>
        <w:t>복합 트리거(compound trigger)</w:t>
      </w:r>
      <w:r>
        <w:rPr>
          <w:rFonts w:ascii="맑은 고딕" w:hAnsi="맑은 고딕" w:eastAsia="맑은 고딕"/>
          <w:b w:val="0"/>
          <w:sz w:val="21"/>
        </w:rPr>
        <w:t xml:space="preserve"> 또는 패키지 + 문장 레벨 트리거 조합으로 회피하는 설계를 작성하시오.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[상-25] (원 37번) </w:t>
      </w:r>
      <w:r>
        <w:rPr>
          <w:rFonts w:ascii="맑은 고딕" w:hAnsi="맑은 고딕" w:eastAsia="맑은 고딕"/>
          <w:b/>
          <w:sz w:val="21"/>
        </w:rPr>
        <w:t>문장 레벨 트리거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TRG_CLAIM_AUDIT</w:t>
      </w:r>
      <w:r>
        <w:rPr>
          <w:rFonts w:ascii="맑은 고딕" w:hAnsi="맑은 고딕" w:eastAsia="맑은 고딕"/>
          <w:b w:val="0"/>
          <w:sz w:val="21"/>
        </w:rPr>
        <w:t>를 작성하시오. MEDICAL_CLAIMS에 대한 DELETE가 실행되면, 삭제 시각과 세션 사용자(</w:t>
      </w:r>
      <w:r>
        <w:rPr>
          <w:rFonts w:ascii="Consolas" w:hAnsi="Consolas" w:eastAsia="Consolas"/>
          <w:b w:val="0"/>
          <w:sz w:val="20"/>
        </w:rPr>
        <w:t>USER</w:t>
      </w:r>
      <w:r>
        <w:rPr>
          <w:rFonts w:ascii="맑은 고딕" w:hAnsi="맑은 고딕" w:eastAsia="맑은 고딕"/>
          <w:b w:val="0"/>
          <w:sz w:val="21"/>
        </w:rPr>
        <w:t>), 삭제된 행 수는 알 수 없더라도 "청구 삭제 이벤트 발생"이라는 감사 로그를 REVIEW_LOG에 INSERT하시오. 행 레벨이 아니라 문장 레벨로 작성해야 하는 이유를 해설에서 확인하시오.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[최상-13] (원 38번) </w:t>
      </w:r>
      <w:r>
        <w:rPr>
          <w:rFonts w:ascii="Consolas" w:hAnsi="Consolas" w:eastAsia="Consolas"/>
          <w:b/>
          <w:sz w:val="20"/>
        </w:rPr>
        <w:t>BULK COLLECT</w:t>
      </w:r>
      <w:r>
        <w:rPr>
          <w:rFonts w:ascii="맑은 고딕" w:hAnsi="맑은 고딕" w:eastAsia="맑은 고딕"/>
          <w:b/>
          <w:sz w:val="21"/>
        </w:rPr>
        <w:t xml:space="preserve"> + </w:t>
      </w:r>
      <w:r>
        <w:rPr>
          <w:rFonts w:ascii="Consolas" w:hAnsi="Consolas" w:eastAsia="Consolas"/>
          <w:b/>
          <w:sz w:val="20"/>
        </w:rPr>
        <w:t>FORALL</w:t>
      </w:r>
      <w:r>
        <w:rPr>
          <w:rFonts w:ascii="맑은 고딕" w:hAnsi="맑은 고딕" w:eastAsia="맑은 고딕"/>
          <w:b w:val="0"/>
          <w:sz w:val="21"/>
        </w:rPr>
        <w:t xml:space="preserve">을 사용한 대용량 성능 개선 문제다. TOTAL_AMT가 0인(미갱신) 청구서들을 대상으로, 각 청구의 CLAIM_DETAILS.AMT 합계를 계산해 TOTAL_AMT를 일괄 갱신하는 PL/SQL을 작성하시오. 행 단위 루프 UPDATE(느림)와 대비되는 </w:t>
      </w:r>
      <w:r>
        <w:rPr>
          <w:rFonts w:ascii="Consolas" w:hAnsi="Consolas" w:eastAsia="Consolas"/>
          <w:b w:val="0"/>
          <w:sz w:val="20"/>
        </w:rPr>
        <w:t>BULK COLLECT</w:t>
      </w:r>
      <w:r>
        <w:rPr>
          <w:rFonts w:ascii="맑은 고딕" w:hAnsi="맑은 고딕" w:eastAsia="맑은 고딕"/>
          <w:b w:val="0"/>
          <w:sz w:val="21"/>
        </w:rPr>
        <w:t xml:space="preserve"> (컬렉션에 적재) + </w:t>
      </w:r>
      <w:r>
        <w:rPr>
          <w:rFonts w:ascii="Consolas" w:hAnsi="Consolas" w:eastAsia="Consolas"/>
          <w:b w:val="0"/>
          <w:sz w:val="20"/>
        </w:rPr>
        <w:t>FORALL</w:t>
      </w:r>
      <w:r>
        <w:rPr>
          <w:rFonts w:ascii="맑은 고딕" w:hAnsi="맑은 고딕" w:eastAsia="맑은 고딕"/>
          <w:b w:val="0"/>
          <w:sz w:val="21"/>
        </w:rPr>
        <w:t xml:space="preserve">(일괄 DML) 방식으로 작성하고,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맑은 고딕" w:hAnsi="맑은 고딕" w:eastAsia="맑은 고딕"/>
          <w:b w:val="0"/>
          <w:sz w:val="21"/>
        </w:rPr>
        <w:t xml:space="preserve"> 절로 배치 크기를 제어하시오.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Ⅲ. 성능 튜닝 / 인덱스 / 파티셔닝 (원 39~50번 · 상 5 / 최상 7)</w:t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[상-26] (원 39번) </w:t>
      </w:r>
      <w:r>
        <w:rPr>
          <w:rFonts w:ascii="맑은 고딕" w:hAnsi="맑은 고딕" w:eastAsia="맑은 고딕"/>
          <w:b w:val="0"/>
          <w:sz w:val="21"/>
        </w:rPr>
        <w:t>다음 쿼리가 느리다는 보고가 있다: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* FROM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receipt_date BETWEEN DATE '2024-03-01' AND DATE '2024-03-31';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Consolas" w:hAnsi="Consolas" w:eastAsia="Consolas"/>
          <w:b w:val="0"/>
          <w:sz w:val="20"/>
        </w:rPr>
        <w:t>EXPLAIN PLAN FOR ...</w:t>
      </w:r>
      <w:r>
        <w:rPr>
          <w:rFonts w:ascii="맑은 고딕" w:hAnsi="맑은 고딕" w:eastAsia="맑은 고딕"/>
          <w:b w:val="0"/>
          <w:sz w:val="21"/>
        </w:rPr>
        <w:t xml:space="preserve">와 </w:t>
      </w:r>
      <w:r>
        <w:rPr>
          <w:rFonts w:ascii="Consolas" w:hAnsi="Consolas" w:eastAsia="Consolas"/>
          <w:b w:val="0"/>
          <w:sz w:val="20"/>
        </w:rPr>
        <w:t>DBMS_XPLAN.DISPLAY</w:t>
      </w:r>
      <w:r>
        <w:rPr>
          <w:rFonts w:ascii="맑은 고딕" w:hAnsi="맑은 고딕" w:eastAsia="맑은 고딕"/>
          <w:b w:val="0"/>
          <w:sz w:val="21"/>
        </w:rPr>
        <w:t>를 사용해 이 쿼리의 실행계획을 확인하는 절차를 작성하고, 현재 인덱스가 없다면 어떤 접근 경로(ACCESS PATH)가 나타날지, 실행계획에서 무엇을 확인해야 하는지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[최상-14] (원 40번) </w:t>
      </w:r>
      <w:r>
        <w:rPr>
          <w:rFonts w:ascii="맑은 고딕" w:hAnsi="맑은 고딕" w:eastAsia="맑은 고딕"/>
          <w:b w:val="0"/>
          <w:sz w:val="21"/>
        </w:rPr>
        <w:t xml:space="preserve">SQL*Plus의 </w:t>
      </w:r>
      <w:r>
        <w:rPr>
          <w:rFonts w:ascii="Consolas" w:hAnsi="Consolas" w:eastAsia="Consolas"/>
          <w:b w:val="0"/>
          <w:sz w:val="20"/>
        </w:rPr>
        <w:t>SET AUTOTRACE ON</w:t>
      </w:r>
      <w:r>
        <w:rPr>
          <w:rFonts w:ascii="맑은 고딕" w:hAnsi="맑은 고딕" w:eastAsia="맑은 고딕"/>
          <w:b w:val="0"/>
          <w:sz w:val="21"/>
        </w:rPr>
        <w:t>을 사용해 다음 두 쿼리의 실행계획과 통계 (consistent gets, physical reads 등)를 비교하는 방법을 작성하시오.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(A) 전체 병원 대상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hosp_id, COUNT(*) FROM medical_claims GROUP BY hosp_id;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7EC699"/>
                <w:sz w:val="18"/>
              </w:rPr>
              <w:t>-- (B) 특정 대형병원 1곳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COUNT(*) FROM medical_claims WHERE hosp_id = 1;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 w:val="0"/>
          <w:sz w:val="21"/>
        </w:rPr>
        <w:t>스큐가 심한 HOSP_ID 컬럼에서 (B)의 실행계획이 인덱스 유무와 히스토그램 유무에 따라 어떻게 달라질 수 있는지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[상-27] (원 41번) </w:t>
      </w:r>
      <w:r>
        <w:rPr>
          <w:rFonts w:ascii="맑은 고딕" w:hAnsi="맑은 고딕" w:eastAsia="맑은 고딕"/>
          <w:b w:val="0"/>
          <w:sz w:val="21"/>
        </w:rPr>
        <w:t xml:space="preserve">39번 쿼리(RECEIPT_DATE 범위 검색)를 개선하기 위한 </w:t>
      </w:r>
      <w:r>
        <w:rPr>
          <w:rFonts w:ascii="맑은 고딕" w:hAnsi="맑은 고딕" w:eastAsia="맑은 고딕"/>
          <w:b/>
          <w:sz w:val="21"/>
        </w:rPr>
        <w:t>단일 인덱스</w:t>
      </w:r>
      <w:r>
        <w:rPr>
          <w:rFonts w:ascii="맑은 고딕" w:hAnsi="맑은 고딕" w:eastAsia="맑은 고딕"/>
          <w:b w:val="0"/>
          <w:sz w:val="21"/>
        </w:rPr>
        <w:t>를 설계하시오. 어떤 컬럼에 인덱스를 만들어야 하는지, 왜 RECEIPT_DATE가 Range Scan에 적합한지, 인덱스 생성 DDL과 함께 Before/After 실행계획이 어떻게 달라질지(FULL SCAN → INDEX RANGE SCAN)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[최상-15] (원 42번) </w:t>
      </w:r>
      <w:r>
        <w:rPr>
          <w:rFonts w:ascii="맑은 고딕" w:hAnsi="맑은 고딕" w:eastAsia="맑은 고딕"/>
          <w:b w:val="0"/>
          <w:sz w:val="21"/>
        </w:rPr>
        <w:t>다음과 같은 조회가 빈번하다: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* FROM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hosp_id = :h AND receipt_date BETWEEN :d1 AND :d2 AND review_status = '심사중';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이 쿼리를 위한 </w:t>
      </w:r>
      <w:r>
        <w:rPr>
          <w:rFonts w:ascii="맑은 고딕" w:hAnsi="맑은 고딕" w:eastAsia="맑은 고딕"/>
          <w:b/>
          <w:sz w:val="21"/>
        </w:rPr>
        <w:t>복합 인덱스</w:t>
      </w:r>
      <w:r>
        <w:rPr>
          <w:rFonts w:ascii="맑은 고딕" w:hAnsi="맑은 고딕" w:eastAsia="맑은 고딕"/>
          <w:b w:val="0"/>
          <w:sz w:val="21"/>
        </w:rPr>
        <w:t xml:space="preserve">를 설계하되, </w:t>
      </w:r>
      <w:r>
        <w:rPr>
          <w:rFonts w:ascii="맑은 고딕" w:hAnsi="맑은 고딕" w:eastAsia="맑은 고딕"/>
          <w:b/>
          <w:sz w:val="21"/>
        </w:rPr>
        <w:t>선두 컬럼 순서를 어떻게 정할지</w:t>
      </w:r>
      <w:r>
        <w:rPr>
          <w:rFonts w:ascii="맑은 고딕" w:hAnsi="맑은 고딕" w:eastAsia="맑은 고딕"/>
          <w:b w:val="0"/>
          <w:sz w:val="21"/>
        </w:rPr>
        <w:t xml:space="preserve">(등가 조건 vs 범위 조건 vs 카디널리티)를 근거와 함께 제시하시오. </w:t>
      </w:r>
      <w:r>
        <w:rPr>
          <w:rFonts w:ascii="Consolas" w:hAnsi="Consolas" w:eastAsia="Consolas"/>
          <w:b w:val="0"/>
          <w:sz w:val="20"/>
        </w:rPr>
        <w:t>(hosp_id, receipt_date, review_status)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(receipt_date, hosp_id, ...)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(review_status, ...)</w:t>
      </w:r>
      <w:r>
        <w:rPr>
          <w:rFonts w:ascii="맑은 고딕" w:hAnsi="맑은 고딕" w:eastAsia="맑은 고딕"/>
          <w:b w:val="0"/>
          <w:sz w:val="21"/>
        </w:rPr>
        <w:t xml:space="preserve"> 등 후보들의 장단점을 비교하시오.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[최상-16] (원 43번) </w:t>
      </w:r>
      <w:r>
        <w:rPr>
          <w:rFonts w:ascii="맑은 고딕" w:hAnsi="맑은 고딕" w:eastAsia="맑은 고딕"/>
          <w:b w:val="0"/>
          <w:sz w:val="21"/>
        </w:rPr>
        <w:t xml:space="preserve">"60세 이상 환자 조회"가 잦은데 BIRTH_DATE가 VARCHAR2(8) 문자열이라 매번 연산이 들어가 인덱스를 못 탄다. </w:t>
      </w:r>
      <w:r>
        <w:rPr>
          <w:rFonts w:ascii="맑은 고딕" w:hAnsi="맑은 고딕" w:eastAsia="맑은 고딕"/>
          <w:b/>
          <w:sz w:val="21"/>
        </w:rPr>
        <w:t>함수 기반 인덱스(FBI)</w:t>
      </w:r>
      <w:r>
        <w:rPr>
          <w:rFonts w:ascii="맑은 고딕" w:hAnsi="맑은 고딕" w:eastAsia="맑은 고딕"/>
          <w:b w:val="0"/>
          <w:sz w:val="21"/>
        </w:rPr>
        <w:t>를 설계하시오. BIRTH_DATE에서 출생연도(SUBSTR) 또는 연령을 추출하는 FBI를 만드는 DDL과, 이 인덱스가 사용되려면 쿼리를 어떻게 작성해야 하는지(인덱스 정의식과 쿼리식의 일치), 그리고 FBI의 제약(결정적 함수만 가능 등)을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[최상-17] (원 44번) </w:t>
      </w:r>
      <w:r>
        <w:rPr>
          <w:rFonts w:ascii="맑은 고딕" w:hAnsi="맑은 고딕" w:eastAsia="맑은 고딕"/>
          <w:b w:val="0"/>
          <w:sz w:val="21"/>
        </w:rPr>
        <w:t xml:space="preserve">REVIEW_STATUS(값 2종, 심사중 10%/심사완료 90%), GENDER(M/F), CLAIM_TYPE (입원/외래)처럼 </w:t>
      </w:r>
      <w:r>
        <w:rPr>
          <w:rFonts w:ascii="맑은 고딕" w:hAnsi="맑은 고딕" w:eastAsia="맑은 고딕"/>
          <w:b/>
          <w:sz w:val="21"/>
        </w:rPr>
        <w:t>카디널리티가 낮은 컬럼</w:t>
      </w:r>
      <w:r>
        <w:rPr>
          <w:rFonts w:ascii="맑은 고딕" w:hAnsi="맑은 고딕" w:eastAsia="맑은 고딕"/>
          <w:b w:val="0"/>
          <w:sz w:val="21"/>
        </w:rPr>
        <w:t xml:space="preserve">에 대해 </w:t>
      </w:r>
      <w:r>
        <w:rPr>
          <w:rFonts w:ascii="맑은 고딕" w:hAnsi="맑은 고딕" w:eastAsia="맑은 고딕"/>
          <w:b/>
          <w:sz w:val="21"/>
        </w:rPr>
        <w:t>B-Tree 인덱스 vs 비트맵 인덱스</w:t>
      </w:r>
      <w:r>
        <w:rPr>
          <w:rFonts w:ascii="맑은 고딕" w:hAnsi="맑은 고딕" w:eastAsia="맑은 고딕"/>
          <w:b w:val="0"/>
          <w:sz w:val="21"/>
        </w:rPr>
        <w:t xml:space="preserve">의 트레이드오프를 설명하시오. 특히 (a) DML이 빈번한 OLTP 테이블(MEDICAL_CLAIMS)에서 비트맵이 위험한 이유, (b) '심사중' 10%는 편중되어 있으므로 이 값만 조회할 때 </w:t>
      </w:r>
      <w:r>
        <w:rPr>
          <w:rFonts w:ascii="맑은 고딕" w:hAnsi="맑은 고딕" w:eastAsia="맑은 고딕"/>
          <w:b/>
          <w:sz w:val="21"/>
        </w:rPr>
        <w:t>히스토그램</w:t>
      </w:r>
      <w:r>
        <w:rPr>
          <w:rFonts w:ascii="맑은 고딕" w:hAnsi="맑은 고딕" w:eastAsia="맑은 고딕"/>
          <w:b w:val="0"/>
          <w:sz w:val="21"/>
        </w:rPr>
        <w:t>이 왜 필요한지, 없으면 옵티마이저가 왜 잘못된 카디널리티를 추정하는지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[상-28] (원 45번) </w:t>
      </w:r>
      <w:r>
        <w:rPr>
          <w:rFonts w:ascii="맑은 고딕" w:hAnsi="맑은 고딕" w:eastAsia="맑은 고딕"/>
          <w:b w:val="0"/>
          <w:sz w:val="21"/>
        </w:rPr>
        <w:t xml:space="preserve">MEDICAL_CLAIMS(300만건 급 가정)를 RECEIPT_DATE 기준으로 </w:t>
      </w:r>
      <w:r>
        <w:rPr>
          <w:rFonts w:ascii="맑은 고딕" w:hAnsi="맑은 고딕" w:eastAsia="맑은 고딕"/>
          <w:b/>
          <w:sz w:val="21"/>
        </w:rPr>
        <w:t>RANGE 파티셔닝</w:t>
      </w:r>
      <w:r>
        <w:rPr>
          <w:rFonts w:ascii="맑은 고딕" w:hAnsi="맑은 고딕" w:eastAsia="맑은 고딕"/>
          <w:b w:val="0"/>
          <w:sz w:val="21"/>
        </w:rPr>
        <w:t>하는 설계를 작성하시오. 2024년을 월 단위(또는 분기 단위)로 파티셔닝하는 DDL을 작성하고, 파티션 키 선정 근거와, 파티션이 조회/관리(오래된 파티션 DROP)에 주는 이점을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[최상-18] (원 46번) </w:t>
      </w:r>
      <w:r>
        <w:rPr>
          <w:rFonts w:ascii="맑은 고딕" w:hAnsi="맑은 고딕" w:eastAsia="맑은 고딕"/>
          <w:b w:val="0"/>
          <w:sz w:val="21"/>
        </w:rPr>
        <w:t xml:space="preserve">REVIEW_LOG(50만건, 계속 증가하는 로그성 테이블, PK 없음)에 대한 </w:t>
      </w:r>
      <w:r>
        <w:rPr>
          <w:rFonts w:ascii="맑은 고딕" w:hAnsi="맑은 고딕" w:eastAsia="맑은 고딕"/>
          <w:b/>
          <w:sz w:val="21"/>
        </w:rPr>
        <w:t>파티셔닝 전략</w:t>
      </w:r>
      <w:r>
        <w:rPr>
          <w:rFonts w:ascii="맑은 고딕" w:hAnsi="맑은 고딕" w:eastAsia="맑은 고딕"/>
          <w:b w:val="0"/>
          <w:sz w:val="21"/>
        </w:rPr>
        <w:t>을 제시하시오. PROCESS_DATE 기준 RANGE 파티션 + 오래된 파티션 아카이빙, 혹은 인터벌 파티션(</w:t>
      </w:r>
      <w:r>
        <w:rPr>
          <w:rFonts w:ascii="Consolas" w:hAnsi="Consolas" w:eastAsia="Consolas"/>
          <w:b w:val="0"/>
          <w:sz w:val="20"/>
        </w:rPr>
        <w:t>INTERVAL</w:t>
      </w:r>
      <w:r>
        <w:rPr>
          <w:rFonts w:ascii="맑은 고딕" w:hAnsi="맑은 고딕" w:eastAsia="맑은 고딕"/>
          <w:b w:val="0"/>
          <w:sz w:val="21"/>
        </w:rPr>
        <w:t>) 자동 생성 전략을 비교하고, 로그성 테이블에서 파티션이 주는 관리상 이점 (파티션 단위 TRUNCATE/DROP)과 로컬 인덱스 구성을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[상-29] (원 47번) </w:t>
      </w:r>
      <w:r>
        <w:rPr>
          <w:rFonts w:ascii="맑은 고딕" w:hAnsi="맑은 고딕" w:eastAsia="맑은 고딕"/>
          <w:b w:val="0"/>
          <w:sz w:val="21"/>
        </w:rPr>
        <w:t xml:space="preserve">45번에서 만든 파티션 테이블에 대해 다음 쿼리가 </w:t>
      </w:r>
      <w:r>
        <w:rPr>
          <w:rFonts w:ascii="맑은 고딕" w:hAnsi="맑은 고딕" w:eastAsia="맑은 고딕"/>
          <w:b/>
          <w:sz w:val="21"/>
        </w:rPr>
        <w:t>파티션 프루닝(partition pruning)</w:t>
      </w:r>
      <w:r>
        <w:rPr>
          <w:rFonts w:ascii="맑은 고딕" w:hAnsi="맑은 고딕" w:eastAsia="맑은 고딕"/>
          <w:b w:val="0"/>
          <w:sz w:val="21"/>
        </w:rPr>
        <w:t>을 타는지 확인하는 방법을 작성하시오.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COUNT(*) FROM medical_claims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receipt_date BETWEEN DATE '2024-06-01' AND DATE '2024-06-30';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실행계획의 </w:t>
      </w:r>
      <w:r>
        <w:rPr>
          <w:rFonts w:ascii="Consolas" w:hAnsi="Consolas" w:eastAsia="Consolas"/>
          <w:b w:val="0"/>
          <w:sz w:val="20"/>
        </w:rPr>
        <w:t>Pstart</w:t>
      </w:r>
      <w:r>
        <w:rPr>
          <w:rFonts w:ascii="맑은 고딕" w:hAnsi="맑은 고딕" w:eastAsia="맑은 고딕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Pstop</w:t>
      </w:r>
      <w:r>
        <w:rPr>
          <w:rFonts w:ascii="맑은 고딕" w:hAnsi="맑은 고딕" w:eastAsia="맑은 고딕"/>
          <w:b w:val="0"/>
          <w:sz w:val="21"/>
        </w:rPr>
        <w:t xml:space="preserve"> 컬럼으로 프루닝을 확인하는 절차와, 프루닝이 되지 않는 안티패턴 (파티션 키에 함수 적용 등)을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[상-30] (원 48번) </w:t>
      </w:r>
      <w:r>
        <w:rPr>
          <w:rFonts w:ascii="맑은 고딕" w:hAnsi="맑은 고딕" w:eastAsia="맑은 고딕"/>
          <w:b w:val="0"/>
          <w:sz w:val="21"/>
        </w:rPr>
        <w:t xml:space="preserve">HOSP_ID 컬럼이 심하게 스큐(1~50번에 50% 집중)되어 있어 옵티마이저가 카디널리티를 잘못 추정한다. </w:t>
      </w:r>
      <w:r>
        <w:rPr>
          <w:rFonts w:ascii="Consolas" w:hAnsi="Consolas" w:eastAsia="Consolas"/>
          <w:b w:val="0"/>
          <w:sz w:val="20"/>
        </w:rPr>
        <w:t>DBMS_STATS</w:t>
      </w:r>
      <w:r>
        <w:rPr>
          <w:rFonts w:ascii="맑은 고딕" w:hAnsi="맑은 고딕" w:eastAsia="맑은 고딕"/>
          <w:b w:val="0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>통계 및 히스토그램을 수집</w:t>
      </w:r>
      <w:r>
        <w:rPr>
          <w:rFonts w:ascii="맑은 고딕" w:hAnsi="맑은 고딕" w:eastAsia="맑은 고딕"/>
          <w:b w:val="0"/>
          <w:sz w:val="21"/>
        </w:rPr>
        <w:t xml:space="preserve">하는 방법을 작성하시오. </w:t>
      </w:r>
      <w:r>
        <w:rPr>
          <w:rFonts w:ascii="Consolas" w:hAnsi="Consolas" w:eastAsia="Consolas"/>
          <w:b w:val="0"/>
          <w:sz w:val="20"/>
        </w:rPr>
        <w:t>DBMS_STATS.GATHER_TABLE_STATS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Consolas" w:hAnsi="Consolas" w:eastAsia="Consolas"/>
          <w:b w:val="0"/>
          <w:sz w:val="20"/>
        </w:rPr>
        <w:t>method_opt</w:t>
      </w:r>
      <w:r>
        <w:rPr>
          <w:rFonts w:ascii="맑은 고딕" w:hAnsi="맑은 고딕" w:eastAsia="맑은 고딕"/>
          <w:b w:val="0"/>
          <w:sz w:val="21"/>
        </w:rPr>
        <w:t xml:space="preserve">로 특정 컬럼에 히스토그램을 만드는 문법과, </w:t>
      </w:r>
      <w:r>
        <w:rPr>
          <w:rFonts w:ascii="Consolas" w:hAnsi="Consolas" w:eastAsia="Consolas"/>
          <w:b w:val="0"/>
          <w:sz w:val="20"/>
        </w:rPr>
        <w:t>FOR COLUMNS SIZE</w:t>
      </w:r>
      <w:r>
        <w:rPr>
          <w:rFonts w:ascii="맑은 고딕" w:hAnsi="맑은 고딕" w:eastAsia="맑은 고딕"/>
          <w:b w:val="0"/>
          <w:sz w:val="21"/>
        </w:rPr>
        <w:t>의 의미, 자동 통계 수집(AUTO)과의 차이를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[최상-19] (원 49번) </w:t>
      </w:r>
      <w:r>
        <w:rPr>
          <w:rFonts w:ascii="맑은 고딕" w:hAnsi="맑은 고딕" w:eastAsia="맑은 고딕"/>
          <w:b w:val="0"/>
          <w:sz w:val="21"/>
        </w:rPr>
        <w:t>다음 쿼리에서 옵티마이저가 잘못된 조인 순서/접근 경로를 선택해 느리다고 가정한다.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SELECT c.claim_id, h.hosp_name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FROM medical_claims c, hospitals 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WHERE c.hosp_id = h.hosp_id AND h.city = '서울' AND c.review_status = '심사중';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Consolas" w:hAnsi="Consolas" w:eastAsia="Consolas"/>
          <w:b w:val="0"/>
          <w:sz w:val="20"/>
        </w:rPr>
        <w:t>LEADING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USE_NL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INDEX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sz w:val="20"/>
        </w:rPr>
        <w:t>FULL</w:t>
      </w:r>
      <w:r>
        <w:rPr>
          <w:rFonts w:ascii="맑은 고딕" w:hAnsi="맑은 고딕" w:eastAsia="맑은 고딕"/>
          <w:b w:val="0"/>
          <w:sz w:val="21"/>
        </w:rPr>
        <w:t xml:space="preserve"> 힌트를 사용해 조인 순서와 접근 경로를 명시적으로 지정하는 방법과, 각 힌트를 언제 쓰는 것이 타당한지 시나리오별로 설명하시오.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sz w:val="21"/>
        </w:rPr>
      </w:r>
      <w:r>
        <w:rPr>
          <w:rFonts w:ascii="맑은 고딕" w:hAnsi="맑은 고딕" w:eastAsia="맑은 고딕"/>
          <w:b/>
          <w:sz w:val="21"/>
        </w:rPr>
        <w:t xml:space="preserve">[최상-20] (원 50번) </w:t>
      </w:r>
      <w:r>
        <w:rPr>
          <w:rFonts w:ascii="맑은 고딕" w:hAnsi="맑은 고딕" w:eastAsia="맑은 고딕"/>
          <w:b w:val="0"/>
          <w:sz w:val="21"/>
        </w:rPr>
        <w:t xml:space="preserve">49번처럼 힌트로 실행계획을 강제하는 것의 </w:t>
      </w:r>
      <w:r>
        <w:rPr>
          <w:rFonts w:ascii="맑은 고딕" w:hAnsi="맑은 고딕" w:eastAsia="맑은 고딕"/>
          <w:b/>
          <w:sz w:val="21"/>
        </w:rPr>
        <w:t>위험성</w:t>
      </w:r>
      <w:r>
        <w:rPr>
          <w:rFonts w:ascii="맑은 고딕" w:hAnsi="맑은 고딕" w:eastAsia="맑은 고딕"/>
          <w:b w:val="0"/>
          <w:sz w:val="21"/>
        </w:rPr>
        <w:t xml:space="preserve">을 설명하는 종합 문제다. 힌트를 남용하면 안 되는 이유(데이터 분포 변화·통계 갱신 후 힌트가 오히려 독이 되는 경우, 바인드 변수/버전 업그레이드와의 상호작용 등)를 설명하고, 힌트 대신 </w:t>
      </w:r>
      <w:r>
        <w:rPr>
          <w:rFonts w:ascii="맑은 고딕" w:hAnsi="맑은 고딕" w:eastAsia="맑은 고딕"/>
          <w:b/>
          <w:sz w:val="21"/>
        </w:rPr>
        <w:t>통계·히스토그램 정비, SQL Plan Baseline, 인덱스 재설계</w:t>
      </w:r>
      <w:r>
        <w:rPr>
          <w:rFonts w:ascii="맑은 고딕" w:hAnsi="맑은 고딕" w:eastAsia="맑은 고딕"/>
          <w:b w:val="0"/>
          <w:sz w:val="21"/>
        </w:rPr>
        <w:t xml:space="preserve"> 등 근본적 튜닝을 우선해야 하는 이유를 정리하시오. 힌트가 정당화되는 예외 상황도 함께 제시하시오.</w:t>
      </w:r>
    </w:p>
    <w:p>
      <w:pPr>
        <w:spacing w:after="0"/>
      </w:pPr>
      <w:r>
        <w:rPr>
          <w:rFonts w:ascii="맑은 고딕" w:hAnsi="맑은 고딕" w:eastAsia="맑은 고딕"/>
          <w:sz w:val="21"/>
        </w:rPr>
      </w:r>
    </w:p>
    <w:p>
      <w:pPr/>
      <w:r>
        <w:rPr>
          <w:rFonts w:ascii="맑은 고딕" w:hAnsi="맑은 고딕" w:eastAsia="맑은 고딕"/>
          <w:b w:val="0"/>
          <w:sz w:val="21"/>
        </w:rPr>
        <w:t xml:space="preserve">(문제 끝 — 총 50문항: 상 30 / 최상 20. 해설과 모범답안은 </w:t>
      </w:r>
      <w:r>
        <w:rPr>
          <w:rFonts w:ascii="Consolas" w:hAnsi="Consolas" w:eastAsia="Consolas"/>
          <w:b w:val="0"/>
          <w:sz w:val="20"/>
        </w:rPr>
        <w:t>진료비청구심사_실습문제_50제_해설.docx</w:t>
      </w:r>
      <w:r>
        <w:rPr>
          <w:rFonts w:ascii="맑은 고딕" w:hAnsi="맑은 고딕" w:eastAsia="맑은 고딕"/>
          <w:b w:val="0"/>
          <w:sz w:val="21"/>
        </w:rPr>
        <w:t xml:space="preserve"> 참조)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