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Final Project — PL/SQL Operational Automation</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Requirement Analysis / Package Layering / Autonomous Logging / Partial Failure Absorption / Exception Re-raise / Dynamic SQL Dependency Breaking / DBMS_ASSERT / Data Dictionary Check / DBMS_SCHEDULER Program &amp; Schedule / Job Run Details / Re-runnable Deployment / Monitoring Query / Acceptance Test</w:t>
      </w:r>
    </w:p>
    <w:p>
      <w:pPr>
        <w:spacing w:before="0" w:after="80"/>
      </w:pPr>
      <w:r>
        <w:rPr>
          <w:rFonts w:ascii="맑은 고딕" w:hAnsi="맑은 고딕" w:eastAsia="맑은 고딕" w:cs="맑은 고딕"/>
          <w:b w:val="0"/>
          <w:sz w:val="20"/>
        </w:rPr>
        <w:t>이 시험은 PL/SQL 과정 1장부터 7장까지 전 범위를 하나의 시스템으로 통합하는 종합 캡스톤이다. 앞의 여섯 세트가 챕터별 주제를 따로 확인했다면 이 세트는 요구사항 명세서 하나를 받아 "HR Database DBA Automation Framework"를 처음부터 끝까지 만들어 내는 것이 과제다. 변수·조건문·커서(1~2장), 예외·트랜잭션·컬렉션(3장), 프로시저·함수(4장), 패키지(5장), 동적 SQL과 데이터 딕셔너리(6장), 스케줄러와 모니터링(7장)이 각각 따로 나오지 않는다. 한 과제 안에서 동시에 요구된다.</w:t>
      </w:r>
    </w:p>
    <w:p>
      <w:pPr>
        <w:spacing w:before="0" w:after="80"/>
      </w:pPr>
      <w:r>
        <w:rPr>
          <w:rFonts w:ascii="맑은 고딕" w:hAnsi="맑은 고딕" w:eastAsia="맑은 고딕" w:cs="맑은 고딕"/>
          <w:b w:val="0"/>
          <w:sz w:val="20"/>
        </w:rPr>
        <w:t>과제는 독립적이지 않다. 앞 과제의 산출물 위에 다음 과제가 쌓이도록 설계돼 있으므로 순서를 건너뛰면 뒤 과제가 성립하지 않는다. Section 3의 점검 모듈은 Section 2에서 만든 로깅 계층을 호출하고, Section 4의 통합 실행기는 Section 1에서 만든 구성 테이블을 읽어 Section 3의 점검을 호출하며, Section 5의 스케줄러 Job은 Section 4의 진입점 하나만 알면 되도록 설계돼야 한다. 마지막 Section 6은 채점자가 학습자의 결과물을 어떻게 확인하는지를 그대로 과제로 만든 인수 시험이다.</w:t>
      </w:r>
    </w:p>
    <w:p>
      <w:pPr>
        <w:spacing w:before="0" w:after="80"/>
      </w:pPr>
      <w:r>
        <w:rPr>
          <w:rFonts w:ascii="맑은 고딕" w:hAnsi="맑은 고딕" w:eastAsia="맑은 고딕" w:cs="맑은 고딕"/>
          <w:b w:val="0"/>
          <w:sz w:val="20"/>
        </w:rPr>
        <w:t>문제지는 인터페이스 명세만 준다. 패키지 이름, 서브프로그램 시그니처, 로그 컬럼 매핑, 결과 코드 체계, 판정 규칙, 임계치는 모두 명시돼 있으나 구현 코드는 주지 않는다. 명세를 읽고 설계와 구현을 스스로 하는 것이 이 시험의 본체다. 모든 과제는 수행 결과와 함께 판정 근거를 요구한다. 코드만 제출하고 그것이 요구대로 동작함을 보이는 조회·비교·재현 절차가 없는 답안은 배점의 절반만 인정한다. 오류 재현 과제는 오류 메시지 전문(ORA-/PLS- 번호와 라인 표시 포함)을 그대로 옮겨야 인정한다.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2283"/>
          </w:tcPr>
          <w:p>
            <w:r/>
            <w:r>
              <w:rPr>
                <w:rFonts w:ascii="맑은 고딕" w:hAnsi="맑은 고딕" w:eastAsia="맑은 고딕" w:cs="맑은 고딕"/>
                <w:b/>
                <w:sz w:val="19"/>
              </w:rPr>
              <w:t>항목</w:t>
            </w:r>
          </w:p>
        </w:tc>
        <w:tc>
          <w:tcPr>
            <w:tcW w:type="dxa" w:w="6772"/>
          </w:tcPr>
          <w:p>
            <w:r/>
            <w:r>
              <w:rPr>
                <w:rFonts w:ascii="맑은 고딕" w:hAnsi="맑은 고딕" w:eastAsia="맑은 고딕" w:cs="맑은 고딕"/>
                <w:b/>
                <w:sz w:val="19"/>
              </w:rPr>
              <w:t>값</w:t>
            </w:r>
          </w:p>
        </w:tc>
      </w:tr>
      <w:tr>
        <w:tc>
          <w:tcPr>
            <w:tcW w:type="dxa" w:w="2283"/>
          </w:tcPr>
          <w:p>
            <w:r/>
            <w:r>
              <w:rPr>
                <w:rFonts w:ascii="맑은 고딕" w:hAnsi="맑은 고딕" w:eastAsia="맑은 고딕" w:cs="맑은 고딕"/>
                <w:b w:val="0"/>
                <w:sz w:val="19"/>
              </w:rPr>
              <w:t>데이터베이스</w:t>
            </w:r>
          </w:p>
        </w:tc>
        <w:tc>
          <w:tcPr>
            <w:tcW w:type="dxa" w:w="6772"/>
          </w:tcPr>
          <w:p>
            <w:r/>
            <w:r>
              <w:rPr>
                <w:rFonts w:ascii="맑은 고딕" w:hAnsi="맑은 고딕" w:eastAsia="맑은 고딕" w:cs="맑은 고딕"/>
                <w:b w:val="0"/>
                <w:sz w:val="19"/>
              </w:rPr>
              <w:t>Oracle Database 19c Enterprise Edition Release 19.0.0.0.0 / Version 19.3.0.0.0</w:t>
            </w:r>
          </w:p>
        </w:tc>
      </w:tr>
      <w:tr>
        <w:tc>
          <w:tcPr>
            <w:tcW w:type="dxa" w:w="2283"/>
          </w:tcPr>
          <w:p>
            <w:r/>
            <w:r>
              <w:rPr>
                <w:rFonts w:ascii="맑은 고딕" w:hAnsi="맑은 고딕" w:eastAsia="맑은 고딕" w:cs="맑은 고딕"/>
                <w:b w:val="0"/>
                <w:sz w:val="19"/>
              </w:rPr>
              <w:t>접속 (작업 계정)</w:t>
            </w:r>
          </w:p>
        </w:tc>
        <w:tc>
          <w:tcPr>
            <w:tcW w:type="dxa" w:w="6772"/>
          </w:tcPr>
          <w:p>
            <w:r/>
            <w:r>
              <w:rPr>
                <w:rFonts w:ascii="맑은 고딕" w:hAnsi="맑은 고딕" w:eastAsia="맑은 고딕" w:cs="맑은 고딕"/>
                <w:b w:val="0"/>
                <w:sz w:val="19"/>
              </w:rPr>
              <w:t>sqlplus hr/hr@localhost:1521/orclpdb   (PDB orclpdb, 프롬프트 SQL&gt;)</w:t>
            </w:r>
          </w:p>
        </w:tc>
      </w:tr>
      <w:tr>
        <w:tc>
          <w:tcPr>
            <w:tcW w:type="dxa" w:w="2283"/>
          </w:tcPr>
          <w:p>
            <w:r/>
            <w:r>
              <w:rPr>
                <w:rFonts w:ascii="맑은 고딕" w:hAnsi="맑은 고딕" w:eastAsia="맑은 고딕" w:cs="맑은 고딕"/>
                <w:b w:val="0"/>
                <w:sz w:val="19"/>
              </w:rPr>
              <w:t>접속 (관리 계정)</w:t>
            </w:r>
          </w:p>
        </w:tc>
        <w:tc>
          <w:tcPr>
            <w:tcW w:type="dxa" w:w="6772"/>
          </w:tcPr>
          <w:p>
            <w:r/>
            <w:r>
              <w:rPr>
                <w:rFonts w:ascii="맑은 고딕" w:hAnsi="맑은 고딕" w:eastAsia="맑은 고딕" w:cs="맑은 고딕"/>
                <w:b w:val="0"/>
                <w:sz w:val="19"/>
              </w:rPr>
              <w:t>sqlplus system/oracle@localhost:1521/orclpdb   — 권한 부여·회수 시에만 사용</w:t>
            </w:r>
          </w:p>
        </w:tc>
      </w:tr>
      <w:tr>
        <w:tc>
          <w:tcPr>
            <w:tcW w:type="dxa" w:w="2283"/>
          </w:tcPr>
          <w:p>
            <w:r/>
            <w:r>
              <w:rPr>
                <w:rFonts w:ascii="맑은 고딕" w:hAnsi="맑은 고딕" w:eastAsia="맑은 고딕" w:cs="맑은 고딕"/>
                <w:b w:val="0"/>
                <w:sz w:val="19"/>
              </w:rPr>
              <w:t>기본 스키마</w:t>
            </w:r>
          </w:p>
        </w:tc>
        <w:tc>
          <w:tcPr>
            <w:tcW w:type="dxa" w:w="6772"/>
          </w:tcPr>
          <w:p>
            <w:r/>
            <w:r>
              <w:rPr>
                <w:rFonts w:ascii="맑은 고딕" w:hAnsi="맑은 고딕" w:eastAsia="맑은 고딕" w:cs="맑은 고딕"/>
                <w:b w:val="0"/>
                <w:sz w:val="19"/>
              </w:rPr>
              <w:t>HR — EMPLOYEES / DEPARTMENTS / JOBS / JOB_HISTORY / LOCATIONS / COUNTRIES / REGIONS</w:t>
            </w:r>
          </w:p>
        </w:tc>
      </w:tr>
      <w:tr>
        <w:tc>
          <w:tcPr>
            <w:tcW w:type="dxa" w:w="2283"/>
          </w:tcPr>
          <w:p>
            <w:r/>
            <w:r>
              <w:rPr>
                <w:rFonts w:ascii="맑은 고딕" w:hAnsi="맑은 고딕" w:eastAsia="맑은 고딕" w:cs="맑은 고딕"/>
                <w:b w:val="0"/>
                <w:sz w:val="19"/>
              </w:rPr>
              <w:t>사전 생성 테이블</w:t>
            </w:r>
          </w:p>
        </w:tc>
        <w:tc>
          <w:tcPr>
            <w:tcW w:type="dxa" w:w="6772"/>
          </w:tcPr>
          <w:p>
            <w:r/>
            <w:r>
              <w:rPr>
                <w:rFonts w:ascii="맑은 고딕" w:hAnsi="맑은 고딕" w:eastAsia="맑은 고딕" w:cs="맑은 고딕"/>
                <w:b w:val="0"/>
                <w:sz w:val="19"/>
              </w:rPr>
              <w:t>plsql_job_log (log_id, job_name, start_time, end_time, status, processed_cnt,</w:t>
              <w:br/>
              <w:t>error_code, error_message, created_by, created_at)</w:t>
              <w:br/>
              <w:t>dba_check_result (check_id, check_name, check_time, target_object, status, result_message)</w:t>
              <w:br/>
              <w:t>둘 다 HR 스키마에 IDENTITY 컬럼으로 이미 생성돼 있다</w:t>
            </w:r>
          </w:p>
        </w:tc>
      </w:tr>
      <w:tr>
        <w:tc>
          <w:tcPr>
            <w:tcW w:type="dxa" w:w="2283"/>
          </w:tcPr>
          <w:p>
            <w:r/>
            <w:r>
              <w:rPr>
                <w:rFonts w:ascii="맑은 고딕" w:hAnsi="맑은 고딕" w:eastAsia="맑은 고딕" w:cs="맑은 고딕"/>
                <w:b w:val="0"/>
                <w:sz w:val="19"/>
              </w:rPr>
              <w:t>사전 부여 권한</w:t>
            </w:r>
          </w:p>
        </w:tc>
        <w:tc>
          <w:tcPr>
            <w:tcW w:type="dxa" w:w="6772"/>
          </w:tcPr>
          <w:p>
            <w:r/>
            <w:r>
              <w:rPr>
                <w:rFonts w:ascii="맑은 고딕" w:hAnsi="맑은 고딕" w:eastAsia="맑은 고딕" w:cs="맑은 고딕"/>
                <w:b w:val="0"/>
                <w:sz w:val="19"/>
              </w:rPr>
              <w:t>HR 에 CREATE JOB 시스템 권한, DBA_USERS · DBA_SCHEDULER_JOBS ·</w:t>
              <w:br/>
              <w:t>DBA_SCHEDULER_JOB_RUN_DETAILS 에 대한 SELECT 객체 권한이 직접 부여돼 있다</w:t>
              <w:br/>
              <w:t>(롤이 아니라 직접 부여다 — 이 차이가 Section 3에서 쟁점이 된다)</w:t>
            </w:r>
          </w:p>
        </w:tc>
      </w:tr>
      <w:tr>
        <w:tc>
          <w:tcPr>
            <w:tcW w:type="dxa" w:w="2283"/>
          </w:tcPr>
          <w:p>
            <w:r/>
            <w:r>
              <w:rPr>
                <w:rFonts w:ascii="맑은 고딕" w:hAnsi="맑은 고딕" w:eastAsia="맑은 고딕" w:cs="맑은 고딕"/>
                <w:b w:val="0"/>
                <w:sz w:val="19"/>
              </w:rPr>
              <w:t>이 시험에서 만드는 것</w:t>
            </w:r>
          </w:p>
        </w:tc>
        <w:tc>
          <w:tcPr>
            <w:tcW w:type="dxa" w:w="6772"/>
          </w:tcPr>
          <w:p>
            <w:r/>
            <w:r>
              <w:rPr>
                <w:rFonts w:ascii="맑은 고딕" w:hAnsi="맑은 고딕" w:eastAsia="맑은 고딕" w:cs="맑은 고딕"/>
                <w:b w:val="0"/>
                <w:sz w:val="19"/>
              </w:rPr>
              <w:t>OPS_CHECK_CONFIG 테이블, PKG_OPS_LOG 패키지, PKG_OPS_CHECK 패키지,</w:t>
              <w:br/>
              <w:t>PRG_OPS_DAILY 프로그램, SCH_OPS_DAILY_02 스케줄, J_OPS_DAILY 잡</w:t>
            </w:r>
          </w:p>
        </w:tc>
      </w:tr>
      <w:tr>
        <w:tc>
          <w:tcPr>
            <w:tcW w:type="dxa" w:w="2283"/>
          </w:tcPr>
          <w:p>
            <w:r/>
            <w:r>
              <w:rPr>
                <w:rFonts w:ascii="맑은 고딕" w:hAnsi="맑은 고딕" w:eastAsia="맑은 고딕" w:cs="맑은 고딕"/>
                <w:b w:val="0"/>
                <w:sz w:val="19"/>
              </w:rPr>
              <w:t>세션 수</w:t>
            </w:r>
          </w:p>
        </w:tc>
        <w:tc>
          <w:tcPr>
            <w:tcW w:type="dxa" w:w="6772"/>
          </w:tcPr>
          <w:p>
            <w:r/>
            <w:r>
              <w:rPr>
                <w:rFonts w:ascii="맑은 고딕" w:hAnsi="맑은 고딕" w:eastAsia="맑은 고딕" w:cs="맑은 고딕"/>
                <w:b w:val="0"/>
                <w:sz w:val="19"/>
              </w:rPr>
              <w:t>최소 2개 (Section 2의 트랜잭션 독립성 증명, Section 4의 ORA-04068 재현에 필요)</w:t>
            </w:r>
          </w:p>
        </w:tc>
      </w:tr>
      <w:tr>
        <w:tc>
          <w:tcPr>
            <w:tcW w:type="dxa" w:w="2283"/>
          </w:tcPr>
          <w:p>
            <w:r/>
            <w:r>
              <w:rPr>
                <w:rFonts w:ascii="맑은 고딕" w:hAnsi="맑은 고딕" w:eastAsia="맑은 고딕" w:cs="맑은 고딕"/>
                <w:b w:val="0"/>
                <w:sz w:val="19"/>
              </w:rPr>
              <w:t>출력 설정</w:t>
            </w:r>
          </w:p>
        </w:tc>
        <w:tc>
          <w:tcPr>
            <w:tcW w:type="dxa" w:w="6772"/>
          </w:tcPr>
          <w:p>
            <w:r/>
            <w:r>
              <w:rPr>
                <w:rFonts w:ascii="맑은 고딕" w:hAnsi="맑은 고딕" w:eastAsia="맑은 고딕" w:cs="맑은 고딕"/>
                <w:b w:val="0"/>
                <w:sz w:val="19"/>
              </w:rPr>
              <w:t>SET SERVEROUTPUT ON SIZE UNLIMITED / SET LINESIZE 150 / SET PAGESIZE 60 을 먼저 실행한다</w:t>
            </w:r>
          </w:p>
        </w:tc>
      </w:tr>
    </w:tbl>
    <w:p/>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17"/>
          </w:tcPr>
          <w:p>
            <w:r/>
            <w:r>
              <w:rPr>
                <w:rFonts w:ascii="맑은 고딕" w:hAnsi="맑은 고딕" w:eastAsia="맑은 고딕" w:cs="맑은 고딕"/>
                <w:b/>
                <w:sz w:val="19"/>
              </w:rPr>
              <w:t>Section</w:t>
            </w:r>
          </w:p>
        </w:tc>
        <w:tc>
          <w:tcPr>
            <w:tcW w:type="dxa" w:w="4567"/>
          </w:tcPr>
          <w:p>
            <w:r/>
            <w:r>
              <w:rPr>
                <w:rFonts w:ascii="맑은 고딕" w:hAnsi="맑은 고딕" w:eastAsia="맑은 고딕" w:cs="맑은 고딕"/>
                <w:b/>
                <w:sz w:val="19"/>
              </w:rPr>
              <w:t>주제</w:t>
            </w:r>
          </w:p>
        </w:tc>
        <w:tc>
          <w:tcPr>
            <w:tcW w:type="dxa" w:w="1102"/>
          </w:tcPr>
          <w:p>
            <w:r/>
            <w:r>
              <w:rPr>
                <w:rFonts w:ascii="맑은 고딕" w:hAnsi="맑은 고딕" w:eastAsia="맑은 고딕" w:cs="맑은 고딕"/>
                <w:b/>
                <w:sz w:val="19"/>
              </w:rPr>
              <w:t>과제 수</w:t>
            </w:r>
          </w:p>
        </w:tc>
        <w:tc>
          <w:tcPr>
            <w:tcW w:type="dxa" w:w="945"/>
          </w:tcPr>
          <w:p>
            <w:r/>
            <w:r>
              <w:rPr>
                <w:rFonts w:ascii="맑은 고딕" w:hAnsi="맑은 고딕" w:eastAsia="맑은 고딕" w:cs="맑은 고딕"/>
                <w:b/>
                <w:sz w:val="19"/>
              </w:rPr>
              <w:t>배점</w:t>
            </w:r>
          </w:p>
        </w:tc>
        <w:tc>
          <w:tcPr>
            <w:tcW w:type="dxa" w:w="1102"/>
          </w:tcPr>
          <w:p>
            <w:r/>
            <w:r>
              <w:rPr>
                <w:rFonts w:ascii="맑은 고딕" w:hAnsi="맑은 고딕" w:eastAsia="맑은 고딕" w:cs="맑은 고딕"/>
                <w:b/>
                <w:sz w:val="19"/>
              </w:rPr>
              <w:t>권장 시간</w:t>
            </w:r>
          </w:p>
        </w:tc>
      </w:tr>
      <w:tr>
        <w:tc>
          <w:tcPr>
            <w:tcW w:type="dxa" w:w="1417"/>
          </w:tcPr>
          <w:p>
            <w:r/>
            <w:r>
              <w:rPr>
                <w:rFonts w:ascii="맑은 고딕" w:hAnsi="맑은 고딕" w:eastAsia="맑은 고딕" w:cs="맑은 고딕"/>
                <w:b w:val="0"/>
                <w:sz w:val="19"/>
              </w:rPr>
              <w:t>Section 1</w:t>
            </w:r>
          </w:p>
        </w:tc>
        <w:tc>
          <w:tcPr>
            <w:tcW w:type="dxa" w:w="4567"/>
          </w:tcPr>
          <w:p>
            <w:r/>
            <w:r>
              <w:rPr>
                <w:rFonts w:ascii="맑은 고딕" w:hAnsi="맑은 고딕" w:eastAsia="맑은 고딕" w:cs="맑은 고딕"/>
                <w:b w:val="0"/>
                <w:sz w:val="19"/>
              </w:rPr>
              <w:t>요구사항 분석과 객체 설계</w:t>
            </w:r>
          </w:p>
        </w:tc>
        <w:tc>
          <w:tcPr>
            <w:tcW w:type="dxa" w:w="1102"/>
          </w:tcPr>
          <w:p>
            <w:r/>
            <w:r>
              <w:rPr>
                <w:rFonts w:ascii="맑은 고딕" w:hAnsi="맑은 고딕" w:eastAsia="맑은 고딕" w:cs="맑은 고딕"/>
                <w:b w:val="0"/>
                <w:sz w:val="19"/>
              </w:rPr>
              <w:t>3</w:t>
            </w:r>
          </w:p>
        </w:tc>
        <w:tc>
          <w:tcPr>
            <w:tcW w:type="dxa" w:w="945"/>
          </w:tcPr>
          <w:p>
            <w:r/>
            <w:r>
              <w:rPr>
                <w:rFonts w:ascii="맑은 고딕" w:hAnsi="맑은 고딕" w:eastAsia="맑은 고딕" w:cs="맑은 고딕"/>
                <w:b w:val="0"/>
                <w:sz w:val="19"/>
              </w:rPr>
              <w:t>12</w:t>
            </w:r>
          </w:p>
        </w:tc>
        <w:tc>
          <w:tcPr>
            <w:tcW w:type="dxa" w:w="1102"/>
          </w:tcPr>
          <w:p>
            <w:r/>
            <w:r>
              <w:rPr>
                <w:rFonts w:ascii="맑은 고딕" w:hAnsi="맑은 고딕" w:eastAsia="맑은 고딕" w:cs="맑은 고딕"/>
                <w:b w:val="0"/>
                <w:sz w:val="19"/>
              </w:rPr>
              <w:t>25분</w:t>
            </w:r>
          </w:p>
        </w:tc>
      </w:tr>
      <w:tr>
        <w:tc>
          <w:tcPr>
            <w:tcW w:type="dxa" w:w="1417"/>
          </w:tcPr>
          <w:p>
            <w:r/>
            <w:r>
              <w:rPr>
                <w:rFonts w:ascii="맑은 고딕" w:hAnsi="맑은 고딕" w:eastAsia="맑은 고딕" w:cs="맑은 고딕"/>
                <w:b w:val="0"/>
                <w:sz w:val="19"/>
              </w:rPr>
              <w:t>Section 2</w:t>
            </w:r>
          </w:p>
        </w:tc>
        <w:tc>
          <w:tcPr>
            <w:tcW w:type="dxa" w:w="4567"/>
          </w:tcPr>
          <w:p>
            <w:r/>
            <w:r>
              <w:rPr>
                <w:rFonts w:ascii="맑은 고딕" w:hAnsi="맑은 고딕" w:eastAsia="맑은 고딕" w:cs="맑은 고딕"/>
                <w:b w:val="0"/>
                <w:sz w:val="19"/>
              </w:rPr>
              <w:t>공통 로깅 계층 — 자율 트랜잭션</w:t>
            </w:r>
          </w:p>
        </w:tc>
        <w:tc>
          <w:tcPr>
            <w:tcW w:type="dxa" w:w="1102"/>
          </w:tcPr>
          <w:p>
            <w:r/>
            <w:r>
              <w:rPr>
                <w:rFonts w:ascii="맑은 고딕" w:hAnsi="맑은 고딕" w:eastAsia="맑은 고딕" w:cs="맑은 고딕"/>
                <w:b w:val="0"/>
                <w:sz w:val="19"/>
              </w:rPr>
              <w:t>3</w:t>
            </w:r>
          </w:p>
        </w:tc>
        <w:tc>
          <w:tcPr>
            <w:tcW w:type="dxa" w:w="945"/>
          </w:tcPr>
          <w:p>
            <w:r/>
            <w:r>
              <w:rPr>
                <w:rFonts w:ascii="맑은 고딕" w:hAnsi="맑은 고딕" w:eastAsia="맑은 고딕" w:cs="맑은 고딕"/>
                <w:b w:val="0"/>
                <w:sz w:val="19"/>
              </w:rPr>
              <w:t>16</w:t>
            </w:r>
          </w:p>
        </w:tc>
        <w:tc>
          <w:tcPr>
            <w:tcW w:type="dxa" w:w="1102"/>
          </w:tcPr>
          <w:p>
            <w:r/>
            <w:r>
              <w:rPr>
                <w:rFonts w:ascii="맑은 고딕" w:hAnsi="맑은 고딕" w:eastAsia="맑은 고딕" w:cs="맑은 고딕"/>
                <w:b w:val="0"/>
                <w:sz w:val="19"/>
              </w:rPr>
              <w:t>40분</w:t>
            </w:r>
          </w:p>
        </w:tc>
      </w:tr>
      <w:tr>
        <w:tc>
          <w:tcPr>
            <w:tcW w:type="dxa" w:w="1417"/>
          </w:tcPr>
          <w:p>
            <w:r/>
            <w:r>
              <w:rPr>
                <w:rFonts w:ascii="맑은 고딕" w:hAnsi="맑은 고딕" w:eastAsia="맑은 고딕" w:cs="맑은 고딕"/>
                <w:b w:val="0"/>
                <w:sz w:val="19"/>
              </w:rPr>
              <w:t>Section 3</w:t>
            </w:r>
          </w:p>
        </w:tc>
        <w:tc>
          <w:tcPr>
            <w:tcW w:type="dxa" w:w="4567"/>
          </w:tcPr>
          <w:p>
            <w:r/>
            <w:r>
              <w:rPr>
                <w:rFonts w:ascii="맑은 고딕" w:hAnsi="맑은 고딕" w:eastAsia="맑은 고딕" w:cs="맑은 고딕"/>
                <w:b w:val="0"/>
                <w:sz w:val="19"/>
              </w:rPr>
              <w:t>점검 모듈 구현 — 데이터 정합성·스키마 객체·계정 상태</w:t>
            </w:r>
          </w:p>
        </w:tc>
        <w:tc>
          <w:tcPr>
            <w:tcW w:type="dxa" w:w="1102"/>
          </w:tcPr>
          <w:p>
            <w:r/>
            <w:r>
              <w:rPr>
                <w:rFonts w:ascii="맑은 고딕" w:hAnsi="맑은 고딕" w:eastAsia="맑은 고딕" w:cs="맑은 고딕"/>
                <w:b w:val="0"/>
                <w:sz w:val="19"/>
              </w:rPr>
              <w:t>3</w:t>
            </w:r>
          </w:p>
        </w:tc>
        <w:tc>
          <w:tcPr>
            <w:tcW w:type="dxa" w:w="945"/>
          </w:tcPr>
          <w:p>
            <w:r/>
            <w:r>
              <w:rPr>
                <w:rFonts w:ascii="맑은 고딕" w:hAnsi="맑은 고딕" w:eastAsia="맑은 고딕" w:cs="맑은 고딕"/>
                <w:b w:val="0"/>
                <w:sz w:val="19"/>
              </w:rPr>
              <w:t>22</w:t>
            </w:r>
          </w:p>
        </w:tc>
        <w:tc>
          <w:tcPr>
            <w:tcW w:type="dxa" w:w="1102"/>
          </w:tcPr>
          <w:p>
            <w:r/>
            <w:r>
              <w:rPr>
                <w:rFonts w:ascii="맑은 고딕" w:hAnsi="맑은 고딕" w:eastAsia="맑은 고딕" w:cs="맑은 고딕"/>
                <w:b w:val="0"/>
                <w:sz w:val="19"/>
              </w:rPr>
              <w:t>50분</w:t>
            </w:r>
          </w:p>
        </w:tc>
      </w:tr>
      <w:tr>
        <w:tc>
          <w:tcPr>
            <w:tcW w:type="dxa" w:w="1417"/>
          </w:tcPr>
          <w:p>
            <w:r/>
            <w:r>
              <w:rPr>
                <w:rFonts w:ascii="맑은 고딕" w:hAnsi="맑은 고딕" w:eastAsia="맑은 고딕" w:cs="맑은 고딕"/>
                <w:b w:val="0"/>
                <w:sz w:val="19"/>
              </w:rPr>
              <w:t>Section 4</w:t>
            </w:r>
          </w:p>
        </w:tc>
        <w:tc>
          <w:tcPr>
            <w:tcW w:type="dxa" w:w="4567"/>
          </w:tcPr>
          <w:p>
            <w:r/>
            <w:r>
              <w:rPr>
                <w:rFonts w:ascii="맑은 고딕" w:hAnsi="맑은 고딕" w:eastAsia="맑은 고딕" w:cs="맑은 고딕"/>
                <w:b w:val="0"/>
                <w:sz w:val="19"/>
              </w:rPr>
              <w:t>통합 실행기와 부분 실패 처리</w:t>
            </w:r>
          </w:p>
        </w:tc>
        <w:tc>
          <w:tcPr>
            <w:tcW w:type="dxa" w:w="1102"/>
          </w:tcPr>
          <w:p>
            <w:r/>
            <w:r>
              <w:rPr>
                <w:rFonts w:ascii="맑은 고딕" w:hAnsi="맑은 고딕" w:eastAsia="맑은 고딕" w:cs="맑은 고딕"/>
                <w:b w:val="0"/>
                <w:sz w:val="19"/>
              </w:rPr>
              <w:t>3</w:t>
            </w:r>
          </w:p>
        </w:tc>
        <w:tc>
          <w:tcPr>
            <w:tcW w:type="dxa" w:w="945"/>
          </w:tcPr>
          <w:p>
            <w:r/>
            <w:r>
              <w:rPr>
                <w:rFonts w:ascii="맑은 고딕" w:hAnsi="맑은 고딕" w:eastAsia="맑은 고딕" w:cs="맑은 고딕"/>
                <w:b w:val="0"/>
                <w:sz w:val="19"/>
              </w:rPr>
              <w:t>20</w:t>
            </w:r>
          </w:p>
        </w:tc>
        <w:tc>
          <w:tcPr>
            <w:tcW w:type="dxa" w:w="1102"/>
          </w:tcPr>
          <w:p>
            <w:r/>
            <w:r>
              <w:rPr>
                <w:rFonts w:ascii="맑은 고딕" w:hAnsi="맑은 고딕" w:eastAsia="맑은 고딕" w:cs="맑은 고딕"/>
                <w:b w:val="0"/>
                <w:sz w:val="19"/>
              </w:rPr>
              <w:t>45분</w:t>
            </w:r>
          </w:p>
        </w:tc>
      </w:tr>
      <w:tr>
        <w:tc>
          <w:tcPr>
            <w:tcW w:type="dxa" w:w="1417"/>
          </w:tcPr>
          <w:p>
            <w:r/>
            <w:r>
              <w:rPr>
                <w:rFonts w:ascii="맑은 고딕" w:hAnsi="맑은 고딕" w:eastAsia="맑은 고딕" w:cs="맑은 고딕"/>
                <w:b w:val="0"/>
                <w:sz w:val="19"/>
              </w:rPr>
              <w:t>Section 5</w:t>
            </w:r>
          </w:p>
        </w:tc>
        <w:tc>
          <w:tcPr>
            <w:tcW w:type="dxa" w:w="4567"/>
          </w:tcPr>
          <w:p>
            <w:r/>
            <w:r>
              <w:rPr>
                <w:rFonts w:ascii="맑은 고딕" w:hAnsi="맑은 고딕" w:eastAsia="맑은 고딕" w:cs="맑은 고딕"/>
                <w:b w:val="0"/>
                <w:sz w:val="19"/>
              </w:rPr>
              <w:t>Scheduler 등록과 무인 운영</w:t>
            </w:r>
          </w:p>
        </w:tc>
        <w:tc>
          <w:tcPr>
            <w:tcW w:type="dxa" w:w="1102"/>
          </w:tcPr>
          <w:p>
            <w:r/>
            <w:r>
              <w:rPr>
                <w:rFonts w:ascii="맑은 고딕" w:hAnsi="맑은 고딕" w:eastAsia="맑은 고딕" w:cs="맑은 고딕"/>
                <w:b w:val="0"/>
                <w:sz w:val="19"/>
              </w:rPr>
              <w:t>2</w:t>
            </w:r>
          </w:p>
        </w:tc>
        <w:tc>
          <w:tcPr>
            <w:tcW w:type="dxa" w:w="945"/>
          </w:tcPr>
          <w:p>
            <w:r/>
            <w:r>
              <w:rPr>
                <w:rFonts w:ascii="맑은 고딕" w:hAnsi="맑은 고딕" w:eastAsia="맑은 고딕" w:cs="맑은 고딕"/>
                <w:b w:val="0"/>
                <w:sz w:val="19"/>
              </w:rPr>
              <w:t>16</w:t>
            </w:r>
          </w:p>
        </w:tc>
        <w:tc>
          <w:tcPr>
            <w:tcW w:type="dxa" w:w="1102"/>
          </w:tcPr>
          <w:p>
            <w:r/>
            <w:r>
              <w:rPr>
                <w:rFonts w:ascii="맑은 고딕" w:hAnsi="맑은 고딕" w:eastAsia="맑은 고딕" w:cs="맑은 고딕"/>
                <w:b w:val="0"/>
                <w:sz w:val="19"/>
              </w:rPr>
              <w:t>40분</w:t>
            </w:r>
          </w:p>
        </w:tc>
      </w:tr>
      <w:tr>
        <w:tc>
          <w:tcPr>
            <w:tcW w:type="dxa" w:w="1417"/>
          </w:tcPr>
          <w:p>
            <w:r/>
            <w:r>
              <w:rPr>
                <w:rFonts w:ascii="맑은 고딕" w:hAnsi="맑은 고딕" w:eastAsia="맑은 고딕" w:cs="맑은 고딕"/>
                <w:b w:val="0"/>
                <w:sz w:val="19"/>
              </w:rPr>
              <w:t>Section 6</w:t>
            </w:r>
          </w:p>
        </w:tc>
        <w:tc>
          <w:tcPr>
            <w:tcW w:type="dxa" w:w="4567"/>
          </w:tcPr>
          <w:p>
            <w:r/>
            <w:r>
              <w:rPr>
                <w:rFonts w:ascii="맑은 고딕" w:hAnsi="맑은 고딕" w:eastAsia="맑은 고딕" w:cs="맑은 고딕"/>
                <w:b w:val="0"/>
                <w:sz w:val="19"/>
              </w:rPr>
              <w:t>모니터링·리포팅과 인수 검증</w:t>
            </w:r>
          </w:p>
        </w:tc>
        <w:tc>
          <w:tcPr>
            <w:tcW w:type="dxa" w:w="1102"/>
          </w:tcPr>
          <w:p>
            <w:r/>
            <w:r>
              <w:rPr>
                <w:rFonts w:ascii="맑은 고딕" w:hAnsi="맑은 고딕" w:eastAsia="맑은 고딕" w:cs="맑은 고딕"/>
                <w:b w:val="0"/>
                <w:sz w:val="19"/>
              </w:rPr>
              <w:t>2</w:t>
            </w:r>
          </w:p>
        </w:tc>
        <w:tc>
          <w:tcPr>
            <w:tcW w:type="dxa" w:w="945"/>
          </w:tcPr>
          <w:p>
            <w:r/>
            <w:r>
              <w:rPr>
                <w:rFonts w:ascii="맑은 고딕" w:hAnsi="맑은 고딕" w:eastAsia="맑은 고딕" w:cs="맑은 고딕"/>
                <w:b w:val="0"/>
                <w:sz w:val="19"/>
              </w:rPr>
              <w:t>14</w:t>
            </w:r>
          </w:p>
        </w:tc>
        <w:tc>
          <w:tcPr>
            <w:tcW w:type="dxa" w:w="1102"/>
          </w:tcPr>
          <w:p>
            <w:r/>
            <w:r>
              <w:rPr>
                <w:rFonts w:ascii="맑은 고딕" w:hAnsi="맑은 고딕" w:eastAsia="맑은 고딕" w:cs="맑은 고딕"/>
                <w:b w:val="0"/>
                <w:sz w:val="19"/>
              </w:rPr>
              <w:t>30분</w:t>
            </w:r>
          </w:p>
        </w:tc>
      </w:tr>
      <w:tr>
        <w:tc>
          <w:tcPr>
            <w:tcW w:type="dxa" w:w="1417"/>
          </w:tcPr>
          <w:p>
            <w:r/>
            <w:r>
              <w:rPr>
                <w:rFonts w:ascii="맑은 고딕" w:hAnsi="맑은 고딕" w:eastAsia="맑은 고딕" w:cs="맑은 고딕"/>
                <w:b w:val="0"/>
                <w:sz w:val="19"/>
              </w:rPr>
              <w:t>합계</w:t>
            </w:r>
          </w:p>
        </w:tc>
        <w:tc>
          <w:tcPr>
            <w:tcW w:type="dxa" w:w="4567"/>
          </w:tcPr>
          <w:p>
            <w:r/>
            <w:r>
              <w:rPr>
                <w:rFonts w:ascii="맑은 고딕" w:hAnsi="맑은 고딕" w:eastAsia="맑은 고딕" w:cs="맑은 고딕"/>
                <w:b w:val="0"/>
                <w:sz w:val="19"/>
              </w:rPr>
            </w:r>
          </w:p>
        </w:tc>
        <w:tc>
          <w:tcPr>
            <w:tcW w:type="dxa" w:w="1102"/>
          </w:tcPr>
          <w:p>
            <w:r/>
            <w:r>
              <w:rPr>
                <w:rFonts w:ascii="맑은 고딕" w:hAnsi="맑은 고딕" w:eastAsia="맑은 고딕" w:cs="맑은 고딕"/>
                <w:b w:val="0"/>
                <w:sz w:val="19"/>
              </w:rPr>
              <w:t>16</w:t>
            </w:r>
          </w:p>
        </w:tc>
        <w:tc>
          <w:tcPr>
            <w:tcW w:type="dxa" w:w="945"/>
          </w:tcPr>
          <w:p>
            <w:r/>
            <w:r>
              <w:rPr>
                <w:rFonts w:ascii="맑은 고딕" w:hAnsi="맑은 고딕" w:eastAsia="맑은 고딕" w:cs="맑은 고딕"/>
                <w:b w:val="0"/>
                <w:sz w:val="19"/>
              </w:rPr>
              <w:t>100</w:t>
            </w:r>
          </w:p>
        </w:tc>
        <w:tc>
          <w:tcPr>
            <w:tcW w:type="dxa" w:w="1102"/>
          </w:tcPr>
          <w:p>
            <w:r/>
            <w:r>
              <w:rPr>
                <w:rFonts w:ascii="맑은 고딕" w:hAnsi="맑은 고딕" w:eastAsia="맑은 고딕" w:cs="맑은 고딕"/>
                <w:b w:val="0"/>
                <w:sz w:val="19"/>
              </w:rPr>
              <w:t>230분</w:t>
            </w:r>
          </w:p>
        </w:tc>
      </w:tr>
    </w:tbl>
    <w:p/>
    <w:p>
      <w:pPr>
        <w:spacing w:before="0" w:after="80"/>
      </w:pPr>
      <w:r>
        <w:rPr>
          <w:rFonts w:ascii="맑은 고딕" w:hAnsi="맑은 고딕" w:eastAsia="맑은 고딕" w:cs="맑은 고딕"/>
          <w:b w:val="0"/>
          <w:sz w:val="20"/>
        </w:rPr>
        <w:t>70점 이상을 통과 기준으로 한다. 숙련자 기준 3시간 50분 내외를 예상하며, 오류 재현과 권한 회수·복구 왕복에 걸리는 시간을 포함한 값이다. 점검 대상 데이터 준비와 원상 복구까지가 과제에 포함되므로 시간 배분에 반영할 것. 전 과제를 통틀어 오류 재현 과제는 여덟 개다(4번·6번·7번·8번·9번·10번·12번·13번). 재현하지 못한 오류는 해당 항목 점수를 인정하지 않는다.</w:t>
      </w:r>
    </w:p>
    <w:p>
      <w:pPr>
        <w:spacing w:before="200" w:after="80"/>
      </w:pPr>
      <w:r>
        <w:rPr>
          <w:rFonts w:ascii="맑은 고딕" w:hAnsi="맑은 고딕" w:eastAsia="맑은 고딕" w:cs="맑은 고딕"/>
          <w:b/>
          <w:sz w:val="21"/>
        </w:rPr>
        <w:t>◈ 진행 순서와 의존 관계</w:t>
      </w:r>
    </w:p>
    <w:p>
      <w:pPr>
        <w:spacing w:before="0" w:after="80"/>
      </w:pPr>
      <w:r>
        <w:rPr>
          <w:rFonts w:ascii="맑은 고딕" w:hAnsi="맑은 고딕" w:eastAsia="맑은 고딕" w:cs="맑은 고딕"/>
          <w:b w:val="0"/>
          <w:sz w:val="20"/>
        </w:rPr>
        <w:t>Section 번호와 과제 번호 순서를 그대로 따른다. 이 시험은 캡스톤이므로 과제가 서로 독립적이지 않다. 아래 의존 관계 때문에 순서를 바꾸면 뒤 과제가 성립하지 않는다.</w:t>
      </w:r>
    </w:p>
    <w:p>
      <w:pPr>
        <w:spacing w:before="0" w:after="40"/>
        <w:ind w:left="403"/>
      </w:pPr>
      <w:r>
        <w:rPr>
          <w:rFonts w:ascii="맑은 고딕" w:hAnsi="맑은 고딕" w:eastAsia="맑은 고딕" w:cs="맑은 고딕"/>
          <w:b w:val="0"/>
          <w:sz w:val="20"/>
        </w:rPr>
        <w:t>- 1번에서 확인·보충한 권한이 없으면 8번의 DBA_USERS 점검과 14번의 무인 실행 검증이 진행되지 않는다.</w:t>
      </w:r>
    </w:p>
    <w:p>
      <w:pPr>
        <w:spacing w:before="0" w:after="40"/>
        <w:ind w:left="403"/>
      </w:pPr>
      <w:r>
        <w:rPr>
          <w:rFonts w:ascii="맑은 고딕" w:hAnsi="맑은 고딕" w:eastAsia="맑은 고딕" w:cs="맑은 고딕"/>
          <w:b w:val="0"/>
          <w:sz w:val="20"/>
        </w:rPr>
        <w:t>- 3번에서 만든 OPS_CHECK_CONFIG 가 9번의 동적 점검 대상, 11번의 실행 순서, 16번 AC-06 판정의 근거다. 이 표가 없으면 11번의 "고정 호출 금지" 요구를 만족시킬 수 없다.</w:t>
      </w:r>
    </w:p>
    <w:p>
      <w:pPr>
        <w:spacing w:before="0" w:after="40"/>
        <w:ind w:left="403"/>
      </w:pPr>
      <w:r>
        <w:rPr>
          <w:rFonts w:ascii="맑은 고딕" w:hAnsi="맑은 고딕" w:eastAsia="맑은 고딕" w:cs="맑은 고딕"/>
          <w:b w:val="0"/>
          <w:sz w:val="20"/>
        </w:rPr>
        <w:t>- 4번·5번의 PKG_OPS_LOG 가 없으면 7번·8번·9번의 점검 모듈이 컴파일되지 않는다. 로깅 계층이 먼저다.</w:t>
      </w:r>
    </w:p>
    <w:p>
      <w:pPr>
        <w:spacing w:before="0" w:after="40"/>
        <w:ind w:left="403"/>
      </w:pPr>
      <w:r>
        <w:rPr>
          <w:rFonts w:ascii="맑은 고딕" w:hAnsi="맑은 고딕" w:eastAsia="맑은 고딕" w:cs="맑은 고딕"/>
          <w:b w:val="0"/>
          <w:sz w:val="20"/>
        </w:rPr>
        <w:t>- 7번·8번·9번의 세 점검이 모두 있어야 10번의 "첫 실패가 나머지를 막는다"를 재현할 수 있다. 점검이 하나뿐이면 부분 실패라는 개념 자체가 성립하지 않는다.</w:t>
      </w:r>
    </w:p>
    <w:p>
      <w:pPr>
        <w:spacing w:before="0" w:after="40"/>
        <w:ind w:left="403"/>
      </w:pPr>
      <w:r>
        <w:rPr>
          <w:rFonts w:ascii="맑은 고딕" w:hAnsi="맑은 고딕" w:eastAsia="맑은 고딕" w:cs="맑은 고딕"/>
          <w:b w:val="0"/>
          <w:sz w:val="20"/>
        </w:rPr>
        <w:t>- 11번의 RUN_ALL_CHECK 가 완성돼야 13번의 Job 이 등록할 진입점을 갖는다. 13번의 job_action 은 11번에서 정한 이름 하나뿐이어야 한다.</w:t>
      </w:r>
    </w:p>
    <w:p>
      <w:pPr>
        <w:spacing w:before="0" w:after="40"/>
        <w:ind w:left="403"/>
      </w:pPr>
      <w:r>
        <w:rPr>
          <w:rFonts w:ascii="맑은 고딕" w:hAnsi="맑은 고딕" w:eastAsia="맑은 고딕" w:cs="맑은 고딕"/>
          <w:b w:val="0"/>
          <w:sz w:val="20"/>
        </w:rPr>
        <w:t>- 11번의 예외 재전파가 구현돼 있어야 14번에서 스케줄러 이력이 FAILED 로 남는다. 재전파가 없으면 14번의 대조 실험이 성립하지 않는다.</w:t>
      </w:r>
    </w:p>
    <w:p>
      <w:pPr>
        <w:spacing w:before="0" w:after="40"/>
        <w:ind w:left="403"/>
      </w:pPr>
      <w:r>
        <w:rPr>
          <w:rFonts w:ascii="맑은 고딕" w:hAnsi="맑은 고딕" w:eastAsia="맑은 고딕" w:cs="맑은 고딕"/>
          <w:b w:val="0"/>
          <w:sz w:val="20"/>
        </w:rPr>
        <w:t>- 12번의 ORA-04068 재현은 4번에서 패키지 상태(패키지 변수)를 요구대로 두었을 때만 가능하다.</w:t>
      </w:r>
    </w:p>
    <w:p>
      <w:pPr>
        <w:spacing w:before="0" w:after="40"/>
        <w:ind w:left="403"/>
      </w:pPr>
      <w:r>
        <w:rPr>
          <w:rFonts w:ascii="맑은 고딕" w:hAnsi="맑은 고딕" w:eastAsia="맑은 고딕" w:cs="맑은 고딕"/>
          <w:b w:val="0"/>
          <w:sz w:val="20"/>
        </w:rPr>
        <w:t>- 15번의 리포트 함수와 모니터링 질의는 5번~14번이 남긴 로그 데이터를 읽는다. 앞 과제를 건너뛰고 15번만 수행하면 조회 결과가 비어 판정할 것이 없다.</w:t>
      </w:r>
    </w:p>
    <w:p>
      <w:pPr>
        <w:spacing w:before="0" w:after="40"/>
        <w:ind w:left="403"/>
      </w:pPr>
      <w:r>
        <w:rPr>
          <w:rFonts w:ascii="맑은 고딕" w:hAnsi="맑은 고딕" w:eastAsia="맑은 고딕" w:cs="맑은 고딕"/>
          <w:b w:val="0"/>
          <w:sz w:val="20"/>
        </w:rPr>
        <w:t>- 16번의 인수 시험 8개 항목은 1번부터 15번까지의 산출물을 전부 대상으로 한다. 마지막 과제이자 채점의 기준이므로 반드시 마지막에 수행한다.</w:t>
      </w:r>
    </w:p>
    <w:p>
      <w:pPr>
        <w:spacing w:before="0" w:after="40"/>
        <w:ind w:left="403"/>
      </w:pPr>
      <w:r>
        <w:rPr>
          <w:rFonts w:ascii="맑은 고딕" w:hAnsi="맑은 고딕" w:eastAsia="맑은 고딕" w:cs="맑은 고딕"/>
          <w:b w:val="0"/>
          <w:sz w:val="20"/>
        </w:rPr>
        <w:t>- 8번·10번·14번은 SYSTEM 계정에서 HR 의 권한을 회수한다. 회수한 권한은 그 과제 안에서 반드시 복구하고, 복구했음을 조회로 보인 뒤 다음 과제로 넘어간다.</w:t>
      </w:r>
    </w:p>
    <w:p>
      <w:pPr>
        <w:spacing w:before="60" w:after="60"/>
      </w:pPr>
      <w:r>
        <w:rPr>
          <w:rFonts w:ascii="맑은 고딕" w:hAnsi="맑은 고딕" w:eastAsia="맑은 고딕" w:cs="맑은 고딕"/>
          <w:b/>
          <w:sz w:val="19"/>
        </w:rPr>
        <w:t>※ 이 시험의 모든 과제는 개인 실습 환경 전용이다. 권한 회수, 제약 조건 비활성화, EMPLOYEES 데이터 변경, 객체 삭제, 스케줄러 Job 강제 종료가 포함되므로 공용 데이터베이스에서 수행하지 않는다. HR 원본 데이터를 변형하는 과제는 원상 복구 절차까지가 과제이며, 복구를 조회로 증명하지 않으면 해당 과제를 인정하지 않는다.</w:t>
      </w:r>
    </w:p>
    <w:p>
      <w:pPr>
        <w:spacing w:before="320" w:after="120"/>
      </w:pPr>
      <w:r>
        <w:rPr>
          <w:rFonts w:ascii="맑은 고딕" w:hAnsi="맑은 고딕" w:eastAsia="맑은 고딕" w:cs="맑은 고딕"/>
          <w:b/>
          <w:sz w:val="24"/>
        </w:rPr>
        <w:t>Section 1  [요구사항 분석과 객체 설계]</w:t>
      </w:r>
    </w:p>
    <w:p>
      <w:pPr>
        <w:spacing w:before="0" w:after="80"/>
      </w:pPr>
      <w:r>
        <w:rPr>
          <w:rFonts w:ascii="맑은 고딕" w:hAnsi="맑은 고딕" w:eastAsia="맑은 고딕" w:cs="맑은 고딕"/>
          <w:b w:val="0"/>
          <w:sz w:val="20"/>
        </w:rPr>
        <w:t>자동화 시스템의 첫 단계는 코드가 아니라 명세다. 무엇을 점검할 것인지, 어떤 권한이 필요한지, 결과를 어떤 코드 체계로 표현할 것인지, 같은 작업을 두 번 돌렸을 때 무엇이 보장돼야 하는지를 먼저 확정한다. 이 절에서 만든 표와 구성 데이터가 이후 다섯 절 전체의 기준이 된다.</w:t>
      </w:r>
    </w:p>
    <w:p>
      <w:pPr>
        <w:spacing w:before="200" w:after="60"/>
      </w:pPr>
      <w:r>
        <w:rPr>
          <w:rFonts w:ascii="맑은 고딕" w:hAnsi="맑은 고딕" w:eastAsia="맑은 고딕" w:cs="맑은 고딕"/>
          <w:b/>
          <w:sz w:val="21"/>
        </w:rPr>
        <w:t>1. 프레임워크를 올릴 수 있는 환경인지 진단하고 결핍을 보충하시오.</w:t>
      </w:r>
      <w:r>
        <w:rPr>
          <w:rFonts w:ascii="맑은 고딕" w:hAnsi="맑은 고딕" w:eastAsia="맑은 고딕" w:cs="맑은 고딕"/>
          <w:b/>
          <w:sz w:val="21"/>
        </w:rPr>
        <w:t xml:space="preserve">  [4점]</w:t>
      </w:r>
    </w:p>
    <w:p>
      <w:pPr>
        <w:spacing w:before="0" w:after="40"/>
        <w:ind w:left="403"/>
      </w:pPr>
      <w:r>
        <w:rPr>
          <w:rFonts w:ascii="맑은 고딕" w:hAnsi="맑은 고딕" w:eastAsia="맑은 고딕" w:cs="맑은 고딕"/>
          <w:b w:val="0"/>
          <w:sz w:val="20"/>
        </w:rPr>
        <w:t>- 아래 여섯 가지를 한 번의 조회로 판정하는 "환경 준비도 점검표"를 만들 것 — ① CREATE JOB 시스템 권한 보유 여부, ② DBA_USERS 에 대한 SELECT 객체 권한 보유 여부, ③ DBA_SCHEDULER_JOB_RUN_DETAILS 에 대한 SELECT 객체 권한 보유 여부, ④ PLSQL_JOB_LOG 존재 여부, ⑤ DBA_CHECK_RESULT 존재 여부, ⑥ 현재 HR 스키마의 INVALID 객체 건수</w:t>
      </w:r>
    </w:p>
    <w:p>
      <w:pPr>
        <w:spacing w:before="0" w:after="40"/>
        <w:ind w:left="403"/>
      </w:pPr>
      <w:r>
        <w:rPr>
          <w:rFonts w:ascii="맑은 고딕" w:hAnsi="맑은 고딕" w:eastAsia="맑은 고딕" w:cs="맑은 고딕"/>
          <w:b w:val="0"/>
          <w:sz w:val="20"/>
        </w:rPr>
        <w:t>- 각 항목은 OK 또는 MISSING 두 값 중 하나로 나와야 하며, 사람이 눈으로 세는 형태는 인정하지 않는다</w:t>
      </w:r>
    </w:p>
    <w:p>
      <w:pPr>
        <w:spacing w:before="0" w:after="40"/>
        <w:ind w:left="403"/>
      </w:pPr>
      <w:r>
        <w:rPr>
          <w:rFonts w:ascii="맑은 고딕" w:hAnsi="맑은 고딕" w:eastAsia="맑은 고딕" w:cs="맑은 고딕"/>
          <w:b w:val="0"/>
          <w:sz w:val="20"/>
        </w:rPr>
        <w:t>- 사용할 딕셔너리 뷰는 USER_SYS_PRIVS, USER_TAB_PRIVS, USER_TABLES, USER_OBJECTS 로 한정한다</w:t>
      </w:r>
    </w:p>
    <w:p>
      <w:pPr>
        <w:spacing w:before="0" w:after="40"/>
        <w:ind w:left="403"/>
      </w:pPr>
      <w:r>
        <w:rPr>
          <w:rFonts w:ascii="맑은 고딕" w:hAnsi="맑은 고딕" w:eastAsia="맑은 고딕" w:cs="맑은 고딕"/>
          <w:b w:val="0"/>
          <w:sz w:val="20"/>
        </w:rPr>
        <w:t>- 롤을 통해 받은 권한과 직접 받은 권한을 각각 다른 뷰로 조회해 구분하고, 두 결과가 어떻게 다른지 보일 것</w:t>
      </w:r>
    </w:p>
    <w:p>
      <w:pPr>
        <w:spacing w:before="0" w:after="40"/>
        <w:ind w:left="403"/>
      </w:pPr>
      <w:r>
        <w:rPr>
          <w:rFonts w:ascii="맑은 고딕" w:hAnsi="맑은 고딕" w:eastAsia="맑은 고딕" w:cs="맑은 고딕"/>
          <w:b w:val="0"/>
          <w:sz w:val="20"/>
        </w:rPr>
        <w:t>- 이 프로젝트에서 롤로 받은 권한을 쓸 수 없는 이유를 정의자 권한 프로그램의 성질과 연결해 두 줄 이내로 서술할 것. 이 서술이 8번 과제의 판정 근거와 일치해야 한다</w:t>
      </w:r>
    </w:p>
    <w:p>
      <w:pPr>
        <w:spacing w:before="0" w:after="40"/>
        <w:ind w:left="403"/>
      </w:pPr>
      <w:r>
        <w:rPr>
          <w:rFonts w:ascii="맑은 고딕" w:hAnsi="맑은 고딕" w:eastAsia="맑은 고딕" w:cs="맑은 고딕"/>
          <w:b w:val="0"/>
          <w:sz w:val="20"/>
        </w:rPr>
        <w:t>- MISSING 이 있으면 SYSTEM 계정에서 최소 권한 원칙에 따라 보충하고, 점검표를 다시 돌려 모든 행이 OK 임을 보일 것</w:t>
      </w:r>
    </w:p>
    <w:p>
      <w:pPr>
        <w:spacing w:before="200" w:after="60"/>
      </w:pPr>
      <w:r>
        <w:rPr>
          <w:rFonts w:ascii="맑은 고딕" w:hAnsi="맑은 고딕" w:eastAsia="맑은 고딕" w:cs="맑은 고딕"/>
          <w:b/>
          <w:sz w:val="21"/>
        </w:rPr>
        <w:t>2. 프레임워크의 객체 명세와 결과 코드 체계를 표로 확정하시오.</w:t>
      </w:r>
      <w:r>
        <w:rPr>
          <w:rFonts w:ascii="맑은 고딕" w:hAnsi="맑은 고딕" w:eastAsia="맑은 고딕" w:cs="맑은 고딕"/>
          <w:b/>
          <w:sz w:val="21"/>
        </w:rPr>
        <w:t xml:space="preserve">  [4점]</w:t>
      </w:r>
    </w:p>
    <w:p>
      <w:pPr>
        <w:spacing w:before="0" w:after="40"/>
        <w:ind w:left="403"/>
      </w:pPr>
      <w:r>
        <w:rPr>
          <w:rFonts w:ascii="맑은 고딕" w:hAnsi="맑은 고딕" w:eastAsia="맑은 고딕" w:cs="맑은 고딕"/>
          <w:b w:val="0"/>
          <w:sz w:val="20"/>
        </w:rPr>
        <w:t>- 객체 목록표를 제출할 것 — 열은 객체명 / 종류 / 역할 / 의존 대상 / 생성하는 과제 번호. 이 시험에서 만드는 여섯 개 객체(OPS_CHECK_CONFIG, PKG_OPS_LOG, PKG_OPS_CHECK, PRG_OPS_DAILY, SCH_OPS_DAILY_02, J_OPS_DAILY)를 모두 포함한다</w:t>
      </w:r>
    </w:p>
    <w:p>
      <w:pPr>
        <w:spacing w:before="0" w:after="40"/>
        <w:ind w:left="403"/>
      </w:pPr>
      <w:r>
        <w:rPr>
          <w:rFonts w:ascii="맑은 고딕" w:hAnsi="맑은 고딕" w:eastAsia="맑은 고딕" w:cs="맑은 고딕"/>
          <w:b w:val="0"/>
          <w:sz w:val="20"/>
        </w:rPr>
        <w:t>- 호출 계층도를 제출할 것 — 스케줄러에서 시작해 로그 테이블에 이르는 경로를 화살표로 그리고, 어느 계층이 어느 계층을 호출할 수 없는지(역방향 금지)를 명시한다</w:t>
      </w:r>
    </w:p>
    <w:p>
      <w:pPr>
        <w:spacing w:before="0" w:after="40"/>
        <w:ind w:left="403"/>
      </w:pPr>
      <w:r>
        <w:rPr>
          <w:rFonts w:ascii="맑은 고딕" w:hAnsi="맑은 고딕" w:eastAsia="맑은 고딕" w:cs="맑은 고딕"/>
          <w:b w:val="0"/>
          <w:sz w:val="20"/>
        </w:rPr>
        <w:t>- 로그 컬럼 매핑표를 제출할 것 — PLSQL_JOB_LOG 의 열 개 컬럼 각각에 어떤 값이 들어가는지, DBA_CHECK_RESULT 의 여섯 개 컬럼 각각에 무엇이 들어가는지를 한 행씩 적는다. PROCESSED_CNT 는 점검 로그와 요약 로그에서 의미가 다르므로 두 경우를 구분해 적을 것</w:t>
      </w:r>
    </w:p>
    <w:p>
      <w:pPr>
        <w:spacing w:before="0" w:after="40"/>
        <w:ind w:left="403"/>
      </w:pPr>
      <w:r>
        <w:rPr>
          <w:rFonts w:ascii="맑은 고딕" w:hAnsi="맑은 고딕" w:eastAsia="맑은 고딕" w:cs="맑은 고딕"/>
          <w:b w:val="0"/>
          <w:sz w:val="20"/>
        </w:rPr>
        <w:t>- 결과 코드 체계를 확정할 것 — 상세 로그(DBA_CHECK_RESULT.STATUS)는 OK / WARN / ERROR / SKIP 네 값, 작업 로그(PLSQL_JOB_LOG.STATUS)는 RUNNING / SUCCESS / PARTIAL / ERROR / SKIP 다섯 값을 쓴다. 상세 로그의 판정이 작업 로그의 상태로 어떻게 집계되는지 대응 규칙을 표로 확정한다</w:t>
      </w:r>
    </w:p>
    <w:p>
      <w:pPr>
        <w:spacing w:before="0" w:after="40"/>
        <w:ind w:left="403"/>
      </w:pPr>
      <w:r>
        <w:rPr>
          <w:rFonts w:ascii="맑은 고딕" w:hAnsi="맑은 고딕" w:eastAsia="맑은 고딕" w:cs="맑은 고딕"/>
          <w:b w:val="0"/>
          <w:sz w:val="20"/>
        </w:rPr>
        <w:t>- 재실행 안전성(idempotency)의 정의를 한 줄로 쓰고, 같은 날 RUN_ALL_CHECK 를 두 번 돌려도 DBA_CHECK_RESULT 가 중복 누적되지 않게 하는 방식을 하나 골라 근거와 함께 제시할 것. 고른 방식은 11번과 12번에서 그대로 구현·검증한다</w:t>
      </w:r>
    </w:p>
    <w:p>
      <w:pPr>
        <w:spacing w:before="200" w:after="60"/>
      </w:pPr>
      <w:r>
        <w:rPr>
          <w:rFonts w:ascii="맑은 고딕" w:hAnsi="맑은 고딕" w:eastAsia="맑은 고딕" w:cs="맑은 고딕"/>
          <w:b/>
          <w:sz w:val="21"/>
        </w:rPr>
        <w:t>3. 점검 구성 테이블 OPS_CHECK_CONFIG 를 만들고 초기 구성을 적재하시오.</w:t>
      </w:r>
      <w:r>
        <w:rPr>
          <w:rFonts w:ascii="맑은 고딕" w:hAnsi="맑은 고딕" w:eastAsia="맑은 고딕" w:cs="맑은 고딕"/>
          <w:b/>
          <w:sz w:val="21"/>
        </w:rPr>
        <w:t xml:space="preserve">  [4점]</w:t>
      </w:r>
    </w:p>
    <w:p>
      <w:pPr>
        <w:spacing w:before="0" w:after="40"/>
        <w:ind w:left="403"/>
      </w:pPr>
      <w:r>
        <w:rPr>
          <w:rFonts w:ascii="맑은 고딕" w:hAnsi="맑은 고딕" w:eastAsia="맑은 고딕" w:cs="맑은 고딕"/>
          <w:b w:val="0"/>
          <w:sz w:val="20"/>
        </w:rPr>
        <w:t>- 컬럼 명세 — CONFIG_ID NUMBER (IDENTITY, 기본 키), CHECK_NAME VARCHAR2(30) NOT NULL, CHECK_TYPE VARCHAR2(10) NOT NULL, TARGET_VIEW VARCHAR2(30), THRESHOLD_WARN NUMBER, THRESHOLD_ERR NUMBER, ENABLED_YN CHAR(1) DEFAULT 'Y' NOT NULL, SORT_ORDER NUMBER NOT NULL</w:t>
      </w:r>
    </w:p>
    <w:p>
      <w:pPr>
        <w:spacing w:before="0" w:after="40"/>
        <w:ind w:left="403"/>
      </w:pPr>
      <w:r>
        <w:rPr>
          <w:rFonts w:ascii="맑은 고딕" w:hAnsi="맑은 고딕" w:eastAsia="맑은 고딕" w:cs="맑은 고딕"/>
          <w:b w:val="0"/>
          <w:sz w:val="20"/>
        </w:rPr>
        <w:t>- 제약 — CHECK_NAME 에 UNIQUE, ENABLED_YN 은 'Y' 또는 'N' 만 허용, CHECK_TYPE 은 'FAST' 또는 'FULL' 만 허용</w:t>
      </w:r>
    </w:p>
    <w:p>
      <w:pPr>
        <w:spacing w:before="0" w:after="40"/>
        <w:ind w:left="403"/>
      </w:pPr>
      <w:r>
        <w:rPr>
          <w:rFonts w:ascii="맑은 고딕" w:hAnsi="맑은 고딕" w:eastAsia="맑은 고딕" w:cs="맑은 고딕"/>
          <w:b w:val="0"/>
          <w:sz w:val="20"/>
        </w:rPr>
        <w:t>- 초기 세 행을 아래 값 그대로 적재할 것</w:t>
      </w:r>
    </w:p>
    <w:p>
      <w:pPr>
        <w:spacing w:before="0" w:after="40"/>
        <w:ind w:left="403"/>
      </w:pPr>
      <w:r>
        <w:rPr>
          <w:rFonts w:ascii="맑은 고딕" w:hAnsi="맑은 고딕" w:eastAsia="맑은 고딕" w:cs="맑은 고딕"/>
          <w:b w:val="0"/>
          <w:sz w:val="20"/>
        </w:rPr>
        <w:t xml:space="preserve">   ① CHECK_INVALID_OBJECT / FAST / ALL_OBJECTS / 임계치 WARN 1 · ERR 5 / Y / 10</w:t>
      </w:r>
    </w:p>
    <w:p>
      <w:pPr>
        <w:spacing w:before="0" w:after="40"/>
        <w:ind w:left="403"/>
      </w:pPr>
      <w:r>
        <w:rPr>
          <w:rFonts w:ascii="맑은 고딕" w:hAnsi="맑은 고딕" w:eastAsia="맑은 고딕" w:cs="맑은 고딕"/>
          <w:b w:val="0"/>
          <w:sz w:val="20"/>
        </w:rPr>
        <w:t xml:space="preserve">   ② CHECK_USER_STATUS / FAST / DBA_USERS / 임계치 WARN 1 · ERR 1 / Y / 20</w:t>
      </w:r>
    </w:p>
    <w:p>
      <w:pPr>
        <w:spacing w:before="0" w:after="40"/>
        <w:ind w:left="403"/>
      </w:pPr>
      <w:r>
        <w:rPr>
          <w:rFonts w:ascii="맑은 고딕" w:hAnsi="맑은 고딕" w:eastAsia="맑은 고딕" w:cs="맑은 고딕"/>
          <w:b w:val="0"/>
          <w:sz w:val="20"/>
        </w:rPr>
        <w:t xml:space="preserve">   ③ CHECK_HR_DATA / FULL / (없음) / 임계치 WARN 1 · ERR 1 / Y / 30</w:t>
      </w:r>
    </w:p>
    <w:p>
      <w:pPr>
        <w:spacing w:before="0" w:after="40"/>
        <w:ind w:left="403"/>
      </w:pPr>
      <w:r>
        <w:rPr>
          <w:rFonts w:ascii="맑은 고딕" w:hAnsi="맑은 고딕" w:eastAsia="맑은 고딕" w:cs="맑은 고딕"/>
          <w:b w:val="0"/>
          <w:sz w:val="20"/>
        </w:rPr>
        <w:t>- 적재는 두 번 실행해도 세 행이 유지되는 방식이어야 한다. 실제로 두 번 실행하고 COUNT 가 3 임을 보일 것</w:t>
      </w:r>
    </w:p>
    <w:p>
      <w:pPr>
        <w:spacing w:before="0" w:after="40"/>
        <w:ind w:left="403"/>
      </w:pPr>
      <w:r>
        <w:rPr>
          <w:rFonts w:ascii="맑은 고딕" w:hAnsi="맑은 고딕" w:eastAsia="맑은 고딕" w:cs="맑은 고딕"/>
          <w:b w:val="0"/>
          <w:sz w:val="20"/>
        </w:rPr>
        <w:t>- 제약이 실제로 동작하는지 확인할 것 — ENABLED_YN 에 'X' 를 넣어 거부되는 오류 번호와 메시지를 기록하고, 같은 CHECK_NAME 을 한 번 더 넣어 거부되는 오류 번호와 메시지를 기록한다</w:t>
      </w:r>
    </w:p>
    <w:p>
      <w:pPr>
        <w:spacing w:before="0" w:after="40"/>
        <w:ind w:left="403"/>
      </w:pPr>
      <w:r>
        <w:rPr>
          <w:rFonts w:ascii="맑은 고딕" w:hAnsi="맑은 고딕" w:eastAsia="맑은 고딕" w:cs="맑은 고딕"/>
          <w:b w:val="0"/>
          <w:sz w:val="20"/>
        </w:rPr>
        <w:t>- TARGET_VIEW 컬럼이 왜 필요한지, 이 값을 코드에 상수로 박지 않고 테이블에 두는 것이 운영에서 무엇을 가능하게 하는지 한 줄로 서술할 것</w:t>
      </w:r>
    </w:p>
    <w:tbl>
      <w:tblPr>
        <w:tblStyle w:val="TableGrid"/>
        <w:tblW w:type="auto" w:w="0"/>
        <w:tblLook w:firstColumn="1" w:firstRow="1" w:lastColumn="0" w:lastRow="0" w:noHBand="0" w:noVBand="1" w:val="04A0"/>
      </w:tblPr>
      <w:tblGrid>
        <w:gridCol w:w="9072"/>
      </w:tblGrid>
      <w:tr>
        <w:tc>
          <w:tcPr>
            <w:tcW w:type="dxa" w:w="9072"/>
          </w:tcPr>
          <w:p>
            <w:r/>
            <w:r>
              <w:rPr>
                <w:rFonts w:ascii="맑은 고딕" w:hAnsi="맑은 고딕" w:eastAsia="맑은 고딕" w:cs="맑은 고딕"/>
                <w:b/>
                <w:sz w:val="20"/>
              </w:rPr>
              <w:t>[확인] Section 1 제출 항목</w:t>
            </w:r>
          </w:p>
          <w:p>
            <w:r>
              <w:rPr>
                <w:rFonts w:ascii="맑은 고딕" w:hAnsi="맑은 고딕" w:eastAsia="맑은 고딕" w:cs="맑은 고딕"/>
                <w:b w:val="0"/>
                <w:sz w:val="19"/>
              </w:rPr>
              <w:t>· 환경 준비도 점검표의 조회문과 보충 전후 결과 두 벌</w:t>
            </w:r>
          </w:p>
          <w:p>
            <w:r>
              <w:rPr>
                <w:rFonts w:ascii="맑은 고딕" w:hAnsi="맑은 고딕" w:eastAsia="맑은 고딕" w:cs="맑은 고딕"/>
                <w:b w:val="0"/>
                <w:sz w:val="19"/>
              </w:rPr>
              <w:t>· 롤 권한과 직접 권한을 구분한 조회 결과, 롤을 쓸 수 없는 이유 서술</w:t>
            </w:r>
          </w:p>
          <w:p>
            <w:r>
              <w:rPr>
                <w:rFonts w:ascii="맑은 고딕" w:hAnsi="맑은 고딕" w:eastAsia="맑은 고딕" w:cs="맑은 고딕"/>
                <w:b w:val="0"/>
                <w:sz w:val="19"/>
              </w:rPr>
              <w:t>· 객체 목록표 · 호출 계층도 · 로그 컬럼 매핑표 · 결과 코드 대응 규칙표</w:t>
            </w:r>
          </w:p>
          <w:p>
            <w:r>
              <w:rPr>
                <w:rFonts w:ascii="맑은 고딕" w:hAnsi="맑은 고딕" w:eastAsia="맑은 고딕" w:cs="맑은 고딕"/>
                <w:b w:val="0"/>
                <w:sz w:val="19"/>
              </w:rPr>
              <w:t>· 재실행 안전성의 정의와 채택한 방식, 그 근거</w:t>
            </w:r>
          </w:p>
          <w:p>
            <w:r>
              <w:rPr>
                <w:rFonts w:ascii="맑은 고딕" w:hAnsi="맑은 고딕" w:eastAsia="맑은 고딕" w:cs="맑은 고딕"/>
                <w:b w:val="0"/>
                <w:sz w:val="19"/>
              </w:rPr>
              <w:t>· OPS_CHECK_CONFIG 생성 결과, 두 번 적재 후 COUNT=3, 제약 위반 오류 두 건의 전문</w:t>
            </w:r>
          </w:p>
        </w:tc>
      </w:tr>
    </w:tbl>
    <w:p/>
    <w:p>
      <w:pPr>
        <w:spacing w:before="320" w:after="120"/>
      </w:pPr>
      <w:r>
        <w:rPr>
          <w:rFonts w:ascii="맑은 고딕" w:hAnsi="맑은 고딕" w:eastAsia="맑은 고딕" w:cs="맑은 고딕"/>
          <w:b/>
          <w:sz w:val="24"/>
        </w:rPr>
        <w:t>Section 2  [공통 로깅 계층 — 자율 트랜잭션]</w:t>
      </w:r>
    </w:p>
    <w:p>
      <w:pPr>
        <w:spacing w:before="0" w:after="80"/>
      </w:pPr>
      <w:r>
        <w:rPr>
          <w:rFonts w:ascii="맑은 고딕" w:hAnsi="맑은 고딕" w:eastAsia="맑은 고딕" w:cs="맑은 고딕"/>
          <w:b w:val="0"/>
          <w:sz w:val="20"/>
        </w:rPr>
        <w:t>로그는 업무 트랜잭션의 성패와 무관하게 남아야 한다. 업무가 롤백됐다는 이유로 "시도했다는 사실"까지 사라지면 로그의 존재 의의가 없다. 이 절에서 만드는 PKG_OPS_LOG 는 이후 모든 점검 모듈과 통합 실행기가 호출하는 최하위 계층이며, 이 계층이 틀리면 Section 4 이후의 모든 판정 근거가 무너진다.</w:t>
      </w:r>
    </w:p>
    <w:p>
      <w:pPr>
        <w:spacing w:before="200" w:after="60"/>
      </w:pPr>
      <w:r>
        <w:rPr>
          <w:rFonts w:ascii="맑은 고딕" w:hAnsi="맑은 고딕" w:eastAsia="맑은 고딕" w:cs="맑은 고딕"/>
          <w:b/>
          <w:sz w:val="21"/>
        </w:rPr>
        <w:t>4. PKG_OPS_LOG 의 스펙을 아래 시그니처 그대로 확정하고 컴파일하시오.</w:t>
      </w:r>
      <w:r>
        <w:rPr>
          <w:rFonts w:ascii="맑은 고딕" w:hAnsi="맑은 고딕" w:eastAsia="맑은 고딕" w:cs="맑은 고딕"/>
          <w:b/>
          <w:sz w:val="21"/>
        </w:rPr>
        <w:t xml:space="preserve">  [4점]</w:t>
      </w:r>
    </w:p>
    <w:p>
      <w:pPr>
        <w:spacing w:before="0" w:after="40"/>
        <w:ind w:left="403"/>
      </w:pPr>
      <w:r>
        <w:rPr>
          <w:rFonts w:ascii="맑은 고딕" w:hAnsi="맑은 고딕" w:eastAsia="맑은 고딕" w:cs="맑은 고딕"/>
          <w:b w:val="0"/>
          <w:sz w:val="20"/>
        </w:rPr>
        <w:t>- 공개 서브프로그램은 정확히 다섯 개이며 시그니처는 아래와 같다. 이름·파라미터명·순서·기본값·반환형을 바꾸지 말 것</w:t>
      </w:r>
    </w:p>
    <w:p>
      <w:pPr>
        <w:spacing w:before="0" w:after="40"/>
        <w:ind w:left="403"/>
      </w:pPr>
      <w:r>
        <w:rPr>
          <w:rFonts w:ascii="맑은 고딕" w:hAnsi="맑은 고딕" w:eastAsia="맑은 고딕" w:cs="맑은 고딕"/>
          <w:b w:val="0"/>
          <w:sz w:val="20"/>
        </w:rPr>
        <w:t xml:space="preserve">   FUNCTION  start_job   (p_job_name IN VARCHAR2) RETURN NUMBER;</w:t>
      </w:r>
    </w:p>
    <w:p>
      <w:pPr>
        <w:spacing w:before="0" w:after="40"/>
        <w:ind w:left="403"/>
      </w:pPr>
      <w:r>
        <w:rPr>
          <w:rFonts w:ascii="맑은 고딕" w:hAnsi="맑은 고딕" w:eastAsia="맑은 고딕" w:cs="맑은 고딕"/>
          <w:b w:val="0"/>
          <w:sz w:val="20"/>
        </w:rPr>
        <w:t xml:space="preserve">   PROCEDURE end_job     (p_log_id IN NUMBER, p_status IN VARCHAR2, p_cnt IN NUMBER DEFAULT NULL);</w:t>
      </w:r>
    </w:p>
    <w:p>
      <w:pPr>
        <w:spacing w:before="0" w:after="40"/>
        <w:ind w:left="403"/>
      </w:pPr>
      <w:r>
        <w:rPr>
          <w:rFonts w:ascii="맑은 고딕" w:hAnsi="맑은 고딕" w:eastAsia="맑은 고딕" w:cs="맑은 고딕"/>
          <w:b w:val="0"/>
          <w:sz w:val="20"/>
        </w:rPr>
        <w:t xml:space="preserve">   PROCEDURE write_error (p_log_id IN NUMBER, p_code IN NUMBER, p_msg IN VARCHAR2);</w:t>
      </w:r>
    </w:p>
    <w:p>
      <w:pPr>
        <w:spacing w:before="0" w:after="40"/>
        <w:ind w:left="403"/>
      </w:pPr>
      <w:r>
        <w:rPr>
          <w:rFonts w:ascii="맑은 고딕" w:hAnsi="맑은 고딕" w:eastAsia="맑은 고딕" w:cs="맑은 고딕"/>
          <w:b w:val="0"/>
          <w:sz w:val="20"/>
        </w:rPr>
        <w:t xml:space="preserve">   PROCEDURE write_detail(p_check_name IN VARCHAR2, p_target IN VARCHAR2, p_status IN VARCHAR2, p_message IN VARCHAR2);</w:t>
      </w:r>
    </w:p>
    <w:p>
      <w:pPr>
        <w:spacing w:before="0" w:after="40"/>
        <w:ind w:left="403"/>
      </w:pPr>
      <w:r>
        <w:rPr>
          <w:rFonts w:ascii="맑은 고딕" w:hAnsi="맑은 고딕" w:eastAsia="맑은 고딕" w:cs="맑은 고딕"/>
          <w:b w:val="0"/>
          <w:sz w:val="20"/>
        </w:rPr>
        <w:t xml:space="preserve">   FUNCTION  call_count  RETURN NUMBER;</w:t>
      </w:r>
    </w:p>
    <w:p>
      <w:pPr>
        <w:spacing w:before="0" w:after="40"/>
        <w:ind w:left="403"/>
      </w:pPr>
      <w:r>
        <w:rPr>
          <w:rFonts w:ascii="맑은 고딕" w:hAnsi="맑은 고딕" w:eastAsia="맑은 고딕" w:cs="맑은 고딕"/>
          <w:b w:val="0"/>
          <w:sz w:val="20"/>
        </w:rPr>
        <w:t>- 동작 명세 — START_JOB 은 PLSQL_JOB_LOG 에 STATUS 'RUNNING' 인 행 하나를 만들고 그 LOG_ID 를 반환한다. END_JOB 은 그 행의 END_TIME · STATUS · PROCESSED_CNT 를 갱신한다. WRITE_ERROR 는 그 행의 STATUS 를 'ERROR' 로 바꾸고 ERROR_CODE · ERROR_MESSAGE 를 채운다. WRITE_DETAIL 은 DBA_CHECK_RESULT 에 한 행을 넣는다</w:t>
      </w:r>
    </w:p>
    <w:p>
      <w:pPr>
        <w:spacing w:before="0" w:after="40"/>
        <w:ind w:left="403"/>
      </w:pPr>
      <w:r>
        <w:rPr>
          <w:rFonts w:ascii="맑은 고딕" w:hAnsi="맑은 고딕" w:eastAsia="맑은 고딕" w:cs="맑은 고딕"/>
          <w:b w:val="0"/>
          <w:sz w:val="20"/>
        </w:rPr>
        <w:t>- CALL_COUNT 는 이 패키지가 이번 세션에서 호출된 횟수를 돌려준다. 값은 패키지 바디의 패키지 변수에 누적하며 테이블에 저장하지 않는다 — 12번의 ORA-04068 재현에 이 상태가 필요하다</w:t>
      </w:r>
    </w:p>
    <w:p>
      <w:pPr>
        <w:spacing w:before="0" w:after="40"/>
        <w:ind w:left="403"/>
      </w:pPr>
      <w:r>
        <w:rPr>
          <w:rFonts w:ascii="맑은 고딕" w:hAnsi="맑은 고딕" w:eastAsia="맑은 고딕" w:cs="맑은 고딕"/>
          <w:b w:val="0"/>
          <w:sz w:val="20"/>
        </w:rPr>
        <w:t>- 다섯 서브프로그램 전부가 호출자의 트랜잭션과 분리돼야 한다. 어떤 선언으로 그것을 보장하는지 명시할 것</w:t>
      </w:r>
    </w:p>
    <w:p>
      <w:pPr>
        <w:spacing w:before="0" w:after="40"/>
        <w:ind w:left="403"/>
      </w:pPr>
      <w:r>
        <w:rPr>
          <w:rFonts w:ascii="맑은 고딕" w:hAnsi="맑은 고딕" w:eastAsia="맑은 고딕" w:cs="맑은 고딕"/>
          <w:b w:val="0"/>
          <w:sz w:val="20"/>
        </w:rPr>
        <w:t>- 스펙만 먼저 컴파일하고 USER_OBJECTS 로 PACKAGE 는 VALID, PACKAGE BODY 는 존재하지 않음을 확인할 것</w:t>
      </w:r>
    </w:p>
    <w:p>
      <w:pPr>
        <w:spacing w:before="0" w:after="40"/>
        <w:ind w:left="403"/>
      </w:pPr>
      <w:r>
        <w:rPr>
          <w:rFonts w:ascii="맑은 고딕" w:hAnsi="맑은 고딕" w:eastAsia="맑은 고딕" w:cs="맑은 고딕"/>
          <w:b w:val="0"/>
          <w:sz w:val="20"/>
        </w:rPr>
        <w:t>- 바디가 없는 상태에서 START_JOB 을 호출해 오류를 재현하고 오류 번호와 메시지 전문을 기록할 것. 이 오류가 "스펙과 바디는 별개의 객체"라는 사실을 어떻게 드러내는지 한 줄로 서술한다</w:t>
      </w:r>
    </w:p>
    <w:p>
      <w:pPr>
        <w:spacing w:before="200" w:after="60"/>
      </w:pPr>
      <w:r>
        <w:rPr>
          <w:rFonts w:ascii="맑은 고딕" w:hAnsi="맑은 고딕" w:eastAsia="맑은 고딕" w:cs="맑은 고딕"/>
          <w:b/>
          <w:sz w:val="21"/>
        </w:rPr>
        <w:t>5. PKG_OPS_LOG 의 바디를 구현하고 트랜잭션 독립성을 두 세션으로 증명하시오.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START_JOB 은 삽입한 행의 IDENTITY 값을 별도 조회 없이 한 문장 안에서 되받아야 한다. 삽입 후 MAX(LOG_ID) 를 다시 읽는 구현은 동시 실행 시 틀리므로 인정하지 않는다</w:t>
      </w:r>
    </w:p>
    <w:p>
      <w:pPr>
        <w:spacing w:before="0" w:after="40"/>
        <w:ind w:left="403"/>
      </w:pPr>
      <w:r>
        <w:rPr>
          <w:rFonts w:ascii="맑은 고딕" w:hAnsi="맑은 고딕" w:eastAsia="맑은 고딕" w:cs="맑은 고딕"/>
          <w:b w:val="0"/>
          <w:sz w:val="20"/>
        </w:rPr>
        <w:t>- ERROR_MESSAGE 컬럼은 VARCHAR2(4000) 이다. 오류 메시지가 그보다 길 수 있는 상황을 하나 제시하고 대응을 구현할 것</w:t>
      </w:r>
    </w:p>
    <w:p>
      <w:pPr>
        <w:spacing w:before="0" w:after="40"/>
        <w:ind w:left="403"/>
      </w:pPr>
      <w:r>
        <w:rPr>
          <w:rFonts w:ascii="맑은 고딕" w:hAnsi="맑은 고딕" w:eastAsia="맑은 고딕" w:cs="맑은 고딕"/>
          <w:b w:val="0"/>
          <w:sz w:val="20"/>
        </w:rPr>
        <w:t>- 증명 절차 — 세션 A 에서 EMPLOYEES 의 특정 부서 급여를 갱신하고, 커밋하지 않은 채 START_JOB 과 END_JOB 을 호출한다. 이 상태에서 세션 B 로 PLSQL_JOB_LOG 와 EMPLOYEES 를 각각 조회해 로그는 보이고 급여 변경은 보이지 않음을 보일 것</w:t>
      </w:r>
    </w:p>
    <w:p>
      <w:pPr>
        <w:spacing w:before="0" w:after="40"/>
        <w:ind w:left="403"/>
      </w:pPr>
      <w:r>
        <w:rPr>
          <w:rFonts w:ascii="맑은 고딕" w:hAnsi="맑은 고딕" w:eastAsia="맑은 고딕" w:cs="맑은 고딕"/>
          <w:b w:val="0"/>
          <w:sz w:val="20"/>
        </w:rPr>
        <w:t>- 이어서 세션 A 에서 ROLLBACK 한 뒤 세션 A · 세션 B 양쪽에서 다시 조회해, 로그는 남아 있고 급여는 원래 값으로 돌아왔음을 보일 것. 갱신 전후 급여 합계를 숫자로 비교한다</w:t>
      </w:r>
    </w:p>
    <w:p>
      <w:pPr>
        <w:spacing w:before="0" w:after="40"/>
        <w:ind w:left="403"/>
      </w:pPr>
      <w:r>
        <w:rPr>
          <w:rFonts w:ascii="맑은 고딕" w:hAnsi="맑은 고딕" w:eastAsia="맑은 고딕" w:cs="맑은 고딕"/>
          <w:b w:val="0"/>
          <w:sz w:val="20"/>
        </w:rPr>
        <w:t>- 왜 로그만 살아남는지, 자율 트랜잭션이 커밋하는 대상이 정확히 무엇인지 두 줄 이내로 서술할 것</w:t>
      </w:r>
    </w:p>
    <w:p>
      <w:pPr>
        <w:spacing w:before="0" w:after="40"/>
        <w:ind w:left="403"/>
      </w:pPr>
      <w:r>
        <w:rPr>
          <w:rFonts w:ascii="맑은 고딕" w:hAnsi="맑은 고딕" w:eastAsia="맑은 고딕" w:cs="맑은 고딕"/>
          <w:b w:val="0"/>
          <w:sz w:val="20"/>
        </w:rPr>
        <w:t>- 실패 경로도 증명할 것 — 업무 블록에서 의도적으로 예외를 발생시키고 그 예외 처리부에서 WRITE_ERROR 를 호출한 뒤 ROLLBACK 한다. 업무 데이터는 원복되고 PLSQL_JOB_LOG 에는 ERROR 행이 남아야 한다. 이때 사용한 오류 번호와 PLSQL_JOB_LOG.ERROR_CODE 에 기록된 값이 일치하는지 확인한다</w:t>
      </w:r>
    </w:p>
    <w:p>
      <w:pPr>
        <w:spacing w:before="0" w:after="40"/>
        <w:ind w:left="403"/>
      </w:pPr>
      <w:r>
        <w:rPr>
          <w:rFonts w:ascii="맑은 고딕" w:hAnsi="맑은 고딕" w:eastAsia="맑은 고딕" w:cs="맑은 고딕"/>
          <w:b w:val="0"/>
          <w:sz w:val="20"/>
        </w:rPr>
        <w:t>- 실습을 마치면 EMPLOYEES 가 원래 상태임을 조회로 확정할 것</w:t>
      </w:r>
    </w:p>
    <w:p>
      <w:pPr>
        <w:spacing w:before="200" w:after="60"/>
      </w:pPr>
      <w:r>
        <w:rPr>
          <w:rFonts w:ascii="맑은 고딕" w:hAnsi="맑은 고딕" w:eastAsia="맑은 고딕" w:cs="맑은 고딕"/>
          <w:b/>
          <w:sz w:val="21"/>
        </w:rPr>
        <w:t>6. 자율 트랜잭션을 종료하지 않았을 때의 오류를 재현하고 수정하시오.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PKG_OPS_LOG 본체를 건드리지 말고 별도의 임시 프로시저로 재현할 것. 이 절의 산출물이 오염되면 뒤 과제 전체가 영향을 받는다</w:t>
      </w:r>
    </w:p>
    <w:p>
      <w:pPr>
        <w:spacing w:before="0" w:after="40"/>
        <w:ind w:left="403"/>
      </w:pPr>
      <w:r>
        <w:rPr>
          <w:rFonts w:ascii="맑은 고딕" w:hAnsi="맑은 고딕" w:eastAsia="맑은 고딕" w:cs="맑은 고딕"/>
          <w:b w:val="0"/>
          <w:sz w:val="20"/>
        </w:rPr>
        <w:t>- 자율 트랜잭션을 선언하고 삽입만 한 뒤 종료하는 프로시저를 만들어 호출하고, 반환되는 오류 번호와 메시지 전문(호출 스택의 ORA-06512 줄 포함)을 기록할 것</w:t>
      </w:r>
    </w:p>
    <w:p>
      <w:pPr>
        <w:spacing w:before="0" w:after="40"/>
        <w:ind w:left="403"/>
      </w:pPr>
      <w:r>
        <w:rPr>
          <w:rFonts w:ascii="맑은 고딕" w:hAnsi="맑은 고딕" w:eastAsia="맑은 고딕" w:cs="맑은 고딕"/>
          <w:b w:val="0"/>
          <w:sz w:val="20"/>
        </w:rPr>
        <w:t>- 그 시점에 해당 행이 실제로 남았는지 COUNT 로 확인하고, 결과가 왜 그렇게 나오는지 서술할 것</w:t>
      </w:r>
    </w:p>
    <w:p>
      <w:pPr>
        <w:spacing w:before="0" w:after="40"/>
        <w:ind w:left="403"/>
      </w:pPr>
      <w:r>
        <w:rPr>
          <w:rFonts w:ascii="맑은 고딕" w:hAnsi="맑은 고딕" w:eastAsia="맑은 고딕" w:cs="맑은 고딕"/>
          <w:b w:val="0"/>
          <w:sz w:val="20"/>
        </w:rPr>
        <w:t>- 수정 후 재실행해 정상 기록되는 것을 보이고, 임시 프로시저와 임시 로그 행을 모두 삭제할 것</w:t>
      </w:r>
    </w:p>
    <w:p>
      <w:pPr>
        <w:spacing w:before="0" w:after="40"/>
        <w:ind w:left="403"/>
      </w:pPr>
      <w:r>
        <w:rPr>
          <w:rFonts w:ascii="맑은 고딕" w:hAnsi="맑은 고딕" w:eastAsia="맑은 고딕" w:cs="맑은 고딕"/>
          <w:b w:val="0"/>
          <w:sz w:val="20"/>
        </w:rPr>
        <w:t>- PKG_OPS_LOG 의 각 서브프로그램이 예외를 만났을 때 어떻게 끝나야 하는지 규칙을 정할 것 — 되돌리기만 하고 조용히 끝내는 경우와 되돌린 뒤 다시 던지는 경우 중 무엇을 택했는지, 그 선택이 상위 계층의 부분 실패 처리(11번)와 어떻게 맞물리는지 서술한다</w:t>
      </w:r>
    </w:p>
    <w:p>
      <w:pPr>
        <w:spacing w:before="0" w:after="40"/>
        <w:ind w:left="403"/>
      </w:pPr>
      <w:r>
        <w:rPr>
          <w:rFonts w:ascii="맑은 고딕" w:hAnsi="맑은 고딕" w:eastAsia="맑은 고딕" w:cs="맑은 고딕"/>
          <w:b w:val="0"/>
          <w:sz w:val="20"/>
        </w:rPr>
        <w:t>- 로그 인프라 자체가 없는 환경에 배포됐을 때를 가정하고, 대상 테이블 부재로 발생하는 오류를 한 번 재현할 것. 그리고 자동화 프로그램이 로그를 남기려다 오히려 죽지 않으려면 어떤 사전 확인이 필요한지 제시한다</w:t>
      </w:r>
    </w:p>
    <w:tbl>
      <w:tblPr>
        <w:tblStyle w:val="TableGrid"/>
        <w:tblW w:type="auto" w:w="0"/>
        <w:tblLook w:firstColumn="1" w:firstRow="1" w:lastColumn="0" w:lastRow="0" w:noHBand="0" w:noVBand="1" w:val="04A0"/>
      </w:tblPr>
      <w:tblGrid>
        <w:gridCol w:w="9072"/>
      </w:tblGrid>
      <w:tr>
        <w:tc>
          <w:tcPr>
            <w:tcW w:type="dxa" w:w="9072"/>
          </w:tcPr>
          <w:p>
            <w:r/>
            <w:r>
              <w:rPr>
                <w:rFonts w:ascii="맑은 고딕" w:hAnsi="맑은 고딕" w:eastAsia="맑은 고딕" w:cs="맑은 고딕"/>
                <w:b/>
                <w:sz w:val="20"/>
              </w:rPr>
              <w:t>[확인] Section 2 제출 항목</w:t>
            </w:r>
          </w:p>
          <w:p>
            <w:r>
              <w:rPr>
                <w:rFonts w:ascii="맑은 고딕" w:hAnsi="맑은 고딕" w:eastAsia="맑은 고딕" w:cs="맑은 고딕"/>
                <w:b w:val="0"/>
                <w:sz w:val="19"/>
              </w:rPr>
              <w:t>· PKG_OPS_LOG 스펙 컴파일 결과와 바디 없는 상태의 호출 오류 전문</w:t>
            </w:r>
          </w:p>
          <w:p>
            <w:r>
              <w:rPr>
                <w:rFonts w:ascii="맑은 고딕" w:hAnsi="맑은 고딕" w:eastAsia="맑은 고딕" w:cs="맑은 고딕"/>
                <w:b w:val="0"/>
                <w:sz w:val="19"/>
              </w:rPr>
              <w:t>· 두 세션 조회 결과 네 벌(커밋 전 A·B, 롤백 후 A·B)과 급여 합계 비교</w:t>
            </w:r>
          </w:p>
          <w:p>
            <w:r>
              <w:rPr>
                <w:rFonts w:ascii="맑은 고딕" w:hAnsi="맑은 고딕" w:eastAsia="맑은 고딕" w:cs="맑은 고딕"/>
                <w:b w:val="0"/>
                <w:sz w:val="19"/>
              </w:rPr>
              <w:t>· 실패 경로에서 남은 ERROR 행과 ERROR_CODE 일치 확인</w:t>
            </w:r>
          </w:p>
          <w:p>
            <w:r>
              <w:rPr>
                <w:rFonts w:ascii="맑은 고딕" w:hAnsi="맑은 고딕" w:eastAsia="맑은 고딕" w:cs="맑은 고딕"/>
                <w:b w:val="0"/>
                <w:sz w:val="19"/>
              </w:rPr>
              <w:t>· 자율 트랜잭션 미종료 오류의 전문, 미기록 확인, 수정 후 재실행 결과</w:t>
            </w:r>
          </w:p>
          <w:p>
            <w:r>
              <w:rPr>
                <w:rFonts w:ascii="맑은 고딕" w:hAnsi="맑은 고딕" w:eastAsia="맑은 고딕" w:cs="맑은 고딕"/>
                <w:b w:val="0"/>
                <w:sz w:val="19"/>
              </w:rPr>
              <w:t>· 예외 처리 규칙의 선택과 그 근거, 임시 객체 삭제 확인</w:t>
            </w:r>
          </w:p>
        </w:tc>
      </w:tr>
    </w:tbl>
    <w:p/>
    <w:p>
      <w:pPr>
        <w:spacing w:before="320" w:after="120"/>
      </w:pPr>
      <w:r>
        <w:rPr>
          <w:rFonts w:ascii="맑은 고딕" w:hAnsi="맑은 고딕" w:eastAsia="맑은 고딕" w:cs="맑은 고딕"/>
          <w:b/>
          <w:sz w:val="24"/>
        </w:rPr>
        <w:t>Section 3  [점검 모듈 구현 — 데이터 정합성·스키마 객체·계정 상태]</w:t>
      </w:r>
    </w:p>
    <w:p>
      <w:pPr>
        <w:spacing w:before="0" w:after="80"/>
      </w:pPr>
      <w:r>
        <w:rPr>
          <w:rFonts w:ascii="맑은 고딕" w:hAnsi="맑은 고딕" w:eastAsia="맑은 고딕" w:cs="맑은 고딕"/>
          <w:b w:val="0"/>
          <w:sz w:val="20"/>
        </w:rPr>
        <w:t>점검 모듈 세 개를 PKG_OPS_CHECK 하나에 담는다. 세 점검은 성격이 다르다. HR 데이터 점검은 자기 스키마만 보므로 권한 문제가 없고, 계정 상태 점검은 관리자 뷰를 읽으므로 권한이 회수되는 순간 컴파일 의존성이 문제가 되며, 객체 점검은 대상 뷰가 구성 테이블에서 오므로 동적 SQL 과 입력 검증이 필요하다. 세 점검의 요구 조건이 서로 다르다는 점이 이 절의 핵심이다.</w:t>
      </w:r>
    </w:p>
    <w:p>
      <w:pPr>
        <w:spacing w:before="200" w:after="60"/>
      </w:pPr>
      <w:r>
        <w:rPr>
          <w:rFonts w:ascii="맑은 고딕" w:hAnsi="맑은 고딕" w:eastAsia="맑은 고딕" w:cs="맑은 고딕"/>
          <w:b/>
          <w:sz w:val="21"/>
        </w:rPr>
        <w:t>7. PKG_OPS_CHECK 스펙을 확정하고 CHECK_HR_DATA 를 구현하시오.</w:t>
      </w:r>
      <w:r>
        <w:rPr>
          <w:rFonts w:ascii="맑은 고딕" w:hAnsi="맑은 고딕" w:eastAsia="맑은 고딕" w:cs="맑은 고딕"/>
          <w:b/>
          <w:sz w:val="21"/>
        </w:rPr>
        <w:t xml:space="preserve">  [8점]</w:t>
      </w:r>
    </w:p>
    <w:p>
      <w:pPr>
        <w:spacing w:before="0" w:after="40"/>
        <w:ind w:left="403"/>
      </w:pPr>
      <w:r>
        <w:rPr>
          <w:rFonts w:ascii="맑은 고딕" w:hAnsi="맑은 고딕" w:eastAsia="맑은 고딕" w:cs="맑은 고딕"/>
          <w:b w:val="0"/>
          <w:sz w:val="20"/>
        </w:rPr>
        <w:t>- 공개 서브프로그램은 정확히 다섯 개이며 시그니처는 아래와 같다</w:t>
      </w:r>
    </w:p>
    <w:p>
      <w:pPr>
        <w:spacing w:before="0" w:after="40"/>
        <w:ind w:left="403"/>
      </w:pPr>
      <w:r>
        <w:rPr>
          <w:rFonts w:ascii="맑은 고딕" w:hAnsi="맑은 고딕" w:eastAsia="맑은 고딕" w:cs="맑은 고딕"/>
          <w:b w:val="0"/>
          <w:sz w:val="20"/>
        </w:rPr>
        <w:t xml:space="preserve">   PROCEDURE check_invalid_object (p_owner IN VARCHAR2 DEFAULT USER, p_warn OUT NUMBER, p_err OUT NUMBER);</w:t>
      </w:r>
    </w:p>
    <w:p>
      <w:pPr>
        <w:spacing w:before="0" w:after="40"/>
        <w:ind w:left="403"/>
      </w:pPr>
      <w:r>
        <w:rPr>
          <w:rFonts w:ascii="맑은 고딕" w:hAnsi="맑은 고딕" w:eastAsia="맑은 고딕" w:cs="맑은 고딕"/>
          <w:b w:val="0"/>
          <w:sz w:val="20"/>
        </w:rPr>
        <w:t xml:space="preserve">   PROCEDURE check_user_status   (p_warn OUT NUMBER, p_err OUT NUMBER);</w:t>
      </w:r>
    </w:p>
    <w:p>
      <w:pPr>
        <w:spacing w:before="0" w:after="40"/>
        <w:ind w:left="403"/>
      </w:pPr>
      <w:r>
        <w:rPr>
          <w:rFonts w:ascii="맑은 고딕" w:hAnsi="맑은 고딕" w:eastAsia="맑은 고딕" w:cs="맑은 고딕"/>
          <w:b w:val="0"/>
          <w:sz w:val="20"/>
        </w:rPr>
        <w:t xml:space="preserve">   PROCEDURE check_hr_data       (p_warn OUT NUMBER, p_err OUT NUMBER);</w:t>
      </w:r>
    </w:p>
    <w:p>
      <w:pPr>
        <w:spacing w:before="0" w:after="40"/>
        <w:ind w:left="403"/>
      </w:pPr>
      <w:r>
        <w:rPr>
          <w:rFonts w:ascii="맑은 고딕" w:hAnsi="맑은 고딕" w:eastAsia="맑은 고딕" w:cs="맑은 고딕"/>
          <w:b w:val="0"/>
          <w:sz w:val="20"/>
        </w:rPr>
        <w:t xml:space="preserve">   PROCEDURE run_all_check       (p_mode IN VARCHAR2 DEFAULT 'FULL');</w:t>
      </w:r>
    </w:p>
    <w:p>
      <w:pPr>
        <w:spacing w:before="0" w:after="40"/>
        <w:ind w:left="403"/>
      </w:pPr>
      <w:r>
        <w:rPr>
          <w:rFonts w:ascii="맑은 고딕" w:hAnsi="맑은 고딕" w:eastAsia="맑은 고딕" w:cs="맑은 고딕"/>
          <w:b w:val="0"/>
          <w:sz w:val="20"/>
        </w:rPr>
        <w:t xml:space="preserve">   FUNCTION  daily_report        (p_days IN NUMBER DEFAULT 1) RETURN CLOB;</w:t>
      </w:r>
    </w:p>
    <w:p>
      <w:pPr>
        <w:spacing w:before="0" w:after="40"/>
        <w:ind w:left="403"/>
      </w:pPr>
      <w:r>
        <w:rPr>
          <w:rFonts w:ascii="맑은 고딕" w:hAnsi="맑은 고딕" w:eastAsia="맑은 고딕" w:cs="맑은 고딕"/>
          <w:b w:val="0"/>
          <w:sz w:val="20"/>
        </w:rPr>
        <w:t>- CHECK_HR_DATA 의 판정 규칙은 아래 네 가지이며 각 이상 건마다 DBA_CHECK_RESULT 에 한 행을 남긴다</w:t>
      </w:r>
    </w:p>
    <w:p>
      <w:pPr>
        <w:spacing w:before="0" w:after="40"/>
        <w:ind w:left="403"/>
      </w:pPr>
      <w:r>
        <w:rPr>
          <w:rFonts w:ascii="맑은 고딕" w:hAnsi="맑은 고딕" w:eastAsia="맑은 고딕" w:cs="맑은 고딕"/>
          <w:b w:val="0"/>
          <w:sz w:val="20"/>
        </w:rPr>
        <w:t xml:space="preserve">   ① 소속 직무의 급여 범위(JOBS.MIN_SALARY ~ MAX_SALARY)를 벗어난 사원 → WARN</w:t>
      </w:r>
    </w:p>
    <w:p>
      <w:pPr>
        <w:spacing w:before="0" w:after="40"/>
        <w:ind w:left="403"/>
      </w:pPr>
      <w:r>
        <w:rPr>
          <w:rFonts w:ascii="맑은 고딕" w:hAnsi="맑은 고딕" w:eastAsia="맑은 고딕" w:cs="맑은 고딕"/>
          <w:b w:val="0"/>
          <w:sz w:val="20"/>
        </w:rPr>
        <w:t xml:space="preserve">   ② DEPARTMENTS 에 존재하지 않는 부서를 참조하는 사원 → ERROR</w:t>
      </w:r>
    </w:p>
    <w:p>
      <w:pPr>
        <w:spacing w:before="0" w:after="40"/>
        <w:ind w:left="403"/>
      </w:pPr>
      <w:r>
        <w:rPr>
          <w:rFonts w:ascii="맑은 고딕" w:hAnsi="맑은 고딕" w:eastAsia="맑은 고딕" w:cs="맑은 고딕"/>
          <w:b w:val="0"/>
          <w:sz w:val="20"/>
        </w:rPr>
        <w:t xml:space="preserve">   ③ MANAGER_ID 가 EMPLOYEES 에 존재하지 않는 사원 → ERROR</w:t>
      </w:r>
    </w:p>
    <w:p>
      <w:pPr>
        <w:spacing w:before="0" w:after="40"/>
        <w:ind w:left="403"/>
      </w:pPr>
      <w:r>
        <w:rPr>
          <w:rFonts w:ascii="맑은 고딕" w:hAnsi="맑은 고딕" w:eastAsia="맑은 고딕" w:cs="맑은 고딕"/>
          <w:b w:val="0"/>
          <w:sz w:val="20"/>
        </w:rPr>
        <w:t xml:space="preserve">   ④ EMAIL 또는 JOB_ID 가 NULL 인 사원 → WARN</w:t>
      </w:r>
    </w:p>
    <w:p>
      <w:pPr>
        <w:spacing w:before="0" w:after="40"/>
        <w:ind w:left="403"/>
      </w:pPr>
      <w:r>
        <w:rPr>
          <w:rFonts w:ascii="맑은 고딕" w:hAnsi="맑은 고딕" w:eastAsia="맑은 고딕" w:cs="맑은 고딕"/>
          <w:b w:val="0"/>
          <w:sz w:val="20"/>
        </w:rPr>
        <w:t>- TARGET_OBJECT 형식은 'HR.EMPLOYEES#' 뒤에 EMPLOYEE_ID 를 붙인 문자열로 고정한다. RESULT_MESSAGE 에는 어떤 값이 왜 이상인지가 드러나야 하며 규칙 번호만 적는 것은 인정하지 않는다</w:t>
      </w:r>
    </w:p>
    <w:p>
      <w:pPr>
        <w:spacing w:before="0" w:after="40"/>
        <w:ind w:left="403"/>
      </w:pPr>
      <w:r>
        <w:rPr>
          <w:rFonts w:ascii="맑은 고딕" w:hAnsi="맑은 고딕" w:eastAsia="맑은 고딕" w:cs="맑은 고딕"/>
          <w:b w:val="0"/>
          <w:sz w:val="20"/>
        </w:rPr>
        <w:t>- 두 OUT 파라미터는 각각 WARN 판정 건수와 ERROR 판정 건수다. 합계가 아니라 등급별 건수임에 주의할 것</w:t>
      </w:r>
    </w:p>
    <w:p>
      <w:pPr>
        <w:spacing w:before="0" w:after="40"/>
        <w:ind w:left="403"/>
      </w:pPr>
      <w:r>
        <w:rPr>
          <w:rFonts w:ascii="맑은 고딕" w:hAnsi="맑은 고딕" w:eastAsia="맑은 고딕" w:cs="맑은 고딕"/>
          <w:b w:val="0"/>
          <w:sz w:val="20"/>
        </w:rPr>
        <w:t>- 바디를 작성할 때 스펙에 선언한 서브프로그램 하나를 일부러 빠뜨린 상태로 한 번 컴파일해 오류를 재현할 것. 오류 번호와 메시지 전문을 기록하고, 보고된 위치가 왜 그 줄인지 서술한 뒤 채워 넣는다</w:t>
      </w:r>
    </w:p>
    <w:p>
      <w:pPr>
        <w:spacing w:before="0" w:after="40"/>
        <w:ind w:left="403"/>
      </w:pPr>
      <w:r>
        <w:rPr>
          <w:rFonts w:ascii="맑은 고딕" w:hAnsi="맑은 고딕" w:eastAsia="맑은 고딕" w:cs="맑은 고딕"/>
          <w:b w:val="0"/>
          <w:sz w:val="20"/>
        </w:rPr>
        <w:t>- 로그 기록은 반드시 PKG_OPS_LOG.WRITE_DETAIL 을 통해서만 한다. DBA_CHECK_RESULT 에 직접 삽입하는 구현은 계층 위반으로 감점한다</w:t>
      </w:r>
    </w:p>
    <w:p>
      <w:pPr>
        <w:spacing w:before="0" w:after="40"/>
        <w:ind w:left="403"/>
      </w:pPr>
      <w:r>
        <w:rPr>
          <w:rFonts w:ascii="맑은 고딕" w:hAnsi="맑은 고딕" w:eastAsia="맑은 고딕" w:cs="맑은 고딕"/>
          <w:b w:val="0"/>
          <w:sz w:val="20"/>
        </w:rPr>
        <w:t>- 검증을 위해 EMPLOYEES 에 ②번과 ③번에 해당하는 이상 데이터를 각각 한 건씩 주입할 것. ②번을 주입하려면 참조 무결성 제약이 걸림돌이 되므로 제약 이름을 딕셔너리에서 찾아 처리한 뒤 주입한다</w:t>
      </w:r>
    </w:p>
    <w:p>
      <w:pPr>
        <w:spacing w:before="0" w:after="40"/>
        <w:ind w:left="403"/>
      </w:pPr>
      <w:r>
        <w:rPr>
          <w:rFonts w:ascii="맑은 고딕" w:hAnsi="맑은 고딕" w:eastAsia="맑은 고딕" w:cs="맑은 고딕"/>
          <w:b w:val="0"/>
          <w:sz w:val="20"/>
        </w:rPr>
        <w:t>- 제약을 원래대로 되돌릴 때 검증 옵션을 포함해 되돌리면 실패한다. 그 오류를 재현하고 왜 데이터 원복이 제약 복구보다 먼저여야 하는지 서술할 것</w:t>
      </w:r>
    </w:p>
    <w:p>
      <w:pPr>
        <w:spacing w:before="0" w:after="40"/>
        <w:ind w:left="403"/>
      </w:pPr>
      <w:r>
        <w:rPr>
          <w:rFonts w:ascii="맑은 고딕" w:hAnsi="맑은 고딕" w:eastAsia="맑은 고딕" w:cs="맑은 고딕"/>
          <w:b w:val="0"/>
          <w:sz w:val="20"/>
        </w:rPr>
        <w:t>- 주입한 데이터를 모두 제거하고 제약을 원래 상태로 복구한 뒤, CHECK_HR_DATA 를 다시 돌려 ERROR 건수가 0 이 되는 것을 보일 것</w:t>
      </w:r>
    </w:p>
    <w:p>
      <w:pPr>
        <w:spacing w:before="200" w:after="60"/>
      </w:pPr>
      <w:r>
        <w:rPr>
          <w:rFonts w:ascii="맑은 고딕" w:hAnsi="맑은 고딕" w:eastAsia="맑은 고딕" w:cs="맑은 고딕"/>
          <w:b/>
          <w:sz w:val="21"/>
        </w:rPr>
        <w:t>8. CHECK_USER_STATUS 를 권한이 회수돼도 프레임워크 전체가 죽지 않도록 구현하시오.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판정 규칙 — DBA_USERS 에서 ORACLE_MAINTAINED 가 'N' 인 계정만 대상으로 한다. 계정 상태에 LOCKED 가 포함되면 ERROR, EXPIRED 이거나 만료일이 14일 이내로 임박했으면 WARN 이다</w:t>
      </w:r>
    </w:p>
    <w:p>
      <w:pPr>
        <w:spacing w:before="0" w:after="40"/>
        <w:ind w:left="403"/>
      </w:pPr>
      <w:r>
        <w:rPr>
          <w:rFonts w:ascii="맑은 고딕" w:hAnsi="맑은 고딕" w:eastAsia="맑은 고딕" w:cs="맑은 고딕"/>
          <w:b w:val="0"/>
          <w:sz w:val="20"/>
        </w:rPr>
        <w:t>- 먼저 정적 SQL 로 구현해 정상 컴파일·실행되는 것을 확인할 것</w:t>
      </w:r>
    </w:p>
    <w:p>
      <w:pPr>
        <w:spacing w:before="0" w:after="40"/>
        <w:ind w:left="403"/>
      </w:pPr>
      <w:r>
        <w:rPr>
          <w:rFonts w:ascii="맑은 고딕" w:hAnsi="맑은 고딕" w:eastAsia="맑은 고딕" w:cs="맑은 고딕"/>
          <w:b w:val="0"/>
          <w:sz w:val="20"/>
        </w:rPr>
        <w:t>- SYSTEM 계정에서 HR 의 DBA_USERS 조회 권한을 회수한 뒤 PKG_OPS_CHECK 를 재컴파일해 오류를 재현할 것. 컴파일 오류 목록의 라인/컬럼 표시와 오류 번호를 그대로 기록하고, 이 시점에 PACKAGE 와 PACKAGE BODY 의 상태가 각각 무엇인지 조회로 보인다</w:t>
      </w:r>
    </w:p>
    <w:p>
      <w:pPr>
        <w:spacing w:before="0" w:after="40"/>
        <w:ind w:left="403"/>
      </w:pPr>
      <w:r>
        <w:rPr>
          <w:rFonts w:ascii="맑은 고딕" w:hAnsi="맑은 고딕" w:eastAsia="맑은 고딕" w:cs="맑은 고딕"/>
          <w:b w:val="0"/>
          <w:sz w:val="20"/>
        </w:rPr>
        <w:t>- 이 상태에서 아무 점검이나 호출해 반환되는 오류 전문을 기록할 것. 권한과 무관한 CHECK_HR_DATA 까지 호출할 수 없게 되는 것이 이 과제의 핵심 관찰 대상이다</w:t>
      </w:r>
    </w:p>
    <w:p>
      <w:pPr>
        <w:spacing w:before="0" w:after="40"/>
        <w:ind w:left="403"/>
      </w:pPr>
      <w:r>
        <w:rPr>
          <w:rFonts w:ascii="맑은 고딕" w:hAnsi="맑은 고딕" w:eastAsia="맑은 고딕" w:cs="맑은 고딕"/>
          <w:b w:val="0"/>
          <w:sz w:val="20"/>
        </w:rPr>
        <w:t>- SYSTEM 계정에서 SELECT_CATALOG_ROLE 을 부여해도 해결되지 않음을 보일 것 — 대화식 조회는 되지만 재컴파일은 여전히 실패한다는 것을 두 결과로 대조하고, 그 이유를 서술한다. 확인 후 롤은 회수한다</w:t>
      </w:r>
    </w:p>
    <w:p>
      <w:pPr>
        <w:spacing w:before="0" w:after="40"/>
        <w:ind w:left="403"/>
      </w:pPr>
      <w:r>
        <w:rPr>
          <w:rFonts w:ascii="맑은 고딕" w:hAnsi="맑은 고딕" w:eastAsia="맑은 고딕" w:cs="맑은 고딕"/>
          <w:b w:val="0"/>
          <w:sz w:val="20"/>
        </w:rPr>
        <w:t>- 해결 — CHECK_USER_STATUS 의 관리자 뷰 접근을 동적 SQL 로 바꿔 컴파일 시점 의존성을 끊을 것. 권한이 없는 상태에서도 패키지 바디가 VALID 로 컴파일되고, CHECK_USER_STATUS 만 실행 시점에 실패해야 한다</w:t>
      </w:r>
    </w:p>
    <w:p>
      <w:pPr>
        <w:spacing w:before="0" w:after="40"/>
        <w:ind w:left="403"/>
      </w:pPr>
      <w:r>
        <w:rPr>
          <w:rFonts w:ascii="맑은 고딕" w:hAnsi="맑은 고딕" w:eastAsia="맑은 고딕" w:cs="맑은 고딕"/>
          <w:b w:val="0"/>
          <w:sz w:val="20"/>
        </w:rPr>
        <w:t>- 동적 SQL 로 바꾸되 만료 임박 판정의 14일 같은 값을 문자열로 이어 붙이지 말 것. 어떤 방식을 썼는지 밝히고, 문자열 결합이 왜 위험한지 한 줄로 서술한다</w:t>
      </w:r>
    </w:p>
    <w:p>
      <w:pPr>
        <w:spacing w:before="0" w:after="40"/>
        <w:ind w:left="403"/>
      </w:pPr>
      <w:r>
        <w:rPr>
          <w:rFonts w:ascii="맑은 고딕" w:hAnsi="맑은 고딕" w:eastAsia="맑은 고딕" w:cs="맑은 고딕"/>
          <w:b w:val="0"/>
          <w:sz w:val="20"/>
        </w:rPr>
        <w:t>- 권한을 복구하고 CHECK_USER_STATUS 가 정상 동작하는 것을 확인할 것. 점검 대상 계정이 몇 건이며 각각 어떤 등급으로 판정됐는지 조회 결과로 보인다</w:t>
      </w:r>
    </w:p>
    <w:p>
      <w:pPr>
        <w:spacing w:before="200" w:after="60"/>
      </w:pPr>
      <w:r>
        <w:rPr>
          <w:rFonts w:ascii="맑은 고딕" w:hAnsi="맑은 고딕" w:eastAsia="맑은 고딕" w:cs="맑은 고딕"/>
          <w:b/>
          <w:sz w:val="21"/>
        </w:rPr>
        <w:t>9. CHECK_INVALID_OBJECT 를 구성 테이블 기반 동적 점검으로 구현하시오.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조회할 딕셔너리 뷰를 코드에 고정하지 말 것. OPS_CHECK_CONFIG 의 TARGET_VIEW 값을 읽어 실행 시점에 결정해야 한다. 값을 ALL_OBJECTS 에서 DBA_OBJECTS 로 바꾸면 재컴파일 없이 대상이 바뀌어야 한다</w:t>
      </w:r>
    </w:p>
    <w:p>
      <w:pPr>
        <w:spacing w:before="0" w:after="40"/>
        <w:ind w:left="403"/>
      </w:pPr>
      <w:r>
        <w:rPr>
          <w:rFonts w:ascii="맑은 고딕" w:hAnsi="맑은 고딕" w:eastAsia="맑은 고딕" w:cs="맑은 고딕"/>
          <w:b w:val="0"/>
          <w:sz w:val="20"/>
        </w:rPr>
        <w:t>- 판정 규칙 — 대상 스키마의 INVALID 객체 각각에 대해 DBA_CHECK_RESULT 한 행을 남긴다. 건수가 OPS_CHECK_CONFIG.THRESHOLD_ERR 이상이면 그 점검의 등급은 ERROR, THRESHOLD_WARN 이상이면 WARN, 그 미만이면 상세 행 없이 OK 한 행만 남긴다</w:t>
      </w:r>
    </w:p>
    <w:p>
      <w:pPr>
        <w:spacing w:before="0" w:after="40"/>
        <w:ind w:left="403"/>
      </w:pPr>
      <w:r>
        <w:rPr>
          <w:rFonts w:ascii="맑은 고딕" w:hAnsi="맑은 고딕" w:eastAsia="맑은 고딕" w:cs="맑은 고딕"/>
          <w:b w:val="0"/>
          <w:sz w:val="20"/>
        </w:rPr>
        <w:t>- 소유자 조건을 반드시 넣을 것. 조건 없이 조회했을 때 결과가 어떻게 되는지 한 번 확인하고 건수를 소유자별로 집계해 보인 뒤 고친다</w:t>
      </w:r>
    </w:p>
    <w:p>
      <w:pPr>
        <w:spacing w:before="0" w:after="40"/>
        <w:ind w:left="403"/>
      </w:pPr>
      <w:r>
        <w:rPr>
          <w:rFonts w:ascii="맑은 고딕" w:hAnsi="맑은 고딕" w:eastAsia="맑은 고딕" w:cs="맑은 고딕"/>
          <w:b w:val="0"/>
          <w:sz w:val="20"/>
        </w:rPr>
        <w:t>- 뷰 이름을 동적 SQL 문장에 넣기 전에 DBMS_ASSERT 의 객체 이름 검증 함수로 검사할 것. 어떤 함수를 왜 골랐는지 밝힌다</w:t>
      </w:r>
    </w:p>
    <w:p>
      <w:pPr>
        <w:spacing w:before="0" w:after="40"/>
        <w:ind w:left="403"/>
      </w:pPr>
      <w:r>
        <w:rPr>
          <w:rFonts w:ascii="맑은 고딕" w:hAnsi="맑은 고딕" w:eastAsia="맑은 고딕" w:cs="맑은 고딕"/>
          <w:b w:val="0"/>
          <w:sz w:val="20"/>
        </w:rPr>
        <w:t>- 검증 — OPS_CHECK_CONFIG 의 TARGET_VIEW 값을 주석 기호가 섞인 조작 문자열로 바꾼 뒤 점검을 실행해 차단되는 것을 오류 번호와 메시지 전문으로 보일 것. 확인 후 값을 원래대로 되돌린다</w:t>
      </w:r>
    </w:p>
    <w:p>
      <w:pPr>
        <w:spacing w:before="0" w:after="40"/>
        <w:ind w:left="403"/>
      </w:pPr>
      <w:r>
        <w:rPr>
          <w:rFonts w:ascii="맑은 고딕" w:hAnsi="맑은 고딕" w:eastAsia="맑은 고딕" w:cs="맑은 고딕"/>
          <w:b w:val="0"/>
          <w:sz w:val="20"/>
        </w:rPr>
        <w:t>- 점검 대상 만들기 — 임시 테이블 하나와 그것을 참조하는 프로시저·뷰를 만든 뒤 테이블을 제거해 INVALID 객체 두 개를 발생시킬 것. 점검이 두 건을 탐지하는지 확인한다</w:t>
      </w:r>
    </w:p>
    <w:p>
      <w:pPr>
        <w:spacing w:before="0" w:after="40"/>
        <w:ind w:left="403"/>
      </w:pPr>
      <w:r>
        <w:rPr>
          <w:rFonts w:ascii="맑은 고딕" w:hAnsi="맑은 고딕" w:eastAsia="맑은 고딕" w:cs="맑은 고딕"/>
          <w:b w:val="0"/>
          <w:sz w:val="20"/>
        </w:rPr>
        <w:t>- 임계치 동작 확인 — THRESHOLD_ERR 을 2 로 낮춰 같은 상황이 ERROR 로 판정되는 것을 보이고 다시 5 로 되돌릴 것</w:t>
      </w:r>
    </w:p>
    <w:p>
      <w:pPr>
        <w:spacing w:before="0" w:after="40"/>
        <w:ind w:left="403"/>
      </w:pPr>
      <w:r>
        <w:rPr>
          <w:rFonts w:ascii="맑은 고딕" w:hAnsi="맑은 고딕" w:eastAsia="맑은 고딕" w:cs="맑은 고딕"/>
          <w:b w:val="0"/>
          <w:sz w:val="20"/>
        </w:rPr>
        <w:t>- 임시 테이블을 되살려 두 객체를 재컴파일하고 탐지 건수가 0 이 되는 것을 확인한 뒤 임시 객체를 정리할 것</w:t>
      </w:r>
    </w:p>
    <w:tbl>
      <w:tblPr>
        <w:tblStyle w:val="TableGrid"/>
        <w:tblW w:type="auto" w:w="0"/>
        <w:tblLook w:firstColumn="1" w:firstRow="1" w:lastColumn="0" w:lastRow="0" w:noHBand="0" w:noVBand="1" w:val="04A0"/>
      </w:tblPr>
      <w:tblGrid>
        <w:gridCol w:w="9072"/>
      </w:tblGrid>
      <w:tr>
        <w:tc>
          <w:tcPr>
            <w:tcW w:type="dxa" w:w="9072"/>
          </w:tcPr>
          <w:p>
            <w:r/>
            <w:r>
              <w:rPr>
                <w:rFonts w:ascii="맑은 고딕" w:hAnsi="맑은 고딕" w:eastAsia="맑은 고딕" w:cs="맑은 고딕"/>
                <w:b/>
                <w:sz w:val="20"/>
              </w:rPr>
              <w:t>[확인] Section 3 제출 항목</w:t>
            </w:r>
          </w:p>
          <w:p>
            <w:r>
              <w:rPr>
                <w:rFonts w:ascii="맑은 고딕" w:hAnsi="맑은 고딕" w:eastAsia="맑은 고딕" w:cs="맑은 고딕"/>
                <w:b w:val="0"/>
                <w:sz w:val="19"/>
              </w:rPr>
              <w:t>· PKG_OPS_CHECK 스펙과 CHECK_HR_DATA 실행 결과, 주입·탐지·원복 3단계 조회</w:t>
            </w:r>
          </w:p>
          <w:p>
            <w:r>
              <w:rPr>
                <w:rFonts w:ascii="맑은 고딕" w:hAnsi="맑은 고딕" w:eastAsia="맑은 고딕" w:cs="맑은 고딕"/>
                <w:b w:val="0"/>
                <w:sz w:val="19"/>
              </w:rPr>
              <w:t>· 제약 복구 시 검증 옵션으로 인한 오류 전문과 원복 순서에 대한 서술</w:t>
            </w:r>
          </w:p>
          <w:p>
            <w:r>
              <w:rPr>
                <w:rFonts w:ascii="맑은 고딕" w:hAnsi="맑은 고딕" w:eastAsia="맑은 고딕" w:cs="맑은 고딕"/>
                <w:b w:val="0"/>
                <w:sz w:val="19"/>
              </w:rPr>
              <w:t>· 권한 회수 후 컴파일 오류 목록, 패키지 스펙·바디 상태, 무관한 점검까지 막히는 오류 전문</w:t>
            </w:r>
          </w:p>
          <w:p>
            <w:r>
              <w:rPr>
                <w:rFonts w:ascii="맑은 고딕" w:hAnsi="맑은 고딕" w:eastAsia="맑은 고딕" w:cs="맑은 고딕"/>
                <w:b w:val="0"/>
                <w:sz w:val="19"/>
              </w:rPr>
              <w:t>· 롤 부여 후 대화식 조회 성공 · 재컴파일 실패의 대조 결과</w:t>
            </w:r>
          </w:p>
          <w:p>
            <w:r>
              <w:rPr>
                <w:rFonts w:ascii="맑은 고딕" w:hAnsi="맑은 고딕" w:eastAsia="맑은 고딕" w:cs="맑은 고딕"/>
                <w:b w:val="0"/>
                <w:sz w:val="19"/>
              </w:rPr>
              <w:t>· 동적 SQL 전환 후 권한 없는 상태에서도 바디가 VALID 인 것과 실행 시점 실패의 구분</w:t>
            </w:r>
          </w:p>
          <w:p>
            <w:r>
              <w:rPr>
                <w:rFonts w:ascii="맑은 고딕" w:hAnsi="맑은 고딕" w:eastAsia="맑은 고딕" w:cs="맑은 고딕"/>
                <w:b w:val="0"/>
                <w:sz w:val="19"/>
              </w:rPr>
              <w:t>· TARGET_VIEW 조작 문자열이 차단되는 오류 전문, 임계치 변경 전후 등급 변화</w:t>
            </w:r>
          </w:p>
        </w:tc>
      </w:tr>
    </w:tbl>
    <w:p/>
    <w:p>
      <w:pPr>
        <w:spacing w:before="320" w:after="120"/>
      </w:pPr>
      <w:r>
        <w:rPr>
          <w:rFonts w:ascii="맑은 고딕" w:hAnsi="맑은 고딕" w:eastAsia="맑은 고딕" w:cs="맑은 고딕"/>
          <w:b/>
          <w:sz w:val="24"/>
        </w:rPr>
        <w:t>Section 4  [통합 실행기와 부분 실패 처리]</w:t>
      </w:r>
    </w:p>
    <w:p>
      <w:pPr>
        <w:spacing w:before="0" w:after="80"/>
      </w:pPr>
      <w:r>
        <w:rPr>
          <w:rFonts w:ascii="맑은 고딕" w:hAnsi="맑은 고딕" w:eastAsia="맑은 고딕" w:cs="맑은 고딕"/>
          <w:b w:val="0"/>
          <w:sz w:val="20"/>
        </w:rPr>
        <w:t>점검 세 개가 각각 동작하는 것과 셋을 하나의 작업으로 묶는 것은 다른 문제다. 운영에서 통합 실행기가 지켜야 할 규칙은 두 가지다 — 하나가 실패해도 나머지는 돌아야 하고(멈추지 않는다), 그럼에도 최종 결과는 호출자에게 실패로 전달돼야 한다(숨기지 않는다). 이 두 요구는 얼핏 모순처럼 보이지만 예외의 흡수 지점과 재전파 지점을 분리하면 동시에 만족한다.</w:t>
      </w:r>
    </w:p>
    <w:p>
      <w:pPr>
        <w:spacing w:before="200" w:after="60"/>
      </w:pPr>
      <w:r>
        <w:rPr>
          <w:rFonts w:ascii="맑은 고딕" w:hAnsi="맑은 고딕" w:eastAsia="맑은 고딕" w:cs="맑은 고딕"/>
          <w:b/>
          <w:sz w:val="21"/>
        </w:rPr>
        <w:t>10. 예외 처리가 없는 통합 실행기에서 첫 실패가 나머지를 막는 것을 재현하시오.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비교 대상으로 세 점검을 예외 처리 없이 순차 호출하기만 하는 임시 프로시저를 하나 만들 것. PKG_OPS_CHECK.RUN_ALL_CHECK 를 이 형태로 만들지 말고 별도 객체로 둔다</w:t>
      </w:r>
    </w:p>
    <w:p>
      <w:pPr>
        <w:spacing w:before="0" w:after="40"/>
        <w:ind w:left="403"/>
      </w:pPr>
      <w:r>
        <w:rPr>
          <w:rFonts w:ascii="맑은 고딕" w:hAnsi="맑은 고딕" w:eastAsia="맑은 고딕" w:cs="맑은 고딕"/>
          <w:b w:val="0"/>
          <w:sz w:val="20"/>
        </w:rPr>
        <w:t>- 실패를 유도하기 위해 SYSTEM 계정에서 DBA_USERS 조회 권한을 다시 회수할 것. 9번까지 마쳤다면 이 시점의 패키지 바디는 VALID 를 유지해야 한다. 유지되지 않는다면 8번 구현이 요구를 만족하지 못한 것이다</w:t>
      </w:r>
    </w:p>
    <w:p>
      <w:pPr>
        <w:spacing w:before="0" w:after="40"/>
        <w:ind w:left="403"/>
      </w:pPr>
      <w:r>
        <w:rPr>
          <w:rFonts w:ascii="맑은 고딕" w:hAnsi="맑은 고딕" w:eastAsia="맑은 고딕" w:cs="맑은 고딕"/>
          <w:b w:val="0"/>
          <w:sz w:val="20"/>
        </w:rPr>
        <w:t>- 로그 테이블 두 개를 비운 뒤 임시 프로시저를 실행하고 반환되는 오류 전문을 기록할 것</w:t>
      </w:r>
    </w:p>
    <w:p>
      <w:pPr>
        <w:spacing w:before="0" w:after="40"/>
        <w:ind w:left="403"/>
      </w:pPr>
      <w:r>
        <w:rPr>
          <w:rFonts w:ascii="맑은 고딕" w:hAnsi="맑은 고딕" w:eastAsia="맑은 고딕" w:cs="맑은 고딕"/>
          <w:b w:val="0"/>
          <w:sz w:val="20"/>
        </w:rPr>
        <w:t>- 실행 후 PLSQL_JOB_LOG 와 DBA_CHECK_RESULT 를 조회해 무엇이 남았고 무엇이 남지 않았는지 보일 것. 특히 세 번째 점검이 실행되었는지 아닌지를 로그로 판정한다</w:t>
      </w:r>
    </w:p>
    <w:p>
      <w:pPr>
        <w:spacing w:before="0" w:after="40"/>
        <w:ind w:left="403"/>
      </w:pPr>
      <w:r>
        <w:rPr>
          <w:rFonts w:ascii="맑은 고딕" w:hAnsi="맑은 고딕" w:eastAsia="맑은 고딕" w:cs="맑은 고딕"/>
          <w:b w:val="0"/>
          <w:sz w:val="20"/>
        </w:rPr>
        <w:t>- 이 상태가 운영에서 왜 위험한지 서술할 것 — "실패했다"와 "아무 일도 일어나지 않았다"를 모니터링 화면에서 구분할 수 있는지를 근거로 삼는다</w:t>
      </w:r>
    </w:p>
    <w:p>
      <w:pPr>
        <w:spacing w:before="0" w:after="40"/>
        <w:ind w:left="403"/>
      </w:pPr>
      <w:r>
        <w:rPr>
          <w:rFonts w:ascii="맑은 고딕" w:hAnsi="맑은 고딕" w:eastAsia="맑은 고딕" w:cs="맑은 고딕"/>
          <w:b w:val="0"/>
          <w:sz w:val="20"/>
        </w:rPr>
        <w:t>- 권한을 복구하고 임시 프로시저를 삭제할 것</w:t>
      </w:r>
    </w:p>
    <w:p>
      <w:pPr>
        <w:spacing w:before="200" w:after="60"/>
      </w:pPr>
      <w:r>
        <w:rPr>
          <w:rFonts w:ascii="맑은 고딕" w:hAnsi="맑은 고딕" w:eastAsia="맑은 고딕" w:cs="맑은 고딕"/>
          <w:b/>
          <w:sz w:val="21"/>
        </w:rPr>
        <w:t>11. RUN_ALL_CHECK 를 구성 기반·부분 실패 흡수·최종 재전파 구조로 완성하시오.</w:t>
      </w:r>
      <w:r>
        <w:rPr>
          <w:rFonts w:ascii="맑은 고딕" w:hAnsi="맑은 고딕" w:eastAsia="맑은 고딕" w:cs="맑은 고딕"/>
          <w:b/>
          <w:sz w:val="21"/>
        </w:rPr>
        <w:t xml:space="preserve">  [8점]</w:t>
      </w:r>
    </w:p>
    <w:p>
      <w:pPr>
        <w:spacing w:before="0" w:after="40"/>
        <w:ind w:left="403"/>
      </w:pPr>
      <w:r>
        <w:rPr>
          <w:rFonts w:ascii="맑은 고딕" w:hAnsi="맑은 고딕" w:eastAsia="맑은 고딕" w:cs="맑은 고딕"/>
          <w:b w:val="0"/>
          <w:sz w:val="20"/>
        </w:rPr>
        <w:t>- 실행할 점검 목록을 코드에 고정하지 말 것. OPS_CHECK_CONFIG 에서 ENABLED_YN 이 'Y' 인 행을 SORT_ORDER 순으로 읽어 그 순서대로 호출해야 한다. 구성 테이블에서 한 행을 'N' 으로 바꾸면 재컴파일 없이 그 점검만 빠져야 한다</w:t>
      </w:r>
    </w:p>
    <w:p>
      <w:pPr>
        <w:spacing w:before="0" w:after="40"/>
        <w:ind w:left="403"/>
      </w:pPr>
      <w:r>
        <w:rPr>
          <w:rFonts w:ascii="맑은 고딕" w:hAnsi="맑은 고딕" w:eastAsia="맑은 고딕" w:cs="맑은 고딕"/>
          <w:b w:val="0"/>
          <w:sz w:val="20"/>
        </w:rPr>
        <w:t>- P_MODE 가 'FULL' 이면 활성화된 전부를, 'QUICK' 이면 CHECK_TYPE 이 'FAST' 인 것만 실행한다. 'FULL' 과 'QUICK' 이 아닌 값이 들어오면 어떻게 처리할지 정하고 그 근거를 밝힐 것</w:t>
      </w:r>
    </w:p>
    <w:p>
      <w:pPr>
        <w:spacing w:before="0" w:after="40"/>
        <w:ind w:left="403"/>
      </w:pPr>
      <w:r>
        <w:rPr>
          <w:rFonts w:ascii="맑은 고딕" w:hAnsi="맑은 고딕" w:eastAsia="맑은 고딕" w:cs="맑은 고딕"/>
          <w:b w:val="0"/>
          <w:sz w:val="20"/>
        </w:rPr>
        <w:t>- 각 점검 호출은 개별 예외 블록으로 감싸 실패를 흡수하고, 실패한 점검은 PKG_OPS_LOG.WRITE_ERROR 로 기록한 뒤 다음 점검으로 진행해야 한다. 실패한 점검의 상세 결과가 남지 않는 것은 정상이다</w:t>
      </w:r>
    </w:p>
    <w:p>
      <w:pPr>
        <w:spacing w:before="0" w:after="40"/>
        <w:ind w:left="403"/>
      </w:pPr>
      <w:r>
        <w:rPr>
          <w:rFonts w:ascii="맑은 고딕" w:hAnsi="맑은 고딕" w:eastAsia="맑은 고딕" w:cs="맑은 고딕"/>
          <w:b w:val="0"/>
          <w:sz w:val="20"/>
        </w:rPr>
        <w:t>- 모든 점검이 끝나면 JOB_NAME 이 'RUN_ALL_CHECK' 인 요약 로그 한 행을 남길 것. 상태 판정 규칙은 아래와 같다</w:t>
      </w:r>
    </w:p>
    <w:p>
      <w:pPr>
        <w:spacing w:before="0" w:after="40"/>
        <w:ind w:left="403"/>
      </w:pPr>
      <w:r>
        <w:rPr>
          <w:rFonts w:ascii="맑은 고딕" w:hAnsi="맑은 고딕" w:eastAsia="맑은 고딕" w:cs="맑은 고딕"/>
          <w:b w:val="0"/>
          <w:sz w:val="20"/>
        </w:rPr>
        <w:t xml:space="preserve">   실패한 점검 수가 0 이면 SUCCESS / 0 보다 크고 전체보다 작으면 PARTIAL / 전체와 같으면 ERROR</w:t>
      </w:r>
    </w:p>
    <w:p>
      <w:pPr>
        <w:spacing w:before="0" w:after="40"/>
        <w:ind w:left="403"/>
      </w:pPr>
      <w:r>
        <w:rPr>
          <w:rFonts w:ascii="맑은 고딕" w:hAnsi="맑은 고딕" w:eastAsia="맑은 고딕" w:cs="맑은 고딕"/>
          <w:b w:val="0"/>
          <w:sz w:val="20"/>
        </w:rPr>
        <w:t xml:space="preserve">   요약 행의 PROCESSED_CNT 에는 실패한 점검의 개수를 넣는다</w:t>
      </w:r>
    </w:p>
    <w:p>
      <w:pPr>
        <w:spacing w:before="0" w:after="40"/>
        <w:ind w:left="403"/>
      </w:pPr>
      <w:r>
        <w:rPr>
          <w:rFonts w:ascii="맑은 고딕" w:hAnsi="맑은 고딕" w:eastAsia="맑은 고딕" w:cs="맑은 고딕"/>
          <w:b w:val="0"/>
          <w:sz w:val="20"/>
        </w:rPr>
        <w:t>- 실패한 점검이 하나라도 있으면 마지막에 사용자 정의 오류 -20001 로 호출자에게 다시 던질 것. 메시지에는 실패 개수와 확인해야 할 로그 테이블 이름이 포함돼야 한다</w:t>
      </w:r>
    </w:p>
    <w:p>
      <w:pPr>
        <w:spacing w:before="0" w:after="40"/>
        <w:ind w:left="403"/>
      </w:pPr>
      <w:r>
        <w:rPr>
          <w:rFonts w:ascii="맑은 고딕" w:hAnsi="맑은 고딕" w:eastAsia="맑은 고딕" w:cs="맑은 고딕"/>
          <w:b w:val="0"/>
          <w:sz w:val="20"/>
        </w:rPr>
        <w:t>- 개별 점검의 예외를 흡수하는 지점과 최종적으로 다시 던지는 지점이 왜 달라야 하는지 서술할 것</w:t>
      </w:r>
    </w:p>
    <w:p>
      <w:pPr>
        <w:spacing w:before="0" w:after="40"/>
        <w:ind w:left="403"/>
      </w:pPr>
      <w:r>
        <w:rPr>
          <w:rFonts w:ascii="맑은 고딕" w:hAnsi="맑은 고딕" w:eastAsia="맑은 고딕" w:cs="맑은 고딕"/>
          <w:b w:val="0"/>
          <w:sz w:val="20"/>
        </w:rPr>
        <w:t>- 재실행 안전성을 2번에서 정한 방식대로 구현할 것. 같은 날 두 번 실행해도 DBA_CHECK_RESULT 가 중복 누적되지 않아야 한다</w:t>
      </w:r>
    </w:p>
    <w:p>
      <w:pPr>
        <w:spacing w:before="0" w:after="40"/>
        <w:ind w:left="403"/>
      </w:pPr>
      <w:r>
        <w:rPr>
          <w:rFonts w:ascii="맑은 고딕" w:hAnsi="맑은 고딕" w:eastAsia="맑은 고딕" w:cs="맑은 고딕"/>
          <w:b w:val="0"/>
          <w:sz w:val="20"/>
        </w:rPr>
        <w:t>- 정상 상태에서 한 번 실행해 네 개의 로그 행(점검 3 + 요약 1)이 남고 요약 상태가 SUCCESS 인 것을 보일 것</w:t>
      </w:r>
    </w:p>
    <w:p>
      <w:pPr>
        <w:spacing w:before="0" w:after="40"/>
        <w:ind w:left="403"/>
      </w:pPr>
      <w:r>
        <w:rPr>
          <w:rFonts w:ascii="맑은 고딕" w:hAnsi="맑은 고딕" w:eastAsia="맑은 고딕" w:cs="맑은 고딕"/>
          <w:b w:val="0"/>
          <w:sz w:val="20"/>
        </w:rPr>
        <w:t>- 권한을 회수한 상태에서 다시 실행해 요약 상태가 PARTIAL 이 되고, 실패한 점검만 ERROR 로 기록되며, 나머지 두 점검은 SUCCESS 로 기록되고, 호출자에게는 -20001 이 전달되는 것을 한 번에 보일 것. 확인 후 권한을 복구한다</w:t>
      </w:r>
    </w:p>
    <w:p>
      <w:pPr>
        <w:spacing w:before="200" w:after="60"/>
      </w:pPr>
      <w:r>
        <w:rPr>
          <w:rFonts w:ascii="맑은 고딕" w:hAnsi="맑은 고딕" w:eastAsia="맑은 고딕" w:cs="맑은 고딕"/>
          <w:b/>
          <w:sz w:val="21"/>
        </w:rPr>
        <w:t>12. 재실행 안전성·중복 실행 방지·패키지 상태 무효화를 검증하시오.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재실행 안전성 — 정상 상태에서 RUN_ALL_CHECK 를 연속 두 번 실행하고, DBA_CHECK_RESULT 의 건수가 두 실행 사이에 어떻게 변하는지 숫자로 보일 것. 2번에서 정한 규칙대로 동작하지 않으면 구현을 고친다</w:t>
      </w:r>
    </w:p>
    <w:p>
      <w:pPr>
        <w:spacing w:before="0" w:after="40"/>
        <w:ind w:left="403"/>
      </w:pPr>
      <w:r>
        <w:rPr>
          <w:rFonts w:ascii="맑은 고딕" w:hAnsi="맑은 고딕" w:eastAsia="맑은 고딕" w:cs="맑은 고딕"/>
          <w:b w:val="0"/>
          <w:sz w:val="20"/>
        </w:rPr>
        <w:t>- 중복 실행 방지 — PLSQL_JOB_LOG 에 JOB_NAME 이 'RUN_ALL_CHECK' 이고 STATUS 가 'RUNNING' 인 행이 남아 있으면 이번 실행은 아무 점검도 하지 않고 SKIP 로 기록한 뒤 즉시 끝나야 한다. 이 규칙을 RUN_ALL_CHECK 에 추가할 것</w:t>
      </w:r>
    </w:p>
    <w:p>
      <w:pPr>
        <w:spacing w:before="0" w:after="40"/>
        <w:ind w:left="403"/>
      </w:pPr>
      <w:r>
        <w:rPr>
          <w:rFonts w:ascii="맑은 고딕" w:hAnsi="맑은 고딕" w:eastAsia="맑은 고딕" w:cs="맑은 고딕"/>
          <w:b w:val="0"/>
          <w:sz w:val="20"/>
        </w:rPr>
        <w:t>- 검증 — RUNNING 행을 하나 남긴 상태로 실행해 SKIP 로그가 남고 상세 결과가 늘지 않는 것을 보인 뒤, 그 행을 정리하고 정상 실행이 회복되는 것을 확인할 것</w:t>
      </w:r>
    </w:p>
    <w:p>
      <w:pPr>
        <w:spacing w:before="0" w:after="40"/>
        <w:ind w:left="403"/>
      </w:pPr>
      <w:r>
        <w:rPr>
          <w:rFonts w:ascii="맑은 고딕" w:hAnsi="맑은 고딕" w:eastAsia="맑은 고딕" w:cs="맑은 고딕"/>
          <w:b w:val="0"/>
          <w:sz w:val="20"/>
        </w:rPr>
        <w:t>- 이 방식이 완벽한 배타 제어가 아닌 이유를 한 줄로 서술하고, 더 확실한 대안을 하나 제시할 것</w:t>
      </w:r>
    </w:p>
    <w:p>
      <w:pPr>
        <w:spacing w:before="0" w:after="40"/>
        <w:ind w:left="403"/>
      </w:pPr>
      <w:r>
        <w:rPr>
          <w:rFonts w:ascii="맑은 고딕" w:hAnsi="맑은 고딕" w:eastAsia="맑은 고딕" w:cs="맑은 고딕"/>
          <w:b w:val="0"/>
          <w:sz w:val="20"/>
        </w:rPr>
        <w:t>- 패키지 상태 무효화 재현 — 세션 A 에서 PKG_OPS_LOG.CALL_COUNT 를 몇 번 호출해 값이 누적된 것을 확인한 뒤, 세션 B 에서 PKG_OPS_LOG 의 바디를 재컴파일한다. 세션 A 에서 다시 호출해 발생하는 오류 번호와 메시지 전문을 기록할 것</w:t>
      </w:r>
    </w:p>
    <w:p>
      <w:pPr>
        <w:spacing w:before="0" w:after="40"/>
        <w:ind w:left="403"/>
      </w:pPr>
      <w:r>
        <w:rPr>
          <w:rFonts w:ascii="맑은 고딕" w:hAnsi="맑은 고딕" w:eastAsia="맑은 고딕" w:cs="맑은 고딕"/>
          <w:b w:val="0"/>
          <w:sz w:val="20"/>
        </w:rPr>
        <w:t>- 같은 문장을 한 번 더 실행해 이번에는 성공하는 것과 누적값이 어떻게 됐는지를 보이고, 운영 프로그램이 이 오류를 어떻게 다뤄야 하는지, 중요한 상태를 패키지 변수에 두면 안 되는 이유를 서술할 것</w:t>
      </w:r>
    </w:p>
    <w:tbl>
      <w:tblPr>
        <w:tblStyle w:val="TableGrid"/>
        <w:tblW w:type="auto" w:w="0"/>
        <w:tblLook w:firstColumn="1" w:firstRow="1" w:lastColumn="0" w:lastRow="0" w:noHBand="0" w:noVBand="1" w:val="04A0"/>
      </w:tblPr>
      <w:tblGrid>
        <w:gridCol w:w="9072"/>
      </w:tblGrid>
      <w:tr>
        <w:tc>
          <w:tcPr>
            <w:tcW w:type="dxa" w:w="9072"/>
          </w:tcPr>
          <w:p>
            <w:r/>
            <w:r>
              <w:rPr>
                <w:rFonts w:ascii="맑은 고딕" w:hAnsi="맑은 고딕" w:eastAsia="맑은 고딕" w:cs="맑은 고딕"/>
                <w:b/>
                <w:sz w:val="20"/>
              </w:rPr>
              <w:t>[확인] Section 4 제출 항목</w:t>
            </w:r>
          </w:p>
          <w:p>
            <w:r>
              <w:rPr>
                <w:rFonts w:ascii="맑은 고딕" w:hAnsi="맑은 고딕" w:eastAsia="맑은 고딕" w:cs="맑은 고딕"/>
                <w:b w:val="0"/>
                <w:sz w:val="19"/>
              </w:rPr>
              <w:t>· 예외 처리 없는 버전의 오류 전문과 로그가 비어 있는 조회 결과</w:t>
            </w:r>
          </w:p>
          <w:p>
            <w:r>
              <w:rPr>
                <w:rFonts w:ascii="맑은 고딕" w:hAnsi="맑은 고딕" w:eastAsia="맑은 고딕" w:cs="맑은 고딕"/>
                <w:b w:val="0"/>
                <w:sz w:val="19"/>
              </w:rPr>
              <w:t>· RUN_ALL_CHECK 정상 실행 시 로그 네 행과 SUCCESS 요약</w:t>
            </w:r>
          </w:p>
          <w:p>
            <w:r>
              <w:rPr>
                <w:rFonts w:ascii="맑은 고딕" w:hAnsi="맑은 고딕" w:eastAsia="맑은 고딕" w:cs="맑은 고딕"/>
                <w:b w:val="0"/>
                <w:sz w:val="19"/>
              </w:rPr>
              <w:t>· 권한 회수 상태 실행 시 PARTIAL 요약 · 실패 한 건 · 성공 두 건 · -20001 전달을 한 화면에서</w:t>
            </w:r>
          </w:p>
          <w:p>
            <w:r>
              <w:rPr>
                <w:rFonts w:ascii="맑은 고딕" w:hAnsi="맑은 고딕" w:eastAsia="맑은 고딕" w:cs="맑은 고딕"/>
                <w:b w:val="0"/>
                <w:sz w:val="19"/>
              </w:rPr>
              <w:t>· 구성 테이블에서 한 점검을 비활성화했을 때 재컴파일 없이 제외되는 결과</w:t>
            </w:r>
          </w:p>
          <w:p>
            <w:r>
              <w:rPr>
                <w:rFonts w:ascii="맑은 고딕" w:hAnsi="맑은 고딕" w:eastAsia="맑은 고딕" w:cs="맑은 고딕"/>
                <w:b w:val="0"/>
                <w:sz w:val="19"/>
              </w:rPr>
              <w:t>· 연속 2회 실행 후 상세 건수 비교, RUNNING 잔존 시 SKIP 동작</w:t>
            </w:r>
          </w:p>
          <w:p>
            <w:r>
              <w:rPr>
                <w:rFonts w:ascii="맑은 고딕" w:hAnsi="맑은 고딕" w:eastAsia="맑은 고딕" w:cs="맑은 고딕"/>
                <w:b w:val="0"/>
                <w:sz w:val="19"/>
              </w:rPr>
              <w:t>· ORA-04068 재현 전문, 재시도 성공, 누적값 초기화 확인</w:t>
            </w:r>
          </w:p>
        </w:tc>
      </w:tr>
    </w:tbl>
    <w:p/>
    <w:p>
      <w:pPr>
        <w:spacing w:before="320" w:after="120"/>
      </w:pPr>
      <w:r>
        <w:rPr>
          <w:rFonts w:ascii="맑은 고딕" w:hAnsi="맑은 고딕" w:eastAsia="맑은 고딕" w:cs="맑은 고딕"/>
          <w:b/>
          <w:sz w:val="24"/>
        </w:rPr>
        <w:t>Section 5  [Scheduler 등록과 무인 운영]</w:t>
      </w:r>
    </w:p>
    <w:p>
      <w:pPr>
        <w:spacing w:before="0" w:after="80"/>
      </w:pPr>
      <w:r>
        <w:rPr>
          <w:rFonts w:ascii="맑은 고딕" w:hAnsi="맑은 고딕" w:eastAsia="맑은 고딕" w:cs="맑은 고딕"/>
          <w:b w:val="0"/>
          <w:sz w:val="20"/>
        </w:rPr>
        <w:t>사람이 지켜보지 않는 상태에서 도는 것이 자동화의 조건이다. 무인 실행에서는 화면 출력이 아무 의미가 없고 오직 두 곳의 기록만 남는다 — 스케줄러 자신의 실행 이력과 프로그램이 직접 남긴 로그 테이블이다. 이 절은 그 두 기록이 서로 어긋나지 않게 만드는 것이 목표다.</w:t>
      </w:r>
    </w:p>
    <w:p>
      <w:pPr>
        <w:spacing w:before="200" w:after="60"/>
      </w:pPr>
      <w:r>
        <w:rPr>
          <w:rFonts w:ascii="맑은 고딕" w:hAnsi="맑은 고딕" w:eastAsia="맑은 고딕" w:cs="맑은 고딕"/>
          <w:b/>
          <w:sz w:val="21"/>
        </w:rPr>
        <w:t>13. Program 과 Schedule 을 분리해 J_OPS_DAILY 를 구성하고 재실행 가능한 배포 스크립트로 만드시오.</w:t>
      </w:r>
      <w:r>
        <w:rPr>
          <w:rFonts w:ascii="맑은 고딕" w:hAnsi="맑은 고딕" w:eastAsia="맑은 고딕" w:cs="맑은 고딕"/>
          <w:b/>
          <w:sz w:val="21"/>
        </w:rPr>
        <w:t xml:space="preserve">  [8점]</w:t>
      </w:r>
    </w:p>
    <w:p>
      <w:pPr>
        <w:spacing w:before="0" w:after="40"/>
        <w:ind w:left="403"/>
      </w:pPr>
      <w:r>
        <w:rPr>
          <w:rFonts w:ascii="맑은 고딕" w:hAnsi="맑은 고딕" w:eastAsia="맑은 고딕" w:cs="맑은 고딕"/>
          <w:b w:val="0"/>
          <w:sz w:val="20"/>
        </w:rPr>
        <w:t>- PRG_OPS_DAILY — 저장 프로시저를 실행하는 Program 으로 만들되 인자를 하나 받도록 한다. 인자는 RUN_ALL_CHECK 의 P_MODE 에 해당하며 기본값은 'FULL' 이다. 정의 후 활성화한다</w:t>
      </w:r>
    </w:p>
    <w:p>
      <w:pPr>
        <w:spacing w:before="0" w:after="40"/>
        <w:ind w:left="403"/>
      </w:pPr>
      <w:r>
        <w:rPr>
          <w:rFonts w:ascii="맑은 고딕" w:hAnsi="맑은 고딕" w:eastAsia="맑은 고딕" w:cs="맑은 고딕"/>
          <w:b w:val="0"/>
          <w:sz w:val="20"/>
        </w:rPr>
        <w:t>- SCH_OPS_DAILY_02 — 매일 02시 10분 00초에 한 번 도는 Schedule 로 만든다</w:t>
      </w:r>
    </w:p>
    <w:p>
      <w:pPr>
        <w:spacing w:before="0" w:after="40"/>
        <w:ind w:left="403"/>
      </w:pPr>
      <w:r>
        <w:rPr>
          <w:rFonts w:ascii="맑은 고딕" w:hAnsi="맑은 고딕" w:eastAsia="맑은 고딕" w:cs="맑은 고딕"/>
          <w:b w:val="0"/>
          <w:sz w:val="20"/>
        </w:rPr>
        <w:t>- J_OPS_DAILY — 위 Program 과 Schedule 을 참조하는 Job 으로 만든다. 연속 실패 허용 횟수는 3, 예정 시각을 30분 넘기면 그 회차는 건너뛰도록 하고, 로그 수준은 사건까지 모두 남기는 수준으로, 실행 후 자동 삭제는 하지 않는다</w:t>
      </w:r>
    </w:p>
    <w:p>
      <w:pPr>
        <w:spacing w:before="0" w:after="40"/>
        <w:ind w:left="403"/>
      </w:pPr>
      <w:r>
        <w:rPr>
          <w:rFonts w:ascii="맑은 고딕" w:hAnsi="맑은 고딕" w:eastAsia="맑은 고딕" w:cs="맑은 고딕"/>
          <w:b w:val="0"/>
          <w:sz w:val="20"/>
        </w:rPr>
        <w:t>- 오류 재현 — 존재하지 않는 Program 이름을 참조하는 Job 을 만들어 오류를 재현할 것</w:t>
      </w:r>
    </w:p>
    <w:p>
      <w:pPr>
        <w:spacing w:before="0" w:after="40"/>
        <w:ind w:left="403"/>
      </w:pPr>
      <w:r>
        <w:rPr>
          <w:rFonts w:ascii="맑은 고딕" w:hAnsi="맑은 고딕" w:eastAsia="맑은 고딕" w:cs="맑은 고딕"/>
          <w:b w:val="0"/>
          <w:sz w:val="20"/>
        </w:rPr>
        <w:t>- 오류 재현 — Program 을 활성화하지 않은 채 Job 을 활성화해 오류를 재현할 것. 바로 앞 오류와 의미가 어떻게 다른지 한 줄로 구분해 서술한다</w:t>
      </w:r>
    </w:p>
    <w:p>
      <w:pPr>
        <w:spacing w:before="0" w:after="40"/>
        <w:ind w:left="403"/>
      </w:pPr>
      <w:r>
        <w:rPr>
          <w:rFonts w:ascii="맑은 고딕" w:hAnsi="맑은 고딕" w:eastAsia="맑은 고딕" w:cs="맑은 고딕"/>
          <w:b w:val="0"/>
          <w:sz w:val="20"/>
        </w:rPr>
        <w:t>- 오류 재현 — 이미 있는 이름으로 Job 을 한 번 더 만들어 오류를 재현할 것</w:t>
      </w:r>
    </w:p>
    <w:p>
      <w:pPr>
        <w:spacing w:before="0" w:after="40"/>
        <w:ind w:left="403"/>
      </w:pPr>
      <w:r>
        <w:rPr>
          <w:rFonts w:ascii="맑은 고딕" w:hAnsi="맑은 고딕" w:eastAsia="맑은 고딕" w:cs="맑은 고딕"/>
          <w:b w:val="0"/>
          <w:sz w:val="20"/>
        </w:rPr>
        <w:t>- 재실행 가능한 배포 스크립트로 만들 것 — 스크립트를 두 번 연속 실행해도 오류 없이 같은 결과가 되어야 한다. 없는 Job 을 지울 때 나는 오류를 예외 선언으로 흡수하는 방식을 쓰고, 실제로 두 번 실행해 보인다</w:t>
      </w:r>
    </w:p>
    <w:p>
      <w:pPr>
        <w:spacing w:before="0" w:after="40"/>
        <w:ind w:left="403"/>
      </w:pPr>
      <w:r>
        <w:rPr>
          <w:rFonts w:ascii="맑은 고딕" w:hAnsi="맑은 고딕" w:eastAsia="맑은 고딕" w:cs="맑은 고딕"/>
          <w:b w:val="0"/>
          <w:sz w:val="20"/>
        </w:rPr>
        <w:t>- 배포 전 수동 검증 — Job 을 비동기로 한 번 실행하고, 실행 직후 이력 조회가 비어 있는 것이 실패가 아님을 확인하는 절차를 보일 것. 어떤 뷰로 진행 중임을 확인하는지 밝힌다</w:t>
      </w:r>
    </w:p>
    <w:p>
      <w:pPr>
        <w:spacing w:before="0" w:after="40"/>
        <w:ind w:left="403"/>
      </w:pPr>
      <w:r>
        <w:rPr>
          <w:rFonts w:ascii="맑은 고딕" w:hAnsi="맑은 고딕" w:eastAsia="맑은 고딕" w:cs="맑은 고딕"/>
          <w:b w:val="0"/>
          <w:sz w:val="20"/>
        </w:rPr>
        <w:t>- 실행 완료 후 이력에서 상태·오류 번호·소요 시간을, Job 목록에서 활성 여부·상태·다음 실행 시각을 각각 조회할 것</w:t>
      </w:r>
    </w:p>
    <w:p>
      <w:pPr>
        <w:spacing w:before="200" w:after="60"/>
      </w:pPr>
      <w:r>
        <w:rPr>
          <w:rFonts w:ascii="맑은 고딕" w:hAnsi="맑은 고딕" w:eastAsia="맑은 고딕" w:cs="맑은 고딕"/>
          <w:b/>
          <w:sz w:val="21"/>
        </w:rPr>
        <w:t>14. 무인 실행의 실패가 반드시 드러나도록 만들고 그것을 두 이력으로 증명하시오.</w:t>
      </w:r>
      <w:r>
        <w:rPr>
          <w:rFonts w:ascii="맑은 고딕" w:hAnsi="맑은 고딕" w:eastAsia="맑은 고딕" w:cs="맑은 고딕"/>
          <w:b/>
          <w:sz w:val="21"/>
        </w:rPr>
        <w:t xml:space="preserve">  [8점]</w:t>
      </w:r>
    </w:p>
    <w:p>
      <w:pPr>
        <w:spacing w:before="0" w:after="40"/>
        <w:ind w:left="403"/>
      </w:pPr>
      <w:r>
        <w:rPr>
          <w:rFonts w:ascii="맑은 고딕" w:hAnsi="맑은 고딕" w:eastAsia="맑은 고딕" w:cs="맑은 고딕"/>
          <w:b w:val="0"/>
          <w:sz w:val="20"/>
        </w:rPr>
        <w:t>- SYSTEM 계정에서 DBA_USERS 조회 권한을 회수해 한 점검이 실패하는 상황을 만들 것</w:t>
      </w:r>
    </w:p>
    <w:p>
      <w:pPr>
        <w:spacing w:before="0" w:after="40"/>
        <w:ind w:left="403"/>
      </w:pPr>
      <w:r>
        <w:rPr>
          <w:rFonts w:ascii="맑은 고딕" w:hAnsi="맑은 고딕" w:eastAsia="맑은 고딕" w:cs="맑은 고딕"/>
          <w:b w:val="0"/>
          <w:sz w:val="20"/>
        </w:rPr>
        <w:t>- J_OPS_DAILY 를 수동 실행하고 스케줄러 실행 이력에서 상태와 오류 번호를 조회할 것. 상태가 실패로 남아야 하며, 오류 번호가 11번에서 정한 사용자 정의 오류 번호와 대응하는지 확인한다</w:t>
      </w:r>
    </w:p>
    <w:p>
      <w:pPr>
        <w:spacing w:before="0" w:after="40"/>
        <w:ind w:left="403"/>
      </w:pPr>
      <w:r>
        <w:rPr>
          <w:rFonts w:ascii="맑은 고딕" w:hAnsi="맑은 고딕" w:eastAsia="맑은 고딕" w:cs="맑은 고딕"/>
          <w:b w:val="0"/>
          <w:sz w:val="20"/>
        </w:rPr>
        <w:t>- 실행 이력의 부가 정보 컬럼 전문을 그대로 옮길 것. 스케줄러가 덧씌운 포장 오류와 원래 오류, 그리고 호출 스택 줄이 각각 무엇을 알려 주는지 한 줄씩 해설한다</w:t>
      </w:r>
    </w:p>
    <w:p>
      <w:pPr>
        <w:spacing w:before="0" w:after="40"/>
        <w:ind w:left="403"/>
      </w:pPr>
      <w:r>
        <w:rPr>
          <w:rFonts w:ascii="맑은 고딕" w:hAnsi="맑은 고딕" w:eastAsia="맑은 고딕" w:cs="맑은 고딕"/>
          <w:b w:val="0"/>
          <w:sz w:val="20"/>
        </w:rPr>
        <w:t>- 같은 시각의 PLSQL_JOB_LOG 를 조회해 어떤 점검이 실패하고 어떤 점검이 성공했는지 보일 것. 스케줄러 이력은 "작업 전체가 실패"만 말하고 애플리케이션 로그가 "무엇이 왜 실패"를 말한다는 것을 두 결과로 대조한다</w:t>
      </w:r>
    </w:p>
    <w:p>
      <w:pPr>
        <w:spacing w:before="0" w:after="40"/>
        <w:ind w:left="403"/>
      </w:pPr>
      <w:r>
        <w:rPr>
          <w:rFonts w:ascii="맑은 고딕" w:hAnsi="맑은 고딕" w:eastAsia="맑은 고딕" w:cs="맑은 고딕"/>
          <w:b w:val="0"/>
          <w:sz w:val="20"/>
        </w:rPr>
        <w:t>- 대조 실험 — 예외를 흡수하기만 하고 다시 던지지 않는 형태의 임시 프로시저를 별도 Job 으로 등록해 같은 조건에서 실행할 것. 스케줄러 이력이 성공으로 남는 것을 보이고, 이 상태가 운영에서 왜 최악인지 서술한다. 확인 후 임시 Job 을 삭제한다</w:t>
      </w:r>
    </w:p>
    <w:p>
      <w:pPr>
        <w:spacing w:before="0" w:after="40"/>
        <w:ind w:left="403"/>
      </w:pPr>
      <w:r>
        <w:rPr>
          <w:rFonts w:ascii="맑은 고딕" w:hAnsi="맑은 고딕" w:eastAsia="맑은 고딕" w:cs="맑은 고딕"/>
          <w:b w:val="0"/>
          <w:sz w:val="20"/>
        </w:rPr>
        <w:t>- 무인 실행 세션에서 화면 출력이 왜 관측 수단이 될 수 없는지 서술할 것. 점검 프로시저가 화면 출력에만 의존했다면 이 장애를 어떻게 알게 됐을지 함께 적는다</w:t>
      </w:r>
    </w:p>
    <w:p>
      <w:pPr>
        <w:spacing w:before="0" w:after="40"/>
        <w:ind w:left="403"/>
      </w:pPr>
      <w:r>
        <w:rPr>
          <w:rFonts w:ascii="맑은 고딕" w:hAnsi="맑은 고딕" w:eastAsia="맑은 고딕" w:cs="맑은 고딕"/>
          <w:b w:val="0"/>
          <w:sz w:val="20"/>
        </w:rPr>
        <w:t>- 연속 실패 허용 횟수를 넘겼을 때 Job 이 어떤 상태가 되는지 확인할 것. 그 상태에서는 다음 실행 시각이 어떻게 표시되는지, 정상으로 되돌리려면 무엇을 해야 하는지 절차를 보인다</w:t>
      </w:r>
    </w:p>
    <w:p>
      <w:pPr>
        <w:spacing w:before="0" w:after="40"/>
        <w:ind w:left="403"/>
      </w:pPr>
      <w:r>
        <w:rPr>
          <w:rFonts w:ascii="맑은 고딕" w:hAnsi="맑은 고딕" w:eastAsia="맑은 고딕" w:cs="맑은 고딕"/>
          <w:b w:val="0"/>
          <w:sz w:val="20"/>
        </w:rPr>
        <w:t>- 권한을 복구하고 다시 실행해 이력이 성공으로 남는 것과 Job 이 정상 예약 상태로 돌아온 것을 확인할 것</w:t>
      </w:r>
    </w:p>
    <w:tbl>
      <w:tblPr>
        <w:tblStyle w:val="TableGrid"/>
        <w:tblW w:type="auto" w:w="0"/>
        <w:tblLook w:firstColumn="1" w:firstRow="1" w:lastColumn="0" w:lastRow="0" w:noHBand="0" w:noVBand="1" w:val="04A0"/>
      </w:tblPr>
      <w:tblGrid>
        <w:gridCol w:w="9072"/>
      </w:tblGrid>
      <w:tr>
        <w:tc>
          <w:tcPr>
            <w:tcW w:type="dxa" w:w="9072"/>
          </w:tcPr>
          <w:p>
            <w:r/>
            <w:r>
              <w:rPr>
                <w:rFonts w:ascii="맑은 고딕" w:hAnsi="맑은 고딕" w:eastAsia="맑은 고딕" w:cs="맑은 고딕"/>
                <w:b/>
                <w:sz w:val="20"/>
              </w:rPr>
              <w:t>[확인] Section 5 제출 항목</w:t>
            </w:r>
          </w:p>
          <w:p>
            <w:r>
              <w:rPr>
                <w:rFonts w:ascii="맑은 고딕" w:hAnsi="맑은 고딕" w:eastAsia="맑은 고딕" w:cs="맑은 고딕"/>
                <w:b w:val="0"/>
                <w:sz w:val="19"/>
              </w:rPr>
              <w:t>· Program·Schedule·Job 구성 결과와 세 가지 오류 재현 전문</w:t>
            </w:r>
          </w:p>
          <w:p>
            <w:r>
              <w:rPr>
                <w:rFonts w:ascii="맑은 고딕" w:hAnsi="맑은 고딕" w:eastAsia="맑은 고딕" w:cs="맑은 고딕"/>
                <w:b w:val="0"/>
                <w:sz w:val="19"/>
              </w:rPr>
              <w:t>· 배포 스크립트를 두 번 연속 실행한 결과</w:t>
            </w:r>
          </w:p>
          <w:p>
            <w:r>
              <w:rPr>
                <w:rFonts w:ascii="맑은 고딕" w:hAnsi="맑은 고딕" w:eastAsia="맑은 고딕" w:cs="맑은 고딕"/>
                <w:b w:val="0"/>
                <w:sz w:val="19"/>
              </w:rPr>
              <w:t>· 비동기 실행 직후 이력이 비어 있는 것과 진행 중 확인 절차</w:t>
            </w:r>
          </w:p>
          <w:p>
            <w:r>
              <w:rPr>
                <w:rFonts w:ascii="맑은 고딕" w:hAnsi="맑은 고딕" w:eastAsia="맑은 고딕" w:cs="맑은 고딕"/>
                <w:b w:val="0"/>
                <w:sz w:val="19"/>
              </w:rPr>
              <w:t>· 실패 시 스케줄러 이력의 상태·오류 번호·부가 정보 전문과 줄별 해설</w:t>
            </w:r>
          </w:p>
          <w:p>
            <w:r>
              <w:rPr>
                <w:rFonts w:ascii="맑은 고딕" w:hAnsi="맑은 고딕" w:eastAsia="맑은 고딕" w:cs="맑은 고딕"/>
                <w:b w:val="0"/>
                <w:sz w:val="19"/>
              </w:rPr>
              <w:t>· 같은 시각 애플리케이션 로그와의 대조</w:t>
            </w:r>
          </w:p>
          <w:p>
            <w:r>
              <w:rPr>
                <w:rFonts w:ascii="맑은 고딕" w:hAnsi="맑은 고딕" w:eastAsia="맑은 고딕" w:cs="맑은 고딕"/>
                <w:b w:val="0"/>
                <w:sz w:val="19"/>
              </w:rPr>
              <w:t>· 재전파를 뺀 대조 실험의 이력, 실패 누적 시 상태와 해소 절차, 복구 후 재확인</w:t>
            </w:r>
          </w:p>
        </w:tc>
      </w:tr>
    </w:tbl>
    <w:p/>
    <w:p>
      <w:pPr>
        <w:spacing w:before="320" w:after="120"/>
      </w:pPr>
      <w:r>
        <w:rPr>
          <w:rFonts w:ascii="맑은 고딕" w:hAnsi="맑은 고딕" w:eastAsia="맑은 고딕" w:cs="맑은 고딕"/>
          <w:b/>
          <w:sz w:val="24"/>
        </w:rPr>
        <w:t>Section 6  [모니터링·리포팅과 인수 검증]</w:t>
      </w:r>
    </w:p>
    <w:p>
      <w:pPr>
        <w:spacing w:before="0" w:after="80"/>
      </w:pPr>
      <w:r>
        <w:rPr>
          <w:rFonts w:ascii="맑은 고딕" w:hAnsi="맑은 고딕" w:eastAsia="맑은 고딕" w:cs="맑은 고딕"/>
          <w:b w:val="0"/>
          <w:sz w:val="20"/>
        </w:rPr>
        <w:t>마지막 절은 만든 것을 확인하는 절이다. 운영자가 매일 아침 무엇을 보는지가 리포트이고, 채점자가 이 프레임워크를 인수할지 말지를 무엇으로 판단하는지가 인수 시험이다. 16번의 인수 시험은 이 시험 전체의 채점 기준이기도 하므로, 앞의 열다섯 과제를 마친 뒤에 수행한다.</w:t>
      </w:r>
    </w:p>
    <w:p>
      <w:pPr>
        <w:spacing w:before="200" w:after="60"/>
      </w:pPr>
      <w:r>
        <w:rPr>
          <w:rFonts w:ascii="맑은 고딕" w:hAnsi="맑은 고딕" w:eastAsia="맑은 고딕" w:cs="맑은 고딕"/>
          <w:b/>
          <w:sz w:val="21"/>
        </w:rPr>
        <w:t>15. DAILY_REPORT 함수와 모니터링 질의 다섯 종을 만드시오.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DAILY_REPORT 는 최근 P_DAYS 일의 점검 결과를 사람이 읽는 텍스트 리포트 한 덩어리로 돌려준다. 반환형은 CLOB 이며 아래 요소를 모두 포함해야 한다 — 구분선과 제목, 리포트 생성 시각, 점검별 전체·WARN·ERROR 건수, 마지막에 종합 판정 한 줄</w:t>
      </w:r>
    </w:p>
    <w:p>
      <w:pPr>
        <w:spacing w:before="0" w:after="40"/>
        <w:ind w:left="403"/>
      </w:pPr>
      <w:r>
        <w:rPr>
          <w:rFonts w:ascii="맑은 고딕" w:hAnsi="맑은 고딕" w:eastAsia="맑은 고딕" w:cs="맑은 고딕"/>
          <w:b w:val="0"/>
          <w:sz w:val="20"/>
        </w:rPr>
        <w:t>- 종합 판정 규칙 — ERROR 건이 하나라도 있으면 CRITICAL, ERROR 는 없고 WARN 만 있으면 WARNING, 둘 다 없으면 NORMAL</w:t>
      </w:r>
    </w:p>
    <w:p>
      <w:pPr>
        <w:spacing w:before="0" w:after="40"/>
        <w:ind w:left="403"/>
      </w:pPr>
      <w:r>
        <w:rPr>
          <w:rFonts w:ascii="맑은 고딕" w:hAnsi="맑은 고딕" w:eastAsia="맑은 고딕" w:cs="맑은 고딕"/>
          <w:b w:val="0"/>
          <w:sz w:val="20"/>
        </w:rPr>
        <w:t>- 점검 결과가 한 건도 없는 기간을 넘겨도 오류 없이 "데이터 없음"을 알리는 리포트가 나와야 한다. 실제로 그 상황을 만들어 확인할 것</w:t>
      </w:r>
    </w:p>
    <w:p>
      <w:pPr>
        <w:spacing w:before="0" w:after="40"/>
        <w:ind w:left="403"/>
      </w:pPr>
      <w:r>
        <w:rPr>
          <w:rFonts w:ascii="맑은 고딕" w:hAnsi="맑은 고딕" w:eastAsia="맑은 고딕" w:cs="맑은 고딕"/>
          <w:b w:val="0"/>
          <w:sz w:val="20"/>
        </w:rPr>
        <w:t>- 아래 다섯 가지 모니터링 질의를 만들고 각각의 결과를 읽는 판단 기준을 한 줄씩 붙일 것</w:t>
      </w:r>
    </w:p>
    <w:p>
      <w:pPr>
        <w:spacing w:before="0" w:after="40"/>
        <w:ind w:left="403"/>
      </w:pPr>
      <w:r>
        <w:rPr>
          <w:rFonts w:ascii="맑은 고딕" w:hAnsi="맑은 고딕" w:eastAsia="맑은 고딕" w:cs="맑은 고딕"/>
          <w:b w:val="0"/>
          <w:sz w:val="20"/>
        </w:rPr>
        <w:t xml:space="preserve">   ① 최근 7일 점검별 실행 횟수와 성공률</w:t>
      </w:r>
    </w:p>
    <w:p>
      <w:pPr>
        <w:spacing w:before="0" w:after="40"/>
        <w:ind w:left="403"/>
      </w:pPr>
      <w:r>
        <w:rPr>
          <w:rFonts w:ascii="맑은 고딕" w:hAnsi="맑은 고딕" w:eastAsia="맑은 고딕" w:cs="맑은 고딕"/>
          <w:b w:val="0"/>
          <w:sz w:val="20"/>
        </w:rPr>
        <w:t xml:space="preserve">   ② 오류 코드별 발생 빈도와 대표 메시지</w:t>
      </w:r>
    </w:p>
    <w:p>
      <w:pPr>
        <w:spacing w:before="0" w:after="40"/>
        <w:ind w:left="403"/>
      </w:pPr>
      <w:r>
        <w:rPr>
          <w:rFonts w:ascii="맑은 고딕" w:hAnsi="맑은 고딕" w:eastAsia="맑은 고딕" w:cs="맑은 고딕"/>
          <w:b w:val="0"/>
          <w:sz w:val="20"/>
        </w:rPr>
        <w:t xml:space="preserve">   ③ 점검별 가장 최근 실행 한 건씩만 (분석 함수를 쓸 것)</w:t>
      </w:r>
    </w:p>
    <w:p>
      <w:pPr>
        <w:spacing w:before="0" w:after="40"/>
        <w:ind w:left="403"/>
      </w:pPr>
      <w:r>
        <w:rPr>
          <w:rFonts w:ascii="맑은 고딕" w:hAnsi="맑은 고딕" w:eastAsia="맑은 고딕" w:cs="맑은 고딕"/>
          <w:b w:val="0"/>
          <w:sz w:val="20"/>
        </w:rPr>
        <w:t xml:space="preserve">   ④ 점검별 실행 소요 시간 추세 (시작·종료 시각 차이를 초 단위 숫자로 환산)</w:t>
      </w:r>
    </w:p>
    <w:p>
      <w:pPr>
        <w:spacing w:before="0" w:after="40"/>
        <w:ind w:left="403"/>
      </w:pPr>
      <w:r>
        <w:rPr>
          <w:rFonts w:ascii="맑은 고딕" w:hAnsi="맑은 고딕" w:eastAsia="맑은 고딕" w:cs="맑은 고딕"/>
          <w:b w:val="0"/>
          <w:sz w:val="20"/>
        </w:rPr>
        <w:t xml:space="preserve">   ⑤ 스케줄러 실행 이력과 애플리케이션 로그의 대조 — 같은 시간대의 양쪽 건수가 어긋나면 무엇을 의심해야 하는지</w:t>
      </w:r>
    </w:p>
    <w:p>
      <w:pPr>
        <w:spacing w:before="0" w:after="40"/>
        <w:ind w:left="403"/>
      </w:pPr>
      <w:r>
        <w:rPr>
          <w:rFonts w:ascii="맑은 고딕" w:hAnsi="맑은 고딕" w:eastAsia="맑은 고딕" w:cs="맑은 고딕"/>
          <w:b w:val="0"/>
          <w:sz w:val="20"/>
        </w:rPr>
        <w:t>- ④번에서 소요 시간이 갑자기 늘어난 경우와 처리 건수가 갑자기 늘어난 경우 중 어느 쪽이 더 급한 신호인지 판단하고 근거를 쓸 것</w:t>
      </w:r>
    </w:p>
    <w:p>
      <w:pPr>
        <w:spacing w:before="0" w:after="40"/>
        <w:ind w:left="403"/>
      </w:pPr>
      <w:r>
        <w:rPr>
          <w:rFonts w:ascii="맑은 고딕" w:hAnsi="맑은 고딕" w:eastAsia="맑은 고딕" w:cs="맑은 고딕"/>
          <w:b w:val="0"/>
          <w:sz w:val="20"/>
        </w:rPr>
        <w:t>- 성공으로 기록됐지만 확인이 필요한 경우가 어떤 것인지 한 가지 예를 들 것</w:t>
      </w:r>
    </w:p>
    <w:p>
      <w:pPr>
        <w:spacing w:before="200" w:after="60"/>
      </w:pPr>
      <w:r>
        <w:rPr>
          <w:rFonts w:ascii="맑은 고딕" w:hAnsi="맑은 고딕" w:eastAsia="맑은 고딕" w:cs="맑은 고딕"/>
          <w:b/>
          <w:sz w:val="21"/>
        </w:rPr>
        <w:t>16. 인수 시험 — 채점자가 그대로 실행할 검증 절차를 제출하시오.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아래 여덟 개 항목을 각각 PASS 또는 FAIL 문자열로 판정하는 검증 절차를 제출할 것. 결과를 사람이 눈으로 비교하는 형태는 인정하지 않는다. 각 항목은 판정 결과 한 줄로 끝나야 한다</w:t>
      </w:r>
    </w:p>
    <w:p>
      <w:pPr>
        <w:spacing w:before="0" w:after="40"/>
        <w:ind w:left="403"/>
      </w:pPr>
      <w:r>
        <w:rPr>
          <w:rFonts w:ascii="맑은 고딕" w:hAnsi="맑은 고딕" w:eastAsia="맑은 고딕" w:cs="맑은 고딕"/>
          <w:b w:val="0"/>
          <w:sz w:val="20"/>
        </w:rPr>
        <w:t xml:space="preserve">   AC-01 객체 완비 — OPS_CHECK_CONFIG, PKG_OPS_LOG 스펙·바디, PKG_OPS_CHECK 스펙·바디, PRG_OPS_DAILY, SCH_OPS_DAILY_02, J_OPS_DAILY 가 모두 존재하고 상태가 정상일 것</w:t>
      </w:r>
    </w:p>
    <w:p>
      <w:pPr>
        <w:spacing w:before="0" w:after="40"/>
        <w:ind w:left="403"/>
      </w:pPr>
      <w:r>
        <w:rPr>
          <w:rFonts w:ascii="맑은 고딕" w:hAnsi="맑은 고딕" w:eastAsia="맑은 고딕" w:cs="맑은 고딕"/>
          <w:b w:val="0"/>
          <w:sz w:val="20"/>
        </w:rPr>
        <w:t xml:space="preserve">   AC-02 로그 독립성 — 업무 트랜잭션을 롤백해도 그 사이에 남긴 작업 로그가 살아 있을 것</w:t>
      </w:r>
    </w:p>
    <w:p>
      <w:pPr>
        <w:spacing w:before="0" w:after="40"/>
        <w:ind w:left="403"/>
      </w:pPr>
      <w:r>
        <w:rPr>
          <w:rFonts w:ascii="맑은 고딕" w:hAnsi="맑은 고딕" w:eastAsia="맑은 고딕" w:cs="맑은 고딕"/>
          <w:b w:val="0"/>
          <w:sz w:val="20"/>
        </w:rPr>
        <w:t xml:space="preserve">   AC-03 부분 실패 흡수 — 한 점검이 실패한 실행에서 나머지 점검의 성공 로그가 남아 있을 것</w:t>
      </w:r>
    </w:p>
    <w:p>
      <w:pPr>
        <w:spacing w:before="0" w:after="40"/>
        <w:ind w:left="403"/>
      </w:pPr>
      <w:r>
        <w:rPr>
          <w:rFonts w:ascii="맑은 고딕" w:hAnsi="맑은 고딕" w:eastAsia="맑은 고딕" w:cs="맑은 고딕"/>
          <w:b w:val="0"/>
          <w:sz w:val="20"/>
        </w:rPr>
        <w:t xml:space="preserve">   AC-04 실패 재전파 — 요약 상태가 PARTIAL 인 실행에서 호출자가 -20001 을 받을 것</w:t>
      </w:r>
    </w:p>
    <w:p>
      <w:pPr>
        <w:spacing w:before="0" w:after="40"/>
        <w:ind w:left="403"/>
      </w:pPr>
      <w:r>
        <w:rPr>
          <w:rFonts w:ascii="맑은 고딕" w:hAnsi="맑은 고딕" w:eastAsia="맑은 고딕" w:cs="맑은 고딕"/>
          <w:b w:val="0"/>
          <w:sz w:val="20"/>
        </w:rPr>
        <w:t xml:space="preserve">   AC-05 재실행 안전성 — 연속 두 번 실행 후 상세 결과 건수가 2번에서 정한 규칙을 만족할 것</w:t>
      </w:r>
    </w:p>
    <w:p>
      <w:pPr>
        <w:spacing w:before="0" w:after="40"/>
        <w:ind w:left="403"/>
      </w:pPr>
      <w:r>
        <w:rPr>
          <w:rFonts w:ascii="맑은 고딕" w:hAnsi="맑은 고딕" w:eastAsia="맑은 고딕" w:cs="맑은 고딕"/>
          <w:b w:val="0"/>
          <w:sz w:val="20"/>
        </w:rPr>
        <w:t xml:space="preserve">   AC-06 구성 기반 실행 — 구성 테이블에서 한 점검을 비활성화하면 재컴파일 없이 그 점검의 로그가 사라질 것</w:t>
      </w:r>
    </w:p>
    <w:p>
      <w:pPr>
        <w:spacing w:before="0" w:after="40"/>
        <w:ind w:left="403"/>
      </w:pPr>
      <w:r>
        <w:rPr>
          <w:rFonts w:ascii="맑은 고딕" w:hAnsi="맑은 고딕" w:eastAsia="맑은 고딕" w:cs="맑은 고딕"/>
          <w:b w:val="0"/>
          <w:sz w:val="20"/>
        </w:rPr>
        <w:t xml:space="preserve">   AC-07 무인 실패 인지 — 실패한 회차의 스케줄러 이력 상태가 실패로 남아 있을 것</w:t>
      </w:r>
    </w:p>
    <w:p>
      <w:pPr>
        <w:spacing w:before="0" w:after="40"/>
        <w:ind w:left="403"/>
      </w:pPr>
      <w:r>
        <w:rPr>
          <w:rFonts w:ascii="맑은 고딕" w:hAnsi="맑은 고딕" w:eastAsia="맑은 고딕" w:cs="맑은 고딕"/>
          <w:b w:val="0"/>
          <w:sz w:val="20"/>
        </w:rPr>
        <w:t xml:space="preserve">   AC-08 리포트 판정 정확성 — ERROR 상세가 있는 기간의 리포트 종합 판정이 CRITICAL 일 것</w:t>
      </w:r>
    </w:p>
    <w:p>
      <w:pPr>
        <w:spacing w:before="0" w:after="40"/>
        <w:ind w:left="403"/>
      </w:pPr>
      <w:r>
        <w:rPr>
          <w:rFonts w:ascii="맑은 고딕" w:hAnsi="맑은 고딕" w:eastAsia="맑은 고딕" w:cs="맑은 고딕"/>
          <w:b w:val="0"/>
          <w:sz w:val="20"/>
        </w:rPr>
        <w:t>- 여덟 항목 중 일곱 개 이상 PASS 를 합격 기준으로 한다. FAIL 이 나온 항목은 원인을 밝히고 수정한 뒤 재실행할 것</w:t>
      </w:r>
    </w:p>
    <w:p>
      <w:pPr>
        <w:spacing w:before="0" w:after="40"/>
        <w:ind w:left="403"/>
      </w:pPr>
      <w:r>
        <w:rPr>
          <w:rFonts w:ascii="맑은 고딕" w:hAnsi="맑은 고딕" w:eastAsia="맑은 고딕" w:cs="맑은 고딕"/>
          <w:b w:val="0"/>
          <w:sz w:val="20"/>
        </w:rPr>
        <w:t>- 각 항목이 앞의 어느 과제의 산출물을 검증하는지 대응표를 함께 제출할 것</w:t>
      </w:r>
    </w:p>
    <w:p>
      <w:pPr>
        <w:spacing w:before="0" w:after="40"/>
        <w:ind w:left="403"/>
      </w:pPr>
      <w:r>
        <w:rPr>
          <w:rFonts w:ascii="맑은 고딕" w:hAnsi="맑은 고딕" w:eastAsia="맑은 고딕" w:cs="맑은 고딕"/>
          <w:b w:val="0"/>
          <w:sz w:val="20"/>
        </w:rPr>
        <w:t>- 마지막으로 이 시험에서 만든 모든 것을 정리할 것 — Job · Program · Schedule 삭제, 패키지 두 개 삭제, OPS_CHECK_CONFIG 삭제, 임시 테이블·프로시저·뷰 삭제, SYSTEM 계정에서 회수·부여했던 권한을 시험 시작 상태로 원복</w:t>
      </w:r>
    </w:p>
    <w:p>
      <w:pPr>
        <w:spacing w:before="0" w:after="40"/>
        <w:ind w:left="403"/>
      </w:pPr>
      <w:r>
        <w:rPr>
          <w:rFonts w:ascii="맑은 고딕" w:hAnsi="맑은 고딕" w:eastAsia="맑은 고딕" w:cs="맑은 고딕"/>
          <w:b w:val="0"/>
          <w:sz w:val="20"/>
        </w:rPr>
        <w:t>- 정리 후 확인 질의를 돌릴 것 — HR 스키마에 이 시험이 만든 객체가 남아 있지 않고, INVALID 객체가 없으며, EMPLOYEES 의 건수와 급여 합계가 시험 시작 시점과 같아야 한다. 세 값을 시작 시점과 나란히 제시해 일치를 보인다</w:t>
      </w:r>
    </w:p>
    <w:p>
      <w:pPr>
        <w:spacing w:before="0" w:after="40"/>
        <w:ind w:left="403"/>
      </w:pPr>
      <w:r>
        <w:rPr>
          <w:rFonts w:ascii="맑은 고딕" w:hAnsi="맑은 고딕" w:eastAsia="맑은 고딕" w:cs="맑은 고딕"/>
          <w:b w:val="0"/>
          <w:sz w:val="20"/>
        </w:rPr>
        <w:t>- PLSQL_JOB_LOG 와 DBA_CHECK_RESULT 는 교육용 공용 테이블이므로 삭제하지 않는다. 이 시험이 남긴 행만 정리하고 그 사실을 밝힐 것</w:t>
      </w:r>
    </w:p>
    <w:tbl>
      <w:tblPr>
        <w:tblStyle w:val="TableGrid"/>
        <w:tblW w:type="auto" w:w="0"/>
        <w:tblLook w:firstColumn="1" w:firstRow="1" w:lastColumn="0" w:lastRow="0" w:noHBand="0" w:noVBand="1" w:val="04A0"/>
      </w:tblPr>
      <w:tblGrid>
        <w:gridCol w:w="9072"/>
      </w:tblGrid>
      <w:tr>
        <w:tc>
          <w:tcPr>
            <w:tcW w:type="dxa" w:w="9072"/>
          </w:tcPr>
          <w:p>
            <w:r/>
            <w:r>
              <w:rPr>
                <w:rFonts w:ascii="맑은 고딕" w:hAnsi="맑은 고딕" w:eastAsia="맑은 고딕" w:cs="맑은 고딕"/>
                <w:b/>
                <w:sz w:val="20"/>
              </w:rPr>
              <w:t>[확인] Section 6 제출 항목</w:t>
            </w:r>
          </w:p>
          <w:p>
            <w:r>
              <w:rPr>
                <w:rFonts w:ascii="맑은 고딕" w:hAnsi="맑은 고딕" w:eastAsia="맑은 고딕" w:cs="맑은 고딕"/>
                <w:b w:val="0"/>
                <w:sz w:val="19"/>
              </w:rPr>
              <w:t>· DAILY_REPORT 출력 전문 세 벌(NORMAL · WARNING 또는 CRITICAL · 데이터 없음)</w:t>
            </w:r>
          </w:p>
          <w:p>
            <w:r>
              <w:rPr>
                <w:rFonts w:ascii="맑은 고딕" w:hAnsi="맑은 고딕" w:eastAsia="맑은 고딕" w:cs="맑은 고딕"/>
                <w:b w:val="0"/>
                <w:sz w:val="19"/>
              </w:rPr>
              <w:t>· 모니터링 질의 다섯 종과 각 결과, 판단 기준 다섯 줄</w:t>
            </w:r>
          </w:p>
          <w:p>
            <w:r>
              <w:rPr>
                <w:rFonts w:ascii="맑은 고딕" w:hAnsi="맑은 고딕" w:eastAsia="맑은 고딕" w:cs="맑은 고딕"/>
                <w:b w:val="0"/>
                <w:sz w:val="19"/>
              </w:rPr>
              <w:t>· AC-01 ~ AC-08 판정 결과와 과제 대응표</w:t>
            </w:r>
          </w:p>
          <w:p>
            <w:r>
              <w:rPr>
                <w:rFonts w:ascii="맑은 고딕" w:hAnsi="맑은 고딕" w:eastAsia="맑은 고딕" w:cs="맑은 고딕"/>
                <w:b w:val="0"/>
                <w:sz w:val="19"/>
              </w:rPr>
              <w:t>· FAIL 항목이 있었다면 원인·수정·재판정 기록</w:t>
            </w:r>
          </w:p>
          <w:p>
            <w:r>
              <w:rPr>
                <w:rFonts w:ascii="맑은 고딕" w:hAnsi="맑은 고딕" w:eastAsia="맑은 고딕" w:cs="맑은 고딕"/>
                <w:b w:val="0"/>
                <w:sz w:val="19"/>
              </w:rPr>
              <w:t>· 정리 절차 수행 결과와 시작 시점 대비 세 값 일치 확인</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s>
      <w:pBdr>
        <w:top w:val="single" w:sz="8" w:space="2" w:color="000000"/>
      </w:pBdr>
    </w:pPr>
    <w: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pBdr>
        <w:bottom w:val="single" w:sz="8" w:space="2" w:color="000000"/>
      </w:pBdr>
    </w:pPr>
    <w: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Final Project — PL/SQL Operational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