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Primary 준비 — ARCHIVELOG · FORCE LOGGING · Standby Redo Log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Oracle Database 19c EE 2노드 실습 환경(chicago-srv Primary / boston-srv Physical Standby)을 기준으로 한다. 보기 중 가장 적절한 하나를 고른다.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Data Guard의 전제가 되는 Primary의 로그 모드는?</w:t>
      </w:r>
    </w:p>
    <w:p>
      <w:r>
        <w:rPr>
          <w:rFonts w:ascii="맑은 고딕" w:hAnsi="맑은 고딕" w:eastAsia="맑은 고딕"/>
          <w:sz w:val="21"/>
        </w:rPr>
        <w:t>① FLASHBACK</w:t>
      </w:r>
    </w:p>
    <w:p>
      <w:r>
        <w:rPr>
          <w:rFonts w:ascii="맑은 고딕" w:hAnsi="맑은 고딕" w:eastAsia="맑은 고딕"/>
          <w:sz w:val="21"/>
        </w:rPr>
        <w:t>② FORCE LOGGING만 있으면 무관</w:t>
      </w:r>
    </w:p>
    <w:p>
      <w:r>
        <w:rPr>
          <w:rFonts w:ascii="맑은 고딕" w:hAnsi="맑은 고딕" w:eastAsia="맑은 고딕"/>
          <w:sz w:val="21"/>
        </w:rPr>
        <w:t>③ NOARCHIVELOG</w:t>
      </w:r>
    </w:p>
    <w:p>
      <w:r>
        <w:rPr>
          <w:rFonts w:ascii="맑은 고딕" w:hAnsi="맑은 고딕" w:eastAsia="맑은 고딕"/>
          <w:sz w:val="21"/>
        </w:rPr>
        <w:t>④ ARCHIVELOG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ARCHIVELOG 모드 전환이 가능한 인스턴스 상태는?</w:t>
      </w:r>
    </w:p>
    <w:p>
      <w:r>
        <w:rPr>
          <w:rFonts w:ascii="맑은 고딕" w:hAnsi="맑은 고딕" w:eastAsia="맑은 고딕"/>
          <w:sz w:val="21"/>
        </w:rPr>
        <w:t>① NOMOUNT</w:t>
      </w:r>
    </w:p>
    <w:p>
      <w:r>
        <w:rPr>
          <w:rFonts w:ascii="맑은 고딕" w:hAnsi="맑은 고딕" w:eastAsia="맑은 고딕"/>
          <w:sz w:val="21"/>
        </w:rPr>
        <w:t>② 어느 상태든 가능</w:t>
      </w:r>
    </w:p>
    <w:p>
      <w:r>
        <w:rPr>
          <w:rFonts w:ascii="맑은 고딕" w:hAnsi="맑은 고딕" w:eastAsia="맑은 고딕"/>
          <w:sz w:val="21"/>
        </w:rPr>
        <w:t>③ MOUNT</w:t>
      </w:r>
    </w:p>
    <w:p>
      <w:r>
        <w:rPr>
          <w:rFonts w:ascii="맑은 고딕" w:hAnsi="맑은 고딕" w:eastAsia="맑은 고딕"/>
          <w:sz w:val="21"/>
        </w:rPr>
        <w:t>④ OPEN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아카이브 상태를 한눈에 보는 SQL*Plus 전용 명령은?</w:t>
      </w:r>
    </w:p>
    <w:p>
      <w:r>
        <w:rPr>
          <w:rFonts w:ascii="맑은 고딕" w:hAnsi="맑은 고딕" w:eastAsia="맑은 고딕"/>
          <w:sz w:val="21"/>
        </w:rPr>
        <w:t>① LIST ARCHIVELOG</w:t>
      </w:r>
    </w:p>
    <w:p>
      <w:r>
        <w:rPr>
          <w:rFonts w:ascii="맑은 고딕" w:hAnsi="맑은 고딕" w:eastAsia="맑은 고딕"/>
          <w:sz w:val="21"/>
        </w:rPr>
        <w:t>② SHOW ARCHIVE</w:t>
      </w:r>
    </w:p>
    <w:p>
      <w:r>
        <w:rPr>
          <w:rFonts w:ascii="맑은 고딕" w:hAnsi="맑은 고딕" w:eastAsia="맑은 고딕"/>
          <w:sz w:val="21"/>
        </w:rPr>
        <w:t>③ ARCHIVE LOG LIST</w:t>
      </w:r>
    </w:p>
    <w:p>
      <w:r>
        <w:rPr>
          <w:rFonts w:ascii="맑은 고딕" w:hAnsi="맑은 고딕" w:eastAsia="맑은 고딕"/>
          <w:sz w:val="21"/>
        </w:rPr>
        <w:t>④ REPORT ARCHIVE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`LOG_ARCHIVE_FORMAT`의 `%s`가 뜻하는 것은?</w:t>
      </w:r>
    </w:p>
    <w:p>
      <w:r>
        <w:rPr>
          <w:rFonts w:ascii="맑은 고딕" w:hAnsi="맑은 고딕" w:eastAsia="맑은 고딕"/>
          <w:sz w:val="21"/>
        </w:rPr>
        <w:t>① resetlogs ID</w:t>
      </w:r>
    </w:p>
    <w:p>
      <w:r>
        <w:rPr>
          <w:rFonts w:ascii="맑은 고딕" w:hAnsi="맑은 고딕" w:eastAsia="맑은 고딕"/>
          <w:sz w:val="21"/>
        </w:rPr>
        <w:t>② 시퀀스 번호</w:t>
      </w:r>
    </w:p>
    <w:p>
      <w:r>
        <w:rPr>
          <w:rFonts w:ascii="맑은 고딕" w:hAnsi="맑은 고딕" w:eastAsia="맑은 고딕"/>
          <w:sz w:val="21"/>
        </w:rPr>
        <w:t>③ 스레드 번호</w:t>
      </w:r>
    </w:p>
    <w:p>
      <w:r>
        <w:rPr>
          <w:rFonts w:ascii="맑은 고딕" w:hAnsi="맑은 고딕" w:eastAsia="맑은 고딕"/>
          <w:sz w:val="21"/>
        </w:rPr>
        <w:t>④ SCN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FRA가 가득 차면 어떻게 되는가?</w:t>
      </w:r>
    </w:p>
    <w:p>
      <w:r>
        <w:rPr>
          <w:rFonts w:ascii="맑은 고딕" w:hAnsi="맑은 고딕" w:eastAsia="맑은 고딕"/>
          <w:sz w:val="21"/>
        </w:rPr>
        <w:t>① Primary가 멈춘다</w:t>
      </w:r>
    </w:p>
    <w:p>
      <w:r>
        <w:rPr>
          <w:rFonts w:ascii="맑은 고딕" w:hAnsi="맑은 고딕" w:eastAsia="맑은 고딕"/>
          <w:sz w:val="21"/>
        </w:rPr>
        <w:t>② 오래된 아카이브가 자동 삭제된다</w:t>
      </w:r>
    </w:p>
    <w:p>
      <w:r>
        <w:rPr>
          <w:rFonts w:ascii="맑은 고딕" w:hAnsi="맑은 고딕" w:eastAsia="맑은 고딕"/>
          <w:sz w:val="21"/>
        </w:rPr>
        <w:t>③ Standby가 멈춘다</w:t>
      </w:r>
    </w:p>
    <w:p>
      <w:r>
        <w:rPr>
          <w:rFonts w:ascii="맑은 고딕" w:hAnsi="맑은 고딕" w:eastAsia="맑은 고딕"/>
          <w:sz w:val="21"/>
        </w:rPr>
        <w:t>④ 아무 일도 없다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FORCE LOGGING의 역할은?</w:t>
      </w:r>
    </w:p>
    <w:p>
      <w:r>
        <w:rPr>
          <w:rFonts w:ascii="맑은 고딕" w:hAnsi="맑은 고딕" w:eastAsia="맑은 고딕"/>
          <w:sz w:val="21"/>
        </w:rPr>
        <w:t>① NOLOGGING 지정을 무시하고 리두를 남긴다</w:t>
      </w:r>
    </w:p>
    <w:p>
      <w:r>
        <w:rPr>
          <w:rFonts w:ascii="맑은 고딕" w:hAnsi="맑은 고딕" w:eastAsia="맑은 고딕"/>
          <w:sz w:val="21"/>
        </w:rPr>
        <w:t>② 리두를 두 벌 기록한다</w:t>
      </w:r>
    </w:p>
    <w:p>
      <w:r>
        <w:rPr>
          <w:rFonts w:ascii="맑은 고딕" w:hAnsi="맑은 고딕" w:eastAsia="맑은 고딕"/>
          <w:sz w:val="21"/>
        </w:rPr>
        <w:t>③ 리두를 압축한다</w:t>
      </w:r>
    </w:p>
    <w:p>
      <w:r>
        <w:rPr>
          <w:rFonts w:ascii="맑은 고딕" w:hAnsi="맑은 고딕" w:eastAsia="맑은 고딕"/>
          <w:sz w:val="21"/>
        </w:rPr>
        <w:t>④ 아카이브 속도를 높인다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실습에서 FORCE LOGGING=YES 상태의 NOLOGGING CTAS 리두 발생량은?</w:t>
      </w:r>
    </w:p>
    <w:p>
      <w:r>
        <w:rPr>
          <w:rFonts w:ascii="맑은 고딕" w:hAnsi="맑은 고딕" w:eastAsia="맑은 고딕"/>
          <w:sz w:val="21"/>
        </w:rPr>
        <w:t>① 0바이트</w:t>
      </w:r>
    </w:p>
    <w:p>
      <w:r>
        <w:rPr>
          <w:rFonts w:ascii="맑은 고딕" w:hAnsi="맑은 고딕" w:eastAsia="맑은 고딕"/>
          <w:sz w:val="21"/>
        </w:rPr>
        <w:t>② 약 0.10MB</w:t>
      </w:r>
    </w:p>
    <w:p>
      <w:r>
        <w:rPr>
          <w:rFonts w:ascii="맑은 고딕" w:hAnsi="맑은 고딕" w:eastAsia="맑은 고딕"/>
          <w:sz w:val="21"/>
        </w:rPr>
        <w:t>③ 약 44MB</w:t>
      </w:r>
    </w:p>
    <w:p>
      <w:r>
        <w:rPr>
          <w:rFonts w:ascii="맑은 고딕" w:hAnsi="맑은 고딕" w:eastAsia="맑은 고딕"/>
          <w:sz w:val="21"/>
        </w:rPr>
        <w:t>④ 약 4.52MB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실습에서 FORCE LOGGING=NO 상태의 같은 작업 리두 발생량은?</w:t>
      </w:r>
    </w:p>
    <w:p>
      <w:r>
        <w:rPr>
          <w:rFonts w:ascii="맑은 고딕" w:hAnsi="맑은 고딕" w:eastAsia="맑은 고딕"/>
          <w:sz w:val="21"/>
        </w:rPr>
        <w:t>① 약 0.10MB</w:t>
      </w:r>
    </w:p>
    <w:p>
      <w:r>
        <w:rPr>
          <w:rFonts w:ascii="맑은 고딕" w:hAnsi="맑은 고딕" w:eastAsia="맑은 고딕"/>
          <w:sz w:val="21"/>
        </w:rPr>
        <w:t>② 약 44MB</w:t>
      </w:r>
    </w:p>
    <w:p>
      <w:r>
        <w:rPr>
          <w:rFonts w:ascii="맑은 고딕" w:hAnsi="맑은 고딕" w:eastAsia="맑은 고딕"/>
          <w:sz w:val="21"/>
        </w:rPr>
        <w:t>③ 약 5MB</w:t>
      </w:r>
    </w:p>
    <w:p>
      <w:r>
        <w:rPr>
          <w:rFonts w:ascii="맑은 고딕" w:hAnsi="맑은 고딕" w:eastAsia="맑은 고딕"/>
          <w:sz w:val="21"/>
        </w:rPr>
        <w:t>④ 약 4.52MB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SRL의 개수 산정 규칙은?</w:t>
      </w:r>
    </w:p>
    <w:p>
      <w:r>
        <w:rPr>
          <w:rFonts w:ascii="맑은 고딕" w:hAnsi="맑은 고딕" w:eastAsia="맑은 고딕"/>
          <w:sz w:val="21"/>
        </w:rPr>
        <w:t>① CPU 수와 동일</w:t>
      </w:r>
    </w:p>
    <w:p>
      <w:r>
        <w:rPr>
          <w:rFonts w:ascii="맑은 고딕" w:hAnsi="맑은 고딕" w:eastAsia="맑은 고딕"/>
          <w:sz w:val="21"/>
        </w:rPr>
        <w:t>② 온라인 리두 그룹 수와 동일</w:t>
      </w:r>
    </w:p>
    <w:p>
      <w:r>
        <w:rPr>
          <w:rFonts w:ascii="맑은 고딕" w:hAnsi="맑은 고딕" w:eastAsia="맑은 고딕"/>
          <w:sz w:val="21"/>
        </w:rPr>
        <w:t>③ 항상 2개</w:t>
      </w:r>
    </w:p>
    <w:p>
      <w:r>
        <w:rPr>
          <w:rFonts w:ascii="맑은 고딕" w:hAnsi="맑은 고딕" w:eastAsia="맑은 고딕"/>
          <w:sz w:val="21"/>
        </w:rPr>
        <w:t>④ 온라인 리두 그룹 수 + 1 이상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SRL의 크기 규칙은?</w:t>
      </w:r>
    </w:p>
    <w:p>
      <w:r>
        <w:rPr>
          <w:rFonts w:ascii="맑은 고딕" w:hAnsi="맑은 고딕" w:eastAsia="맑은 고딕"/>
          <w:sz w:val="21"/>
        </w:rPr>
        <w:t>① 온라인 리두의 절반</w:t>
      </w:r>
    </w:p>
    <w:p>
      <w:r>
        <w:rPr>
          <w:rFonts w:ascii="맑은 고딕" w:hAnsi="맑은 고딕" w:eastAsia="맑은 고딕"/>
          <w:sz w:val="21"/>
        </w:rPr>
        <w:t>② 온라인 리두와 정확히 같아야 한다</w:t>
      </w:r>
    </w:p>
    <w:p>
      <w:r>
        <w:rPr>
          <w:rFonts w:ascii="맑은 고딕" w:hAnsi="맑은 고딕" w:eastAsia="맑은 고딕"/>
          <w:sz w:val="21"/>
        </w:rPr>
        <w:t>③ 아무 크기나 무방</w:t>
      </w:r>
    </w:p>
    <w:p>
      <w:r>
        <w:rPr>
          <w:rFonts w:ascii="맑은 고딕" w:hAnsi="맑은 고딕" w:eastAsia="맑은 고딕"/>
          <w:sz w:val="21"/>
        </w:rPr>
        <w:t>④ 온라인 리두의 두 배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실습 환경의 온라인 리두 구성은?</w:t>
      </w:r>
    </w:p>
    <w:p>
      <w:r>
        <w:rPr>
          <w:rFonts w:ascii="맑은 고딕" w:hAnsi="맑은 고딕" w:eastAsia="맑은 고딕"/>
          <w:sz w:val="21"/>
        </w:rPr>
        <w:t>① 3그룹 × 200MB</w:t>
      </w:r>
    </w:p>
    <w:p>
      <w:r>
        <w:rPr>
          <w:rFonts w:ascii="맑은 고딕" w:hAnsi="맑은 고딕" w:eastAsia="맑은 고딕"/>
          <w:sz w:val="21"/>
        </w:rPr>
        <w:t>② 4그룹 × 200MB</w:t>
      </w:r>
    </w:p>
    <w:p>
      <w:r>
        <w:rPr>
          <w:rFonts w:ascii="맑은 고딕" w:hAnsi="맑은 고딕" w:eastAsia="맑은 고딕"/>
          <w:sz w:val="21"/>
        </w:rPr>
        <w:t>③ 3그룹 × 100MB</w:t>
      </w:r>
    </w:p>
    <w:p>
      <w:r>
        <w:rPr>
          <w:rFonts w:ascii="맑은 고딕" w:hAnsi="맑은 고딕" w:eastAsia="맑은 고딕"/>
          <w:sz w:val="21"/>
        </w:rPr>
        <w:t>④ 2그룹 × 500MB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Primary의 SRL 상태가 전부 UNASSIGNED인 이유는?</w:t>
      </w:r>
    </w:p>
    <w:p>
      <w:r>
        <w:rPr>
          <w:rFonts w:ascii="맑은 고딕" w:hAnsi="맑은 고딕" w:eastAsia="맑은 고딕"/>
          <w:sz w:val="21"/>
        </w:rPr>
        <w:t>① Primary에서는 쓰이지 않기 때문</w:t>
      </w:r>
    </w:p>
    <w:p>
      <w:r>
        <w:rPr>
          <w:rFonts w:ascii="맑은 고딕" w:hAnsi="맑은 고딕" w:eastAsia="맑은 고딕"/>
          <w:sz w:val="21"/>
        </w:rPr>
        <w:t>② 아직 생성되지 않았기 때문</w:t>
      </w:r>
    </w:p>
    <w:p>
      <w:r>
        <w:rPr>
          <w:rFonts w:ascii="맑은 고딕" w:hAnsi="맑은 고딕" w:eastAsia="맑은 고딕"/>
          <w:sz w:val="21"/>
        </w:rPr>
        <w:t>③ 크기가 잘못됐기 때문</w:t>
      </w:r>
    </w:p>
    <w:p>
      <w:r>
        <w:rPr>
          <w:rFonts w:ascii="맑은 고딕" w:hAnsi="맑은 고딕" w:eastAsia="맑은 고딕"/>
          <w:sz w:val="21"/>
        </w:rPr>
        <w:t>④ 손상됐기 때문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Primary에도 SRL을 만들어 두는 이유는?</w:t>
      </w:r>
    </w:p>
    <w:p>
      <w:r>
        <w:rPr>
          <w:rFonts w:ascii="맑은 고딕" w:hAnsi="맑은 고딕" w:eastAsia="맑은 고딕"/>
          <w:sz w:val="21"/>
        </w:rPr>
        <w:t>① 라이선스 요건이기 때문</w:t>
      </w:r>
    </w:p>
    <w:p>
      <w:r>
        <w:rPr>
          <w:rFonts w:ascii="맑은 고딕" w:hAnsi="맑은 고딕" w:eastAsia="맑은 고딕"/>
          <w:sz w:val="21"/>
        </w:rPr>
        <w:t>② 아카이브 성능이 좋아지기 때문</w:t>
      </w:r>
    </w:p>
    <w:p>
      <w:r>
        <w:rPr>
          <w:rFonts w:ascii="맑은 고딕" w:hAnsi="맑은 고딕" w:eastAsia="맑은 고딕"/>
          <w:sz w:val="21"/>
        </w:rPr>
        <w:t>③ 역할 전환 이후 즉시 필요해지기 때문</w:t>
      </w:r>
    </w:p>
    <w:p>
      <w:r>
        <w:rPr>
          <w:rFonts w:ascii="맑은 고딕" w:hAnsi="맑은 고딕" w:eastAsia="맑은 고딕"/>
          <w:sz w:val="21"/>
        </w:rPr>
        <w:t>④ 백업에 필요하기 때문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SRL 생성 시 `REUSE`의 의미는?</w:t>
      </w:r>
    </w:p>
    <w:p>
      <w:r>
        <w:rPr>
          <w:rFonts w:ascii="맑은 고딕" w:hAnsi="맑은 고딕" w:eastAsia="맑은 고딕"/>
          <w:sz w:val="21"/>
        </w:rPr>
        <w:t>① 기존 그룹 번호를 재사용한다</w:t>
      </w:r>
    </w:p>
    <w:p>
      <w:r>
        <w:rPr>
          <w:rFonts w:ascii="맑은 고딕" w:hAnsi="맑은 고딕" w:eastAsia="맑은 고딕"/>
          <w:sz w:val="21"/>
        </w:rPr>
        <w:t>② 압축해 저장한다</w:t>
      </w:r>
    </w:p>
    <w:p>
      <w:r>
        <w:rPr>
          <w:rFonts w:ascii="맑은 고딕" w:hAnsi="맑은 고딕" w:eastAsia="맑은 고딕"/>
          <w:sz w:val="21"/>
        </w:rPr>
        <w:t>③ 같은 이름의 파일이 있으면 덮어쓴다</w:t>
      </w:r>
    </w:p>
    <w:p>
      <w:r>
        <w:rPr>
          <w:rFonts w:ascii="맑은 고딕" w:hAnsi="맑은 고딕" w:eastAsia="맑은 고딕"/>
          <w:sz w:val="21"/>
        </w:rPr>
        <w:t>④ 온라인 리두를 SRL로 전환한다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19c의 STANDBY NOLOGGING 모드 두 가지는?</w:t>
      </w:r>
    </w:p>
    <w:p>
      <w:r>
        <w:rPr>
          <w:rFonts w:ascii="맑은 고딕" w:hAnsi="맑은 고딕" w:eastAsia="맑은 고딕"/>
          <w:sz w:val="21"/>
        </w:rPr>
        <w:t>① FOR SYNC / FOR ASYNC</w:t>
      </w:r>
    </w:p>
    <w:p>
      <w:r>
        <w:rPr>
          <w:rFonts w:ascii="맑은 고딕" w:hAnsi="맑은 고딕" w:eastAsia="맑은 고딕"/>
          <w:sz w:val="21"/>
        </w:rPr>
        <w:t>② FOR PRIMARY / FOR STANDBY</w:t>
      </w:r>
    </w:p>
    <w:p>
      <w:r>
        <w:rPr>
          <w:rFonts w:ascii="맑은 고딕" w:hAnsi="맑은 고딕" w:eastAsia="맑은 고딕"/>
          <w:sz w:val="21"/>
        </w:rPr>
        <w:t>③ FOR PROTECTION / FOR PERFORMANCE</w:t>
      </w:r>
    </w:p>
    <w:p>
      <w:r>
        <w:rPr>
          <w:rFonts w:ascii="맑은 고딕" w:hAnsi="맑은 고딕" w:eastAsia="맑은 고딕"/>
          <w:sz w:val="21"/>
        </w:rPr>
        <w:t>④ FOR DATA AVAILABILITY / FOR LOAD PERFORMANCE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열린 상태에서 `ALTER DATABASE NOARCHIVELOG`를 실행하면?</w:t>
      </w:r>
    </w:p>
    <w:p>
      <w:r>
        <w:rPr>
          <w:rFonts w:ascii="맑은 고딕" w:hAnsi="맑은 고딕" w:eastAsia="맑은 고딕"/>
          <w:sz w:val="21"/>
        </w:rPr>
        <w:t>① ORA-00261</w:t>
      </w:r>
    </w:p>
    <w:p>
      <w:r>
        <w:rPr>
          <w:rFonts w:ascii="맑은 고딕" w:hAnsi="맑은 고딕" w:eastAsia="맑은 고딕"/>
          <w:sz w:val="21"/>
        </w:rPr>
        <w:t>② ORA-01126</w:t>
      </w:r>
    </w:p>
    <w:p>
      <w:r>
        <w:rPr>
          <w:rFonts w:ascii="맑은 고딕" w:hAnsi="맑은 고딕" w:eastAsia="맑은 고딕"/>
          <w:sz w:val="21"/>
        </w:rPr>
        <w:t>③ ORA-01184</w:t>
      </w:r>
    </w:p>
    <w:p>
      <w:r>
        <w:rPr>
          <w:rFonts w:ascii="맑은 고딕" w:hAnsi="맑은 고딕" w:eastAsia="맑은 고딕"/>
          <w:sz w:val="21"/>
        </w:rPr>
        <w:t>④ ORA-01153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ACTIVE 상태의 SRL을 삭제하려 하면?</w:t>
      </w:r>
    </w:p>
    <w:p>
      <w:r>
        <w:rPr>
          <w:rFonts w:ascii="맑은 고딕" w:hAnsi="맑은 고딕" w:eastAsia="맑은 고딕"/>
          <w:sz w:val="21"/>
        </w:rPr>
        <w:t>① ORA-01184</w:t>
      </w:r>
    </w:p>
    <w:p>
      <w:r>
        <w:rPr>
          <w:rFonts w:ascii="맑은 고딕" w:hAnsi="맑은 고딕" w:eastAsia="맑은 고딕"/>
          <w:sz w:val="21"/>
        </w:rPr>
        <w:t>② ORA-01153</w:t>
      </w:r>
    </w:p>
    <w:p>
      <w:r>
        <w:rPr>
          <w:rFonts w:ascii="맑은 고딕" w:hAnsi="맑은 고딕" w:eastAsia="맑은 고딕"/>
          <w:sz w:val="21"/>
        </w:rPr>
        <w:t>③ ORA-16191</w:t>
      </w:r>
    </w:p>
    <w:p>
      <w:r>
        <w:rPr>
          <w:rFonts w:ascii="맑은 고딕" w:hAnsi="맑은 고딕" w:eastAsia="맑은 고딕"/>
          <w:sz w:val="21"/>
        </w:rPr>
        <w:t>④ ORA-00261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 환경 DBCA의 `-totalMemory` 값은?</w:t>
      </w:r>
    </w:p>
    <w:p>
      <w:r>
        <w:rPr>
          <w:rFonts w:ascii="맑은 고딕" w:hAnsi="맑은 고딕" w:eastAsia="맑은 고딕"/>
          <w:sz w:val="21"/>
        </w:rPr>
        <w:t>① 1024</w:t>
      </w:r>
    </w:p>
    <w:p>
      <w:r>
        <w:rPr>
          <w:rFonts w:ascii="맑은 고딕" w:hAnsi="맑은 고딕" w:eastAsia="맑은 고딕"/>
          <w:sz w:val="21"/>
        </w:rPr>
        <w:t>② 2048</w:t>
      </w:r>
    </w:p>
    <w:p>
      <w:r>
        <w:rPr>
          <w:rFonts w:ascii="맑은 고딕" w:hAnsi="맑은 고딕" w:eastAsia="맑은 고딕"/>
          <w:sz w:val="21"/>
        </w:rPr>
        <w:t>③ 8192</w:t>
      </w:r>
    </w:p>
    <w:p>
      <w:r>
        <w:rPr>
          <w:rFonts w:ascii="맑은 고딕" w:hAnsi="맑은 고딕" w:eastAsia="맑은 고딕"/>
          <w:sz w:val="21"/>
        </w:rPr>
        <w:t>④ 4096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DBCA 실행 시 SYS 비밀번호가 약하면?</w:t>
      </w:r>
    </w:p>
    <w:p>
      <w:r>
        <w:rPr>
          <w:rFonts w:ascii="맑은 고딕" w:hAnsi="맑은 고딕" w:eastAsia="맑은 고딕"/>
          <w:sz w:val="21"/>
        </w:rPr>
        <w:t>① 아무 표시도 없다</w:t>
      </w:r>
    </w:p>
    <w:p>
      <w:r>
        <w:rPr>
          <w:rFonts w:ascii="맑은 고딕" w:hAnsi="맑은 고딕" w:eastAsia="맑은 고딕"/>
          <w:sz w:val="21"/>
        </w:rPr>
        <w:t>② 자동으로 강한 비밀번호로 바뀐다</w:t>
      </w:r>
    </w:p>
    <w:p>
      <w:r>
        <w:rPr>
          <w:rFonts w:ascii="맑은 고딕" w:hAnsi="맑은 고딕" w:eastAsia="맑은 고딕"/>
          <w:sz w:val="21"/>
        </w:rPr>
        <w:t>③ 즉시 중단된다</w:t>
      </w:r>
    </w:p>
    <w:p>
      <w:r>
        <w:rPr>
          <w:rFonts w:ascii="맑은 고딕" w:hAnsi="맑은 고딕" w:eastAsia="맑은 고딕"/>
          <w:sz w:val="21"/>
        </w:rPr>
        <w:t>④ 경고(DBT-06208)가 나오고 생성은 진행된다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`V$DATAFILE.UNRECOVERABLE_CHANGE#`가 0보다 크다는 것은?</w:t>
      </w:r>
    </w:p>
    <w:p>
      <w:r>
        <w:rPr>
          <w:rFonts w:ascii="맑은 고딕" w:hAnsi="맑은 고딕" w:eastAsia="맑은 고딕"/>
          <w:sz w:val="21"/>
        </w:rPr>
        <w:t>① 파일이 손상됐다</w:t>
      </w:r>
    </w:p>
    <w:p>
      <w:r>
        <w:rPr>
          <w:rFonts w:ascii="맑은 고딕" w:hAnsi="맑은 고딕" w:eastAsia="맑은 고딕"/>
          <w:sz w:val="21"/>
        </w:rPr>
        <w:t>② 그 파일에 리두 없이 변경된 부분이 있다</w:t>
      </w:r>
    </w:p>
    <w:p>
      <w:r>
        <w:rPr>
          <w:rFonts w:ascii="맑은 고딕" w:hAnsi="맑은 고딕" w:eastAsia="맑은 고딕"/>
          <w:sz w:val="21"/>
        </w:rPr>
        <w:t>③ 아카이브가 밀렸다</w:t>
      </w:r>
    </w:p>
    <w:p>
      <w:r>
        <w:rPr>
          <w:rFonts w:ascii="맑은 고딕" w:hAnsi="맑은 고딕" w:eastAsia="맑은 고딕"/>
          <w:sz w:val="21"/>
        </w:rPr>
        <w:t>④ 백업이 필요하다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실습에서 FORCE LOGGING=YES의 NOLOGGING CTAS와 LOGGING CTAS 리두량 관계는?</w:t>
      </w:r>
    </w:p>
    <w:p>
      <w:r>
        <w:rPr>
          <w:rFonts w:ascii="맑은 고딕" w:hAnsi="맑은 고딕" w:eastAsia="맑은 고딕"/>
          <w:sz w:val="21"/>
        </w:rPr>
        <w:t>① NOLOGGING이 절반이다</w:t>
      </w:r>
    </w:p>
    <w:p>
      <w:r>
        <w:rPr>
          <w:rFonts w:ascii="맑은 고딕" w:hAnsi="맑은 고딕" w:eastAsia="맑은 고딕"/>
          <w:sz w:val="21"/>
        </w:rPr>
        <w:t>② 사실상 같다 (4,737,636 vs 4,693,784)</w:t>
      </w:r>
    </w:p>
    <w:p>
      <w:r>
        <w:rPr>
          <w:rFonts w:ascii="맑은 고딕" w:hAnsi="맑은 고딕" w:eastAsia="맑은 고딕"/>
          <w:sz w:val="21"/>
        </w:rPr>
        <w:t>③ LOGGING이 44배다</w:t>
      </w:r>
    </w:p>
    <w:p>
      <w:r>
        <w:rPr>
          <w:rFonts w:ascii="맑은 고딕" w:hAnsi="맑은 고딕" w:eastAsia="맑은 고딕"/>
          <w:sz w:val="21"/>
        </w:rPr>
        <w:t>④ NOLOGGING이 두 배다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세 조건의 세그먼트 크기가 모두 5MB로 같았다는 사실이 뜻하는 것은?</w:t>
      </w:r>
    </w:p>
    <w:p>
      <w:r>
        <w:rPr>
          <w:rFonts w:ascii="맑은 고딕" w:hAnsi="맑은 고딕" w:eastAsia="맑은 고딕"/>
          <w:sz w:val="21"/>
        </w:rPr>
        <w:t>① FORCE LOGGING이 세그먼트를 키운다</w:t>
      </w:r>
    </w:p>
    <w:p>
      <w:r>
        <w:rPr>
          <w:rFonts w:ascii="맑은 고딕" w:hAnsi="맑은 고딕" w:eastAsia="맑은 고딕"/>
          <w:sz w:val="21"/>
        </w:rPr>
        <w:t>② 같은 데이터를 만들었는데 리두만 다르다</w:t>
      </w:r>
    </w:p>
    <w:p>
      <w:r>
        <w:rPr>
          <w:rFonts w:ascii="맑은 고딕" w:hAnsi="맑은 고딕" w:eastAsia="맑은 고딕"/>
          <w:sz w:val="21"/>
        </w:rPr>
        <w:t>③ 측정이 잘못됐다</w:t>
      </w:r>
    </w:p>
    <w:p>
      <w:r>
        <w:rPr>
          <w:rFonts w:ascii="맑은 고딕" w:hAnsi="맑은 고딕" w:eastAsia="맑은 고딕"/>
          <w:sz w:val="21"/>
        </w:rPr>
        <w:t>④ NOLOGGING이 데이터를 줄인다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데이터베이스 수준과 테이블스페이스 수준 FORCE LOGGING 중 우선하는 쪽은?</w:t>
      </w:r>
    </w:p>
    <w:p>
      <w:r>
        <w:rPr>
          <w:rFonts w:ascii="맑은 고딕" w:hAnsi="맑은 고딕" w:eastAsia="맑은 고딕"/>
          <w:sz w:val="21"/>
        </w:rPr>
        <w:t>① 둘 다 AND 조건으로 적용</w:t>
      </w:r>
    </w:p>
    <w:p>
      <w:r>
        <w:rPr>
          <w:rFonts w:ascii="맑은 고딕" w:hAnsi="맑은 고딕" w:eastAsia="맑은 고딕"/>
          <w:sz w:val="21"/>
        </w:rPr>
        <w:t>② 테이블스페이스 수준</w:t>
      </w:r>
    </w:p>
    <w:p>
      <w:r>
        <w:rPr>
          <w:rFonts w:ascii="맑은 고딕" w:hAnsi="맑은 고딕" w:eastAsia="맑은 고딕"/>
          <w:sz w:val="21"/>
        </w:rPr>
        <w:t>③ 데이터베이스 수준</w:t>
      </w:r>
    </w:p>
    <w:p>
      <w:r>
        <w:rPr>
          <w:rFonts w:ascii="맑은 고딕" w:hAnsi="맑은 고딕" w:eastAsia="맑은 고딕"/>
          <w:sz w:val="21"/>
        </w:rPr>
        <w:t>④ 나중에 설정한 쪽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실습에서 테이블스페이스가 NO인데도 리두가 4.52MB 발생한 이유는?</w:t>
      </w:r>
    </w:p>
    <w:p>
      <w:r>
        <w:rPr>
          <w:rFonts w:ascii="맑은 고딕" w:hAnsi="맑은 고딕" w:eastAsia="맑은 고딕"/>
          <w:sz w:val="21"/>
        </w:rPr>
        <w:t>① 측정 오차 때문</w:t>
      </w:r>
    </w:p>
    <w:p>
      <w:r>
        <w:rPr>
          <w:rFonts w:ascii="맑은 고딕" w:hAnsi="맑은 고딕" w:eastAsia="맑은 고딕"/>
          <w:sz w:val="21"/>
        </w:rPr>
        <w:t>② 데이터베이스 수준이 YES였기 때문</w:t>
      </w:r>
    </w:p>
    <w:p>
      <w:r>
        <w:rPr>
          <w:rFonts w:ascii="맑은 고딕" w:hAnsi="맑은 고딕" w:eastAsia="맑은 고딕"/>
          <w:sz w:val="21"/>
        </w:rPr>
        <w:t>③ 아카이브 때문</w:t>
      </w:r>
    </w:p>
    <w:p>
      <w:r>
        <w:rPr>
          <w:rFonts w:ascii="맑은 고딕" w:hAnsi="맑은 고딕" w:eastAsia="맑은 고딕"/>
          <w:sz w:val="21"/>
        </w:rPr>
        <w:t>④ 테이블스페이스 설정이 반영되지 않았기 때문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크기가 다른 SRL을 만들면?</w:t>
      </w:r>
    </w:p>
    <w:p>
      <w:r>
        <w:rPr>
          <w:rFonts w:ascii="맑은 고딕" w:hAnsi="맑은 고딕" w:eastAsia="맑은 고딕"/>
          <w:sz w:val="21"/>
        </w:rPr>
        <w:t>① 생성은 되지만 리두를 받을 때 건너뛴다</w:t>
      </w:r>
    </w:p>
    <w:p>
      <w:r>
        <w:rPr>
          <w:rFonts w:ascii="맑은 고딕" w:hAnsi="맑은 고딕" w:eastAsia="맑은 고딕"/>
          <w:sz w:val="21"/>
        </w:rPr>
        <w:t>② 온라인 리두가 그 크기로 바뀐다</w:t>
      </w:r>
    </w:p>
    <w:p>
      <w:r>
        <w:rPr>
          <w:rFonts w:ascii="맑은 고딕" w:hAnsi="맑은 고딕" w:eastAsia="맑은 고딕"/>
          <w:sz w:val="21"/>
        </w:rPr>
        <w:t>③ 생성 자체가 거부된다</w:t>
      </w:r>
    </w:p>
    <w:p>
      <w:r>
        <w:rPr>
          <w:rFonts w:ascii="맑은 고딕" w:hAnsi="맑은 고딕" w:eastAsia="맑은 고딕"/>
          <w:sz w:val="21"/>
        </w:rPr>
        <w:t>④ 자동으로 크기가 조정된다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SRL을 `DROP`한 뒤 디스크의 파일은?</w:t>
      </w:r>
    </w:p>
    <w:p>
      <w:r>
        <w:rPr>
          <w:rFonts w:ascii="맑은 고딕" w:hAnsi="맑은 고딕" w:eastAsia="맑은 고딕"/>
          <w:sz w:val="21"/>
        </w:rPr>
        <w:t>① 자동으로 삭제된다</w:t>
      </w:r>
    </w:p>
    <w:p>
      <w:r>
        <w:rPr>
          <w:rFonts w:ascii="맑은 고딕" w:hAnsi="맑은 고딕" w:eastAsia="맑은 고딕"/>
          <w:sz w:val="21"/>
        </w:rPr>
        <w:t>② 백업 디렉터리로 이동한다</w:t>
      </w:r>
    </w:p>
    <w:p>
      <w:r>
        <w:rPr>
          <w:rFonts w:ascii="맑은 고딕" w:hAnsi="맑은 고딕" w:eastAsia="맑은 고딕"/>
          <w:sz w:val="21"/>
        </w:rPr>
        <w:t>③ 그대로 남는다 (OMF가 아닌 경우)</w:t>
      </w:r>
    </w:p>
    <w:p>
      <w:r>
        <w:rPr>
          <w:rFonts w:ascii="맑은 고딕" w:hAnsi="맑은 고딕" w:eastAsia="맑은 고딕"/>
          <w:sz w:val="21"/>
        </w:rPr>
        <w:t>④ 0바이트로 줄어든다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MRP를 CANCEL 했는데도 SRL이 ACTIVE인 이유는?</w:t>
      </w:r>
    </w:p>
    <w:p>
      <w:r>
        <w:rPr>
          <w:rFonts w:ascii="맑은 고딕" w:hAnsi="맑은 고딕" w:eastAsia="맑은 고딕"/>
          <w:sz w:val="21"/>
        </w:rPr>
        <w:t>① 아카이브가 진행 중이기 때문</w:t>
      </w:r>
    </w:p>
    <w:p>
      <w:r>
        <w:rPr>
          <w:rFonts w:ascii="맑은 고딕" w:hAnsi="맑은 고딕" w:eastAsia="맑은 고딕"/>
          <w:sz w:val="21"/>
        </w:rPr>
        <w:t>② SRL이 손상됐기 때문</w:t>
      </w:r>
    </w:p>
    <w:p>
      <w:r>
        <w:rPr>
          <w:rFonts w:ascii="맑은 고딕" w:hAnsi="맑은 고딕" w:eastAsia="맑은 고딕"/>
          <w:sz w:val="21"/>
        </w:rPr>
        <w:t>③ CANCEL이 실패했기 때문</w:t>
      </w:r>
    </w:p>
    <w:p>
      <w:r>
        <w:rPr>
          <w:rFonts w:ascii="맑은 고딕" w:hAnsi="맑은 고딕" w:eastAsia="맑은 고딕"/>
          <w:sz w:val="21"/>
        </w:rPr>
        <w:t>④ 적용은 멈췄지만 수신(RFS)은 계속되기 때문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SRL이 하나만 남은 상태에서 `USING CURRENT LOGFILE` 적용을 시도하면?</w:t>
      </w:r>
    </w:p>
    <w:p>
      <w:r>
        <w:rPr>
          <w:rFonts w:ascii="맑은 고딕" w:hAnsi="맑은 고딕" w:eastAsia="맑은 고딕"/>
          <w:sz w:val="21"/>
        </w:rPr>
        <w:t>① ORA-16037로 실패한다</w:t>
      </w:r>
    </w:p>
    <w:p>
      <w:r>
        <w:rPr>
          <w:rFonts w:ascii="맑은 고딕" w:hAnsi="맑은 고딕" w:eastAsia="맑은 고딕"/>
          <w:sz w:val="21"/>
        </w:rPr>
        <w:t>② 인스턴스가 종료된다</w:t>
      </w:r>
    </w:p>
    <w:p>
      <w:r>
        <w:rPr>
          <w:rFonts w:ascii="맑은 고딕" w:hAnsi="맑은 고딕" w:eastAsia="맑은 고딕"/>
          <w:sz w:val="21"/>
        </w:rPr>
        <w:t>③ 성공한다. 다만 지연이 커질 수 있다</w:t>
      </w:r>
    </w:p>
    <w:p>
      <w:r>
        <w:rPr>
          <w:rFonts w:ascii="맑은 고딕" w:hAnsi="맑은 고딕" w:eastAsia="맑은 고딕"/>
          <w:sz w:val="21"/>
        </w:rPr>
        <w:t>④ 자동으로 SRL이 추가된다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실시간 적용이 돌고 있는데 일반 적용을 다시 시작하면?</w:t>
      </w:r>
    </w:p>
    <w:p>
      <w:r>
        <w:rPr>
          <w:rFonts w:ascii="맑은 고딕" w:hAnsi="맑은 고딕" w:eastAsia="맑은 고딕"/>
          <w:sz w:val="21"/>
        </w:rPr>
        <w:t>① ORA-01153</w:t>
      </w:r>
    </w:p>
    <w:p>
      <w:r>
        <w:rPr>
          <w:rFonts w:ascii="맑은 고딕" w:hAnsi="맑은 고딕" w:eastAsia="맑은 고딕"/>
          <w:sz w:val="21"/>
        </w:rPr>
        <w:t>② ORA-01184</w:t>
      </w:r>
    </w:p>
    <w:p>
      <w:r>
        <w:rPr>
          <w:rFonts w:ascii="맑은 고딕" w:hAnsi="맑은 고딕" w:eastAsia="맑은 고딕"/>
          <w:sz w:val="21"/>
        </w:rPr>
        <w:t>③ ORA-00261</w:t>
      </w:r>
    </w:p>
    <w:p>
      <w:r>
        <w:rPr>
          <w:rFonts w:ascii="맑은 고딕" w:hAnsi="맑은 고딕" w:eastAsia="맑은 고딕"/>
          <w:sz w:val="21"/>
        </w:rPr>
        <w:t>④ 정상적으로 전환된다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SRL 네 그룹을 한 문장으로 추가하다 하나가 중복이면?</w:t>
      </w:r>
    </w:p>
    <w:p>
      <w:r>
        <w:rPr>
          <w:rFonts w:ascii="맑은 고딕" w:hAnsi="맑은 고딕" w:eastAsia="맑은 고딕"/>
          <w:sz w:val="21"/>
        </w:rPr>
        <w:t>① 전체가 실패해 나머지도 추가되지 않는다</w:t>
      </w:r>
    </w:p>
    <w:p>
      <w:r>
        <w:rPr>
          <w:rFonts w:ascii="맑은 고딕" w:hAnsi="맑은 고딕" w:eastAsia="맑은 고딕"/>
          <w:sz w:val="21"/>
        </w:rPr>
        <w:t>② 중복된 그룹이 덮어써진다</w:t>
      </w:r>
    </w:p>
    <w:p>
      <w:r>
        <w:rPr>
          <w:rFonts w:ascii="맑은 고딕" w:hAnsi="맑은 고딕" w:eastAsia="맑은 고딕"/>
          <w:sz w:val="21"/>
        </w:rPr>
        <w:t>③ 중복된 것만 건너뛰고 나머지는 추가된다</w:t>
      </w:r>
    </w:p>
    <w:p>
      <w:r>
        <w:rPr>
          <w:rFonts w:ascii="맑은 고딕" w:hAnsi="맑은 고딕" w:eastAsia="맑은 고딕"/>
          <w:sz w:val="21"/>
        </w:rPr>
        <w:t>④ 경고만 나고 전부 추가된다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Data Guard 환경에서 Standby 장애가 FRA를 통해 Primary를 멈출 수 있는 이유는?</w:t>
      </w:r>
    </w:p>
    <w:p>
      <w:r>
        <w:rPr>
          <w:rFonts w:ascii="맑은 고딕" w:hAnsi="맑은 고딕" w:eastAsia="맑은 고딕"/>
          <w:sz w:val="21"/>
        </w:rPr>
        <w:t>① Standby가 FRA를 공유하기 때문</w:t>
      </w:r>
    </w:p>
    <w:p>
      <w:r>
        <w:rPr>
          <w:rFonts w:ascii="맑은 고딕" w:hAnsi="맑은 고딕" w:eastAsia="맑은 고딕"/>
          <w:sz w:val="21"/>
        </w:rPr>
        <w:t>② 아카이브가 Standby에 저장되기 때문</w:t>
      </w:r>
    </w:p>
    <w:p>
      <w:r>
        <w:rPr>
          <w:rFonts w:ascii="맑은 고딕" w:hAnsi="맑은 고딕" w:eastAsia="맑은 고딕"/>
          <w:sz w:val="21"/>
        </w:rPr>
        <w:t>③ Standby가 적용하지 않은 아카이브를 오라클이 지우지 않기 때문</w:t>
      </w:r>
    </w:p>
    <w:p>
      <w:r>
        <w:rPr>
          <w:rFonts w:ascii="맑은 고딕" w:hAnsi="맑은 고딕" w:eastAsia="맑은 고딕"/>
          <w:sz w:val="21"/>
        </w:rPr>
        <w:t>④ FRA 크기가 Standby에 종속되기 때문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실습에서 시퀀스 6번 아카이브만 186.75MB이고 나머지는 1MB 미만이었던 이유는?</w:t>
      </w:r>
    </w:p>
    <w:p>
      <w:r>
        <w:rPr>
          <w:rFonts w:ascii="맑은 고딕" w:hAnsi="맑은 고딕" w:eastAsia="맑은 고딕"/>
          <w:sz w:val="21"/>
        </w:rPr>
        <w:t>① 6번은 로그가 꽉 차 자동 전환됐고 나머지는 강제 전환이었다</w:t>
      </w:r>
    </w:p>
    <w:p>
      <w:r>
        <w:rPr>
          <w:rFonts w:ascii="맑은 고딕" w:hAnsi="맑은 고딕" w:eastAsia="맑은 고딕"/>
          <w:sz w:val="21"/>
        </w:rPr>
        <w:t>② 6번은 Standby에서 온 것이다</w:t>
      </w:r>
    </w:p>
    <w:p>
      <w:r>
        <w:rPr>
          <w:rFonts w:ascii="맑은 고딕" w:hAnsi="맑은 고딕" w:eastAsia="맑은 고딕"/>
          <w:sz w:val="21"/>
        </w:rPr>
        <w:t>③ 나머지는 손상됐다</w:t>
      </w:r>
    </w:p>
    <w:p>
      <w:r>
        <w:rPr>
          <w:rFonts w:ascii="맑은 고딕" w:hAnsi="맑은 고딕" w:eastAsia="맑은 고딕"/>
          <w:sz w:val="21"/>
        </w:rPr>
        <w:t>④ 6번만 압축되지 않았다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DBCA가 정하고 사실상 되돌릴 수 없는 것은?</w:t>
      </w:r>
    </w:p>
    <w:p>
      <w:r>
        <w:rPr>
          <w:rFonts w:ascii="맑은 고딕" w:hAnsi="맑은 고딕" w:eastAsia="맑은 고딕"/>
          <w:sz w:val="21"/>
        </w:rPr>
        <w:t>① ARCHIVELOG 모드</w:t>
      </w:r>
    </w:p>
    <w:p>
      <w:r>
        <w:rPr>
          <w:rFonts w:ascii="맑은 고딕" w:hAnsi="맑은 고딕" w:eastAsia="맑은 고딕"/>
          <w:sz w:val="21"/>
        </w:rPr>
        <w:t>② FORCE LOGGING</w:t>
      </w:r>
    </w:p>
    <w:p>
      <w:r>
        <w:rPr>
          <w:rFonts w:ascii="맑은 고딕" w:hAnsi="맑은 고딕" w:eastAsia="맑은 고딕"/>
          <w:sz w:val="21"/>
        </w:rPr>
        <w:t>③ 문자셋과 DB_BLOCK_SIZE</w:t>
      </w:r>
    </w:p>
    <w:p>
      <w:r>
        <w:rPr>
          <w:rFonts w:ascii="맑은 고딕" w:hAnsi="맑은 고딕" w:eastAsia="맑은 고딕"/>
          <w:sz w:val="21"/>
        </w:rPr>
        <w:t>④ SRL 개수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실습에서 DBCA가 DBT-10317로 중단된 원인은?</w:t>
      </w:r>
    </w:p>
    <w:p>
      <w:r>
        <w:rPr>
          <w:rFonts w:ascii="맑은 고딕" w:hAnsi="맑은 고딕" w:eastAsia="맑은 고딕"/>
          <w:sz w:val="21"/>
        </w:rPr>
        <w:t>① 디스크 공간이 부족했다</w:t>
      </w:r>
    </w:p>
    <w:p>
      <w:r>
        <w:rPr>
          <w:rFonts w:ascii="맑은 고딕" w:hAnsi="맑은 고딕" w:eastAsia="맑은 고딕"/>
          <w:sz w:val="21"/>
        </w:rPr>
        <w:t>② `/etc/oratab`에 같은 SID가 이미 등록되어 있었다</w:t>
      </w:r>
    </w:p>
    <w:p>
      <w:r>
        <w:rPr>
          <w:rFonts w:ascii="맑은 고딕" w:hAnsi="맑은 고딕" w:eastAsia="맑은 고딕"/>
          <w:sz w:val="21"/>
        </w:rPr>
        <w:t>③ 비밀번호가 약했다</w:t>
      </w:r>
    </w:p>
    <w:p>
      <w:r>
        <w:rPr>
          <w:rFonts w:ascii="맑은 고딕" w:hAnsi="맑은 고딕" w:eastAsia="맑은 고딕"/>
          <w:sz w:val="21"/>
        </w:rPr>
        <w:t>④ 리스너가 없었다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`[WARNING]`과 `[FATAL]` 표시의 차이는?</w:t>
      </w:r>
    </w:p>
    <w:p>
      <w:r>
        <w:rPr>
          <w:rFonts w:ascii="맑은 고딕" w:hAnsi="맑은 고딕" w:eastAsia="맑은 고딕"/>
          <w:sz w:val="21"/>
        </w:rPr>
        <w:t>① 둘 다 진행된다</w:t>
      </w:r>
    </w:p>
    <w:p>
      <w:r>
        <w:rPr>
          <w:rFonts w:ascii="맑은 고딕" w:hAnsi="맑은 고딕" w:eastAsia="맑은 고딕"/>
          <w:sz w:val="21"/>
        </w:rPr>
        <w:t>② 둘 다 중단된다</w:t>
      </w:r>
    </w:p>
    <w:p>
      <w:r>
        <w:rPr>
          <w:rFonts w:ascii="맑은 고딕" w:hAnsi="맑은 고딕" w:eastAsia="맑은 고딕"/>
          <w:sz w:val="21"/>
        </w:rPr>
        <w:t>③ WARNING은 진행되고 FATAL은 즉시 중단된다</w:t>
      </w:r>
    </w:p>
    <w:p>
      <w:r>
        <w:rPr>
          <w:rFonts w:ascii="맑은 고딕" w:hAnsi="맑은 고딕" w:eastAsia="맑은 고딕"/>
          <w:sz w:val="21"/>
        </w:rPr>
        <w:t>④ FATAL만 로그에 남는다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PL/SQL 블록에서 아직 없는 테이블을 정적 SELECT로 참조하면?</w:t>
      </w:r>
    </w:p>
    <w:p>
      <w:r>
        <w:rPr>
          <w:rFonts w:ascii="맑은 고딕" w:hAnsi="맑은 고딕" w:eastAsia="맑은 고딕"/>
          <w:sz w:val="21"/>
        </w:rPr>
        <w:t>① 경고만 나고 진행된다</w:t>
      </w:r>
    </w:p>
    <w:p>
      <w:r>
        <w:rPr>
          <w:rFonts w:ascii="맑은 고딕" w:hAnsi="맑은 고딕" w:eastAsia="맑은 고딕"/>
          <w:sz w:val="21"/>
        </w:rPr>
        <w:t>② 실행 시점에 자동 생성된다</w:t>
      </w:r>
    </w:p>
    <w:p>
      <w:r>
        <w:rPr>
          <w:rFonts w:ascii="맑은 고딕" w:hAnsi="맑은 고딕" w:eastAsia="맑은 고딕"/>
          <w:sz w:val="21"/>
        </w:rPr>
        <w:t>③ 컴파일 단계에서 ORA-00942</w:t>
      </w:r>
    </w:p>
    <w:p>
      <w:r>
        <w:rPr>
          <w:rFonts w:ascii="맑은 고딕" w:hAnsi="맑은 고딕" w:eastAsia="맑은 고딕"/>
          <w:sz w:val="21"/>
        </w:rPr>
        <w:t>④ NULL이 반환된다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19c에서 `V$DATABASE.FORCE_LOGGING`이 YES/NO가 아닐 수 있는 이유는?</w:t>
      </w:r>
    </w:p>
    <w:p>
      <w:r>
        <w:rPr>
          <w:rFonts w:ascii="맑은 고딕" w:hAnsi="맑은 고딕" w:eastAsia="맑은 고딕"/>
          <w:sz w:val="21"/>
        </w:rPr>
        <w:t>① STANDBY NOLOGGING 모드가 설정되면 모드 이름 전체가 들어간다</w:t>
      </w:r>
    </w:p>
    <w:p>
      <w:r>
        <w:rPr>
          <w:rFonts w:ascii="맑은 고딕" w:hAnsi="맑은 고딕" w:eastAsia="맑은 고딕"/>
          <w:sz w:val="21"/>
        </w:rPr>
        <w:t>② 열 타입이 바뀌었다</w:t>
      </w:r>
    </w:p>
    <w:p>
      <w:r>
        <w:rPr>
          <w:rFonts w:ascii="맑은 고딕" w:hAnsi="맑은 고딕" w:eastAsia="맑은 고딕"/>
          <w:sz w:val="21"/>
        </w:rPr>
        <w:t>③ 버그다</w:t>
      </w:r>
    </w:p>
    <w:p>
      <w:r>
        <w:rPr>
          <w:rFonts w:ascii="맑은 고딕" w:hAnsi="맑은 고딕" w:eastAsia="맑은 고딕"/>
          <w:sz w:val="21"/>
        </w:rPr>
        <w:t>④ CDB에서만 다르게 표시된다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`STANDBY NOLOGGING FOR DATA AVAILABILITY`의 동작은?</w:t>
      </w:r>
    </w:p>
    <w:p>
      <w:r>
        <w:rPr>
          <w:rFonts w:ascii="맑은 고딕" w:hAnsi="맑은 고딕" w:eastAsia="맑은 고딕"/>
          <w:sz w:val="21"/>
        </w:rPr>
        <w:t>① 리두를 두 배로 남긴다</w:t>
      </w:r>
    </w:p>
    <w:p>
      <w:r>
        <w:rPr>
          <w:rFonts w:ascii="맑은 고딕" w:hAnsi="맑은 고딕" w:eastAsia="맑은 고딕"/>
          <w:sz w:val="21"/>
        </w:rPr>
        <w:t>② 블록을 Standby로 직접 보내고 받을 때까지 기다린다</w:t>
      </w:r>
    </w:p>
    <w:p>
      <w:r>
        <w:rPr>
          <w:rFonts w:ascii="맑은 고딕" w:hAnsi="맑은 고딕" w:eastAsia="맑은 고딕"/>
          <w:sz w:val="21"/>
        </w:rPr>
        <w:t>③ 아카이브를 압축한다</w:t>
      </w:r>
    </w:p>
    <w:p>
      <w:r>
        <w:rPr>
          <w:rFonts w:ascii="맑은 고딕" w:hAnsi="맑은 고딕" w:eastAsia="맑은 고딕"/>
          <w:sz w:val="21"/>
        </w:rPr>
        <w:t>④ Standby의 적용을 지연시킨다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`STANDBY NOLOGGING FOR LOAD PERFORMANCE`의 위험은?</w:t>
      </w:r>
    </w:p>
    <w:p>
      <w:r>
        <w:rPr>
          <w:rFonts w:ascii="맑은 고딕" w:hAnsi="맑은 고딕" w:eastAsia="맑은 고딕"/>
          <w:sz w:val="21"/>
        </w:rPr>
        <w:t>① 아카이브가 손상된다</w:t>
      </w:r>
    </w:p>
    <w:p>
      <w:r>
        <w:rPr>
          <w:rFonts w:ascii="맑은 고딕" w:hAnsi="맑은 고딕" w:eastAsia="맑은 고딕"/>
          <w:sz w:val="21"/>
        </w:rPr>
        <w:t>② 보호 모드가 내려간다</w:t>
      </w:r>
    </w:p>
    <w:p>
      <w:r>
        <w:rPr>
          <w:rFonts w:ascii="맑은 고딕" w:hAnsi="맑은 고딕" w:eastAsia="맑은 고딕"/>
          <w:sz w:val="21"/>
        </w:rPr>
        <w:t>③ Primary가 멈출 수 있다</w:t>
      </w:r>
    </w:p>
    <w:p>
      <w:r>
        <w:rPr>
          <w:rFonts w:ascii="맑은 고딕" w:hAnsi="맑은 고딕" w:eastAsia="맑은 고딕"/>
          <w:sz w:val="21"/>
        </w:rPr>
        <w:t>④ Standby가 못 받은 블록이 구멍으로 남는다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두 STANDBY NOLOGGING 모드가 적용되는 작업 범위는?</w:t>
      </w:r>
    </w:p>
    <w:p>
      <w:r>
        <w:rPr>
          <w:rFonts w:ascii="맑은 고딕" w:hAnsi="맑은 고딕" w:eastAsia="맑은 고딕"/>
          <w:sz w:val="21"/>
        </w:rPr>
        <w:t>① 모든 DML</w:t>
      </w:r>
    </w:p>
    <w:p>
      <w:r>
        <w:rPr>
          <w:rFonts w:ascii="맑은 고딕" w:hAnsi="맑은 고딕" w:eastAsia="맑은 고딕"/>
          <w:sz w:val="21"/>
        </w:rPr>
        <w:t>② 직접 경로 적재 등 블록을 통째로 만드는 작업</w:t>
      </w:r>
    </w:p>
    <w:p>
      <w:r>
        <w:rPr>
          <w:rFonts w:ascii="맑은 고딕" w:hAnsi="맑은 고딕" w:eastAsia="맑은 고딕"/>
          <w:sz w:val="21"/>
        </w:rPr>
        <w:t>③ SELECT 포함 모든 SQL</w:t>
      </w:r>
    </w:p>
    <w:p>
      <w:r>
        <w:rPr>
          <w:rFonts w:ascii="맑은 고딕" w:hAnsi="맑은 고딕" w:eastAsia="맑은 고딕"/>
          <w:sz w:val="21"/>
        </w:rPr>
        <w:t>④ DDL만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실측 4,737,636 대 106,456이 뜻하는 배수와 그 의미로 옳은 것은?</w:t>
      </w:r>
    </w:p>
    <w:p>
      <w:r>
        <w:rPr>
          <w:rFonts w:ascii="맑은 고딕" w:hAnsi="맑은 고딕" w:eastAsia="맑은 고딕"/>
          <w:sz w:val="21"/>
        </w:rPr>
        <w:t>① 약 445배. 측정 오류다</w:t>
      </w:r>
    </w:p>
    <w:p>
      <w:r>
        <w:rPr>
          <w:rFonts w:ascii="맑은 고딕" w:hAnsi="맑은 고딕" w:eastAsia="맑은 고딕"/>
          <w:sz w:val="21"/>
        </w:rPr>
        <w:t>② 배수는 의미가 없다</w:t>
      </w:r>
    </w:p>
    <w:p>
      <w:r>
        <w:rPr>
          <w:rFonts w:ascii="맑은 고딕" w:hAnsi="맑은 고딕" w:eastAsia="맑은 고딕"/>
          <w:sz w:val="21"/>
        </w:rPr>
        <w:t>③ 약 4.5배. 성능 차이는 크지 않다</w:t>
      </w:r>
    </w:p>
    <w:p>
      <w:r>
        <w:rPr>
          <w:rFonts w:ascii="맑은 고딕" w:hAnsi="맑은 고딕" w:eastAsia="맑은 고딕"/>
          <w:sz w:val="21"/>
        </w:rPr>
        <w:t>④ 약 44.5배. NOLOGGING이 실제로 동작하면 그만큼 리두가 줄고 Standby에 구멍이 생긴다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FORCE LOGGING을 다시 켜면 이미 생긴 구멍은?</w:t>
      </w:r>
    </w:p>
    <w:p>
      <w:r>
        <w:rPr>
          <w:rFonts w:ascii="맑은 고딕" w:hAnsi="맑은 고딕" w:eastAsia="맑은 고딕"/>
          <w:sz w:val="21"/>
        </w:rPr>
        <w:t>① 자동으로 메워진다</w:t>
      </w:r>
    </w:p>
    <w:p>
      <w:r>
        <w:rPr>
          <w:rFonts w:ascii="맑은 고딕" w:hAnsi="맑은 고딕" w:eastAsia="맑은 고딕"/>
          <w:sz w:val="21"/>
        </w:rPr>
        <w:t>② 메워지지 않으며 `UNRECOVERABLE_CHANGE#`도 그대로 남는다</w:t>
      </w:r>
    </w:p>
    <w:p>
      <w:r>
        <w:rPr>
          <w:rFonts w:ascii="맑은 고딕" w:hAnsi="맑은 고딕" w:eastAsia="맑은 고딕"/>
          <w:sz w:val="21"/>
        </w:rPr>
        <w:t>③ Standby가 자동 복구한다</w:t>
      </w:r>
    </w:p>
    <w:p>
      <w:r>
        <w:rPr>
          <w:rFonts w:ascii="맑은 고딕" w:hAnsi="맑은 고딕" w:eastAsia="맑은 고딕"/>
          <w:sz w:val="21"/>
        </w:rPr>
        <w:t>④ 다음 로그 스위치에 메워진다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온라인 리두를 200MB에서 500MB로 키운 뒤 SRL을 그대로 두면?</w:t>
      </w:r>
    </w:p>
    <w:p>
      <w:r>
        <w:rPr>
          <w:rFonts w:ascii="맑은 고딕" w:hAnsi="맑은 고딕" w:eastAsia="맑은 고딕"/>
          <w:sz w:val="21"/>
        </w:rPr>
        <w:t>① 기존 SRL 전부가 크기 불일치가 되어 무시된다</w:t>
      </w:r>
    </w:p>
    <w:p>
      <w:r>
        <w:rPr>
          <w:rFonts w:ascii="맑은 고딕" w:hAnsi="맑은 고딕" w:eastAsia="맑은 고딕"/>
          <w:sz w:val="21"/>
        </w:rPr>
        <w:t>② 영향이 없다</w:t>
      </w:r>
    </w:p>
    <w:p>
      <w:r>
        <w:rPr>
          <w:rFonts w:ascii="맑은 고딕" w:hAnsi="맑은 고딕" w:eastAsia="맑은 고딕"/>
          <w:sz w:val="21"/>
        </w:rPr>
        <w:t>③ 오류가 발생해 로그 전환이 막힌다</w:t>
      </w:r>
    </w:p>
    <w:p>
      <w:r>
        <w:rPr>
          <w:rFonts w:ascii="맑은 고딕" w:hAnsi="맑은 고딕" w:eastAsia="맑은 고딕"/>
          <w:sz w:val="21"/>
        </w:rPr>
        <w:t>④ 자동으로 SRL도 커진다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SRL 개수 규칙(그룹 수 + 1)의 성격으로 옳은 것은?</w:t>
      </w:r>
    </w:p>
    <w:p>
      <w:r>
        <w:rPr>
          <w:rFonts w:ascii="맑은 고딕" w:hAnsi="맑은 고딕" w:eastAsia="맑은 고딕"/>
          <w:sz w:val="21"/>
        </w:rPr>
        <w:t>① 오라클이 강제로 검사한다</w:t>
      </w:r>
    </w:p>
    <w:p>
      <w:r>
        <w:rPr>
          <w:rFonts w:ascii="맑은 고딕" w:hAnsi="맑은 고딕" w:eastAsia="맑은 고딕"/>
          <w:sz w:val="21"/>
        </w:rPr>
        <w:t>② 동작의 최소 요건이 아니라 성능·안정을 위한 권장이다</w:t>
      </w:r>
    </w:p>
    <w:p>
      <w:r>
        <w:rPr>
          <w:rFonts w:ascii="맑은 고딕" w:hAnsi="맑은 고딕" w:eastAsia="맑은 고딕"/>
          <w:sz w:val="21"/>
        </w:rPr>
        <w:t>③ RAC에서만 적용된다</w:t>
      </w:r>
    </w:p>
    <w:p>
      <w:r>
        <w:rPr>
          <w:rFonts w:ascii="맑은 고딕" w:hAnsi="맑은 고딕" w:eastAsia="맑은 고딕"/>
          <w:sz w:val="21"/>
        </w:rPr>
        <w:t>④ 지키지 않으면 적용이 시작되지 않는다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ORA-01126이 2장과 4장에서 갖는 의미의 차이는?</w:t>
      </w:r>
    </w:p>
    <w:p>
      <w:r>
        <w:rPr>
          <w:rFonts w:ascii="맑은 고딕" w:hAnsi="맑은 고딕" w:eastAsia="맑은 고딕"/>
          <w:sz w:val="21"/>
        </w:rPr>
        <w:t>① 4장에서만 문면과 다르다</w:t>
      </w:r>
    </w:p>
    <w:p>
      <w:r>
        <w:rPr>
          <w:rFonts w:ascii="맑은 고딕" w:hAnsi="맑은 고딕" w:eastAsia="맑은 고딕"/>
          <w:sz w:val="21"/>
        </w:rPr>
        <w:t>② 2장에서는 문면과 실제 원인이 달랐고 4장에서는 문면 그대로다</w:t>
      </w:r>
    </w:p>
    <w:p>
      <w:r>
        <w:rPr>
          <w:rFonts w:ascii="맑은 고딕" w:hAnsi="맑은 고딕" w:eastAsia="맑은 고딕"/>
          <w:sz w:val="21"/>
        </w:rPr>
        <w:t>③ 두 장 모두 문면 그대로다</w:t>
      </w:r>
    </w:p>
    <w:p>
      <w:r>
        <w:rPr>
          <w:rFonts w:ascii="맑은 고딕" w:hAnsi="맑은 고딕" w:eastAsia="맑은 고딕"/>
          <w:sz w:val="21"/>
        </w:rPr>
        <w:t>④ 두 장 모두 문면과 다르다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`orapwd`의 비밀번호 규칙과 DBCA의 비밀번호 규칙 비교로 옳은 것은?</w:t>
      </w:r>
    </w:p>
    <w:p>
      <w:r>
        <w:rPr>
          <w:rFonts w:ascii="맑은 고딕" w:hAnsi="맑은 고딕" w:eastAsia="맑은 고딕"/>
          <w:sz w:val="21"/>
        </w:rPr>
        <w:t>① 같은 규칙인데 DBCA는 경고, orapwd는 거부로 작동한다</w:t>
      </w:r>
    </w:p>
    <w:p>
      <w:r>
        <w:rPr>
          <w:rFonts w:ascii="맑은 고딕" w:hAnsi="맑은 고딕" w:eastAsia="맑은 고딕"/>
          <w:sz w:val="21"/>
        </w:rPr>
        <w:t>② 19c에서 둘 다 폐기됐다</w:t>
      </w:r>
    </w:p>
    <w:p>
      <w:r>
        <w:rPr>
          <w:rFonts w:ascii="맑은 고딕" w:hAnsi="맑은 고딕" w:eastAsia="맑은 고딕"/>
          <w:sz w:val="21"/>
        </w:rPr>
        <w:t>③ DBCA가 더 엄격하다</w:t>
      </w:r>
    </w:p>
    <w:p>
      <w:r>
        <w:rPr>
          <w:rFonts w:ascii="맑은 고딕" w:hAnsi="맑은 고딕" w:eastAsia="맑은 고딕"/>
          <w:sz w:val="21"/>
        </w:rPr>
        <w:t>④ 규칙이 서로 다르다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SRL 삭제 후 복구 시 `REUSE`가 필요한 이유는?</w:t>
      </w:r>
    </w:p>
    <w:p>
      <w:r>
        <w:rPr>
          <w:rFonts w:ascii="맑은 고딕" w:hAnsi="맑은 고딕" w:eastAsia="맑은 고딕"/>
          <w:sz w:val="21"/>
        </w:rPr>
        <w:t>① 그룹 번호를 재사용하기 때문</w:t>
      </w:r>
    </w:p>
    <w:p>
      <w:r>
        <w:rPr>
          <w:rFonts w:ascii="맑은 고딕" w:hAnsi="맑은 고딕" w:eastAsia="맑은 고딕"/>
          <w:sz w:val="21"/>
        </w:rPr>
        <w:t>② 크기를 유지하기 위해</w:t>
      </w:r>
    </w:p>
    <w:p>
      <w:r>
        <w:rPr>
          <w:rFonts w:ascii="맑은 고딕" w:hAnsi="맑은 고딕" w:eastAsia="맑은 고딕"/>
          <w:sz w:val="21"/>
        </w:rPr>
        <w:t>③ 아카이브 이력을 보존하기 위해</w:t>
      </w:r>
    </w:p>
    <w:p>
      <w:r>
        <w:rPr>
          <w:rFonts w:ascii="맑은 고딕" w:hAnsi="맑은 고딕" w:eastAsia="맑은 고딕"/>
          <w:sz w:val="21"/>
        </w:rPr>
        <w:t>④ 딕셔너리에서만 지워지고 파일은 디스크에 남아 있기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4장까지 마친 뒤 5장으로 넘어가기 전 점검표에 포함되지 않는 것은?</w:t>
      </w:r>
    </w:p>
    <w:p>
      <w:r>
        <w:rPr>
          <w:rFonts w:ascii="맑은 고딕" w:hAnsi="맑은 고딕" w:eastAsia="맑은 고딕"/>
          <w:sz w:val="21"/>
        </w:rPr>
        <w:t>① SRL 개수와 크기</w:t>
      </w:r>
    </w:p>
    <w:p>
      <w:r>
        <w:rPr>
          <w:rFonts w:ascii="맑은 고딕" w:hAnsi="맑은 고딕" w:eastAsia="맑은 고딕"/>
          <w:sz w:val="21"/>
        </w:rPr>
        <w:t>② ARCHIVELOG 모드</w:t>
      </w:r>
    </w:p>
    <w:p>
      <w:r>
        <w:rPr>
          <w:rFonts w:ascii="맑은 고딕" w:hAnsi="맑은 고딕" w:eastAsia="맑은 고딕"/>
          <w:sz w:val="21"/>
        </w:rPr>
        <w:t>③ Flashback Database 활성화</w:t>
      </w:r>
    </w:p>
    <w:p>
      <w:r>
        <w:rPr>
          <w:rFonts w:ascii="맑은 고딕" w:hAnsi="맑은 고딕" w:eastAsia="맑은 고딕"/>
          <w:sz w:val="21"/>
        </w:rPr>
        <w:t>④ 정적 등록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대량 적재가 느려졌다는 신고에 대한 가장 적절한 첫 대응은?</w:t>
      </w:r>
    </w:p>
    <w:p>
      <w:r>
        <w:rPr>
          <w:rFonts w:ascii="맑은 고딕" w:hAnsi="맑은 고딕" w:eastAsia="맑은 고딕"/>
          <w:sz w:val="21"/>
        </w:rPr>
        <w:t>① SRL을 늘린다</w:t>
      </w:r>
    </w:p>
    <w:p>
      <w:r>
        <w:rPr>
          <w:rFonts w:ascii="맑은 고딕" w:hAnsi="맑은 고딕" w:eastAsia="맑은 고딕"/>
          <w:sz w:val="21"/>
        </w:rPr>
        <w:t>② 즉시 FORCE LOGGING을 끈다</w:t>
      </w:r>
    </w:p>
    <w:p>
      <w:r>
        <w:rPr>
          <w:rFonts w:ascii="맑은 고딕" w:hAnsi="맑은 고딕" w:eastAsia="맑은 고딕"/>
          <w:sz w:val="21"/>
        </w:rPr>
        <w:t>③ Standby를 정지시킨다</w:t>
      </w:r>
    </w:p>
    <w:p>
      <w:r>
        <w:rPr>
          <w:rFonts w:ascii="맑은 고딕" w:hAnsi="맑은 고딕" w:eastAsia="맑은 고딕"/>
          <w:sz w:val="21"/>
        </w:rPr>
        <w:t>④ `SELECT force_logging FROM v$database`로 확인하고 실측 근거로 설명한다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"리두가 너무 많다"는 문제가 일반 DML 때문이라면 STANDBY NOLOGGING 모드는?</w:t>
      </w:r>
    </w:p>
    <w:p>
      <w:r>
        <w:rPr>
          <w:rFonts w:ascii="맑은 고딕" w:hAnsi="맑은 고딕" w:eastAsia="맑은 고딕"/>
          <w:sz w:val="21"/>
        </w:rPr>
        <w:t>① 가장 좋은 해법이다</w:t>
      </w:r>
    </w:p>
    <w:p>
      <w:r>
        <w:rPr>
          <w:rFonts w:ascii="맑은 고딕" w:hAnsi="맑은 고딕" w:eastAsia="맑은 고딕"/>
          <w:sz w:val="21"/>
        </w:rPr>
        <w:t>② 보호 모드를 낮춰야 적용된다</w:t>
      </w:r>
    </w:p>
    <w:p>
      <w:r>
        <w:rPr>
          <w:rFonts w:ascii="맑은 고딕" w:hAnsi="맑은 고딕" w:eastAsia="맑은 고딕"/>
          <w:sz w:val="21"/>
        </w:rPr>
        <w:t>③ 리두를 절반으로 줄여 준다</w:t>
      </w:r>
    </w:p>
    <w:p>
      <w:r>
        <w:rPr>
          <w:rFonts w:ascii="맑은 고딕" w:hAnsi="맑은 고딕" w:eastAsia="맑은 고딕"/>
          <w:sz w:val="21"/>
        </w:rPr>
        <w:t>④ 답이 되지 않는다. 직접 경로 적재에만 적용되기 때문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