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제32장  데이터베이스 성능 모니터링</w:t>
      </w:r>
    </w:p>
    <w:p>
      <w:r>
        <w:rPr>
          <w:rFonts w:ascii="맑은 고딕" w:hAnsi="맑은 고딕" w:eastAsia="맑은 고딕"/>
          <w:b w:val="0"/>
          <w:sz w:val="21"/>
        </w:rPr>
        <w:t>본 장은 Oracle Database 19c: Administration Workshop(D106546GC10)의 "Monitoring Database Performance" 챕터를 근거로 한다. 31장이 AWR·ADDM·Advisory Framework 등 자동 진단 인프라와 성능 튜닝 방법론의 큰 그림을 다뤘다면, 이 장은 그 인프라 위에서 DBA가 매일 마주하는 실시간(real-time) 성능 모니터링 실무에 초점을 맞춘다. 서버가 스스로 문제를 알려 오는 서버 생성 알림(Server-Generated Alerts), 알림의 판단 기준이 되는 메트릭(Metric)과 임계값(Threshold), 데이터베이스 활동을 수치로 보여 주는 통계(Statistics)와 메트릭, 세션이 무엇을 기다리는지 알려 주는 대기 이벤트(Wait Events), 개별 세션과 워크로드 단위인 서비스(Service)의 상태를 조회·제어하는 방법을 순서대로 학습한다. 모든 내용은 멀티테넌트(CDB/PDB) 환경을 전제한 19c 관점을 유지한다.</w:t>
      </w:r>
    </w:p>
    <w:p>
      <w:pPr>
        <w:pStyle w:val="Heading2"/>
      </w:pPr>
      <w:r>
        <w:t>학습 목표(Objectives)</w:t>
      </w:r>
    </w:p>
    <w:p>
      <w:r>
        <w:rPr>
          <w:rFonts w:ascii="맑은 고딕" w:hAnsi="맑은 고딕" w:eastAsia="맑은 고딕"/>
          <w:b w:val="0"/>
          <w:sz w:val="21"/>
        </w:rPr>
        <w:t>이 장을 마치면 다음을 수행할 수 있다.</w:t>
      </w:r>
    </w:p>
    <w:p>
      <w:pPr>
        <w:pStyle w:val="ListBullet"/>
      </w:pPr>
      <w:r>
        <w:rPr>
          <w:rFonts w:ascii="맑은 고딕" w:hAnsi="맑은 고딕" w:eastAsia="맑은 고딕"/>
          <w:b w:val="0"/>
          <w:sz w:val="21"/>
        </w:rPr>
        <w:t>서버 생성 알림(Server-Generated Alerts)의 개념과 MMON이 메트릭을 주기적으로 확인해 알림을 자동 생성하는 구조를 설명할 수 있다.</w:t>
      </w:r>
    </w:p>
    <w:p>
      <w:pPr>
        <w:pStyle w:val="ListBullet"/>
      </w:pPr>
      <w:r>
        <w:rPr>
          <w:rFonts w:ascii="맑은 고딕" w:hAnsi="맑은 고딕" w:eastAsia="맑은 고딕"/>
          <w:b w:val="0"/>
          <w:sz w:val="21"/>
        </w:rPr>
        <w:t>메트릭(Metric)과 메트릭 임계값(Threshold)의 관계를 이해하고, DBMS_SERVER_ALERT.SET_THRESHOLD로 경고(Warning)·위험(Critical) 임계값을 설정할 수 있다.</w:t>
      </w:r>
    </w:p>
    <w:p>
      <w:pPr>
        <w:pStyle w:val="ListBullet"/>
      </w:pPr>
      <w:r>
        <w:rPr>
          <w:rFonts w:ascii="맑은 고딕" w:hAnsi="맑은 고딕" w:eastAsia="맑은 고딕"/>
          <w:b w:val="0"/>
          <w:sz w:val="21"/>
        </w:rPr>
        <w:t>알림 유형을 상태 기반(stateful)과 임계값 기반(threshold-based)으로 구분하고, DBA_OUTSTANDING_ALERTS·DBA_ALERT_HISTORY로 알림을 조회·해제할 수 있다.</w:t>
      </w:r>
    </w:p>
    <w:p>
      <w:pPr>
        <w:pStyle w:val="ListBullet"/>
      </w:pPr>
      <w:r>
        <w:rPr>
          <w:rFonts w:ascii="맑은 고딕" w:hAnsi="맑은 고딕" w:eastAsia="맑은 고딕"/>
          <w:b w:val="0"/>
          <w:sz w:val="21"/>
        </w:rPr>
        <w:t>V$SYSSTAT·V$SYSMETRIC·V$SYSMETRIC_HISTORY·V$METRIC·V$METRICNAME로 데이터베이스 서버 통계와 메트릭을 조회할 수 있다.</w:t>
      </w:r>
    </w:p>
    <w:p>
      <w:pPr>
        <w:pStyle w:val="ListBullet"/>
      </w:pPr>
      <w:r>
        <w:rPr>
          <w:rFonts w:ascii="맑은 고딕" w:hAnsi="맑은 고딕" w:eastAsia="맑은 고딕"/>
          <w:b w:val="0"/>
          <w:sz w:val="21"/>
        </w:rPr>
        <w:t>대기 이벤트(Wait Event)와 대기 클래스(Wait Class)의 개념을 이해하고 User I/O·System I/O·Concurrency 등으로 병목의 성격을 분류할 수 있다.</w:t>
      </w:r>
    </w:p>
    <w:p>
      <w:pPr>
        <w:pStyle w:val="ListBullet"/>
      </w:pPr>
      <w:r>
        <w:rPr>
          <w:rFonts w:ascii="맑은 고딕" w:hAnsi="맑은 고딕" w:eastAsia="맑은 고딕"/>
          <w:b w:val="0"/>
          <w:sz w:val="21"/>
        </w:rPr>
        <w:t>V$SYSTEM_EVENT·V$SESSION_EVENT·V$SESSION_WAIT·V$EVENT_NAME로 시스템·세션 수준의 대기를 모니터링할 수 있다.</w:t>
      </w:r>
    </w:p>
    <w:p>
      <w:pPr>
        <w:pStyle w:val="ListBullet"/>
      </w:pPr>
      <w:r>
        <w:rPr>
          <w:rFonts w:ascii="맑은 고딕" w:hAnsi="맑은 고딕" w:eastAsia="맑은 고딕"/>
          <w:b w:val="0"/>
          <w:sz w:val="21"/>
        </w:rPr>
        <w:t>V$SESSION으로 세션 상태(ACTIVE/INACTIVE)와 블로킹 세션(BLOCKING_SESSION)을 확인하고 ALTER SYSTEM KILL SESSION으로 세션을 종료할 수 있다.</w:t>
      </w:r>
    </w:p>
    <w:p>
      <w:pPr>
        <w:pStyle w:val="ListBullet"/>
      </w:pPr>
      <w:r>
        <w:rPr>
          <w:rFonts w:ascii="맑은 고딕" w:hAnsi="맑은 고딕" w:eastAsia="맑은 고딕"/>
          <w:b w:val="0"/>
          <w:sz w:val="21"/>
        </w:rPr>
        <w:t>서비스(Service)를 워크로드 관리 단위로 이해하고 V$SERVICES·V$SERVICEMETRIC·V$SERV_MOD_ACT_STATS로 서비스별 성능을 모니터링할 수 있다.</w:t>
      </w:r>
    </w:p>
    <w:p>
      <w:pPr>
        <w:pStyle w:val="ListBullet"/>
      </w:pPr>
      <w:r>
        <w:rPr>
          <w:rFonts w:ascii="맑은 고딕" w:hAnsi="맑은 고딕" w:eastAsia="맑은 고딕"/>
          <w:b w:val="0"/>
          <w:sz w:val="21"/>
        </w:rPr>
        <w:t>DBMS_SERVER_ALERT.SET_THRESHOLD의 서비스 수준(instance_name 절) 임계값으로 서비스별 성능 기준을 설정할 수 있다.</w:t>
      </w:r>
    </w:p>
    <w:p>
      <w:pPr>
        <w:pStyle w:val="ListBullet"/>
      </w:pPr>
      <w:r>
        <w:rPr>
          <w:rFonts w:ascii="맑은 고딕" w:hAnsi="맑은 고딕" w:eastAsia="맑은 고딕"/>
          <w:b w:val="0"/>
          <w:sz w:val="21"/>
        </w:rPr>
        <w:t>V$SESSTAT·V$SYSSTAT·V$STATNAME로 세션·시스템 통계(논리적 읽기·물리적 읽기·파스 카운트 등)를 조회하고 해석할 수 있다.</w:t>
      </w:r>
    </w:p>
    <w:p>
      <w:pPr>
        <w:pStyle w:val="Heading2"/>
      </w:pPr>
      <w:r>
        <w:t>32.1  서버 생성 알림(Server-Generated Alerts) 개념</w:t>
      </w:r>
    </w:p>
    <w:p>
      <w:r>
        <w:rPr>
          <w:rFonts w:ascii="맑은 고딕" w:hAnsi="맑은 고딕" w:eastAsia="맑은 고딕"/>
          <w:b w:val="0"/>
          <w:sz w:val="21"/>
        </w:rPr>
        <w:t>데이터베이스를 운영하다 보면 테이블스페이스가 가득 차거나, 특정 자원이 한계에 도달하거나, 응답 시간이 급격히 나빠지는 등 관리자가 즉시 알아야 할 사건이 끊임없이 발생한다. 전통적인 방식은 DBA가 스크립트를 주기적으로 돌려 이런 상황을 폴링(polling)하는 것이었다. 그러나 폴링은 실행 간격 사이의 사각지대가 존재하고, 데이터베이스에 별도 부하를 주며, 관리 대상이 늘어날수록 스크립트 유지 자체가 부담이 된다. Oracle은 이 문제를 데이터베이스 내부에서 해결한다. 데이터베이스 서버 자신이 자기 상태를 감시하다가 문제 상황을 감지하면 스스로 알림(alert)을 발생시키는데, 이것이 바로 서버 생성 알림(Server-Generated Alerts)이다.</w:t>
      </w:r>
    </w:p>
    <w:p>
      <w:r>
        <w:rPr>
          <w:rFonts w:ascii="맑은 고딕" w:hAnsi="맑은 고딕" w:eastAsia="맑은 고딕"/>
          <w:b w:val="0"/>
          <w:sz w:val="21"/>
        </w:rPr>
        <w:t>서버 생성 알림의 핵심 주체는 MMON(Manageability Monitor) 백그라운드 프로세스다. MMON은 AWR 스냅샷 수집을 담당하는 바로 그 프로세스로, 스냅샷을 뜰 때마다(그리고 그보다 짧은 주기로도) SGA 안의 여러 메트릭 값을 계산해 그 값이 미리 설정된 임계값(threshold)을 넘었는지 확인한다. 임계값을 초과했다고 판단되면 MMON은 해당 사건을 알림 큐(alert queue, ALERT_QUE)에 등록한다. 이 큐는 Oracle Advanced Queuing 기반이므로, Enterprise Manager나 사용자가 작성한 애플리케이션이 큐를 구독(subscribe)해 알림이 도착하는 즉시 통보를 받을 수 있다. 즉 폴링이 아니라 사건 발생 시점에 즉시(push) 통지되는 구조다.</w:t>
      </w:r>
    </w:p>
    <w:p>
      <w:r>
        <w:rPr>
          <w:rFonts w:ascii="맑은 고딕" w:hAnsi="맑은 고딕" w:eastAsia="맑은 고딕"/>
          <w:b w:val="0"/>
          <w:sz w:val="21"/>
        </w:rPr>
        <w:t>서버 생성 알림은 크게 두 부류로 나뉜다. 첫째는 사전 정의된(predefined) 알림으로, 별도 설정 없이도 데이터베이스가 기본으로 감시하는 항목이다. 대표적으로 테이블스페이스 공간 부족(Tablespace Space Usage) 알림이 있다. Oracle은 영구 테이블스페이스의 사용률이 기본적으로 85%를 넘으면 경고(Warning), 97%를 넘으면 위험(Critical) 알림을 발생시킨다. 그 밖에도 스냅샷 너무 오래됨(Snapshot Too Old), 복구 영역 공간 부족(Recovery Area Low On Free Space), 재개 가능 세션 일시중단(Resumable Session Suspended) 등이 사전 정의 알림에 속한다. 둘째는 사용자가 임계값을 지정해야 활성화되는 알림으로, 뒤에서 다룰 메트릭 기반 알림(평균 사용자 응답 시간, 블로킹 세션 수 등)이 여기에 해당한다.</w:t>
      </w:r>
    </w:p>
    <w:tbl>
      <w:tblPr>
        <w:tblStyle w:val="TableGrid"/>
        <w:tblW w:type="auto" w:w="0"/>
        <w:tblLook w:firstColumn="1" w:firstRow="1" w:lastColumn="0" w:lastRow="0" w:noHBand="0" w:noVBand="1" w:val="04A0"/>
      </w:tblPr>
      <w:tblGrid>
        <w:gridCol w:w="8640"/>
      </w:tblGrid>
      <w:tr>
        <w:tc>
          <w:tcPr>
            <w:tcW w:type="dxa" w:w="8640"/>
            <w:shd w:val="clear" w:color="auto" w:fill="FFF6D5"/>
          </w:tcPr>
          <w:p>
            <w:r/>
            <w:r>
              <w:rPr>
                <w:rFonts w:ascii="맑은 고딕" w:hAnsi="맑은 고딕" w:eastAsia="맑은 고딕"/>
                <w:b/>
                <w:color w:val="7F6000"/>
                <w:sz w:val="20"/>
              </w:rPr>
              <w:t>Note · 서버 생성 알림의 동작 요약</w:t>
            </w:r>
          </w:p>
          <w:p>
            <w:r>
              <w:rPr>
                <w:rFonts w:ascii="맑은 고딕" w:hAnsi="맑은 고딕" w:eastAsia="맑은 고딕"/>
                <w:b w:val="0"/>
                <w:color w:val="333333"/>
                <w:sz w:val="20"/>
              </w:rPr>
              <w:t>· 감시 주체: MMON 백그라운드 프로세스가 SGA의 메트릭을 주기적으로 평가한다.</w:t>
            </w:r>
          </w:p>
          <w:p>
            <w:r>
              <w:rPr>
                <w:rFonts w:ascii="맑은 고딕" w:hAnsi="맑은 고딕" w:eastAsia="맑은 고딕"/>
                <w:b w:val="0"/>
                <w:color w:val="333333"/>
                <w:sz w:val="20"/>
              </w:rPr>
              <w:t>· 판단 기준: 미리 설정된 경고(Warning)·위험(Critical) 임계값과 비교한다.</w:t>
            </w:r>
          </w:p>
          <w:p>
            <w:r>
              <w:rPr>
                <w:rFonts w:ascii="맑은 고딕" w:hAnsi="맑은 고딕" w:eastAsia="맑은 고딕"/>
                <w:b w:val="0"/>
                <w:color w:val="333333"/>
                <w:sz w:val="20"/>
              </w:rPr>
              <w:t>· 전달 경로: 임계값 초과 시 ALERT_QUE(Advanced Queuing)에 알림을 등록 → EM/구독자에게 통지.</w:t>
            </w:r>
          </w:p>
          <w:p>
            <w:r>
              <w:rPr>
                <w:rFonts w:ascii="맑은 고딕" w:hAnsi="맑은 고딕" w:eastAsia="맑은 고딕"/>
                <w:b w:val="0"/>
                <w:color w:val="333333"/>
                <w:sz w:val="20"/>
              </w:rPr>
              <w:t>· 전제: STATISTICS_LEVEL이 TYPICAL(기본) 또는 ALL이어야 메트릭·알림 인프라가 동작한다.</w:t>
            </w:r>
          </w:p>
          <w:p>
            <w:r>
              <w:rPr>
                <w:rFonts w:ascii="맑은 고딕" w:hAnsi="맑은 고딕" w:eastAsia="맑은 고딕"/>
                <w:b w:val="0"/>
                <w:color w:val="333333"/>
                <w:sz w:val="20"/>
              </w:rPr>
              <w:t>· 대표 사전정의 알림: 테이블스페이스 사용률(기본 85%/97%), 복구영역 공간, 스냅샷 too old 등.</w:t>
            </w:r>
          </w:p>
        </w:tc>
      </w:tr>
    </w:tbl>
    <w:p/>
    <w:p>
      <w:r>
        <w:rPr>
          <w:rFonts w:ascii="맑은 고딕" w:hAnsi="맑은 고딕" w:eastAsia="맑은 고딕"/>
          <w:b w:val="0"/>
          <w:sz w:val="21"/>
        </w:rPr>
        <w:t>알림이 큐에 등록되는 방식은 두 가지 소비 모델을 지원한다. 하나는 Enterprise Manager가 큐를 구독해 그래픽 콘솔에 알림을 표시하고 이메일·페이지 등으로 통지하는 방식이고, 다른 하나는 관리자가 직접 데이터 딕셔너리 뷰(DBA_OUTSTANDING_ALERTS, DBA_ALERT_HISTORY)를 조회하거나 사용자 정의 프로그램이 DBMS_AQ로 ALERT_QUE를 디큐(dequeue)하는 방식이다. 어느 경로든 원천 데이터는 동일하므로, EM이 없는 환경에서도 딕셔너리 뷰만으로 완전한 알림 관리가 가능하다. 이 표준화 덕분에 수십 개의 데이터베이스를 운영하는 조직도 동일한 방식으로 알림을 수집·통합할 수 있다.</w:t>
      </w:r>
    </w:p>
    <w:p>
      <w:r>
        <w:rPr>
          <w:rFonts w:ascii="맑은 고딕" w:hAnsi="맑은 고딕" w:eastAsia="맑은 고딕"/>
          <w:b w:val="0"/>
          <w:sz w:val="21"/>
        </w:rPr>
        <w:t>서버 생성 알림의 장점은 명확하다. 감시 로직이 데이터베이스 커널 안에 있으므로 외부 폴링보다 즉각적이고 부하가 낮으며, 모든 알림이 동일한 인프라(큐·딕셔너리 뷰)로 표준화된다. 또한 알림은 단순히 "문제가 있다"에서 그치지 않고 원인 진단과 연결된다. 예컨대 테이블스페이스 공간 부족 알림에는 데이터파일을 추가하거나 자동 확장을 켜라는 권고(suggested action)가 함께 딸려 오고, EM에서는 알림을 클릭해 곧바로 조치 화면으로 이동할 수 있다. DBA는 이 인프라를 그대로 활용하되, 자신의 운영 환경에 맞게 임계값을 조정하고 필요한 메트릭에 알림을 추가하는 방식으로 감시 체계를 구축한다.</w:t>
      </w:r>
    </w:p>
    <w:p>
      <w:pPr>
        <w:pStyle w:val="Heading2"/>
      </w:pPr>
      <w:r>
        <w:t>32.2  메트릭(Metric)과 메트릭 임계값(Threshold) 설정</w:t>
      </w:r>
    </w:p>
    <w:p>
      <w:r>
        <w:rPr>
          <w:rFonts w:ascii="맑은 고딕" w:hAnsi="맑은 고딕" w:eastAsia="맑은 고딕"/>
          <w:b w:val="0"/>
          <w:sz w:val="21"/>
        </w:rPr>
        <w:t>알림이 "언제 울릴지"를 결정하는 것은 메트릭과 임계값이다. 메트릭(Metric)이란 데이터베이스 활동의 변화율 또는 비율을 표준화한 성능 지표다. V$SYSSTAT 같은 원시 통계는 인스턴스 기동 이후 계속 누적되는 절대값이라 "지금 얼마나 바쁜가"를 직관적으로 보여 주지 못한다. 반면 메트릭은 "초당 사용자 커밋 수", "초당 물리적 읽기(블록/초)", "평균 사용자 호출당 응답 시간", "테이블스페이스 사용률(%)"처럼 단위 시간 또는 단위 작업당 값으로 가공되어 있어 임계값과 곧바로 비교할 수 있다. MMON은 이런 메트릭을 60초 및 15초 간격으로 계산해 SGA에 유지하고, V$SYSMETRIC·V$METRIC 등의 뷰로 노출한다.</w:t>
      </w:r>
    </w:p>
    <w:p>
      <w:r>
        <w:rPr>
          <w:rFonts w:ascii="맑은 고딕" w:hAnsi="맑은 고딕" w:eastAsia="맑은 고딕"/>
          <w:b w:val="0"/>
          <w:sz w:val="21"/>
        </w:rPr>
        <w:t>메트릭 임계값(Threshold)은 두 단계로 설정한다. 경고(Warning) 임계값은 "주의가 필요한 수준"으로, 초과 시 관리자에게 미리 대비할 시간을 준다. 위험(Critical) 임계값은 "즉시 조치가 필요한 수준"으로, 서비스에 실질적 영향이 임박했음을 뜻한다. 예를 들어 테이블스페이스는 기본적으로 85%에서 경고, 97%에서 위험이 발생하도록 되어 있다. 두 단계로 나누는 이유는 알림 피로(alert fatigue)를 줄이면서도 놓치지 않기 위해서다. 경고 단계에서 여유 있게 대응하면 대부분 위험 단계까지 가지 않는다.</w:t>
      </w:r>
    </w:p>
    <w:p>
      <w:r>
        <w:rPr>
          <w:rFonts w:ascii="맑은 고딕" w:hAnsi="맑은 고딕" w:eastAsia="맑은 고딕"/>
          <w:b w:val="0"/>
          <w:sz w:val="21"/>
        </w:rPr>
        <w:t>임계값을 설정하는 공식 인터페이스는 DBMS_SERVER_ALERT 패키지의 SET_THRESHOLD 프로시저다. 이 프로시저는 어떤 메트릭에, 어떤 연산자로, 경고·위험 값을 각각 얼마로, 몇 번 연속 관측될 때, 어느 대상(인스턴스/데이터베이스)에 적용할지를 모두 인자로 받는다. 주요 인자는 다음과 같다.</w:t>
      </w:r>
    </w:p>
    <w:tbl>
      <w:tblPr>
        <w:tblStyle w:val="TableGrid"/>
        <w:tblW w:type="auto" w:w="0"/>
        <w:tblLook w:firstColumn="1" w:firstRow="1" w:lastColumn="0" w:lastRow="0" w:noHBand="0" w:noVBand="1" w:val="04A0"/>
      </w:tblPr>
      <w:tblGrid>
        <w:gridCol w:w="4320"/>
        <w:gridCol w:w="4320"/>
      </w:tblGrid>
      <w:tr>
        <w:tc>
          <w:tcPr>
            <w:tcW w:type="dxa" w:w="4320"/>
            <w:shd w:val="clear" w:color="auto" w:fill="D9E1F2"/>
          </w:tcPr>
          <w:p>
            <w:r/>
            <w:r>
              <w:rPr>
                <w:rFonts w:ascii="맑은 고딕" w:hAnsi="맑은 고딕" w:eastAsia="맑은 고딕"/>
                <w:b/>
                <w:sz w:val="19"/>
              </w:rPr>
              <w:t>인자</w:t>
            </w:r>
          </w:p>
        </w:tc>
        <w:tc>
          <w:tcPr>
            <w:tcW w:type="dxa" w:w="4320"/>
            <w:shd w:val="clear" w:color="auto" w:fill="D9E1F2"/>
          </w:tcPr>
          <w:p>
            <w:r/>
            <w:r>
              <w:rPr>
                <w:rFonts w:ascii="맑은 고딕" w:hAnsi="맑은 고딕" w:eastAsia="맑은 고딕"/>
                <w:b/>
                <w:sz w:val="19"/>
              </w:rPr>
              <w:t>의미</w:t>
            </w:r>
          </w:p>
        </w:tc>
      </w:tr>
      <w:tr>
        <w:tc>
          <w:tcPr>
            <w:tcW w:type="dxa" w:w="4320"/>
          </w:tcPr>
          <w:p>
            <w:r/>
            <w:r>
              <w:rPr>
                <w:rFonts w:ascii="맑은 고딕" w:hAnsi="맑은 고딕" w:eastAsia="맑은 고딕"/>
                <w:b w:val="0"/>
                <w:sz w:val="19"/>
              </w:rPr>
              <w:t>metrics_id</w:t>
            </w:r>
          </w:p>
        </w:tc>
        <w:tc>
          <w:tcPr>
            <w:tcW w:type="dxa" w:w="4320"/>
          </w:tcPr>
          <w:p>
            <w:r/>
            <w:r>
              <w:rPr>
                <w:rFonts w:ascii="맑은 고딕" w:hAnsi="맑은 고딕" w:eastAsia="맑은 고딕"/>
                <w:b w:val="0"/>
                <w:sz w:val="19"/>
              </w:rPr>
              <w:t>대상 메트릭 식별자. DBMS_SERVER_ALERT 상수(예: TABLESPACE_PCT_FULL) 또는 metric 이름 사용</w:t>
            </w:r>
          </w:p>
        </w:tc>
      </w:tr>
      <w:tr>
        <w:tc>
          <w:tcPr>
            <w:tcW w:type="dxa" w:w="4320"/>
          </w:tcPr>
          <w:p>
            <w:r/>
            <w:r>
              <w:rPr>
                <w:rFonts w:ascii="맑은 고딕" w:hAnsi="맑은 고딕" w:eastAsia="맑은 고딕"/>
                <w:b w:val="0"/>
                <w:sz w:val="19"/>
              </w:rPr>
              <w:t>warning_operator / critical_operator</w:t>
            </w:r>
          </w:p>
        </w:tc>
        <w:tc>
          <w:tcPr>
            <w:tcW w:type="dxa" w:w="4320"/>
          </w:tcPr>
          <w:p>
            <w:r/>
            <w:r>
              <w:rPr>
                <w:rFonts w:ascii="맑은 고딕" w:hAnsi="맑은 고딕" w:eastAsia="맑은 고딕"/>
                <w:b w:val="0"/>
                <w:sz w:val="19"/>
              </w:rPr>
              <w:t>비교 연산자(OPERATOR_GT, OPERATOR_GE, OPERATOR_LT 등)</w:t>
            </w:r>
          </w:p>
        </w:tc>
      </w:tr>
      <w:tr>
        <w:tc>
          <w:tcPr>
            <w:tcW w:type="dxa" w:w="4320"/>
          </w:tcPr>
          <w:p>
            <w:r/>
            <w:r>
              <w:rPr>
                <w:rFonts w:ascii="맑은 고딕" w:hAnsi="맑은 고딕" w:eastAsia="맑은 고딕"/>
                <w:b w:val="0"/>
                <w:sz w:val="19"/>
              </w:rPr>
              <w:t>warning_value / critical_value</w:t>
            </w:r>
          </w:p>
        </w:tc>
        <w:tc>
          <w:tcPr>
            <w:tcW w:type="dxa" w:w="4320"/>
          </w:tcPr>
          <w:p>
            <w:r/>
            <w:r>
              <w:rPr>
                <w:rFonts w:ascii="맑은 고딕" w:hAnsi="맑은 고딕" w:eastAsia="맑은 고딕"/>
                <w:b w:val="0"/>
                <w:sz w:val="19"/>
              </w:rPr>
              <w:t>경고·위험 임계값. NULL 또는 빈 문자열이면 해당 단계 비활성화</w:t>
            </w:r>
          </w:p>
        </w:tc>
      </w:tr>
      <w:tr>
        <w:tc>
          <w:tcPr>
            <w:tcW w:type="dxa" w:w="4320"/>
          </w:tcPr>
          <w:p>
            <w:r/>
            <w:r>
              <w:rPr>
                <w:rFonts w:ascii="맑은 고딕" w:hAnsi="맑은 고딕" w:eastAsia="맑은 고딕"/>
                <w:b w:val="0"/>
                <w:sz w:val="19"/>
              </w:rPr>
              <w:t>observation_period</w:t>
            </w:r>
          </w:p>
        </w:tc>
        <w:tc>
          <w:tcPr>
            <w:tcW w:type="dxa" w:w="4320"/>
          </w:tcPr>
          <w:p>
            <w:r/>
            <w:r>
              <w:rPr>
                <w:rFonts w:ascii="맑은 고딕" w:hAnsi="맑은 고딕" w:eastAsia="맑은 고딕"/>
                <w:b w:val="0"/>
                <w:sz w:val="19"/>
              </w:rPr>
              <w:t>관측 주기(분). 이 기간 값을 평가</w:t>
            </w:r>
          </w:p>
        </w:tc>
      </w:tr>
      <w:tr>
        <w:tc>
          <w:tcPr>
            <w:tcW w:type="dxa" w:w="4320"/>
          </w:tcPr>
          <w:p>
            <w:r/>
            <w:r>
              <w:rPr>
                <w:rFonts w:ascii="맑은 고딕" w:hAnsi="맑은 고딕" w:eastAsia="맑은 고딕"/>
                <w:b w:val="0"/>
                <w:sz w:val="19"/>
              </w:rPr>
              <w:t>consecutive_occurrences</w:t>
            </w:r>
          </w:p>
        </w:tc>
        <w:tc>
          <w:tcPr>
            <w:tcW w:type="dxa" w:w="4320"/>
          </w:tcPr>
          <w:p>
            <w:r/>
            <w:r>
              <w:rPr>
                <w:rFonts w:ascii="맑은 고딕" w:hAnsi="맑은 고딕" w:eastAsia="맑은 고딕"/>
                <w:b w:val="0"/>
                <w:sz w:val="19"/>
              </w:rPr>
              <w:t>연속 몇 회 초과해야 알림을 낼지(순간 스파이크로 인한 오탐 방지)</w:t>
            </w:r>
          </w:p>
        </w:tc>
      </w:tr>
      <w:tr>
        <w:tc>
          <w:tcPr>
            <w:tcW w:type="dxa" w:w="4320"/>
          </w:tcPr>
          <w:p>
            <w:r/>
            <w:r>
              <w:rPr>
                <w:rFonts w:ascii="맑은 고딕" w:hAnsi="맑은 고딕" w:eastAsia="맑은 고딕"/>
                <w:b w:val="0"/>
                <w:sz w:val="19"/>
              </w:rPr>
              <w:t>instance_name</w:t>
            </w:r>
          </w:p>
        </w:tc>
        <w:tc>
          <w:tcPr>
            <w:tcW w:type="dxa" w:w="4320"/>
          </w:tcPr>
          <w:p>
            <w:r/>
            <w:r>
              <w:rPr>
                <w:rFonts w:ascii="맑은 고딕" w:hAnsi="맑은 고딕" w:eastAsia="맑은 고딕"/>
                <w:b w:val="0"/>
                <w:sz w:val="19"/>
              </w:rPr>
              <w:t>대상 인스턴스 이름. NULL이면 데이터베이스 전체</w:t>
            </w:r>
          </w:p>
        </w:tc>
      </w:tr>
      <w:tr>
        <w:tc>
          <w:tcPr>
            <w:tcW w:type="dxa" w:w="4320"/>
          </w:tcPr>
          <w:p>
            <w:r/>
            <w:r>
              <w:rPr>
                <w:rFonts w:ascii="맑은 고딕" w:hAnsi="맑은 고딕" w:eastAsia="맑은 고딕"/>
                <w:b w:val="0"/>
                <w:sz w:val="19"/>
              </w:rPr>
              <w:t>object_type / object_name</w:t>
            </w:r>
          </w:p>
        </w:tc>
        <w:tc>
          <w:tcPr>
            <w:tcW w:type="dxa" w:w="4320"/>
          </w:tcPr>
          <w:p>
            <w:r/>
            <w:r>
              <w:rPr>
                <w:rFonts w:ascii="맑은 고딕" w:hAnsi="맑은 고딕" w:eastAsia="맑은 고딕"/>
                <w:b w:val="0"/>
                <w:sz w:val="19"/>
              </w:rPr>
              <w:t>대상 객체 유형/이름(예: 특정 테이블스페이스, 특정 서비스)</w:t>
            </w:r>
          </w:p>
        </w:tc>
      </w:tr>
    </w:tbl>
    <w:p/>
    <w:tbl>
      <w:tblPr>
        <w:tblStyle w:val="TableGrid"/>
        <w:tblW w:type="auto" w:w="0"/>
        <w:tblLook w:firstColumn="1" w:firstRow="1" w:lastColumn="0" w:lastRow="0" w:noHBand="0" w:noVBand="1" w:val="04A0"/>
      </w:tblPr>
      <w:tblGrid>
        <w:gridCol w:w="8640"/>
      </w:tblGrid>
      <w:tr>
        <w:tc>
          <w:tcPr>
            <w:tcW w:type="dxa" w:w="8640"/>
            <w:shd w:val="clear" w:color="auto" w:fill="1E1E1E"/>
          </w:tcPr>
          <w:p>
            <w:r/>
            <w:r>
              <w:rPr>
                <w:rFonts w:ascii="Consolas" w:hAnsi="Consolas" w:eastAsia="Consolas"/>
                <w:b w:val="0"/>
                <w:color w:val="F2F2F2"/>
                <w:sz w:val="19"/>
              </w:rPr>
              <w:t>-- 평균 사용자 호출당 응답시간(1/100초 단위) 메트릭에 임계값 설정</w:t>
            </w:r>
          </w:p>
          <w:p>
            <w:r>
              <w:rPr>
                <w:rFonts w:ascii="Consolas" w:hAnsi="Consolas" w:eastAsia="Consolas"/>
                <w:b w:val="0"/>
                <w:color w:val="F2F2F2"/>
                <w:sz w:val="19"/>
              </w:rPr>
              <w:t>-- 경고: 30(=0.30초), 위험: 60(=0.60초)을 5분 관측 구간에서 연속 3회 초과 시 알림</w:t>
            </w:r>
          </w:p>
          <w:p>
            <w:r>
              <w:rPr>
                <w:rFonts w:ascii="Consolas" w:hAnsi="Consolas" w:eastAsia="Consolas"/>
                <w:b w:val="0"/>
                <w:color w:val="F2F2F2"/>
                <w:sz w:val="19"/>
              </w:rPr>
              <w:t>SQL&gt; BEGIN</w:t>
            </w:r>
          </w:p>
          <w:p>
            <w:r>
              <w:rPr>
                <w:rFonts w:ascii="Consolas" w:hAnsi="Consolas" w:eastAsia="Consolas"/>
                <w:b w:val="0"/>
                <w:color w:val="F2F2F2"/>
                <w:sz w:val="19"/>
              </w:rPr>
              <w:t xml:space="preserve">  2    DBMS_SERVER_ALERT.SET_THRESHOLD(</w:t>
            </w:r>
          </w:p>
          <w:p>
            <w:r>
              <w:rPr>
                <w:rFonts w:ascii="Consolas" w:hAnsi="Consolas" w:eastAsia="Consolas"/>
                <w:b w:val="0"/>
                <w:color w:val="F2F2F2"/>
                <w:sz w:val="19"/>
              </w:rPr>
              <w:t xml:space="preserve">  3      metrics_id              =&gt; DBMS_SERVER_ALERT.CPU_TIME_PER_CALL,</w:t>
            </w:r>
          </w:p>
          <w:p>
            <w:r>
              <w:rPr>
                <w:rFonts w:ascii="Consolas" w:hAnsi="Consolas" w:eastAsia="Consolas"/>
                <w:b w:val="0"/>
                <w:color w:val="F2F2F2"/>
                <w:sz w:val="19"/>
              </w:rPr>
              <w:t xml:space="preserve">  4      warning_operator        =&gt; DBMS_SERVER_ALERT.OPERATOR_GE,</w:t>
            </w:r>
          </w:p>
          <w:p>
            <w:r>
              <w:rPr>
                <w:rFonts w:ascii="Consolas" w:hAnsi="Consolas" w:eastAsia="Consolas"/>
                <w:b w:val="0"/>
                <w:color w:val="F2F2F2"/>
                <w:sz w:val="19"/>
              </w:rPr>
              <w:t xml:space="preserve">  5      warning_value           =&gt; '30',</w:t>
            </w:r>
          </w:p>
          <w:p>
            <w:r>
              <w:rPr>
                <w:rFonts w:ascii="Consolas" w:hAnsi="Consolas" w:eastAsia="Consolas"/>
                <w:b w:val="0"/>
                <w:color w:val="F2F2F2"/>
                <w:sz w:val="19"/>
              </w:rPr>
              <w:t xml:space="preserve">  6      critical_operator       =&gt; DBMS_SERVER_ALERT.OPERATOR_GE,</w:t>
            </w:r>
          </w:p>
          <w:p>
            <w:r>
              <w:rPr>
                <w:rFonts w:ascii="Consolas" w:hAnsi="Consolas" w:eastAsia="Consolas"/>
                <w:b w:val="0"/>
                <w:color w:val="F2F2F2"/>
                <w:sz w:val="19"/>
              </w:rPr>
              <w:t xml:space="preserve">  7      critical_value          =&gt; '60',</w:t>
            </w:r>
          </w:p>
          <w:p>
            <w:r>
              <w:rPr>
                <w:rFonts w:ascii="Consolas" w:hAnsi="Consolas" w:eastAsia="Consolas"/>
                <w:b w:val="0"/>
                <w:color w:val="F2F2F2"/>
                <w:sz w:val="19"/>
              </w:rPr>
              <w:t xml:space="preserve">  8      observation_period      =&gt; 5,</w:t>
            </w:r>
          </w:p>
          <w:p>
            <w:r>
              <w:rPr>
                <w:rFonts w:ascii="Consolas" w:hAnsi="Consolas" w:eastAsia="Consolas"/>
                <w:b w:val="0"/>
                <w:color w:val="F2F2F2"/>
                <w:sz w:val="19"/>
              </w:rPr>
              <w:t xml:space="preserve">  9      consecutive_occurrences =&gt; 3,</w:t>
            </w:r>
          </w:p>
          <w:p>
            <w:r>
              <w:rPr>
                <w:rFonts w:ascii="Consolas" w:hAnsi="Consolas" w:eastAsia="Consolas"/>
                <w:b w:val="0"/>
                <w:color w:val="F2F2F2"/>
                <w:sz w:val="19"/>
              </w:rPr>
              <w:t xml:space="preserve">  10     instance_name           =&gt; 'cdb1',</w:t>
            </w:r>
          </w:p>
          <w:p>
            <w:r>
              <w:rPr>
                <w:rFonts w:ascii="Consolas" w:hAnsi="Consolas" w:eastAsia="Consolas"/>
                <w:b w:val="0"/>
                <w:color w:val="F2F2F2"/>
                <w:sz w:val="19"/>
              </w:rPr>
              <w:t xml:space="preserve">  11     object_type             =&gt; DBMS_SERVER_ALERT.OBJECT_TYPE_SERVICE,</w:t>
            </w:r>
          </w:p>
          <w:p>
            <w:r>
              <w:rPr>
                <w:rFonts w:ascii="Consolas" w:hAnsi="Consolas" w:eastAsia="Consolas"/>
                <w:b w:val="0"/>
                <w:color w:val="F2F2F2"/>
                <w:sz w:val="19"/>
              </w:rPr>
              <w:t xml:space="preserve">  12     object_name             =&gt; 'sales_svc');</w:t>
            </w:r>
          </w:p>
          <w:p>
            <w:r>
              <w:rPr>
                <w:rFonts w:ascii="Consolas" w:hAnsi="Consolas" w:eastAsia="Consolas"/>
                <w:b w:val="0"/>
                <w:color w:val="F2F2F2"/>
                <w:sz w:val="19"/>
              </w:rPr>
              <w:t xml:space="preserve">  13  END;</w:t>
            </w:r>
          </w:p>
          <w:p>
            <w:r>
              <w:rPr>
                <w:rFonts w:ascii="Consolas" w:hAnsi="Consolas" w:eastAsia="Consolas"/>
                <w:b w:val="0"/>
                <w:color w:val="F2F2F2"/>
                <w:sz w:val="19"/>
              </w:rPr>
              <w:t xml:space="preserve">  14  /</w:t>
            </w:r>
          </w:p>
          <w:p>
            <w:r>
              <w:rPr>
                <w:rFonts w:ascii="Consolas" w:hAnsi="Consolas" w:eastAsia="Consolas"/>
                <w:b w:val="0"/>
                <w:color w:val="F2F2F2"/>
                <w:sz w:val="19"/>
              </w:rPr>
              <w:t xml:space="preserve"> </w:t>
            </w:r>
          </w:p>
          <w:p>
            <w:r>
              <w:rPr>
                <w:rFonts w:ascii="Consolas" w:hAnsi="Consolas" w:eastAsia="Consolas"/>
                <w:b w:val="0"/>
                <w:color w:val="F2F2F2"/>
                <w:sz w:val="19"/>
              </w:rPr>
              <w:t>PL/SQL procedure successfully completed.</w:t>
            </w:r>
          </w:p>
        </w:tc>
      </w:tr>
    </w:tbl>
    <w:p/>
    <w:p>
      <w:r>
        <w:rPr>
          <w:rFonts w:ascii="맑은 고딕" w:hAnsi="맑은 고딕" w:eastAsia="맑은 고딕"/>
          <w:b w:val="0"/>
          <w:sz w:val="21"/>
        </w:rPr>
        <w:t>설정된 임계값은 DBA_THRESHOLDS 뷰로 확인한다. 반대로 임계값을 조회하려면 DBMS_SERVER_ALERT.GET_THRESHOLD를, 특정 메트릭의 임계값을 데이터베이스 기본값으로 되돌리려면 warning_value와 critical_value를 모두 NULL로 지정해 SET_THRESHOLD를 다시 호출한다. 참고로 테이블스페이스 사용률처럼 사전 정의된 알림은 이미 데이터베이스 기본 임계값(DBMS_SERVER_ALERT에서 object_name을 NULL로 둔 데이터베이스 수준 값)을 가지므로, 특정 테이블스페이스만 다른 기준으로 감시하려면 그 테이블스페이스를 object_name으로 지정해 별도 임계값을 덮어쓰면 된다.</w:t>
      </w:r>
    </w:p>
    <w:tbl>
      <w:tblPr>
        <w:tblStyle w:val="TableGrid"/>
        <w:tblW w:type="auto" w:w="0"/>
        <w:tblLook w:firstColumn="1" w:firstRow="1" w:lastColumn="0" w:lastRow="0" w:noHBand="0" w:noVBand="1" w:val="04A0"/>
      </w:tblPr>
      <w:tblGrid>
        <w:gridCol w:w="8640"/>
      </w:tblGrid>
      <w:tr>
        <w:tc>
          <w:tcPr>
            <w:tcW w:type="dxa" w:w="8640"/>
            <w:shd w:val="clear" w:color="auto" w:fill="E3F0DB"/>
          </w:tcPr>
          <w:p>
            <w:r/>
            <w:r>
              <w:rPr>
                <w:rFonts w:ascii="맑은 고딕" w:hAnsi="맑은 고딕" w:eastAsia="맑은 고딕"/>
                <w:b/>
                <w:color w:val="375623"/>
                <w:sz w:val="20"/>
              </w:rPr>
              <w:t>Best Practice · 임계값 설정 원칙</w:t>
            </w:r>
          </w:p>
          <w:p>
            <w:r>
              <w:rPr>
                <w:rFonts w:ascii="맑은 고딕" w:hAnsi="맑은 고딕" w:eastAsia="맑은 고딕"/>
                <w:b w:val="0"/>
                <w:color w:val="333333"/>
                <w:sz w:val="20"/>
              </w:rPr>
              <w:t>· 임계값은 "정상 기준선"에서 출발한다. 베이스라인 메트릭을 관찰해 평상시 범위를 파악한 뒤 그 위에 여유를 두고 설정한다.</w:t>
            </w:r>
          </w:p>
          <w:p>
            <w:r>
              <w:rPr>
                <w:rFonts w:ascii="맑은 고딕" w:hAnsi="맑은 고딕" w:eastAsia="맑은 고딕"/>
                <w:b w:val="0"/>
                <w:color w:val="333333"/>
                <w:sz w:val="20"/>
              </w:rPr>
              <w:t>· consecutive_occurrences를 활용해 순간 스파이크로 인한 오탐을 억제한다(예: 3회 연속).</w:t>
            </w:r>
          </w:p>
          <w:p>
            <w:r>
              <w:rPr>
                <w:rFonts w:ascii="맑은 고딕" w:hAnsi="맑은 고딕" w:eastAsia="맑은 고딕"/>
                <w:b w:val="0"/>
                <w:color w:val="333333"/>
                <w:sz w:val="20"/>
              </w:rPr>
              <w:t>· 경고·위험 두 단계를 모두 설정해 조기 대응 여유를 확보한다.</w:t>
            </w:r>
          </w:p>
          <w:p>
            <w:r>
              <w:rPr>
                <w:rFonts w:ascii="맑은 고딕" w:hAnsi="맑은 고딕" w:eastAsia="맑은 고딕"/>
                <w:b w:val="0"/>
                <w:color w:val="333333"/>
                <w:sz w:val="20"/>
              </w:rPr>
              <w:t>· 테이블스페이스별로 특성이 다르면(예: 임시성 데이터 vs 핵심 데이터) 개별 임계값을 지정한다.</w:t>
            </w:r>
          </w:p>
          <w:p>
            <w:r>
              <w:rPr>
                <w:rFonts w:ascii="맑은 고딕" w:hAnsi="맑은 고딕" w:eastAsia="맑은 고딕"/>
                <w:b w:val="0"/>
                <w:color w:val="333333"/>
                <w:sz w:val="20"/>
              </w:rPr>
              <w:t>· 19c는 통계적 정상 범위를 자동 학습하는 적응형 임계값(adaptive thresholds, 베이스라인 기반)도 제공한다.</w:t>
            </w:r>
          </w:p>
        </w:tc>
      </w:tr>
    </w:tbl>
    <w:p/>
    <w:p>
      <w:pPr>
        <w:pStyle w:val="Heading2"/>
      </w:pPr>
      <w:r>
        <w:t>32.3  알림 유형(상태 기반/임계값 기반) 및 알림 조회·해제</w:t>
      </w:r>
    </w:p>
    <w:p>
      <w:r>
        <w:rPr>
          <w:rFonts w:ascii="맑은 고딕" w:hAnsi="맑은 고딕" w:eastAsia="맑은 고딕"/>
          <w:b w:val="0"/>
          <w:sz w:val="21"/>
        </w:rPr>
        <w:t>서버 생성 알림은 그 수명주기 특성에 따라 두 유형으로 나뉜다. 첫째는 임계값 기반(threshold-based)이자 상태 기반(stateful) 알림이다. 이 알림은 조건이 성립하는 "동안" 유지되는 상태를 갖는다. 예를 들어 테이블스페이스 사용률이 경고 임계값을 넘으면 알림이 발생해 "미해결 상태"로 남아 있다가, 데이터파일을 추가해 사용률이 임계값 아래로 내려가면 데이터베이스가 자동으로 그 알림을 지운다(clear). 즉 스스로 발생하고 스스로 해제되는(self-clearing) 알림이다. 둘째는 상태를 갖지 않는(stateless) 이벤트성 알림이다. "Snapshot too old"나 "Resumable session suspended"처럼 사건 발생 자체가 알림인 경우로, 자동 해제 개념이 없고 발생 즉시 이력으로 남는다.</w:t>
      </w:r>
    </w:p>
    <w:p>
      <w:r>
        <w:rPr>
          <w:rFonts w:ascii="맑은 고딕" w:hAnsi="맑은 고딕" w:eastAsia="맑은 고딕"/>
          <w:b w:val="0"/>
          <w:sz w:val="21"/>
        </w:rPr>
        <w:t>현재 미해결 상태인 상태 기반 알림은 DBA_OUTSTANDING_ALERTS 뷰에서 조회한다. 이 뷰에는 아직 조건이 해소되지 않아 살아 있는 알림들이 담긴다. 알림이 해제되거나(상태 기반) 발생하자마자 이력이 되는(상태 없는) 알림은 모두 DBA_ALERT_HISTORY 뷰에 기록된다. 따라서 "지금 무엇이 문제인가"는 DBA_OUTSTANDING_ALERTS로, "그동안 어떤 알림이 있었는가"는 DBA_ALERT_HISTORY로 확인한다는 것이 기본 원칙이다.</w:t>
      </w:r>
    </w:p>
    <w:tbl>
      <w:tblPr>
        <w:tblStyle w:val="TableGrid"/>
        <w:tblW w:type="auto" w:w="0"/>
        <w:tblLook w:firstColumn="1" w:firstRow="1" w:lastColumn="0" w:lastRow="0" w:noHBand="0" w:noVBand="1" w:val="04A0"/>
      </w:tblPr>
      <w:tblGrid>
        <w:gridCol w:w="8640"/>
      </w:tblGrid>
      <w:tr>
        <w:tc>
          <w:tcPr>
            <w:tcW w:type="dxa" w:w="8640"/>
            <w:shd w:val="clear" w:color="auto" w:fill="1E1E1E"/>
          </w:tcPr>
          <w:p>
            <w:r/>
            <w:r>
              <w:rPr>
                <w:rFonts w:ascii="Consolas" w:hAnsi="Consolas" w:eastAsia="Consolas"/>
                <w:b w:val="0"/>
                <w:color w:val="F2F2F2"/>
                <w:sz w:val="19"/>
              </w:rPr>
              <w:t>-- (1) 현재 미해결(outstanding) 알림 조회</w:t>
            </w:r>
          </w:p>
          <w:p>
            <w:r>
              <w:rPr>
                <w:rFonts w:ascii="Consolas" w:hAnsi="Consolas" w:eastAsia="Consolas"/>
                <w:b w:val="0"/>
                <w:color w:val="F2F2F2"/>
                <w:sz w:val="19"/>
              </w:rPr>
              <w:t>SQL&gt; SELECT reason, object_type, object_name, message_level, creation_time</w:t>
            </w:r>
          </w:p>
          <w:p>
            <w:r>
              <w:rPr>
                <w:rFonts w:ascii="Consolas" w:hAnsi="Consolas" w:eastAsia="Consolas"/>
                <w:b w:val="0"/>
                <w:color w:val="F2F2F2"/>
                <w:sz w:val="19"/>
              </w:rPr>
              <w:t xml:space="preserve">  2       FROM  dba_outstanding_alerts</w:t>
            </w:r>
          </w:p>
          <w:p>
            <w:r>
              <w:rPr>
                <w:rFonts w:ascii="Consolas" w:hAnsi="Consolas" w:eastAsia="Consolas"/>
                <w:b w:val="0"/>
                <w:color w:val="F2F2F2"/>
                <w:sz w:val="19"/>
              </w:rPr>
              <w:t xml:space="preserve">  3      ORDER BY creation_time DESC;</w:t>
            </w:r>
          </w:p>
          <w:p>
            <w:r>
              <w:rPr>
                <w:rFonts w:ascii="Consolas" w:hAnsi="Consolas" w:eastAsia="Consolas"/>
                <w:b w:val="0"/>
                <w:color w:val="F2F2F2"/>
                <w:sz w:val="19"/>
              </w:rPr>
              <w:t xml:space="preserve"> </w:t>
            </w:r>
          </w:p>
          <w:p>
            <w:r>
              <w:rPr>
                <w:rFonts w:ascii="Consolas" w:hAnsi="Consolas" w:eastAsia="Consolas"/>
                <w:b w:val="0"/>
                <w:color w:val="F2F2F2"/>
                <w:sz w:val="19"/>
              </w:rPr>
              <w:t>REASON                                   OBJECT_TYPE  OBJECT_NAME  MESSAGE_LEVEL</w:t>
            </w:r>
          </w:p>
          <w:p>
            <w:r>
              <w:rPr>
                <w:rFonts w:ascii="Consolas" w:hAnsi="Consolas" w:eastAsia="Consolas"/>
                <w:b w:val="0"/>
                <w:color w:val="F2F2F2"/>
                <w:sz w:val="19"/>
              </w:rPr>
              <w:t>---------------------------------------- ------------ ------------ -------------</w:t>
            </w:r>
          </w:p>
          <w:p>
            <w:r>
              <w:rPr>
                <w:rFonts w:ascii="Consolas" w:hAnsi="Consolas" w:eastAsia="Consolas"/>
                <w:b w:val="0"/>
                <w:color w:val="F2F2F2"/>
                <w:sz w:val="19"/>
              </w:rPr>
              <w:t>Tablespace [USERS] is 87 percent full    TABLESPACE   USERS                    5</w:t>
            </w:r>
          </w:p>
          <w:p>
            <w:r>
              <w:rPr>
                <w:rFonts w:ascii="Consolas" w:hAnsi="Consolas" w:eastAsia="Consolas"/>
                <w:b w:val="0"/>
                <w:color w:val="F2F2F2"/>
                <w:sz w:val="19"/>
              </w:rPr>
              <w:t xml:space="preserve"> </w:t>
            </w:r>
          </w:p>
          <w:p>
            <w:r>
              <w:rPr>
                <w:rFonts w:ascii="Consolas" w:hAnsi="Consolas" w:eastAsia="Consolas"/>
                <w:b w:val="0"/>
                <w:color w:val="F2F2F2"/>
                <w:sz w:val="19"/>
              </w:rPr>
              <w:t>-- (2) 알림 이력(해제된 것 포함) 조회</w:t>
            </w:r>
          </w:p>
          <w:p>
            <w:r>
              <w:rPr>
                <w:rFonts w:ascii="Consolas" w:hAnsi="Consolas" w:eastAsia="Consolas"/>
                <w:b w:val="0"/>
                <w:color w:val="F2F2F2"/>
                <w:sz w:val="19"/>
              </w:rPr>
              <w:t>SQL&gt; SELECT reason, resolution, suggested_action</w:t>
            </w:r>
          </w:p>
          <w:p>
            <w:r>
              <w:rPr>
                <w:rFonts w:ascii="Consolas" w:hAnsi="Consolas" w:eastAsia="Consolas"/>
                <w:b w:val="0"/>
                <w:color w:val="F2F2F2"/>
                <w:sz w:val="19"/>
              </w:rPr>
              <w:t xml:space="preserve">  2       FROM  dba_alert_history</w:t>
            </w:r>
          </w:p>
          <w:p>
            <w:r>
              <w:rPr>
                <w:rFonts w:ascii="Consolas" w:hAnsi="Consolas" w:eastAsia="Consolas"/>
                <w:b w:val="0"/>
                <w:color w:val="F2F2F2"/>
                <w:sz w:val="19"/>
              </w:rPr>
              <w:t xml:space="preserve">  3      WHERE  object_name = 'USERS' ORDER BY creation_time DESC FETCH FIRST 3 ROWS ONLY;</w:t>
            </w:r>
          </w:p>
        </w:tc>
      </w:tr>
    </w:tbl>
    <w:p/>
    <w:p>
      <w:r>
        <w:rPr>
          <w:rFonts w:ascii="맑은 고딕" w:hAnsi="맑은 고딕" w:eastAsia="맑은 고딕"/>
          <w:b w:val="0"/>
          <w:sz w:val="21"/>
        </w:rPr>
        <w:t>message_level은 알림의 심각도를 나타내며 값이 작을수록 심각하다(위험 알림은 낮은 값, 경고는 상대적으로 높은 값). suggested_action 컬럼에는 데이터베이스가 권고하는 조치가 들어 있어, 예컨대 테이블스페이스 알림이라면 "데이터파일 추가 또는 자동 확장 활성화"와 같은 안내를 준다. 상태 기반 알림은 원인을 해소하면 데이터베이스가 알아서 DBA_OUTSTANDING_ALERTS에서 제거하지만, 관리자가 알림을 인지했다는 표시가 필요하거나 특정 이력을 정리하고 싶을 때는 EM 콘솔에서 알림을 확인(acknowledge)하거나, DBMS_SERVER_ALERT로 임계값을 조정해 재발을 막는 방식으로 대응한다.</w:t>
      </w:r>
    </w:p>
    <w:tbl>
      <w:tblPr>
        <w:tblStyle w:val="TableGrid"/>
        <w:tblW w:type="auto" w:w="0"/>
        <w:tblLook w:firstColumn="1" w:firstRow="1" w:lastColumn="0" w:lastRow="0" w:noHBand="0" w:noVBand="1" w:val="04A0"/>
      </w:tblPr>
      <w:tblGrid>
        <w:gridCol w:w="8640"/>
      </w:tblGrid>
      <w:tr>
        <w:tc>
          <w:tcPr>
            <w:tcW w:type="dxa" w:w="8640"/>
            <w:shd w:val="clear" w:color="auto" w:fill="E1ECF7"/>
          </w:tcPr>
          <w:p>
            <w:r/>
            <w:r>
              <w:rPr>
                <w:rFonts w:ascii="맑은 고딕" w:hAnsi="맑은 고딕" w:eastAsia="맑은 고딕"/>
                <w:b/>
                <w:color w:val="1F4E79"/>
                <w:sz w:val="20"/>
              </w:rPr>
              <w:t>실무 시나리오 · 테이블스페이스 공간 부족 알림 대응</w:t>
            </w:r>
          </w:p>
          <w:p>
            <w:r>
              <w:rPr>
                <w:rFonts w:ascii="맑은 고딕" w:hAnsi="맑은 고딕" w:eastAsia="맑은 고딕"/>
                <w:b w:val="0"/>
                <w:color w:val="333333"/>
                <w:sz w:val="20"/>
              </w:rPr>
              <w:t>상황: EM 대시보드에 "USERS 테이블스페이스 87% 사용" 경고 알림이 떴다.</w:t>
            </w:r>
          </w:p>
          <w:p>
            <w:r>
              <w:rPr>
                <w:rFonts w:ascii="맑은 고딕" w:hAnsi="맑은 고딕" w:eastAsia="맑은 고딕"/>
                <w:b w:val="0"/>
                <w:color w:val="333333"/>
                <w:sz w:val="20"/>
              </w:rPr>
              <w:t>① 확인: DBA_OUTSTANDING_ALERTS에서 reason·object_name을 확인하고, DBA_TABLESPACE_USAGE_METRICS로 실제 사용률을 재확인한다.</w:t>
            </w:r>
          </w:p>
          <w:p>
            <w:r>
              <w:rPr>
                <w:rFonts w:ascii="맑은 고딕" w:hAnsi="맑은 고딕" w:eastAsia="맑은 고딕"/>
                <w:b w:val="0"/>
                <w:color w:val="333333"/>
                <w:sz w:val="20"/>
              </w:rPr>
              <w:t>② 원인 분석: 급증한 세그먼트를 DBA_SEGMENTS로 찾아 일시적 증가인지 추세적 증가인지 판단한다.</w:t>
            </w:r>
          </w:p>
          <w:p>
            <w:r>
              <w:rPr>
                <w:rFonts w:ascii="맑은 고딕" w:hAnsi="맑은 고딕" w:eastAsia="맑은 고딕"/>
                <w:b w:val="0"/>
                <w:color w:val="333333"/>
                <w:sz w:val="20"/>
              </w:rPr>
              <w:t>③ 조치: 데이터파일을 추가하거나 AUTOEXTEND ON으로 자동 확장을 켠다(또는 불필요 데이터 정리).</w:t>
            </w:r>
          </w:p>
          <w:p>
            <w:r>
              <w:rPr>
                <w:rFonts w:ascii="맑은 고딕" w:hAnsi="맑은 고딕" w:eastAsia="맑은 고딕"/>
                <w:b w:val="0"/>
                <w:color w:val="333333"/>
                <w:sz w:val="20"/>
              </w:rPr>
              <w:t>④ 검증: 사용률이 경고 임계값(85%) 아래로 내려가면 데이터베이스가 알림을 자동 해제한다. DBA_ALERT_HISTORY에서 resolution을 확인한다.</w:t>
            </w:r>
          </w:p>
        </w:tc>
      </w:tr>
    </w:tbl>
    <w:p/>
    <w:p>
      <w:pPr>
        <w:pStyle w:val="Heading2"/>
      </w:pPr>
      <w:r>
        <w:t>32.4  데이터베이스 서버 통계와 메트릭 조회</w:t>
      </w:r>
    </w:p>
    <w:p>
      <w:r>
        <w:rPr>
          <w:rFonts w:ascii="맑은 고딕" w:hAnsi="맑은 고딕" w:eastAsia="맑은 고딕"/>
          <w:b w:val="0"/>
          <w:sz w:val="21"/>
        </w:rPr>
        <w:t>알림과 임계값의 바탕에는 데이터베이스가 끊임없이 축적하는 통계(Statistics)와 그것을 가공한 메트릭(Metric)이 있다. 이 둘의 차이를 이해하는 것이 성능 모니터링의 출발점이다. 통계는 인스턴스 기동 이후 계속 누적되는 원시 카운터다. 반면 메트릭은 그 카운터의 변화율·비율을 단위 시간당 값으로 정규화한 지표다. DBA는 상황에 따라 두 층위를 오간다. "지금 이 순간 얼마나 바쁜가"는 메트릭으로, "누적된 총량과 비율"은 통계로 본다.</w:t>
      </w:r>
    </w:p>
    <w:p>
      <w:pPr>
        <w:pStyle w:val="Heading3"/>
      </w:pPr>
      <w:r>
        <w:t>32.4.1  시스템 통계: V$SYSSTAT</w:t>
      </w:r>
    </w:p>
    <w:p>
      <w:r>
        <w:rPr>
          <w:rFonts w:ascii="맑은 고딕" w:hAnsi="맑은 고딕" w:eastAsia="맑은 고딕"/>
          <w:b w:val="0"/>
          <w:sz w:val="21"/>
        </w:rPr>
        <w:t>V$SYSSTAT은 인스턴스 전체의 시스템 통계를 담는 뷰로, NAME(통계 이름)과 VALUE(누적값) 쌍으로 구성된다. 대표적인 통계로 user commits(커밋 수), user calls(사용자 호출 수), logical reads에 해당하는 "session logical reads", 물리적 읽기를 뜻하는 "physical reads", 파싱 관련 "parse count (total)"·"parse count (hard)" 등이 있다. 이 값들은 모두 기동 이후 누적이므로, 특정 구간의 활동량을 보려면 구간 시작·끝의 값을 빼서(델타) 해석해야 한다.</w:t>
      </w:r>
    </w:p>
    <w:tbl>
      <w:tblPr>
        <w:tblStyle w:val="TableGrid"/>
        <w:tblW w:type="auto" w:w="0"/>
        <w:tblLook w:firstColumn="1" w:firstRow="1" w:lastColumn="0" w:lastRow="0" w:noHBand="0" w:noVBand="1" w:val="04A0"/>
      </w:tblPr>
      <w:tblGrid>
        <w:gridCol w:w="8640"/>
      </w:tblGrid>
      <w:tr>
        <w:tc>
          <w:tcPr>
            <w:tcW w:type="dxa" w:w="8640"/>
            <w:shd w:val="clear" w:color="auto" w:fill="1E1E1E"/>
          </w:tcPr>
          <w:p>
            <w:r/>
            <w:r>
              <w:rPr>
                <w:rFonts w:ascii="Consolas" w:hAnsi="Consolas" w:eastAsia="Consolas"/>
                <w:b w:val="0"/>
                <w:color w:val="F2F2F2"/>
                <w:sz w:val="19"/>
              </w:rPr>
              <w:t>-- 주요 시스템 통계 스냅 조회(누적값)</w:t>
            </w:r>
          </w:p>
          <w:p>
            <w:r>
              <w:rPr>
                <w:rFonts w:ascii="Consolas" w:hAnsi="Consolas" w:eastAsia="Consolas"/>
                <w:b w:val="0"/>
                <w:color w:val="F2F2F2"/>
                <w:sz w:val="19"/>
              </w:rPr>
              <w:t>SQL&gt; SELECT name, value</w:t>
            </w:r>
          </w:p>
          <w:p>
            <w:r>
              <w:rPr>
                <w:rFonts w:ascii="Consolas" w:hAnsi="Consolas" w:eastAsia="Consolas"/>
                <w:b w:val="0"/>
                <w:color w:val="F2F2F2"/>
                <w:sz w:val="19"/>
              </w:rPr>
              <w:t xml:space="preserve">  2       FROM  v$sysstat</w:t>
            </w:r>
          </w:p>
          <w:p>
            <w:r>
              <w:rPr>
                <w:rFonts w:ascii="Consolas" w:hAnsi="Consolas" w:eastAsia="Consolas"/>
                <w:b w:val="0"/>
                <w:color w:val="F2F2F2"/>
                <w:sz w:val="19"/>
              </w:rPr>
              <w:t xml:space="preserve">  3      WHERE  name IN ('user commits','user calls',</w:t>
            </w:r>
          </w:p>
          <w:p>
            <w:r>
              <w:rPr>
                <w:rFonts w:ascii="Consolas" w:hAnsi="Consolas" w:eastAsia="Consolas"/>
                <w:b w:val="0"/>
                <w:color w:val="F2F2F2"/>
                <w:sz w:val="19"/>
              </w:rPr>
              <w:t xml:space="preserve">  4                      'session logical reads','physical reads',</w:t>
            </w:r>
          </w:p>
          <w:p>
            <w:r>
              <w:rPr>
                <w:rFonts w:ascii="Consolas" w:hAnsi="Consolas" w:eastAsia="Consolas"/>
                <w:b w:val="0"/>
                <w:color w:val="F2F2F2"/>
                <w:sz w:val="19"/>
              </w:rPr>
              <w:t xml:space="preserve">  5                      'parse count (total)','parse count (hard)');</w:t>
            </w:r>
          </w:p>
          <w:p>
            <w:r>
              <w:rPr>
                <w:rFonts w:ascii="Consolas" w:hAnsi="Consolas" w:eastAsia="Consolas"/>
                <w:b w:val="0"/>
                <w:color w:val="F2F2F2"/>
                <w:sz w:val="19"/>
              </w:rPr>
              <w:t xml:space="preserve"> </w:t>
            </w:r>
          </w:p>
          <w:p>
            <w:r>
              <w:rPr>
                <w:rFonts w:ascii="Consolas" w:hAnsi="Consolas" w:eastAsia="Consolas"/>
                <w:b w:val="0"/>
                <w:color w:val="F2F2F2"/>
                <w:sz w:val="19"/>
              </w:rPr>
              <w:t>NAME                              VALUE</w:t>
            </w:r>
          </w:p>
          <w:p>
            <w:r>
              <w:rPr>
                <w:rFonts w:ascii="Consolas" w:hAnsi="Consolas" w:eastAsia="Consolas"/>
                <w:b w:val="0"/>
                <w:color w:val="F2F2F2"/>
                <w:sz w:val="19"/>
              </w:rPr>
              <w:t>------------------------------ ----------</w:t>
            </w:r>
          </w:p>
          <w:p>
            <w:r>
              <w:rPr>
                <w:rFonts w:ascii="Consolas" w:hAnsi="Consolas" w:eastAsia="Consolas"/>
                <w:b w:val="0"/>
                <w:color w:val="F2F2F2"/>
                <w:sz w:val="19"/>
              </w:rPr>
              <w:t>user commits                       184203</w:t>
            </w:r>
          </w:p>
          <w:p>
            <w:r>
              <w:rPr>
                <w:rFonts w:ascii="Consolas" w:hAnsi="Consolas" w:eastAsia="Consolas"/>
                <w:b w:val="0"/>
                <w:color w:val="F2F2F2"/>
                <w:sz w:val="19"/>
              </w:rPr>
              <w:t>user calls                        2938471</w:t>
            </w:r>
          </w:p>
          <w:p>
            <w:r>
              <w:rPr>
                <w:rFonts w:ascii="Consolas" w:hAnsi="Consolas" w:eastAsia="Consolas"/>
                <w:b w:val="0"/>
                <w:color w:val="F2F2F2"/>
                <w:sz w:val="19"/>
              </w:rPr>
              <w:t>session logical reads            51203847</w:t>
            </w:r>
          </w:p>
          <w:p>
            <w:r>
              <w:rPr>
                <w:rFonts w:ascii="Consolas" w:hAnsi="Consolas" w:eastAsia="Consolas"/>
                <w:b w:val="0"/>
                <w:color w:val="F2F2F2"/>
                <w:sz w:val="19"/>
              </w:rPr>
              <w:t>physical reads                     892014</w:t>
            </w:r>
          </w:p>
          <w:p>
            <w:r>
              <w:rPr>
                <w:rFonts w:ascii="Consolas" w:hAnsi="Consolas" w:eastAsia="Consolas"/>
                <w:b w:val="0"/>
                <w:color w:val="F2F2F2"/>
                <w:sz w:val="19"/>
              </w:rPr>
              <w:t>parse count (total)               1043882</w:t>
            </w:r>
          </w:p>
          <w:p>
            <w:r>
              <w:rPr>
                <w:rFonts w:ascii="Consolas" w:hAnsi="Consolas" w:eastAsia="Consolas"/>
                <w:b w:val="0"/>
                <w:color w:val="F2F2F2"/>
                <w:sz w:val="19"/>
              </w:rPr>
              <w:t>parse count (hard)                  20713</w:t>
            </w:r>
          </w:p>
        </w:tc>
      </w:tr>
    </w:tbl>
    <w:p/>
    <w:p>
      <w:pPr>
        <w:pStyle w:val="Heading3"/>
      </w:pPr>
      <w:r>
        <w:t>32.4.2  시스템 메트릭: V$SYSMETRIC / V$SYSMETRIC_HISTORY</w:t>
      </w:r>
    </w:p>
    <w:p>
      <w:r>
        <w:rPr>
          <w:rFonts w:ascii="맑은 고딕" w:hAnsi="맑은 고딕" w:eastAsia="맑은 고딕"/>
          <w:b w:val="0"/>
          <w:sz w:val="21"/>
        </w:rPr>
        <w:t>V$SYSMETRIC은 MMON이 계산한 최근 시스템 메트릭을 보여 준다. 각 행은 METRIC_NAME(예: "Database CPU Time Ratio", "Average Active Sessions", "Host CPU Utilization (%)"), VALUE, METRIC_UNIT, 그리고 계산 구간을 뜻하는 INTERVAL_SIZE(보통 60초·15초)로 구성된다. V$SYSMETRIC_HISTORY는 같은 메트릭의 최근 이력(대략 최근 1시간)을 시계열로 유지해, 추세를 눈으로 확인할 수 있게 한다. 실시간 대시보드의 그래프 대부분이 이 뷰들에서 값을 읽어 온다.</w:t>
      </w:r>
    </w:p>
    <w:tbl>
      <w:tblPr>
        <w:tblStyle w:val="TableGrid"/>
        <w:tblW w:type="auto" w:w="0"/>
        <w:tblLook w:firstColumn="1" w:firstRow="1" w:lastColumn="0" w:lastRow="0" w:noHBand="0" w:noVBand="1" w:val="04A0"/>
      </w:tblPr>
      <w:tblGrid>
        <w:gridCol w:w="8640"/>
      </w:tblGrid>
      <w:tr>
        <w:tc>
          <w:tcPr>
            <w:tcW w:type="dxa" w:w="8640"/>
            <w:shd w:val="clear" w:color="auto" w:fill="1E1E1E"/>
          </w:tcPr>
          <w:p>
            <w:r/>
            <w:r>
              <w:rPr>
                <w:rFonts w:ascii="Consolas" w:hAnsi="Consolas" w:eastAsia="Consolas"/>
                <w:b w:val="0"/>
                <w:color w:val="F2F2F2"/>
                <w:sz w:val="19"/>
              </w:rPr>
              <w:t>-- 최근 60초 구간의 핵심 시스템 메트릭 조회</w:t>
            </w:r>
          </w:p>
          <w:p>
            <w:r>
              <w:rPr>
                <w:rFonts w:ascii="Consolas" w:hAnsi="Consolas" w:eastAsia="Consolas"/>
                <w:b w:val="0"/>
                <w:color w:val="F2F2F2"/>
                <w:sz w:val="19"/>
              </w:rPr>
              <w:t>SQL&gt; SELECT metric_name, ROUND(value,2) AS value, metric_unit</w:t>
            </w:r>
          </w:p>
          <w:p>
            <w:r>
              <w:rPr>
                <w:rFonts w:ascii="Consolas" w:hAnsi="Consolas" w:eastAsia="Consolas"/>
                <w:b w:val="0"/>
                <w:color w:val="F2F2F2"/>
                <w:sz w:val="19"/>
              </w:rPr>
              <w:t xml:space="preserve">  2       FROM  v$sysmetric</w:t>
            </w:r>
          </w:p>
          <w:p>
            <w:r>
              <w:rPr>
                <w:rFonts w:ascii="Consolas" w:hAnsi="Consolas" w:eastAsia="Consolas"/>
                <w:b w:val="0"/>
                <w:color w:val="F2F2F2"/>
                <w:sz w:val="19"/>
              </w:rPr>
              <w:t xml:space="preserve">  3      WHERE  intsize_csec &gt; 5000   -- 60초(6000 csec) 구간</w:t>
            </w:r>
          </w:p>
          <w:p>
            <w:r>
              <w:rPr>
                <w:rFonts w:ascii="Consolas" w:hAnsi="Consolas" w:eastAsia="Consolas"/>
                <w:b w:val="0"/>
                <w:color w:val="F2F2F2"/>
                <w:sz w:val="19"/>
              </w:rPr>
              <w:t xml:space="preserve">  4        AND  metric_name IN ('Average Active Sessions',</w:t>
            </w:r>
          </w:p>
          <w:p>
            <w:r>
              <w:rPr>
                <w:rFonts w:ascii="Consolas" w:hAnsi="Consolas" w:eastAsia="Consolas"/>
                <w:b w:val="0"/>
                <w:color w:val="F2F2F2"/>
                <w:sz w:val="19"/>
              </w:rPr>
              <w:t xml:space="preserve">  5                             'Database CPU Time Ratio',</w:t>
            </w:r>
          </w:p>
          <w:p>
            <w:r>
              <w:rPr>
                <w:rFonts w:ascii="Consolas" w:hAnsi="Consolas" w:eastAsia="Consolas"/>
                <w:b w:val="0"/>
                <w:color w:val="F2F2F2"/>
                <w:sz w:val="19"/>
              </w:rPr>
              <w:t xml:space="preserve">  6                             'Host CPU Utilization (%)',</w:t>
            </w:r>
          </w:p>
          <w:p>
            <w:r>
              <w:rPr>
                <w:rFonts w:ascii="Consolas" w:hAnsi="Consolas" w:eastAsia="Consolas"/>
                <w:b w:val="0"/>
                <w:color w:val="F2F2F2"/>
                <w:sz w:val="19"/>
              </w:rPr>
              <w:t xml:space="preserve">  7                             'Logons Per Sec');</w:t>
            </w:r>
          </w:p>
          <w:p>
            <w:r>
              <w:rPr>
                <w:rFonts w:ascii="Consolas" w:hAnsi="Consolas" w:eastAsia="Consolas"/>
                <w:b w:val="0"/>
                <w:color w:val="F2F2F2"/>
                <w:sz w:val="19"/>
              </w:rPr>
              <w:t xml:space="preserve"> </w:t>
            </w:r>
          </w:p>
          <w:p>
            <w:r>
              <w:rPr>
                <w:rFonts w:ascii="Consolas" w:hAnsi="Consolas" w:eastAsia="Consolas"/>
                <w:b w:val="0"/>
                <w:color w:val="F2F2F2"/>
                <w:sz w:val="19"/>
              </w:rPr>
              <w:t>METRIC_NAME                      VALUE  METRIC_UNIT</w:t>
            </w:r>
          </w:p>
          <w:p>
            <w:r>
              <w:rPr>
                <w:rFonts w:ascii="Consolas" w:hAnsi="Consolas" w:eastAsia="Consolas"/>
                <w:b w:val="0"/>
                <w:color w:val="F2F2F2"/>
                <w:sz w:val="19"/>
              </w:rPr>
              <w:t>------------------------------ -------  ---------------------</w:t>
            </w:r>
          </w:p>
          <w:p>
            <w:r>
              <w:rPr>
                <w:rFonts w:ascii="Consolas" w:hAnsi="Consolas" w:eastAsia="Consolas"/>
                <w:b w:val="0"/>
                <w:color w:val="F2F2F2"/>
                <w:sz w:val="19"/>
              </w:rPr>
              <w:t>Average Active Sessions           2.31  Active Sessions</w:t>
            </w:r>
          </w:p>
          <w:p>
            <w:r>
              <w:rPr>
                <w:rFonts w:ascii="Consolas" w:hAnsi="Consolas" w:eastAsia="Consolas"/>
                <w:b w:val="0"/>
                <w:color w:val="F2F2F2"/>
                <w:sz w:val="19"/>
              </w:rPr>
              <w:t>Database CPU Time Ratio          78.44  % Cpu/DB_Time</w:t>
            </w:r>
          </w:p>
          <w:p>
            <w:r>
              <w:rPr>
                <w:rFonts w:ascii="Consolas" w:hAnsi="Consolas" w:eastAsia="Consolas"/>
                <w:b w:val="0"/>
                <w:color w:val="F2F2F2"/>
                <w:sz w:val="19"/>
              </w:rPr>
              <w:t>Host CPU Utilization (%)         41.02  % Busy/(Idle+Busy)</w:t>
            </w:r>
          </w:p>
          <w:p>
            <w:r>
              <w:rPr>
                <w:rFonts w:ascii="Consolas" w:hAnsi="Consolas" w:eastAsia="Consolas"/>
                <w:b w:val="0"/>
                <w:color w:val="F2F2F2"/>
                <w:sz w:val="19"/>
              </w:rPr>
              <w:t>Logons Per Sec                    3.10  Logons Per Second</w:t>
            </w:r>
          </w:p>
        </w:tc>
      </w:tr>
    </w:tbl>
    <w:p/>
    <w:p>
      <w:r>
        <w:rPr>
          <w:rFonts w:ascii="맑은 고딕" w:hAnsi="맑은 고딕" w:eastAsia="맑은 고딕"/>
          <w:b w:val="0"/>
          <w:sz w:val="21"/>
        </w:rPr>
        <w:t>메트릭의 종류와 계산 대상은 V$METRICNAME으로 확인한다. 이 뷰는 각 메트릭의 이름(METRIC_NAME), 소속 그룹(METRIC_GROUP: 예 "System Metrics Long Duration"), 그리고 단위(METRIC_UNIT)를 알려 준다. 특정 시점의 메트릭 값 자체는 V$METRIC(모든 메트릭 그룹의 최신 값)과 그 이력인 V$METRIC_HISTORY로 조회한다. 정리하면, 이름·정의는 V$METRICNAME, 현재 값은 V$METRIC/V$SYSMETRIC, 이력은 V$METRIC_HISTORY/V$SYSMETRIC_HISTORY로 접근한다.</w:t>
      </w:r>
    </w:p>
    <w:tbl>
      <w:tblPr>
        <w:tblStyle w:val="TableGrid"/>
        <w:tblW w:type="auto" w:w="0"/>
        <w:tblLook w:firstColumn="1" w:firstRow="1" w:lastColumn="0" w:lastRow="0" w:noHBand="0" w:noVBand="1" w:val="04A0"/>
      </w:tblPr>
      <w:tblGrid>
        <w:gridCol w:w="8640"/>
      </w:tblGrid>
      <w:tr>
        <w:tc>
          <w:tcPr>
            <w:tcW w:type="dxa" w:w="8640"/>
            <w:shd w:val="clear" w:color="auto" w:fill="FFF6D5"/>
          </w:tcPr>
          <w:p>
            <w:r/>
            <w:r>
              <w:rPr>
                <w:rFonts w:ascii="맑은 고딕" w:hAnsi="맑은 고딕" w:eastAsia="맑은 고딕"/>
                <w:b/>
                <w:color w:val="7F6000"/>
                <w:sz w:val="20"/>
              </w:rPr>
              <w:t>Note · 통계와 메트릭 뷰 한눈에</w:t>
            </w:r>
          </w:p>
          <w:p>
            <w:r>
              <w:rPr>
                <w:rFonts w:ascii="맑은 고딕" w:hAnsi="맑은 고딕" w:eastAsia="맑은 고딕"/>
                <w:b w:val="0"/>
                <w:color w:val="333333"/>
                <w:sz w:val="20"/>
              </w:rPr>
              <w:t>· V$SYSSTAT: 시스템 누적 통계(NAME/VALUE). 델타로 해석.</w:t>
            </w:r>
          </w:p>
          <w:p>
            <w:r>
              <w:rPr>
                <w:rFonts w:ascii="맑은 고딕" w:hAnsi="맑은 고딕" w:eastAsia="맑은 고딕"/>
                <w:b w:val="0"/>
                <w:color w:val="333333"/>
                <w:sz w:val="20"/>
              </w:rPr>
              <w:t>· V$SESSTAT: 세션별 누적 통계(SID/STATISTIC#/VALUE).</w:t>
            </w:r>
          </w:p>
          <w:p>
            <w:r>
              <w:rPr>
                <w:rFonts w:ascii="맑은 고딕" w:hAnsi="맑은 고딕" w:eastAsia="맑은 고딕"/>
                <w:b w:val="0"/>
                <w:color w:val="333333"/>
                <w:sz w:val="20"/>
              </w:rPr>
              <w:t>· V$STATNAME: 통계 번호(STATISTIC#)와 이름(NAME) 매핑 사전.</w:t>
            </w:r>
          </w:p>
          <w:p>
            <w:r>
              <w:rPr>
                <w:rFonts w:ascii="맑은 고딕" w:hAnsi="맑은 고딕" w:eastAsia="맑은 고딕"/>
                <w:b w:val="0"/>
                <w:color w:val="333333"/>
                <w:sz w:val="20"/>
              </w:rPr>
              <w:t>· V$SYSMETRIC / V$SYSMETRIC_HISTORY: 시스템 메트릭 현재값 / 최근 이력.</w:t>
            </w:r>
          </w:p>
          <w:p>
            <w:r>
              <w:rPr>
                <w:rFonts w:ascii="맑은 고딕" w:hAnsi="맑은 고딕" w:eastAsia="맑은 고딕"/>
                <w:b w:val="0"/>
                <w:color w:val="333333"/>
                <w:sz w:val="20"/>
              </w:rPr>
              <w:t>· V$METRIC / V$METRIC_HISTORY / V$METRICNAME: 전체 메트릭 값 / 이력 / 정의.</w:t>
            </w:r>
          </w:p>
        </w:tc>
      </w:tr>
    </w:tbl>
    <w:p/>
    <w:p>
      <w:pPr>
        <w:pStyle w:val="Heading2"/>
      </w:pPr>
      <w:r>
        <w:t>32.5  대기 이벤트(Wait Events) 개념과 대기 클래스</w:t>
      </w:r>
    </w:p>
    <w:p>
      <w:r>
        <w:rPr>
          <w:rFonts w:ascii="맑은 고딕" w:hAnsi="맑은 고딕" w:eastAsia="맑은 고딕"/>
          <w:b w:val="0"/>
          <w:sz w:val="21"/>
        </w:rPr>
        <w:t>세션이 작업을 진행하려면 필요한 자원(디스크 블록, 락, 래치, 네트워크 응답 등)을 확보해야 한다. 자원이 즉시 확보되지 않으면 세션은 그 자원이 준비될 때까지 기다린다. 이렇게 세션이 자원을 기다리며 소비한 시간을 대기(wait)라 하고, 무엇을 기다렸는지를 이름으로 구분한 것이 대기 이벤트(Wait Event)다. 성능 진단의 절반은 "세션이 지금 무엇을 기다리고 있는가"를 파악하는 일이라 해도 과언이 아니다. CPU를 쓰며 실제 일을 하는 시간이 아니라, 무언가를 기다리며 흘려보내는 시간이 응답 지연의 실체이기 때문이다.</w:t>
      </w:r>
    </w:p>
    <w:p>
      <w:r>
        <w:rPr>
          <w:rFonts w:ascii="맑은 고딕" w:hAnsi="맑은 고딕" w:eastAsia="맑은 고딕"/>
          <w:b w:val="0"/>
          <w:sz w:val="21"/>
        </w:rPr>
        <w:t>Oracle의 성능 모델은 응답 시간을 서비스 시간(CPU를 쓰며 실제로 처리한 시간)과 대기 시간(자원을 기다린 시간)의 합으로 본다. DB Time = CPU 시간 + 대기 시간이라는 등식이 이를 요약한다. 따라서 어떤 대기 이벤트가 DB Time을 많이 잡아먹는지를 보면 병목의 성격을 알 수 있다. 개별 대기 이벤트는 수백 종에 달하므로, Oracle은 이를 성격이 비슷한 것끼리 묶어 대기 클래스(Wait Class)로 분류한다. 대기 클래스 단위로 먼저 큰 그림을 보고, 그 안에서 개별 이벤트로 좁혀 가는 것이 효율적인 진단 순서다.</w:t>
      </w:r>
    </w:p>
    <w:p>
      <w:r>
        <w:rPr>
          <w:rFonts w:ascii="맑은 고딕" w:hAnsi="맑은 고딕" w:eastAsia="맑은 고딕"/>
          <w:b w:val="0"/>
          <w:sz w:val="21"/>
        </w:rPr>
        <w:t>대기 이벤트를 이해하려면 하나의 예를 끝까지 따라가 보는 것이 좋다. 어떤 세션이 인덱스를 통해 한 행을 읽으려 하는데 그 블록이 버퍼 캐시에 없다고 하자. 세션은 디스크에서 해당 블록 하나를 읽어 올 것을 요청하고, I/O가 완료될 때까지 db file sequential read 이벤트로 대기한다. 이 대기가 짧으면 문제가 없지만, 스토리지가 느리거나 캐시 적중률이 낮아 이런 단일 블록 읽기가 폭증하면 db file sequential read의 누적 시간이 커지고, 이는 곧 User I/O 클래스가 응답 시간을 지배한다는 신호가 된다. 이처럼 대기 이벤트는 "무엇을, 왜, 얼마나" 기다렸는지를 알려 주어 병목의 실체를 데이터로 드러낸다.</w:t>
      </w:r>
    </w:p>
    <w:tbl>
      <w:tblPr>
        <w:tblStyle w:val="TableGrid"/>
        <w:tblW w:type="auto" w:w="0"/>
        <w:tblLook w:firstColumn="1" w:firstRow="1" w:lastColumn="0" w:lastRow="0" w:noHBand="0" w:noVBand="1" w:val="04A0"/>
      </w:tblPr>
      <w:tblGrid>
        <w:gridCol w:w="4320"/>
        <w:gridCol w:w="4320"/>
      </w:tblGrid>
      <w:tr>
        <w:tc>
          <w:tcPr>
            <w:tcW w:type="dxa" w:w="4320"/>
            <w:shd w:val="clear" w:color="auto" w:fill="D9E1F2"/>
          </w:tcPr>
          <w:p>
            <w:r/>
            <w:r>
              <w:rPr>
                <w:rFonts w:ascii="맑은 고딕" w:hAnsi="맑은 고딕" w:eastAsia="맑은 고딕"/>
                <w:b/>
                <w:sz w:val="19"/>
              </w:rPr>
              <w:t>대기 클래스</w:t>
            </w:r>
          </w:p>
        </w:tc>
        <w:tc>
          <w:tcPr>
            <w:tcW w:type="dxa" w:w="4320"/>
            <w:shd w:val="clear" w:color="auto" w:fill="D9E1F2"/>
          </w:tcPr>
          <w:p>
            <w:r/>
            <w:r>
              <w:rPr>
                <w:rFonts w:ascii="맑은 고딕" w:hAnsi="맑은 고딕" w:eastAsia="맑은 고딕"/>
                <w:b/>
                <w:sz w:val="19"/>
              </w:rPr>
              <w:t>의미와 대표 이벤트</w:t>
            </w:r>
          </w:p>
        </w:tc>
      </w:tr>
      <w:tr>
        <w:tc>
          <w:tcPr>
            <w:tcW w:type="dxa" w:w="4320"/>
          </w:tcPr>
          <w:p>
            <w:r/>
            <w:r>
              <w:rPr>
                <w:rFonts w:ascii="맑은 고딕" w:hAnsi="맑은 고딕" w:eastAsia="맑은 고딕"/>
                <w:b w:val="0"/>
                <w:sz w:val="19"/>
              </w:rPr>
              <w:t>User I/O</w:t>
            </w:r>
          </w:p>
        </w:tc>
        <w:tc>
          <w:tcPr>
            <w:tcW w:type="dxa" w:w="4320"/>
          </w:tcPr>
          <w:p>
            <w:r/>
            <w:r>
              <w:rPr>
                <w:rFonts w:ascii="맑은 고딕" w:hAnsi="맑은 고딕" w:eastAsia="맑은 고딕"/>
                <w:b w:val="0"/>
                <w:sz w:val="19"/>
              </w:rPr>
              <w:t>사용자 세션이 데이터 블록을 디스크에서 읽는 대기. db file sequential read(단일 블록, 인덱스 액세스), db file scattered read(다중 블록, 풀 스캔)</w:t>
            </w:r>
          </w:p>
        </w:tc>
      </w:tr>
      <w:tr>
        <w:tc>
          <w:tcPr>
            <w:tcW w:type="dxa" w:w="4320"/>
          </w:tcPr>
          <w:p>
            <w:r/>
            <w:r>
              <w:rPr>
                <w:rFonts w:ascii="맑은 고딕" w:hAnsi="맑은 고딕" w:eastAsia="맑은 고딕"/>
                <w:b w:val="0"/>
                <w:sz w:val="19"/>
              </w:rPr>
              <w:t>System I/O</w:t>
            </w:r>
          </w:p>
        </w:tc>
        <w:tc>
          <w:tcPr>
            <w:tcW w:type="dxa" w:w="4320"/>
          </w:tcPr>
          <w:p>
            <w:r/>
            <w:r>
              <w:rPr>
                <w:rFonts w:ascii="맑은 고딕" w:hAnsi="맑은 고딕" w:eastAsia="맑은 고딕"/>
                <w:b w:val="0"/>
                <w:sz w:val="19"/>
              </w:rPr>
              <w:t>백그라운드 프로세스의 I/O. db file parallel write(DBWn), log file parallel write(LGWR), control file I/O</w:t>
            </w:r>
          </w:p>
        </w:tc>
      </w:tr>
      <w:tr>
        <w:tc>
          <w:tcPr>
            <w:tcW w:type="dxa" w:w="4320"/>
          </w:tcPr>
          <w:p>
            <w:r/>
            <w:r>
              <w:rPr>
                <w:rFonts w:ascii="맑은 고딕" w:hAnsi="맑은 고딕" w:eastAsia="맑은 고딕"/>
                <w:b w:val="0"/>
                <w:sz w:val="19"/>
              </w:rPr>
              <w:t>Concurrency</w:t>
            </w:r>
          </w:p>
        </w:tc>
        <w:tc>
          <w:tcPr>
            <w:tcW w:type="dxa" w:w="4320"/>
          </w:tcPr>
          <w:p>
            <w:r/>
            <w:r>
              <w:rPr>
                <w:rFonts w:ascii="맑은 고딕" w:hAnsi="맑은 고딕" w:eastAsia="맑은 고딕"/>
                <w:b w:val="0"/>
                <w:sz w:val="19"/>
              </w:rPr>
              <w:t>동시성 경합. buffer busy waits, latch: 관련, enq: 일부 (동일 블록/자료구조 경쟁)</w:t>
            </w:r>
          </w:p>
        </w:tc>
      </w:tr>
      <w:tr>
        <w:tc>
          <w:tcPr>
            <w:tcW w:type="dxa" w:w="4320"/>
          </w:tcPr>
          <w:p>
            <w:r/>
            <w:r>
              <w:rPr>
                <w:rFonts w:ascii="맑은 고딕" w:hAnsi="맑은 고딕" w:eastAsia="맑은 고딕"/>
                <w:b w:val="0"/>
                <w:sz w:val="19"/>
              </w:rPr>
              <w:t>Application</w:t>
            </w:r>
          </w:p>
        </w:tc>
        <w:tc>
          <w:tcPr>
            <w:tcW w:type="dxa" w:w="4320"/>
          </w:tcPr>
          <w:p>
            <w:r/>
            <w:r>
              <w:rPr>
                <w:rFonts w:ascii="맑은 고딕" w:hAnsi="맑은 고딕" w:eastAsia="맑은 고딕"/>
                <w:b w:val="0"/>
                <w:sz w:val="19"/>
              </w:rPr>
              <w:t>애플리케이션 설계에 기인한 대기. enq: TX - row lock contention(행 락), SQL*Net break/reset</w:t>
            </w:r>
          </w:p>
        </w:tc>
      </w:tr>
      <w:tr>
        <w:tc>
          <w:tcPr>
            <w:tcW w:type="dxa" w:w="4320"/>
          </w:tcPr>
          <w:p>
            <w:r/>
            <w:r>
              <w:rPr>
                <w:rFonts w:ascii="맑은 고딕" w:hAnsi="맑은 고딕" w:eastAsia="맑은 고딕"/>
                <w:b w:val="0"/>
                <w:sz w:val="19"/>
              </w:rPr>
              <w:t>Commit</w:t>
            </w:r>
          </w:p>
        </w:tc>
        <w:tc>
          <w:tcPr>
            <w:tcW w:type="dxa" w:w="4320"/>
          </w:tcPr>
          <w:p>
            <w:r/>
            <w:r>
              <w:rPr>
                <w:rFonts w:ascii="맑은 고딕" w:hAnsi="맑은 고딕" w:eastAsia="맑은 고딕"/>
                <w:b w:val="0"/>
                <w:sz w:val="19"/>
              </w:rPr>
              <w:t>커밋 시 리두를 디스크에 기록 완료까지 대기. log file sync</w:t>
            </w:r>
          </w:p>
        </w:tc>
      </w:tr>
      <w:tr>
        <w:tc>
          <w:tcPr>
            <w:tcW w:type="dxa" w:w="4320"/>
          </w:tcPr>
          <w:p>
            <w:r/>
            <w:r>
              <w:rPr>
                <w:rFonts w:ascii="맑은 고딕" w:hAnsi="맑은 고딕" w:eastAsia="맑은 고딕"/>
                <w:b w:val="0"/>
                <w:sz w:val="19"/>
              </w:rPr>
              <w:t>Network</w:t>
            </w:r>
          </w:p>
        </w:tc>
        <w:tc>
          <w:tcPr>
            <w:tcW w:type="dxa" w:w="4320"/>
          </w:tcPr>
          <w:p>
            <w:r/>
            <w:r>
              <w:rPr>
                <w:rFonts w:ascii="맑은 고딕" w:hAnsi="맑은 고딕" w:eastAsia="맑은 고딕"/>
                <w:b w:val="0"/>
                <w:sz w:val="19"/>
              </w:rPr>
              <w:t>네트워크를 통한 데이터 송수신 대기. SQL*Net message to/more data from client/dblink</w:t>
            </w:r>
          </w:p>
        </w:tc>
      </w:tr>
      <w:tr>
        <w:tc>
          <w:tcPr>
            <w:tcW w:type="dxa" w:w="4320"/>
          </w:tcPr>
          <w:p>
            <w:r/>
            <w:r>
              <w:rPr>
                <w:rFonts w:ascii="맑은 고딕" w:hAnsi="맑은 고딕" w:eastAsia="맑은 고딕"/>
                <w:b w:val="0"/>
                <w:sz w:val="19"/>
              </w:rPr>
              <w:t>Configuration</w:t>
            </w:r>
          </w:p>
        </w:tc>
        <w:tc>
          <w:tcPr>
            <w:tcW w:type="dxa" w:w="4320"/>
          </w:tcPr>
          <w:p>
            <w:r/>
            <w:r>
              <w:rPr>
                <w:rFonts w:ascii="맑은 고딕" w:hAnsi="맑은 고딕" w:eastAsia="맑은 고딕"/>
                <w:b w:val="0"/>
                <w:sz w:val="19"/>
              </w:rPr>
              <w:t>구성 부족으로 인한 대기. log buffer space, free buffer waits, undo segment 관련</w:t>
            </w:r>
          </w:p>
        </w:tc>
      </w:tr>
      <w:tr>
        <w:tc>
          <w:tcPr>
            <w:tcW w:type="dxa" w:w="4320"/>
          </w:tcPr>
          <w:p>
            <w:r/>
            <w:r>
              <w:rPr>
                <w:rFonts w:ascii="맑은 고딕" w:hAnsi="맑은 고딕" w:eastAsia="맑은 고딕"/>
                <w:b w:val="0"/>
                <w:sz w:val="19"/>
              </w:rPr>
              <w:t>Idle</w:t>
            </w:r>
          </w:p>
        </w:tc>
        <w:tc>
          <w:tcPr>
            <w:tcW w:type="dxa" w:w="4320"/>
          </w:tcPr>
          <w:p>
            <w:r/>
            <w:r>
              <w:rPr>
                <w:rFonts w:ascii="맑은 고딕" w:hAnsi="맑은 고딕" w:eastAsia="맑은 고딕"/>
                <w:b w:val="0"/>
                <w:sz w:val="19"/>
              </w:rPr>
              <w:t>세션이 할 일 없이 대기(진짜 병목 아님). SQL*Net message from client 등 — 진단 시 보통 제외</w:t>
            </w:r>
          </w:p>
        </w:tc>
      </w:tr>
    </w:tbl>
    <w:p/>
    <w:p>
      <w:r>
        <w:rPr>
          <w:rFonts w:ascii="맑은 고딕" w:hAnsi="맑은 고딕" w:eastAsia="맑은 고딕"/>
          <w:b w:val="0"/>
          <w:sz w:val="21"/>
        </w:rPr>
        <w:t>여기서 특히 주의할 것은 Idle(유휴) 클래스다. "SQL*Net message from client"처럼 세션이 클라이언트의 다음 요청을 기다리며 노는 대기는 값이 아무리 커도 데이터베이스의 병목이 아니다. 초보자가 흔히 저지르는 실수가 총 대기 시간이 가장 큰 이벤트를 무작정 문제로 지목하는 것인데, 그 대부분이 Idle 이벤트다. 따라서 진단에서는 Idle 클래스를 제외하고 실제로 자원을 기다린 대기부터 살펴야 한다.</w:t>
      </w:r>
    </w:p>
    <w:tbl>
      <w:tblPr>
        <w:tblStyle w:val="TableGrid"/>
        <w:tblW w:type="auto" w:w="0"/>
        <w:tblLook w:firstColumn="1" w:firstRow="1" w:lastColumn="0" w:lastRow="0" w:noHBand="0" w:noVBand="1" w:val="04A0"/>
      </w:tblPr>
      <w:tblGrid>
        <w:gridCol w:w="8640"/>
      </w:tblGrid>
      <w:tr>
        <w:tc>
          <w:tcPr>
            <w:tcW w:type="dxa" w:w="8640"/>
            <w:shd w:val="clear" w:color="auto" w:fill="E3F0DB"/>
          </w:tcPr>
          <w:p>
            <w:r/>
            <w:r>
              <w:rPr>
                <w:rFonts w:ascii="맑은 고딕" w:hAnsi="맑은 고딕" w:eastAsia="맑은 고딕"/>
                <w:b/>
                <w:color w:val="375623"/>
                <w:sz w:val="20"/>
              </w:rPr>
              <w:t>Best Practice · 대기 이벤트 진단 순서</w:t>
            </w:r>
          </w:p>
          <w:p>
            <w:r>
              <w:rPr>
                <w:rFonts w:ascii="맑은 고딕" w:hAnsi="맑은 고딕" w:eastAsia="맑은 고딕"/>
                <w:b w:val="0"/>
                <w:color w:val="333333"/>
                <w:sz w:val="20"/>
              </w:rPr>
              <w:t>· 1) 대기 클래스로 큰 그림을 본다(V$SYSTEM_WAIT_CLASS). Idle은 제외.</w:t>
            </w:r>
          </w:p>
          <w:p>
            <w:r>
              <w:rPr>
                <w:rFonts w:ascii="맑은 고딕" w:hAnsi="맑은 고딕" w:eastAsia="맑은 고딕"/>
                <w:b w:val="0"/>
                <w:color w:val="333333"/>
                <w:sz w:val="20"/>
              </w:rPr>
              <w:t>· 2) 지배적인 클래스 안에서 개별 이벤트를 확인한다(V$SYSTEM_EVENT).</w:t>
            </w:r>
          </w:p>
          <w:p>
            <w:r>
              <w:rPr>
                <w:rFonts w:ascii="맑은 고딕" w:hAnsi="맑은 고딕" w:eastAsia="맑은 고딕"/>
                <w:b w:val="0"/>
                <w:color w:val="333333"/>
                <w:sz w:val="20"/>
              </w:rPr>
              <w:t>· 3) 지금 그 대기를 겪는 세션을 찾는다(V$SESSION의 EVENT/WAIT_CLASS).</w:t>
            </w:r>
          </w:p>
          <w:p>
            <w:r>
              <w:rPr>
                <w:rFonts w:ascii="맑은 고딕" w:hAnsi="맑은 고딕" w:eastAsia="맑은 고딕"/>
                <w:b w:val="0"/>
                <w:color w:val="333333"/>
                <w:sz w:val="20"/>
              </w:rPr>
              <w:t>· 4) User I/O가 크면 비효율 SQL·인덱스를, Concurrency가 크면 핫 블록·경합을, Commit이 크면 리두/커밋 패턴을 의심한다.</w:t>
            </w:r>
          </w:p>
        </w:tc>
      </w:tr>
    </w:tbl>
    <w:p/>
    <w:p>
      <w:pPr>
        <w:pStyle w:val="Heading2"/>
      </w:pPr>
      <w:r>
        <w:t>32.6  대기 이벤트 모니터링(V$SYSTEM_EVENT / V$SESSION_EVENT / V$SESSION_WAIT)</w:t>
      </w:r>
    </w:p>
    <w:p>
      <w:r>
        <w:rPr>
          <w:rFonts w:ascii="맑은 고딕" w:hAnsi="맑은 고딕" w:eastAsia="맑은 고딕"/>
          <w:b w:val="0"/>
          <w:sz w:val="21"/>
        </w:rPr>
        <w:t>대기 이벤트는 관점에 따라 세 층위의 뷰로 조회한다. V$SYSTEM_EVENT는 인스턴스 기동 이후 모든 세션이 각 이벤트를 기다린 누적 횟수(TOTAL_WAITS)와 누적 시간(TIME_WAITED, 1/100초)을 집계한다. 인스턴스 전체 관점에서 어떤 대기가 지배적인지 파악할 때 쓴다. V$SESSION_EVENT는 같은 정보를 세션(SID)별로 분해해 보여 준다. 특정 세션이 유독 무엇을 많이 기다렸는지 볼 때 유용하다. V$SESSION_WAIT는 각 세션이 "바로 지금" 기다리고 있는(또는 방금 끝낸) 대기의 실시간 스냅을 보여 준다. STATE 컬럼이 WAITING이면 현재 대기 중, WAITED KNOWN TIME이면 직전 대기가 끝난 상태다.</w:t>
      </w:r>
    </w:p>
    <w:p>
      <w:r>
        <w:rPr>
          <w:rFonts w:ascii="맑은 고딕" w:hAnsi="맑은 고딕" w:eastAsia="맑은 고딕"/>
          <w:b w:val="0"/>
          <w:sz w:val="21"/>
        </w:rPr>
        <w:t>V$EVENT_NAME은 데이터베이스가 정의하고 있는 모든 대기 이벤트의 카탈로그다. 각 이벤트의 이름(NAME), 소속 대기 클래스(WAIT_CLASS), 그리고 대기 파라미터(P1/P2/P3)의 의미를 알려 준다. 예컨대 db file sequential read의 P1은 파일 번호, P2는 블록 번호를 뜻하므로, 이 값을 역추적하면 어떤 세그먼트에서 I/O 대기가 일어나는지 특정할 수 있다. 19c에서는 개별 세션의 실시간 대기 정보가 V$SESSION 자체에도 통합되어 있어(EVENT, WAIT_CLASS, SECONDS_IN_WAIT, STATE 컬럼), 대부분의 실시간 조회는 V$SESSION만으로도 충분하다.</w:t>
      </w:r>
    </w:p>
    <w:tbl>
      <w:tblPr>
        <w:tblStyle w:val="TableGrid"/>
        <w:tblW w:type="auto" w:w="0"/>
        <w:tblLook w:firstColumn="1" w:firstRow="1" w:lastColumn="0" w:lastRow="0" w:noHBand="0" w:noVBand="1" w:val="04A0"/>
      </w:tblPr>
      <w:tblGrid>
        <w:gridCol w:w="8640"/>
      </w:tblGrid>
      <w:tr>
        <w:tc>
          <w:tcPr>
            <w:tcW w:type="dxa" w:w="8640"/>
            <w:shd w:val="clear" w:color="auto" w:fill="1E1E1E"/>
          </w:tcPr>
          <w:p>
            <w:r/>
            <w:r>
              <w:rPr>
                <w:rFonts w:ascii="Consolas" w:hAnsi="Consolas" w:eastAsia="Consolas"/>
                <w:b w:val="0"/>
                <w:color w:val="F2F2F2"/>
                <w:sz w:val="19"/>
              </w:rPr>
              <w:t>-- (1) 인스턴스 전체에서 Idle 제외 상위 대기 이벤트</w:t>
            </w:r>
          </w:p>
          <w:p>
            <w:r>
              <w:rPr>
                <w:rFonts w:ascii="Consolas" w:hAnsi="Consolas" w:eastAsia="Consolas"/>
                <w:b w:val="0"/>
                <w:color w:val="F2F2F2"/>
                <w:sz w:val="19"/>
              </w:rPr>
              <w:t>SQL&gt; SELECT event, total_waits, time_waited, wait_class</w:t>
            </w:r>
          </w:p>
          <w:p>
            <w:r>
              <w:rPr>
                <w:rFonts w:ascii="Consolas" w:hAnsi="Consolas" w:eastAsia="Consolas"/>
                <w:b w:val="0"/>
                <w:color w:val="F2F2F2"/>
                <w:sz w:val="19"/>
              </w:rPr>
              <w:t xml:space="preserve">  2       FROM  v$system_event</w:t>
            </w:r>
          </w:p>
          <w:p>
            <w:r>
              <w:rPr>
                <w:rFonts w:ascii="Consolas" w:hAnsi="Consolas" w:eastAsia="Consolas"/>
                <w:b w:val="0"/>
                <w:color w:val="F2F2F2"/>
                <w:sz w:val="19"/>
              </w:rPr>
              <w:t xml:space="preserve">  3      WHERE  wait_class &lt;&gt; 'Idle'</w:t>
            </w:r>
          </w:p>
          <w:p>
            <w:r>
              <w:rPr>
                <w:rFonts w:ascii="Consolas" w:hAnsi="Consolas" w:eastAsia="Consolas"/>
                <w:b w:val="0"/>
                <w:color w:val="F2F2F2"/>
                <w:sz w:val="19"/>
              </w:rPr>
              <w:t xml:space="preserve">  4      ORDER BY time_waited DESC FETCH FIRST 5 ROWS ONLY;</w:t>
            </w:r>
          </w:p>
          <w:p>
            <w:r>
              <w:rPr>
                <w:rFonts w:ascii="Consolas" w:hAnsi="Consolas" w:eastAsia="Consolas"/>
                <w:b w:val="0"/>
                <w:color w:val="F2F2F2"/>
                <w:sz w:val="19"/>
              </w:rPr>
              <w:t xml:space="preserve"> </w:t>
            </w:r>
          </w:p>
          <w:p>
            <w:r>
              <w:rPr>
                <w:rFonts w:ascii="Consolas" w:hAnsi="Consolas" w:eastAsia="Consolas"/>
                <w:b w:val="0"/>
                <w:color w:val="F2F2F2"/>
                <w:sz w:val="19"/>
              </w:rPr>
              <w:t>EVENT                          TOTAL_WAITS  TIME_WAITED  WAIT_CLASS</w:t>
            </w:r>
          </w:p>
          <w:p>
            <w:r>
              <w:rPr>
                <w:rFonts w:ascii="Consolas" w:hAnsi="Consolas" w:eastAsia="Consolas"/>
                <w:b w:val="0"/>
                <w:color w:val="F2F2F2"/>
                <w:sz w:val="19"/>
              </w:rPr>
              <w:t>------------------------------ ----------- ------------ -----------</w:t>
            </w:r>
          </w:p>
          <w:p>
            <w:r>
              <w:rPr>
                <w:rFonts w:ascii="Consolas" w:hAnsi="Consolas" w:eastAsia="Consolas"/>
                <w:b w:val="0"/>
                <w:color w:val="F2F2F2"/>
                <w:sz w:val="19"/>
              </w:rPr>
              <w:t>db file sequential read            982013       412034   User I/O</w:t>
            </w:r>
          </w:p>
          <w:p>
            <w:r>
              <w:rPr>
                <w:rFonts w:ascii="Consolas" w:hAnsi="Consolas" w:eastAsia="Consolas"/>
                <w:b w:val="0"/>
                <w:color w:val="F2F2F2"/>
                <w:sz w:val="19"/>
              </w:rPr>
              <w:t>log file sync                      183992        90211    Commit</w:t>
            </w:r>
          </w:p>
          <w:p>
            <w:r>
              <w:rPr>
                <w:rFonts w:ascii="Consolas" w:hAnsi="Consolas" w:eastAsia="Consolas"/>
                <w:b w:val="0"/>
                <w:color w:val="F2F2F2"/>
                <w:sz w:val="19"/>
              </w:rPr>
              <w:t>db file scattered read              41200        38104    User I/O</w:t>
            </w:r>
          </w:p>
          <w:p>
            <w:r>
              <w:rPr>
                <w:rFonts w:ascii="Consolas" w:hAnsi="Consolas" w:eastAsia="Consolas"/>
                <w:b w:val="0"/>
                <w:color w:val="F2F2F2"/>
                <w:sz w:val="19"/>
              </w:rPr>
              <w:t>buffer busy waits                   12043        14022    Concurrency</w:t>
            </w:r>
          </w:p>
          <w:p>
            <w:r>
              <w:rPr>
                <w:rFonts w:ascii="Consolas" w:hAnsi="Consolas" w:eastAsia="Consolas"/>
                <w:b w:val="0"/>
                <w:color w:val="F2F2F2"/>
                <w:sz w:val="19"/>
              </w:rPr>
              <w:t>enq: TX - row lock contention         842        11004    Application</w:t>
            </w:r>
          </w:p>
          <w:p>
            <w:r>
              <w:rPr>
                <w:rFonts w:ascii="Consolas" w:hAnsi="Consolas" w:eastAsia="Consolas"/>
                <w:b w:val="0"/>
                <w:color w:val="F2F2F2"/>
                <w:sz w:val="19"/>
              </w:rPr>
              <w:t xml:space="preserve"> </w:t>
            </w:r>
          </w:p>
          <w:p>
            <w:r>
              <w:rPr>
                <w:rFonts w:ascii="Consolas" w:hAnsi="Consolas" w:eastAsia="Consolas"/>
                <w:b w:val="0"/>
                <w:color w:val="F2F2F2"/>
                <w:sz w:val="19"/>
              </w:rPr>
              <w:t>-- (2) 지금 무엇을 기다리는 세션이 있는가(실시간)</w:t>
            </w:r>
          </w:p>
          <w:p>
            <w:r>
              <w:rPr>
                <w:rFonts w:ascii="Consolas" w:hAnsi="Consolas" w:eastAsia="Consolas"/>
                <w:b w:val="0"/>
                <w:color w:val="F2F2F2"/>
                <w:sz w:val="19"/>
              </w:rPr>
              <w:t>SQL&gt; SELECT sid, event, wait_class, seconds_in_wait, state</w:t>
            </w:r>
          </w:p>
          <w:p>
            <w:r>
              <w:rPr>
                <w:rFonts w:ascii="Consolas" w:hAnsi="Consolas" w:eastAsia="Consolas"/>
                <w:b w:val="0"/>
                <w:color w:val="F2F2F2"/>
                <w:sz w:val="19"/>
              </w:rPr>
              <w:t xml:space="preserve">  2       FROM  v$session</w:t>
            </w:r>
          </w:p>
          <w:p>
            <w:r>
              <w:rPr>
                <w:rFonts w:ascii="Consolas" w:hAnsi="Consolas" w:eastAsia="Consolas"/>
                <w:b w:val="0"/>
                <w:color w:val="F2F2F2"/>
                <w:sz w:val="19"/>
              </w:rPr>
              <w:t xml:space="preserve">  3      WHERE  wait_class &lt;&gt; 'Idle' AND state = 'WAITING';</w:t>
            </w:r>
          </w:p>
        </w:tc>
      </w:tr>
    </w:tbl>
    <w:p/>
    <w:p>
      <w:r>
        <w:rPr>
          <w:rFonts w:ascii="맑은 고딕" w:hAnsi="맑은 고딕" w:eastAsia="맑은 고딕"/>
          <w:b w:val="0"/>
          <w:sz w:val="21"/>
        </w:rPr>
        <w:t>대기 클래스 단위의 누적 집계는 V$SYSTEM_WAIT_CLASS로, 세션 단위 대기 클래스 집계는 V$SESSION_WAIT_CLASS로 조회한다. 이 뷰들을 이용하면 "지금 인스턴스의 대기 시간 중 User I/O가 몇 퍼센트인가"처럼 클래스별 비중을 한눈에 계산할 수 있어, 개별 이벤트로 들어가기 전 큰 그림을 잡는 데 적합하다.</w:t>
      </w:r>
    </w:p>
    <w:tbl>
      <w:tblPr>
        <w:tblStyle w:val="TableGrid"/>
        <w:tblW w:type="auto" w:w="0"/>
        <w:tblLook w:firstColumn="1" w:firstRow="1" w:lastColumn="0" w:lastRow="0" w:noHBand="0" w:noVBand="1" w:val="04A0"/>
      </w:tblPr>
      <w:tblGrid>
        <w:gridCol w:w="8640"/>
      </w:tblGrid>
      <w:tr>
        <w:tc>
          <w:tcPr>
            <w:tcW w:type="dxa" w:w="8640"/>
            <w:shd w:val="clear" w:color="auto" w:fill="FFF6D5"/>
          </w:tcPr>
          <w:p>
            <w:r/>
            <w:r>
              <w:rPr>
                <w:rFonts w:ascii="맑은 고딕" w:hAnsi="맑은 고딕" w:eastAsia="맑은 고딕"/>
                <w:b/>
                <w:color w:val="7F6000"/>
                <w:sz w:val="20"/>
              </w:rPr>
              <w:t>Note · 대기 이벤트 뷰 정리</w:t>
            </w:r>
          </w:p>
          <w:p>
            <w:r>
              <w:rPr>
                <w:rFonts w:ascii="맑은 고딕" w:hAnsi="맑은 고딕" w:eastAsia="맑은 고딕"/>
                <w:b w:val="0"/>
                <w:color w:val="333333"/>
                <w:sz w:val="20"/>
              </w:rPr>
              <w:t>· V$EVENT_NAME: 모든 대기 이벤트의 정의(이름·클래스·P1/P2/P3 의미) 사전.</w:t>
            </w:r>
          </w:p>
          <w:p>
            <w:r>
              <w:rPr>
                <w:rFonts w:ascii="맑은 고딕" w:hAnsi="맑은 고딕" w:eastAsia="맑은 고딕"/>
                <w:b w:val="0"/>
                <w:color w:val="333333"/>
                <w:sz w:val="20"/>
              </w:rPr>
              <w:t>· V$SYSTEM_EVENT: 인스턴스 누적 대기(이벤트별 TOTAL_WAITS/TIME_WAITED).</w:t>
            </w:r>
          </w:p>
          <w:p>
            <w:r>
              <w:rPr>
                <w:rFonts w:ascii="맑은 고딕" w:hAnsi="맑은 고딕" w:eastAsia="맑은 고딕"/>
                <w:b w:val="0"/>
                <w:color w:val="333333"/>
                <w:sz w:val="20"/>
              </w:rPr>
              <w:t>· V$SESSION_EVENT: 세션별 누적 대기.</w:t>
            </w:r>
          </w:p>
          <w:p>
            <w:r>
              <w:rPr>
                <w:rFonts w:ascii="맑은 고딕" w:hAnsi="맑은 고딕" w:eastAsia="맑은 고딕"/>
                <w:b w:val="0"/>
                <w:color w:val="333333"/>
                <w:sz w:val="20"/>
              </w:rPr>
              <w:t>· V$SESSION_WAIT / V$SESSION: 세션의 현재(실시간) 대기 상태(STATE, SECONDS_IN_WAIT).</w:t>
            </w:r>
          </w:p>
          <w:p>
            <w:r>
              <w:rPr>
                <w:rFonts w:ascii="맑은 고딕" w:hAnsi="맑은 고딕" w:eastAsia="맑은 고딕"/>
                <w:b w:val="0"/>
                <w:color w:val="333333"/>
                <w:sz w:val="20"/>
              </w:rPr>
              <w:t>· V$SYSTEM_WAIT_CLASS / V$SESSION_WAIT_CLASS: 대기 클래스 단위 집계.</w:t>
            </w:r>
          </w:p>
        </w:tc>
      </w:tr>
    </w:tbl>
    <w:p/>
    <w:p>
      <w:pPr>
        <w:pStyle w:val="Heading2"/>
      </w:pPr>
      <w:r>
        <w:t>32.7  세션 모니터링(V$SESSION, 블로킹 세션, 세션 종료)</w:t>
      </w:r>
    </w:p>
    <w:p>
      <w:r>
        <w:rPr>
          <w:rFonts w:ascii="맑은 고딕" w:hAnsi="맑은 고딕" w:eastAsia="맑은 고딕"/>
          <w:b w:val="0"/>
          <w:sz w:val="21"/>
        </w:rPr>
        <w:t>V$SESSION은 데이터베이스에 접속한 모든 세션을 한 행씩 보여 주는, 실시간 모니터링의 중심 뷰다. 세션을 식별하는 SID와 SERIAL#, 접속한 사용자(USERNAME), 접속 프로그램(PROGRAM)·머신(MACHINE)·OS 사용자(OSUSER), 현재 세션 상태(STATUS), 실행 중인 SQL(SQL_ID), 그리고 앞서 본 대기 정보(EVENT·WAIT_CLASS·SECONDS_IN_WAIT·STATE)까지 담고 있다. STATUS 컬럼은 세션이 지금 SQL을 실행 중이면 ACTIVE, 서버 프로세스를 붙잡고 있으나 문장을 실행하지 않고 있으면 INACTIVE를 나타낸다. INACTIVE 세션이 많다고 무조건 문제인 것은 아니지만, 오랫동안 트랜잭션을 열어 둔 채 INACTIVE로 남아 락을 쥐고 있는 세션은 경합의 원인이 될 수 있다.</w:t>
      </w:r>
    </w:p>
    <w:tbl>
      <w:tblPr>
        <w:tblStyle w:val="TableGrid"/>
        <w:tblW w:type="auto" w:w="0"/>
        <w:tblLook w:firstColumn="1" w:firstRow="1" w:lastColumn="0" w:lastRow="0" w:noHBand="0" w:noVBand="1" w:val="04A0"/>
      </w:tblPr>
      <w:tblGrid>
        <w:gridCol w:w="8640"/>
      </w:tblGrid>
      <w:tr>
        <w:tc>
          <w:tcPr>
            <w:tcW w:type="dxa" w:w="8640"/>
            <w:shd w:val="clear" w:color="auto" w:fill="1E1E1E"/>
          </w:tcPr>
          <w:p>
            <w:r/>
            <w:r>
              <w:rPr>
                <w:rFonts w:ascii="Consolas" w:hAnsi="Consolas" w:eastAsia="Consolas"/>
                <w:b w:val="0"/>
                <w:color w:val="F2F2F2"/>
                <w:sz w:val="19"/>
              </w:rPr>
              <w:t>-- 활성 사용자 세션 조회(백그라운드 제외)</w:t>
            </w:r>
          </w:p>
          <w:p>
            <w:r>
              <w:rPr>
                <w:rFonts w:ascii="Consolas" w:hAnsi="Consolas" w:eastAsia="Consolas"/>
                <w:b w:val="0"/>
                <w:color w:val="F2F2F2"/>
                <w:sz w:val="19"/>
              </w:rPr>
              <w:t>SQL&gt; SELECT sid, serial#, username, status, program, sql_id, event</w:t>
            </w:r>
          </w:p>
          <w:p>
            <w:r>
              <w:rPr>
                <w:rFonts w:ascii="Consolas" w:hAnsi="Consolas" w:eastAsia="Consolas"/>
                <w:b w:val="0"/>
                <w:color w:val="F2F2F2"/>
                <w:sz w:val="19"/>
              </w:rPr>
              <w:t xml:space="preserve">  2       FROM  v$session</w:t>
            </w:r>
          </w:p>
          <w:p>
            <w:r>
              <w:rPr>
                <w:rFonts w:ascii="Consolas" w:hAnsi="Consolas" w:eastAsia="Consolas"/>
                <w:b w:val="0"/>
                <w:color w:val="F2F2F2"/>
                <w:sz w:val="19"/>
              </w:rPr>
              <w:t xml:space="preserve">  3      WHERE  type = 'USER' AND status = 'ACTIVE'</w:t>
            </w:r>
          </w:p>
          <w:p>
            <w:r>
              <w:rPr>
                <w:rFonts w:ascii="Consolas" w:hAnsi="Consolas" w:eastAsia="Consolas"/>
                <w:b w:val="0"/>
                <w:color w:val="F2F2F2"/>
                <w:sz w:val="19"/>
              </w:rPr>
              <w:t xml:space="preserve">  4        AND  username IS NOT NULL;</w:t>
            </w:r>
          </w:p>
          <w:p>
            <w:r>
              <w:rPr>
                <w:rFonts w:ascii="Consolas" w:hAnsi="Consolas" w:eastAsia="Consolas"/>
                <w:b w:val="0"/>
                <w:color w:val="F2F2F2"/>
                <w:sz w:val="19"/>
              </w:rPr>
              <w:t xml:space="preserve"> </w:t>
            </w:r>
          </w:p>
          <w:p>
            <w:r>
              <w:rPr>
                <w:rFonts w:ascii="Consolas" w:hAnsi="Consolas" w:eastAsia="Consolas"/>
                <w:b w:val="0"/>
                <w:color w:val="F2F2F2"/>
                <w:sz w:val="19"/>
              </w:rPr>
              <w:t xml:space="preserve">   SID  SERIAL# USERNAME  STATUS   PROGRAM        SQL_ID        EVENT</w:t>
            </w:r>
          </w:p>
          <w:p>
            <w:r>
              <w:rPr>
                <w:rFonts w:ascii="Consolas" w:hAnsi="Consolas" w:eastAsia="Consolas"/>
                <w:b w:val="0"/>
                <w:color w:val="F2F2F2"/>
                <w:sz w:val="19"/>
              </w:rPr>
              <w:t>------ -------- --------- -------- -------------- ------------- --------------------------</w:t>
            </w:r>
          </w:p>
          <w:p>
            <w:r>
              <w:rPr>
                <w:rFonts w:ascii="Consolas" w:hAnsi="Consolas" w:eastAsia="Consolas"/>
                <w:b w:val="0"/>
                <w:color w:val="F2F2F2"/>
                <w:sz w:val="19"/>
              </w:rPr>
              <w:t xml:space="preserve">   142    38291 SALES     ACTIVE   sqlplus.exe    9bx8y2k1m3p0q db file sequential read</w:t>
            </w:r>
          </w:p>
          <w:p>
            <w:r>
              <w:rPr>
                <w:rFonts w:ascii="Consolas" w:hAnsi="Consolas" w:eastAsia="Consolas"/>
                <w:b w:val="0"/>
                <w:color w:val="F2F2F2"/>
                <w:sz w:val="19"/>
              </w:rPr>
              <w:t xml:space="preserve">   205    11002 HR        ACTIVE   JDBC Thin Cli  (null)        SQL*Net message from client</w:t>
            </w:r>
          </w:p>
        </w:tc>
      </w:tr>
    </w:tbl>
    <w:p/>
    <w:p>
      <w:r>
        <w:rPr>
          <w:rFonts w:ascii="맑은 고딕" w:hAnsi="맑은 고딕" w:eastAsia="맑은 고딕"/>
          <w:b w:val="0"/>
          <w:sz w:val="21"/>
        </w:rPr>
        <w:t>V$SESSION은 다른 진단 뷰로 넘어가는 관문이기도 하다. SQL_ID로 V$SQL·V$SQL_PLAN에 연결해 세션이 실행 중인 문장과 그 실행 계획을 확인하고, SADDR/TADDR로 트랜잭션과 락을, PADDR로 서버 프로세스(V$PROCESS)를, ROW_WAIT_OBJ#로 지금 대기 중인 대상 객체를 역추적할 수 있다. 즉 "느린 세션"을 발견하면 V$SESSION 한 행에서 출발해 그 세션이 실행하는 SQL, 기다리는 자원, 붙잡은 락, 소비하는 프로세스까지 한 줄로 꿰어 진단할 수 있다. 이것이 V$SESSION을 실시간 모니터링의 중심에 두는 이유다.</w:t>
      </w:r>
    </w:p>
    <w:p>
      <w:pPr>
        <w:pStyle w:val="Heading3"/>
      </w:pPr>
      <w:r>
        <w:t>32.7.1  블로킹 세션 확인</w:t>
      </w:r>
    </w:p>
    <w:p>
      <w:r>
        <w:rPr>
          <w:rFonts w:ascii="맑은 고딕" w:hAnsi="맑은 고딕" w:eastAsia="맑은 고딕"/>
          <w:b w:val="0"/>
          <w:sz w:val="21"/>
        </w:rPr>
        <w:t>여러 세션이 같은 행이나 자원을 두고 경쟁하면, 한 세션이 자원을 쥐고 다른 세션을 막는 블로킹(blocking)이 발생한다. 막힌 세션은 "enq: TX - row lock contention" 같은 대기에 걸려 진행하지 못한다. V$SESSION의 BLOCKING_SESSION 컬럼은 바로 "나를 막고 있는 세션의 SID"를 알려 준다. 이 컬럼을 이용하면 대기 사슬의 최상단, 즉 근본 원인 세션(최종 블로커)을 곧바로 찾을 수 있다. BLOCKING_SESSION_STATUS 컬럼으로 그 값이 유효한지(VALID)도 확인할 수 있다.</w:t>
      </w:r>
    </w:p>
    <w:tbl>
      <w:tblPr>
        <w:tblStyle w:val="TableGrid"/>
        <w:tblW w:type="auto" w:w="0"/>
        <w:tblLook w:firstColumn="1" w:firstRow="1" w:lastColumn="0" w:lastRow="0" w:noHBand="0" w:noVBand="1" w:val="04A0"/>
      </w:tblPr>
      <w:tblGrid>
        <w:gridCol w:w="8640"/>
      </w:tblGrid>
      <w:tr>
        <w:tc>
          <w:tcPr>
            <w:tcW w:type="dxa" w:w="8640"/>
            <w:shd w:val="clear" w:color="auto" w:fill="1E1E1E"/>
          </w:tcPr>
          <w:p>
            <w:r/>
            <w:r>
              <w:rPr>
                <w:rFonts w:ascii="Consolas" w:hAnsi="Consolas" w:eastAsia="Consolas"/>
                <w:b w:val="0"/>
                <w:color w:val="F2F2F2"/>
                <w:sz w:val="19"/>
              </w:rPr>
              <w:t>-- 블로킹 관계 조회: 누가(blocker) 누구(waiter)를 막는가</w:t>
            </w:r>
          </w:p>
          <w:p>
            <w:r>
              <w:rPr>
                <w:rFonts w:ascii="Consolas" w:hAnsi="Consolas" w:eastAsia="Consolas"/>
                <w:b w:val="0"/>
                <w:color w:val="F2F2F2"/>
                <w:sz w:val="19"/>
              </w:rPr>
              <w:t>SQL&gt; SELECT s.sid AS waiter_sid, s.username AS waiter_user,</w:t>
            </w:r>
          </w:p>
          <w:p>
            <w:r>
              <w:rPr>
                <w:rFonts w:ascii="Consolas" w:hAnsi="Consolas" w:eastAsia="Consolas"/>
                <w:b w:val="0"/>
                <w:color w:val="F2F2F2"/>
                <w:sz w:val="19"/>
              </w:rPr>
              <w:t xml:space="preserve">  2         s.blocking_session AS blocker_sid, b.username AS blocker_user,</w:t>
            </w:r>
          </w:p>
          <w:p>
            <w:r>
              <w:rPr>
                <w:rFonts w:ascii="Consolas" w:hAnsi="Consolas" w:eastAsia="Consolas"/>
                <w:b w:val="0"/>
                <w:color w:val="F2F2F2"/>
                <w:sz w:val="19"/>
              </w:rPr>
              <w:t xml:space="preserve">  3         s.event, s.seconds_in_wait</w:t>
            </w:r>
          </w:p>
          <w:p>
            <w:r>
              <w:rPr>
                <w:rFonts w:ascii="Consolas" w:hAnsi="Consolas" w:eastAsia="Consolas"/>
                <w:b w:val="0"/>
                <w:color w:val="F2F2F2"/>
                <w:sz w:val="19"/>
              </w:rPr>
              <w:t xml:space="preserve">  4       FROM  v$session s</w:t>
            </w:r>
          </w:p>
          <w:p>
            <w:r>
              <w:rPr>
                <w:rFonts w:ascii="Consolas" w:hAnsi="Consolas" w:eastAsia="Consolas"/>
                <w:b w:val="0"/>
                <w:color w:val="F2F2F2"/>
                <w:sz w:val="19"/>
              </w:rPr>
              <w:t xml:space="preserve">  5       JOIN  v$session b ON s.blocking_session = b.sid</w:t>
            </w:r>
          </w:p>
          <w:p>
            <w:r>
              <w:rPr>
                <w:rFonts w:ascii="Consolas" w:hAnsi="Consolas" w:eastAsia="Consolas"/>
                <w:b w:val="0"/>
                <w:color w:val="F2F2F2"/>
                <w:sz w:val="19"/>
              </w:rPr>
              <w:t xml:space="preserve">  6      WHERE  s.blocking_session IS NOT NULL;</w:t>
            </w:r>
          </w:p>
          <w:p>
            <w:r>
              <w:rPr>
                <w:rFonts w:ascii="Consolas" w:hAnsi="Consolas" w:eastAsia="Consolas"/>
                <w:b w:val="0"/>
                <w:color w:val="F2F2F2"/>
                <w:sz w:val="19"/>
              </w:rPr>
              <w:t xml:space="preserve"> </w:t>
            </w:r>
          </w:p>
          <w:p>
            <w:r>
              <w:rPr>
                <w:rFonts w:ascii="Consolas" w:hAnsi="Consolas" w:eastAsia="Consolas"/>
                <w:b w:val="0"/>
                <w:color w:val="F2F2F2"/>
                <w:sz w:val="19"/>
              </w:rPr>
              <w:t>WAITER_SID WAITER_USER BLOCKER_SID BLOCKER_USER EVENT                         SECONDS_IN_WAIT</w:t>
            </w:r>
          </w:p>
          <w:p>
            <w:r>
              <w:rPr>
                <w:rFonts w:ascii="Consolas" w:hAnsi="Consolas" w:eastAsia="Consolas"/>
                <w:b w:val="0"/>
                <w:color w:val="F2F2F2"/>
                <w:sz w:val="19"/>
              </w:rPr>
              <w:t>---------- ----------- ----------- ------------ ----------------------------- ---------------</w:t>
            </w:r>
          </w:p>
          <w:p>
            <w:r>
              <w:rPr>
                <w:rFonts w:ascii="Consolas" w:hAnsi="Consolas" w:eastAsia="Consolas"/>
                <w:b w:val="0"/>
                <w:color w:val="F2F2F2"/>
                <w:sz w:val="19"/>
              </w:rPr>
              <w:t xml:space="preserve">       205 HR                  142 SALES        enq: TX - row lock contention             318</w:t>
            </w:r>
          </w:p>
        </w:tc>
      </w:tr>
    </w:tbl>
    <w:p/>
    <w:p>
      <w:pPr>
        <w:pStyle w:val="Heading3"/>
      </w:pPr>
      <w:r>
        <w:t>32.7.2  세션 종료(ALTER SYSTEM KILL SESSION)</w:t>
      </w:r>
    </w:p>
    <w:p>
      <w:r>
        <w:rPr>
          <w:rFonts w:ascii="맑은 고딕" w:hAnsi="맑은 고딕" w:eastAsia="맑은 고딕"/>
          <w:b w:val="0"/>
          <w:sz w:val="21"/>
        </w:rPr>
        <w:t>장시간 다른 세션을 막고 있거나, 폭주하는 잘못된 쿼리를 실행 중인 세션은 관리자가 강제로 종료해야 할 때가 있다. 세션 종료는 ALTER SYSTEM KILL SESSION 'sid, serial#' 구문으로 수행한다. SID와 SERIAL#를 함께 지정하는 이유는, SID는 재사용되므로 둘을 조합해야 종료 시점의 그 세션을 정확히 지목할 수 있기 때문이다. KILL SESSION은 세션이 진행 중이던 트랜잭션을 롤백하고 자원을 회수한다. 즉시 정리가 어려운 경우 세션은 "marked for kill" 상태가 되었다가 정리 가능한 시점에 종료된다. IMMEDIATE 옵션을 붙이면 롤백과 자원 회수를 즉시 시도한다. 물리적 프로세스까지 즉시 제거하려면 DISCONNECT SESSION ... IMMEDIATE를 쓸 수 있다.</w:t>
      </w:r>
    </w:p>
    <w:tbl>
      <w:tblPr>
        <w:tblStyle w:val="TableGrid"/>
        <w:tblW w:type="auto" w:w="0"/>
        <w:tblLook w:firstColumn="1" w:firstRow="1" w:lastColumn="0" w:lastRow="0" w:noHBand="0" w:noVBand="1" w:val="04A0"/>
      </w:tblPr>
      <w:tblGrid>
        <w:gridCol w:w="8640"/>
      </w:tblGrid>
      <w:tr>
        <w:tc>
          <w:tcPr>
            <w:tcW w:type="dxa" w:w="8640"/>
            <w:shd w:val="clear" w:color="auto" w:fill="1E1E1E"/>
          </w:tcPr>
          <w:p>
            <w:r/>
            <w:r>
              <w:rPr>
                <w:rFonts w:ascii="Consolas" w:hAnsi="Consolas" w:eastAsia="Consolas"/>
                <w:b w:val="0"/>
                <w:color w:val="F2F2F2"/>
                <w:sz w:val="19"/>
              </w:rPr>
              <w:t>-- 블로커 세션(SID 142, SERIAL# 38291)을 강제 종료</w:t>
            </w:r>
          </w:p>
          <w:p>
            <w:r>
              <w:rPr>
                <w:rFonts w:ascii="Consolas" w:hAnsi="Consolas" w:eastAsia="Consolas"/>
                <w:b w:val="0"/>
                <w:color w:val="F2F2F2"/>
                <w:sz w:val="19"/>
              </w:rPr>
              <w:t>SQL&gt; ALTER SYSTEM KILL SESSION '142, 38291' IMMEDIATE;</w:t>
            </w:r>
          </w:p>
          <w:p>
            <w:r>
              <w:rPr>
                <w:rFonts w:ascii="Consolas" w:hAnsi="Consolas" w:eastAsia="Consolas"/>
                <w:b w:val="0"/>
                <w:color w:val="F2F2F2"/>
                <w:sz w:val="19"/>
              </w:rPr>
              <w:t xml:space="preserve"> </w:t>
            </w:r>
          </w:p>
          <w:p>
            <w:r>
              <w:rPr>
                <w:rFonts w:ascii="Consolas" w:hAnsi="Consolas" w:eastAsia="Consolas"/>
                <w:b w:val="0"/>
                <w:color w:val="F2F2F2"/>
                <w:sz w:val="19"/>
              </w:rPr>
              <w:t>System altered.</w:t>
            </w:r>
          </w:p>
          <w:p>
            <w:r>
              <w:rPr>
                <w:rFonts w:ascii="Consolas" w:hAnsi="Consolas" w:eastAsia="Consolas"/>
                <w:b w:val="0"/>
                <w:color w:val="F2F2F2"/>
                <w:sz w:val="19"/>
              </w:rPr>
              <w:t xml:space="preserve"> </w:t>
            </w:r>
          </w:p>
          <w:p>
            <w:r>
              <w:rPr>
                <w:rFonts w:ascii="Consolas" w:hAnsi="Consolas" w:eastAsia="Consolas"/>
                <w:b w:val="0"/>
                <w:color w:val="F2F2F2"/>
                <w:sz w:val="19"/>
              </w:rPr>
              <w:t>-- 존재하지 않는/이미 종료된 세션을 지정하면 오류가 발생한다</w:t>
            </w:r>
          </w:p>
          <w:p>
            <w:r>
              <w:rPr>
                <w:rFonts w:ascii="Consolas" w:hAnsi="Consolas" w:eastAsia="Consolas"/>
                <w:b w:val="0"/>
                <w:color w:val="F2F2F2"/>
                <w:sz w:val="19"/>
              </w:rPr>
              <w:t>SQL&gt; ALTER SYSTEM KILL SESSION '999, 12345';</w:t>
            </w:r>
          </w:p>
          <w:p>
            <w:r>
              <w:rPr>
                <w:rFonts w:ascii="Consolas" w:hAnsi="Consolas" w:eastAsia="Consolas"/>
                <w:b w:val="0"/>
                <w:color w:val="F2F2F2"/>
                <w:sz w:val="19"/>
              </w:rPr>
              <w:t>ALTER SYSTEM KILL SESSION '999, 12345'</w:t>
            </w:r>
          </w:p>
          <w:p>
            <w:r>
              <w:rPr>
                <w:rFonts w:ascii="Consolas" w:hAnsi="Consolas" w:eastAsia="Consolas"/>
                <w:b w:val="0"/>
                <w:color w:val="F2F2F2"/>
                <w:sz w:val="19"/>
              </w:rPr>
              <w:t>*</w:t>
            </w:r>
          </w:p>
          <w:p>
            <w:r>
              <w:rPr>
                <w:rFonts w:ascii="Consolas" w:hAnsi="Consolas" w:eastAsia="Consolas"/>
                <w:b w:val="0"/>
                <w:color w:val="F2F2F2"/>
                <w:sz w:val="19"/>
              </w:rPr>
              <w:t>ERROR at line 1:</w:t>
            </w:r>
          </w:p>
          <w:p>
            <w:r>
              <w:rPr>
                <w:rFonts w:ascii="Consolas" w:hAnsi="Consolas" w:eastAsia="Consolas"/>
                <w:b w:val="0"/>
                <w:color w:val="F2F2F2"/>
                <w:sz w:val="19"/>
              </w:rPr>
              <w:t>ORA-00030: User session ID does not exist.</w:t>
            </w:r>
          </w:p>
        </w:tc>
      </w:tr>
    </w:tbl>
    <w:p/>
    <w:tbl>
      <w:tblPr>
        <w:tblStyle w:val="TableGrid"/>
        <w:tblW w:type="auto" w:w="0"/>
        <w:tblLook w:firstColumn="1" w:firstRow="1" w:lastColumn="0" w:lastRow="0" w:noHBand="0" w:noVBand="1" w:val="04A0"/>
      </w:tblPr>
      <w:tblGrid>
        <w:gridCol w:w="8640"/>
      </w:tblGrid>
      <w:tr>
        <w:tc>
          <w:tcPr>
            <w:tcW w:type="dxa" w:w="8640"/>
            <w:shd w:val="clear" w:color="auto" w:fill="FFF6D5"/>
          </w:tcPr>
          <w:p>
            <w:r/>
            <w:r>
              <w:rPr>
                <w:rFonts w:ascii="맑은 고딕" w:hAnsi="맑은 고딕" w:eastAsia="맑은 고딕"/>
                <w:b/>
                <w:color w:val="7F6000"/>
                <w:sz w:val="20"/>
              </w:rPr>
              <w:t>Note · 세션 종료 시 유의점</w:t>
            </w:r>
          </w:p>
          <w:p>
            <w:r>
              <w:rPr>
                <w:rFonts w:ascii="맑은 고딕" w:hAnsi="맑은 고딕" w:eastAsia="맑은 고딕"/>
                <w:b w:val="0"/>
                <w:color w:val="333333"/>
                <w:sz w:val="20"/>
              </w:rPr>
              <w:t>· 반드시 SID와 SERIAL#를 함께 지정한다(SID 재사용 때문).</w:t>
            </w:r>
          </w:p>
          <w:p>
            <w:r>
              <w:rPr>
                <w:rFonts w:ascii="맑은 고딕" w:hAnsi="맑은 고딕" w:eastAsia="맑은 고딕"/>
                <w:b w:val="0"/>
                <w:color w:val="333333"/>
                <w:sz w:val="20"/>
              </w:rPr>
              <w:t>· KILL SESSION은 진행 중 트랜잭션을 롤백한다 — 큰 트랜잭션이면 롤백에 시간이 걸릴 수 있다.</w:t>
            </w:r>
          </w:p>
          <w:p>
            <w:r>
              <w:rPr>
                <w:rFonts w:ascii="맑은 고딕" w:hAnsi="맑은 고딕" w:eastAsia="맑은 고딕"/>
                <w:b w:val="0"/>
                <w:color w:val="333333"/>
                <w:sz w:val="20"/>
              </w:rPr>
              <w:t>· 즉시 정리 불가 시 상태가 KILLED/marked for kill이 되었다가 나중에 정리된다.</w:t>
            </w:r>
          </w:p>
          <w:p>
            <w:r>
              <w:rPr>
                <w:rFonts w:ascii="맑은 고딕" w:hAnsi="맑은 고딕" w:eastAsia="맑은 고딕"/>
                <w:b w:val="0"/>
                <w:color w:val="333333"/>
                <w:sz w:val="20"/>
              </w:rPr>
              <w:t>· 잘못된 SID/SERIAL# 지정 시 ORA-00030(세션 없음) 발생 — V$SESSION으로 값을 먼저 확인한다.</w:t>
            </w:r>
          </w:p>
          <w:p>
            <w:r>
              <w:rPr>
                <w:rFonts w:ascii="맑은 고딕" w:hAnsi="맑은 고딕" w:eastAsia="맑은 고딕"/>
                <w:b w:val="0"/>
                <w:color w:val="333333"/>
                <w:sz w:val="20"/>
              </w:rPr>
              <w:t>· ALTER SYSTEM 권한(또는 그 이상)이 필요하다. 일반 계정은 ORA-01031(권한 부족).</w:t>
            </w:r>
          </w:p>
        </w:tc>
      </w:tr>
    </w:tbl>
    <w:p/>
    <w:p>
      <w:pPr>
        <w:pStyle w:val="Heading2"/>
      </w:pPr>
      <w:r>
        <w:t>32.8  서비스(Services) 모니터링 개념</w:t>
      </w:r>
    </w:p>
    <w:p>
      <w:r>
        <w:rPr>
          <w:rFonts w:ascii="맑은 고딕" w:hAnsi="맑은 고딕" w:eastAsia="맑은 고딕"/>
          <w:b w:val="0"/>
          <w:sz w:val="21"/>
        </w:rPr>
        <w:t>서비스(Service)는 데이터베이스를 사용하는 애플리케이션 워크로드를 논리적으로 묶는 이름이다. 하나의 데이터베이스가 주문 처리(sales_svc), 배치 리포트(batch_svc), 온라인 조회(web_svc) 같은 여러 워크로드를 동시에 감당할 때, 각 워크로드에 서비스 이름을 부여하면 접속·부하 분산·자원 관리·성능 모니터링을 워크로드 단위로 다룰 수 있다. 클라이언트는 SID가 아니라 서비스 이름으로 접속하며, RAC나 Data Guard 환경에서는 서비스가 어느 인스턴스에서 실행될지를 제어하는 부하 관리 단위가 된다. 성능 모니터링 관점에서 서비스의 가치는 "누가 자원을 쓰는가"를 애플리케이션 단위로 분해해 준다는 데 있다. 전체 데이터베이스가 느릴 때, 그것이 특정 서비스(예: 배치) 때문인지 아니면 전반적 문제인지 구분할 수 있다.</w:t>
      </w:r>
    </w:p>
    <w:p>
      <w:r>
        <w:rPr>
          <w:rFonts w:ascii="맑은 고딕" w:hAnsi="맑은 고딕" w:eastAsia="맑은 고딕"/>
          <w:b w:val="0"/>
          <w:sz w:val="21"/>
        </w:rPr>
        <w:t>서비스의 정의와 상태는 V$SERVICES 뷰로 확인한다. 여기에는 서비스 이름(NAME), 소속 네트워크 이름(NETWORK_NAME), 생성 방식 등이 담긴다. 서비스별 성능 메트릭은 V$SERVICEMETRIC(최근 구간의 서비스별 CPU 시간·DB 시간·호출 수 등)과 그 이력인 V$SERVICEMETRIC_HISTORY로 조회한다. 더 세밀하게, 서비스·모듈(MODULE)·액션(ACTION) 조합별 통계는 V$SERV_MOD_ACT_STATS로 볼 수 있다. 애플리케이션이 DBMS_APPLICATION_INFO로 MODULE·ACTION을 설정해 두면, 같은 서비스 안에서도 "주문 등록 모듈"과 "재고 조회 모듈"을 분리해 성능을 추적할 수 있다.</w:t>
      </w:r>
    </w:p>
    <w:tbl>
      <w:tblPr>
        <w:tblStyle w:val="TableGrid"/>
        <w:tblW w:type="auto" w:w="0"/>
        <w:tblLook w:firstColumn="1" w:firstRow="1" w:lastColumn="0" w:lastRow="0" w:noHBand="0" w:noVBand="1" w:val="04A0"/>
      </w:tblPr>
      <w:tblGrid>
        <w:gridCol w:w="8640"/>
      </w:tblGrid>
      <w:tr>
        <w:tc>
          <w:tcPr>
            <w:tcW w:type="dxa" w:w="8640"/>
            <w:shd w:val="clear" w:color="auto" w:fill="1E1E1E"/>
          </w:tcPr>
          <w:p>
            <w:r/>
            <w:r>
              <w:rPr>
                <w:rFonts w:ascii="Consolas" w:hAnsi="Consolas" w:eastAsia="Consolas"/>
                <w:b w:val="0"/>
                <w:color w:val="F2F2F2"/>
                <w:sz w:val="19"/>
              </w:rPr>
              <w:t>-- (1) 현재 정의된 서비스 목록</w:t>
            </w:r>
          </w:p>
          <w:p>
            <w:r>
              <w:rPr>
                <w:rFonts w:ascii="Consolas" w:hAnsi="Consolas" w:eastAsia="Consolas"/>
                <w:b w:val="0"/>
                <w:color w:val="F2F2F2"/>
                <w:sz w:val="19"/>
              </w:rPr>
              <w:t>SQL&gt; SELECT name, network_name FROM v$services ORDER BY name;</w:t>
            </w:r>
          </w:p>
          <w:p>
            <w:r>
              <w:rPr>
                <w:rFonts w:ascii="Consolas" w:hAnsi="Consolas" w:eastAsia="Consolas"/>
                <w:b w:val="0"/>
                <w:color w:val="F2F2F2"/>
                <w:sz w:val="19"/>
              </w:rPr>
              <w:t xml:space="preserve"> </w:t>
            </w:r>
          </w:p>
          <w:p>
            <w:r>
              <w:rPr>
                <w:rFonts w:ascii="Consolas" w:hAnsi="Consolas" w:eastAsia="Consolas"/>
                <w:b w:val="0"/>
                <w:color w:val="F2F2F2"/>
                <w:sz w:val="19"/>
              </w:rPr>
              <w:t>NAME            NETWORK_NAME</w:t>
            </w:r>
          </w:p>
          <w:p>
            <w:r>
              <w:rPr>
                <w:rFonts w:ascii="Consolas" w:hAnsi="Consolas" w:eastAsia="Consolas"/>
                <w:b w:val="0"/>
                <w:color w:val="F2F2F2"/>
                <w:sz w:val="19"/>
              </w:rPr>
              <w:t>--------------- ------------------</w:t>
            </w:r>
          </w:p>
          <w:p>
            <w:r>
              <w:rPr>
                <w:rFonts w:ascii="Consolas" w:hAnsi="Consolas" w:eastAsia="Consolas"/>
                <w:b w:val="0"/>
                <w:color w:val="F2F2F2"/>
                <w:sz w:val="19"/>
              </w:rPr>
              <w:t>cdb1            cdb1</w:t>
            </w:r>
          </w:p>
          <w:p>
            <w:r>
              <w:rPr>
                <w:rFonts w:ascii="Consolas" w:hAnsi="Consolas" w:eastAsia="Consolas"/>
                <w:b w:val="0"/>
                <w:color w:val="F2F2F2"/>
                <w:sz w:val="19"/>
              </w:rPr>
              <w:t>sales_svc       sales_svc</w:t>
            </w:r>
          </w:p>
          <w:p>
            <w:r>
              <w:rPr>
                <w:rFonts w:ascii="Consolas" w:hAnsi="Consolas" w:eastAsia="Consolas"/>
                <w:b w:val="0"/>
                <w:color w:val="F2F2F2"/>
                <w:sz w:val="19"/>
              </w:rPr>
              <w:t>batch_svc       batch_svc</w:t>
            </w:r>
          </w:p>
          <w:p>
            <w:r>
              <w:rPr>
                <w:rFonts w:ascii="Consolas" w:hAnsi="Consolas" w:eastAsia="Consolas"/>
                <w:b w:val="0"/>
                <w:color w:val="F2F2F2"/>
                <w:sz w:val="19"/>
              </w:rPr>
              <w:t xml:space="preserve"> </w:t>
            </w:r>
          </w:p>
          <w:p>
            <w:r>
              <w:rPr>
                <w:rFonts w:ascii="Consolas" w:hAnsi="Consolas" w:eastAsia="Consolas"/>
                <w:b w:val="0"/>
                <w:color w:val="F2F2F2"/>
                <w:sz w:val="19"/>
              </w:rPr>
              <w:t>-- (2) 서비스별 최근 성능 메트릭(경과 시간 대비 DB/CPU 시간)</w:t>
            </w:r>
          </w:p>
          <w:p>
            <w:r>
              <w:rPr>
                <w:rFonts w:ascii="Consolas" w:hAnsi="Consolas" w:eastAsia="Consolas"/>
                <w:b w:val="0"/>
                <w:color w:val="F2F2F2"/>
                <w:sz w:val="19"/>
              </w:rPr>
              <w:t>SQL&gt; SELECT service_name, ROUND(elapsedpercall,2) AS elapsed_per_call,</w:t>
            </w:r>
          </w:p>
          <w:p>
            <w:r>
              <w:rPr>
                <w:rFonts w:ascii="Consolas" w:hAnsi="Consolas" w:eastAsia="Consolas"/>
                <w:b w:val="0"/>
                <w:color w:val="F2F2F2"/>
                <w:sz w:val="19"/>
              </w:rPr>
              <w:t xml:space="preserve">  2         ROUND(cpupercall,2) AS cpu_per_call, callspersec</w:t>
            </w:r>
          </w:p>
          <w:p>
            <w:r>
              <w:rPr>
                <w:rFonts w:ascii="Consolas" w:hAnsi="Consolas" w:eastAsia="Consolas"/>
                <w:b w:val="0"/>
                <w:color w:val="F2F2F2"/>
                <w:sz w:val="19"/>
              </w:rPr>
              <w:t xml:space="preserve">  3       FROM  v$servicemetric</w:t>
            </w:r>
          </w:p>
          <w:p>
            <w:r>
              <w:rPr>
                <w:rFonts w:ascii="Consolas" w:hAnsi="Consolas" w:eastAsia="Consolas"/>
                <w:b w:val="0"/>
                <w:color w:val="F2F2F2"/>
                <w:sz w:val="19"/>
              </w:rPr>
              <w:t xml:space="preserve">  4      WHERE  intsize_csec &gt; 5000</w:t>
            </w:r>
          </w:p>
          <w:p>
            <w:r>
              <w:rPr>
                <w:rFonts w:ascii="Consolas" w:hAnsi="Consolas" w:eastAsia="Consolas"/>
                <w:b w:val="0"/>
                <w:color w:val="F2F2F2"/>
                <w:sz w:val="19"/>
              </w:rPr>
              <w:t xml:space="preserve">  5      ORDER BY service_name;</w:t>
            </w:r>
          </w:p>
        </w:tc>
      </w:tr>
    </w:tbl>
    <w:p/>
    <w:p>
      <w:r>
        <w:rPr>
          <w:rFonts w:ascii="맑은 고딕" w:hAnsi="맑은 고딕" w:eastAsia="맑은 고딕"/>
          <w:b w:val="0"/>
          <w:sz w:val="21"/>
        </w:rPr>
        <w:t>서비스 모니터링을 활용하면 서비스 수준 협약(SLA)을 데이터로 검증할 수 있다. 예컨대 sales_svc의 "호출당 응답 시간"이 계약된 기준을 넘는지 V$SERVICEMETRIC으로 상시 관찰하고, 배치 서비스가 온라인 서비스의 자원을 잠식하지 않는지 서비스별 DB Time 비중으로 확인한다. 나아가 이 값들을 서버 생성 알림과 결합하면, 특정 서비스의 성능이 임계값을 넘는 순간 자동으로 알림을 받도록 만들 수 있다.</w:t>
      </w:r>
    </w:p>
    <w:p>
      <w:pPr>
        <w:pStyle w:val="Heading2"/>
      </w:pPr>
      <w:r>
        <w:t>32.9  서비스별 성능 임계값 설정</w:t>
      </w:r>
    </w:p>
    <w:p>
      <w:r>
        <w:rPr>
          <w:rFonts w:ascii="맑은 고딕" w:hAnsi="맑은 고딕" w:eastAsia="맑은 고딕"/>
          <w:b w:val="0"/>
          <w:sz w:val="21"/>
        </w:rPr>
        <w:t>앞의 32.2에서 본 DBMS_SERVER_ALERT.SET_THRESHOLD는 대상 객체를 서비스로 지정할 수 있다. object_type을 DBMS_SERVER_ALERT.OBJECT_TYPE_SERVICE로, object_name을 서비스 이름으로 지정하면 그 서비스에만 적용되는 성능 임계값을 만들 수 있다. 이때 사용하는 대표적 메트릭은 두 가지다. ELAPSED_TIME_PER_CALL은 서비스의 호출당 평균 경과 시간(마이크로초)으로 응답 시간 관점의 지표이며, CPU_TIME_PER_CALL은 호출당 평균 CPU 시간이다. 이 임계값을 넘으면 서버 생성 알림이 발생해, 특정 서비스의 성능 저하를 애플리케이션 팀이 인지하기 전에 DBA가 먼저 감지할 수 있다.</w:t>
      </w:r>
    </w:p>
    <w:tbl>
      <w:tblPr>
        <w:tblStyle w:val="TableGrid"/>
        <w:tblW w:type="auto" w:w="0"/>
        <w:tblLook w:firstColumn="1" w:firstRow="1" w:lastColumn="0" w:lastRow="0" w:noHBand="0" w:noVBand="1" w:val="04A0"/>
      </w:tblPr>
      <w:tblGrid>
        <w:gridCol w:w="8640"/>
      </w:tblGrid>
      <w:tr>
        <w:tc>
          <w:tcPr>
            <w:tcW w:type="dxa" w:w="8640"/>
            <w:shd w:val="clear" w:color="auto" w:fill="1E1E1E"/>
          </w:tcPr>
          <w:p>
            <w:r/>
            <w:r>
              <w:rPr>
                <w:rFonts w:ascii="Consolas" w:hAnsi="Consolas" w:eastAsia="Consolas"/>
                <w:b w:val="0"/>
                <w:color w:val="F2F2F2"/>
                <w:sz w:val="19"/>
              </w:rPr>
              <w:t>-- sales_svc 서비스에 호출당 경과시간 임계값 설정</w:t>
            </w:r>
          </w:p>
          <w:p>
            <w:r>
              <w:rPr>
                <w:rFonts w:ascii="Consolas" w:hAnsi="Consolas" w:eastAsia="Consolas"/>
                <w:b w:val="0"/>
                <w:color w:val="F2F2F2"/>
                <w:sz w:val="19"/>
              </w:rPr>
              <w:t>-- 경고 500,000us(0.5초), 위험 1,000,000us(1초), 1분 관측 연속 2회</w:t>
            </w:r>
          </w:p>
          <w:p>
            <w:r>
              <w:rPr>
                <w:rFonts w:ascii="Consolas" w:hAnsi="Consolas" w:eastAsia="Consolas"/>
                <w:b w:val="0"/>
                <w:color w:val="F2F2F2"/>
                <w:sz w:val="19"/>
              </w:rPr>
              <w:t>SQL&gt; BEGIN</w:t>
            </w:r>
          </w:p>
          <w:p>
            <w:r>
              <w:rPr>
                <w:rFonts w:ascii="Consolas" w:hAnsi="Consolas" w:eastAsia="Consolas"/>
                <w:b w:val="0"/>
                <w:color w:val="F2F2F2"/>
                <w:sz w:val="19"/>
              </w:rPr>
              <w:t xml:space="preserve">  2    DBMS_SERVER_ALERT.SET_THRESHOLD(</w:t>
            </w:r>
          </w:p>
          <w:p>
            <w:r>
              <w:rPr>
                <w:rFonts w:ascii="Consolas" w:hAnsi="Consolas" w:eastAsia="Consolas"/>
                <w:b w:val="0"/>
                <w:color w:val="F2F2F2"/>
                <w:sz w:val="19"/>
              </w:rPr>
              <w:t xml:space="preserve">  3      metrics_id              =&gt; DBMS_SERVER_ALERT.ELAPSED_TIME_PER_CALL,</w:t>
            </w:r>
          </w:p>
          <w:p>
            <w:r>
              <w:rPr>
                <w:rFonts w:ascii="Consolas" w:hAnsi="Consolas" w:eastAsia="Consolas"/>
                <w:b w:val="0"/>
                <w:color w:val="F2F2F2"/>
                <w:sz w:val="19"/>
              </w:rPr>
              <w:t xml:space="preserve">  4      warning_operator        =&gt; DBMS_SERVER_ALERT.OPERATOR_GE,</w:t>
            </w:r>
          </w:p>
          <w:p>
            <w:r>
              <w:rPr>
                <w:rFonts w:ascii="Consolas" w:hAnsi="Consolas" w:eastAsia="Consolas"/>
                <w:b w:val="0"/>
                <w:color w:val="F2F2F2"/>
                <w:sz w:val="19"/>
              </w:rPr>
              <w:t xml:space="preserve">  5      warning_value           =&gt; '500000',</w:t>
            </w:r>
          </w:p>
          <w:p>
            <w:r>
              <w:rPr>
                <w:rFonts w:ascii="Consolas" w:hAnsi="Consolas" w:eastAsia="Consolas"/>
                <w:b w:val="0"/>
                <w:color w:val="F2F2F2"/>
                <w:sz w:val="19"/>
              </w:rPr>
              <w:t xml:space="preserve">  6      critical_operator       =&gt; DBMS_SERVER_ALERT.OPERATOR_GE,</w:t>
            </w:r>
          </w:p>
          <w:p>
            <w:r>
              <w:rPr>
                <w:rFonts w:ascii="Consolas" w:hAnsi="Consolas" w:eastAsia="Consolas"/>
                <w:b w:val="0"/>
                <w:color w:val="F2F2F2"/>
                <w:sz w:val="19"/>
              </w:rPr>
              <w:t xml:space="preserve">  7      critical_value          =&gt; '1000000',</w:t>
            </w:r>
          </w:p>
          <w:p>
            <w:r>
              <w:rPr>
                <w:rFonts w:ascii="Consolas" w:hAnsi="Consolas" w:eastAsia="Consolas"/>
                <w:b w:val="0"/>
                <w:color w:val="F2F2F2"/>
                <w:sz w:val="19"/>
              </w:rPr>
              <w:t xml:space="preserve">  8      observation_period      =&gt; 1,</w:t>
            </w:r>
          </w:p>
          <w:p>
            <w:r>
              <w:rPr>
                <w:rFonts w:ascii="Consolas" w:hAnsi="Consolas" w:eastAsia="Consolas"/>
                <w:b w:val="0"/>
                <w:color w:val="F2F2F2"/>
                <w:sz w:val="19"/>
              </w:rPr>
              <w:t xml:space="preserve">  9      consecutive_occurrences =&gt; 2,</w:t>
            </w:r>
          </w:p>
          <w:p>
            <w:r>
              <w:rPr>
                <w:rFonts w:ascii="Consolas" w:hAnsi="Consolas" w:eastAsia="Consolas"/>
                <w:b w:val="0"/>
                <w:color w:val="F2F2F2"/>
                <w:sz w:val="19"/>
              </w:rPr>
              <w:t xml:space="preserve">  10     instance_name           =&gt; NULL,</w:t>
            </w:r>
          </w:p>
          <w:p>
            <w:r>
              <w:rPr>
                <w:rFonts w:ascii="Consolas" w:hAnsi="Consolas" w:eastAsia="Consolas"/>
                <w:b w:val="0"/>
                <w:color w:val="F2F2F2"/>
                <w:sz w:val="19"/>
              </w:rPr>
              <w:t xml:space="preserve">  11     object_type             =&gt; DBMS_SERVER_ALERT.OBJECT_TYPE_SERVICE,</w:t>
            </w:r>
          </w:p>
          <w:p>
            <w:r>
              <w:rPr>
                <w:rFonts w:ascii="Consolas" w:hAnsi="Consolas" w:eastAsia="Consolas"/>
                <w:b w:val="0"/>
                <w:color w:val="F2F2F2"/>
                <w:sz w:val="19"/>
              </w:rPr>
              <w:t xml:space="preserve">  12     object_name             =&gt; 'sales_svc');</w:t>
            </w:r>
          </w:p>
          <w:p>
            <w:r>
              <w:rPr>
                <w:rFonts w:ascii="Consolas" w:hAnsi="Consolas" w:eastAsia="Consolas"/>
                <w:b w:val="0"/>
                <w:color w:val="F2F2F2"/>
                <w:sz w:val="19"/>
              </w:rPr>
              <w:t xml:space="preserve">  13  END;</w:t>
            </w:r>
          </w:p>
          <w:p>
            <w:r>
              <w:rPr>
                <w:rFonts w:ascii="Consolas" w:hAnsi="Consolas" w:eastAsia="Consolas"/>
                <w:b w:val="0"/>
                <w:color w:val="F2F2F2"/>
                <w:sz w:val="19"/>
              </w:rPr>
              <w:t xml:space="preserve">  14  /</w:t>
            </w:r>
          </w:p>
          <w:p>
            <w:r>
              <w:rPr>
                <w:rFonts w:ascii="Consolas" w:hAnsi="Consolas" w:eastAsia="Consolas"/>
                <w:b w:val="0"/>
                <w:color w:val="F2F2F2"/>
                <w:sz w:val="19"/>
              </w:rPr>
              <w:t xml:space="preserve"> </w:t>
            </w:r>
          </w:p>
          <w:p>
            <w:r>
              <w:rPr>
                <w:rFonts w:ascii="Consolas" w:hAnsi="Consolas" w:eastAsia="Consolas"/>
                <w:b w:val="0"/>
                <w:color w:val="F2F2F2"/>
                <w:sz w:val="19"/>
              </w:rPr>
              <w:t>PL/SQL procedure successfully completed.</w:t>
            </w:r>
          </w:p>
          <w:p>
            <w:r>
              <w:rPr>
                <w:rFonts w:ascii="Consolas" w:hAnsi="Consolas" w:eastAsia="Consolas"/>
                <w:b w:val="0"/>
                <w:color w:val="F2F2F2"/>
                <w:sz w:val="19"/>
              </w:rPr>
              <w:t xml:space="preserve"> </w:t>
            </w:r>
          </w:p>
          <w:p>
            <w:r>
              <w:rPr>
                <w:rFonts w:ascii="Consolas" w:hAnsi="Consolas" w:eastAsia="Consolas"/>
                <w:b w:val="0"/>
                <w:color w:val="F2F2F2"/>
                <w:sz w:val="19"/>
              </w:rPr>
              <w:t>-- 설정 확인</w:t>
            </w:r>
          </w:p>
          <w:p>
            <w:r>
              <w:rPr>
                <w:rFonts w:ascii="Consolas" w:hAnsi="Consolas" w:eastAsia="Consolas"/>
                <w:b w:val="0"/>
                <w:color w:val="F2F2F2"/>
                <w:sz w:val="19"/>
              </w:rPr>
              <w:t>SQL&gt; SELECT metrics_name, warning_value, critical_value, object_name</w:t>
            </w:r>
          </w:p>
          <w:p>
            <w:r>
              <w:rPr>
                <w:rFonts w:ascii="Consolas" w:hAnsi="Consolas" w:eastAsia="Consolas"/>
                <w:b w:val="0"/>
                <w:color w:val="F2F2F2"/>
                <w:sz w:val="19"/>
              </w:rPr>
              <w:t xml:space="preserve">  2       FROM  dba_thresholds</w:t>
            </w:r>
          </w:p>
          <w:p>
            <w:r>
              <w:rPr>
                <w:rFonts w:ascii="Consolas" w:hAnsi="Consolas" w:eastAsia="Consolas"/>
                <w:b w:val="0"/>
                <w:color w:val="F2F2F2"/>
                <w:sz w:val="19"/>
              </w:rPr>
              <w:t xml:space="preserve">  3      WHERE  object_type = 'SERVICE';</w:t>
            </w:r>
          </w:p>
        </w:tc>
      </w:tr>
    </w:tbl>
    <w:p/>
    <w:tbl>
      <w:tblPr>
        <w:tblStyle w:val="TableGrid"/>
        <w:tblW w:type="auto" w:w="0"/>
        <w:tblLook w:firstColumn="1" w:firstRow="1" w:lastColumn="0" w:lastRow="0" w:noHBand="0" w:noVBand="1" w:val="04A0"/>
      </w:tblPr>
      <w:tblGrid>
        <w:gridCol w:w="8640"/>
      </w:tblGrid>
      <w:tr>
        <w:tc>
          <w:tcPr>
            <w:tcW w:type="dxa" w:w="8640"/>
            <w:shd w:val="clear" w:color="auto" w:fill="E1ECF7"/>
          </w:tcPr>
          <w:p>
            <w:r/>
            <w:r>
              <w:rPr>
                <w:rFonts w:ascii="맑은 고딕" w:hAnsi="맑은 고딕" w:eastAsia="맑은 고딕"/>
                <w:b/>
                <w:color w:val="1F4E79"/>
                <w:sz w:val="20"/>
              </w:rPr>
              <w:t>실무 시나리오 · 서비스별 성능 감시로 원인 서비스 조기 식별</w:t>
            </w:r>
          </w:p>
          <w:p>
            <w:r>
              <w:rPr>
                <w:rFonts w:ascii="맑은 고딕" w:hAnsi="맑은 고딕" w:eastAsia="맑은 고딕"/>
                <w:b w:val="0"/>
                <w:color w:val="333333"/>
                <w:sz w:val="20"/>
              </w:rPr>
              <w:t>상황: "낮 시간대 데이터베이스가 전반적으로 느리다"는 모호한 접수가 반복된다.</w:t>
            </w:r>
          </w:p>
          <w:p>
            <w:r>
              <w:rPr>
                <w:rFonts w:ascii="맑은 고딕" w:hAnsi="맑은 고딕" w:eastAsia="맑은 고딕"/>
                <w:b w:val="0"/>
                <w:color w:val="333333"/>
                <w:sz w:val="20"/>
              </w:rPr>
              <w:t>① 각 서비스(sales_svc/web_svc/batch_svc)에 ELAPSED_TIME_PER_CALL 임계값을 설정한다.</w:t>
            </w:r>
          </w:p>
          <w:p>
            <w:r>
              <w:rPr>
                <w:rFonts w:ascii="맑은 고딕" w:hAnsi="맑은 고딕" w:eastAsia="맑은 고딕"/>
                <w:b w:val="0"/>
                <w:color w:val="333333"/>
                <w:sz w:val="20"/>
              </w:rPr>
              <w:t>② V$SERVICEMETRIC으로 서비스별 호출당 경과시간을 상시 관찰한다.</w:t>
            </w:r>
          </w:p>
          <w:p>
            <w:r>
              <w:rPr>
                <w:rFonts w:ascii="맑은 고딕" w:hAnsi="맑은 고딕" w:eastAsia="맑은 고딕"/>
                <w:b w:val="0"/>
                <w:color w:val="333333"/>
                <w:sz w:val="20"/>
              </w:rPr>
              <w:t>③ batch_svc만 임계값을 반복 초과함을 알림으로 확인 → 원인은 낮 시간대에 잘못 스케줄된 배치.</w:t>
            </w:r>
          </w:p>
          <w:p>
            <w:r>
              <w:rPr>
                <w:rFonts w:ascii="맑은 고딕" w:hAnsi="맑은 고딕" w:eastAsia="맑은 고딕"/>
                <w:b w:val="0"/>
                <w:color w:val="333333"/>
                <w:sz w:val="20"/>
              </w:rPr>
              <w:t>④ 배치를 야간 유지관리 윈도우로 이동하거나 Resource Manager로 배치 서비스의 자원을 제한한다.</w:t>
            </w:r>
          </w:p>
        </w:tc>
      </w:tr>
    </w:tbl>
    <w:p/>
    <w:p>
      <w:pPr>
        <w:pStyle w:val="Heading2"/>
      </w:pPr>
      <w:r>
        <w:t>32.10  세션·시스템 통계 정보 조회(V$SESSTAT / V$STATNAME)</w:t>
      </w:r>
    </w:p>
    <w:p>
      <w:r>
        <w:rPr>
          <w:rFonts w:ascii="맑은 고딕" w:hAnsi="맑은 고딕" w:eastAsia="맑은 고딕"/>
          <w:b w:val="0"/>
          <w:sz w:val="21"/>
        </w:rPr>
        <w:t>시스템 전체 통계인 V$SYSSTAT을 세션 단위로 분해한 것이 V$SESSTAT이다. V$SESSTAT은 세션(SID)별로 각 통계의 값을 담되, 통계 이름 대신 통계 번호(STATISTIC#)만 갖는다. 사람이 읽을 수 있는 이름을 얻으려면 통계 번호와 이름을 매핑하는 사전인 V$STATNAME과 조인해야 한다. 즉 V$SESSTAT(값) + V$STATNAME(이름) + V$SESSION(세션 정보)을 조합하는 것이 세션별 통계 분석의 정석이다. 이 조합으로 "어떤 세션이 논리적 읽기를 가장 많이 유발하는가", "어떤 세션이 하드 파싱을 폭발적으로 일으키는가"를 세션 단위로 특정할 수 있다.</w:t>
      </w:r>
    </w:p>
    <w:p>
      <w:r>
        <w:rPr>
          <w:rFonts w:ascii="맑은 고딕" w:hAnsi="맑은 고딕" w:eastAsia="맑은 고딕"/>
          <w:b w:val="0"/>
          <w:sz w:val="21"/>
        </w:rPr>
        <w:t>성능 진단에서 자주 보는 핵심 통계는 다음과 같다. session logical reads(논리적 읽기: 버퍼 캐시에서 읽은 블록 수로, SQL의 작업량을 가장 잘 대변한다), physical reads(물리적 읽기: 디스크에서 읽은 블록 수), db block gets와 consistent gets(논리적 읽기의 두 구성 요소), parse count (total)과 parse count (hard)(전체 파싱 대비 하드 파싱 비율은 공유 풀 효율과 바인드 변수 사용을 보여 준다), user commits(커밋 수), redo size(생성된 리두 바이트) 등이다. 이 통계들의 델타를 보면 특정 작업이 시스템에 가한 부하의 성격을 정량적으로 이해할 수 있다.</w:t>
      </w:r>
    </w:p>
    <w:tbl>
      <w:tblPr>
        <w:tblStyle w:val="TableGrid"/>
        <w:tblW w:type="auto" w:w="0"/>
        <w:tblLook w:firstColumn="1" w:firstRow="1" w:lastColumn="0" w:lastRow="0" w:noHBand="0" w:noVBand="1" w:val="04A0"/>
      </w:tblPr>
      <w:tblGrid>
        <w:gridCol w:w="8640"/>
      </w:tblGrid>
      <w:tr>
        <w:tc>
          <w:tcPr>
            <w:tcW w:type="dxa" w:w="8640"/>
            <w:shd w:val="clear" w:color="auto" w:fill="1E1E1E"/>
          </w:tcPr>
          <w:p>
            <w:r/>
            <w:r>
              <w:rPr>
                <w:rFonts w:ascii="Consolas" w:hAnsi="Consolas" w:eastAsia="Consolas"/>
                <w:b w:val="0"/>
                <w:color w:val="F2F2F2"/>
                <w:sz w:val="19"/>
              </w:rPr>
              <w:t>-- 논리적 읽기(session logical reads)를 많이 유발한 상위 세션</w:t>
            </w:r>
          </w:p>
          <w:p>
            <w:r>
              <w:rPr>
                <w:rFonts w:ascii="Consolas" w:hAnsi="Consolas" w:eastAsia="Consolas"/>
                <w:b w:val="0"/>
                <w:color w:val="F2F2F2"/>
                <w:sz w:val="19"/>
              </w:rPr>
              <w:t>SQL&gt; SELECT s.sid, s.username, st.value AS logical_reads</w:t>
            </w:r>
          </w:p>
          <w:p>
            <w:r>
              <w:rPr>
                <w:rFonts w:ascii="Consolas" w:hAnsi="Consolas" w:eastAsia="Consolas"/>
                <w:b w:val="0"/>
                <w:color w:val="F2F2F2"/>
                <w:sz w:val="19"/>
              </w:rPr>
              <w:t xml:space="preserve">  2       FROM  v$sesstat st</w:t>
            </w:r>
          </w:p>
          <w:p>
            <w:r>
              <w:rPr>
                <w:rFonts w:ascii="Consolas" w:hAnsi="Consolas" w:eastAsia="Consolas"/>
                <w:b w:val="0"/>
                <w:color w:val="F2F2F2"/>
                <w:sz w:val="19"/>
              </w:rPr>
              <w:t xml:space="preserve">  3       JOIN  v$statname n ON st.statistic# = n.statistic#</w:t>
            </w:r>
          </w:p>
          <w:p>
            <w:r>
              <w:rPr>
                <w:rFonts w:ascii="Consolas" w:hAnsi="Consolas" w:eastAsia="Consolas"/>
                <w:b w:val="0"/>
                <w:color w:val="F2F2F2"/>
                <w:sz w:val="19"/>
              </w:rPr>
              <w:t xml:space="preserve">  4       JOIN  v$session  s ON st.sid = s.sid</w:t>
            </w:r>
          </w:p>
          <w:p>
            <w:r>
              <w:rPr>
                <w:rFonts w:ascii="Consolas" w:hAnsi="Consolas" w:eastAsia="Consolas"/>
                <w:b w:val="0"/>
                <w:color w:val="F2F2F2"/>
                <w:sz w:val="19"/>
              </w:rPr>
              <w:t xml:space="preserve">  5      WHERE  n.name = 'session logical reads'</w:t>
            </w:r>
          </w:p>
          <w:p>
            <w:r>
              <w:rPr>
                <w:rFonts w:ascii="Consolas" w:hAnsi="Consolas" w:eastAsia="Consolas"/>
                <w:b w:val="0"/>
                <w:color w:val="F2F2F2"/>
                <w:sz w:val="19"/>
              </w:rPr>
              <w:t xml:space="preserve">  6        AND  s.username IS NOT NULL</w:t>
            </w:r>
          </w:p>
          <w:p>
            <w:r>
              <w:rPr>
                <w:rFonts w:ascii="Consolas" w:hAnsi="Consolas" w:eastAsia="Consolas"/>
                <w:b w:val="0"/>
                <w:color w:val="F2F2F2"/>
                <w:sz w:val="19"/>
              </w:rPr>
              <w:t xml:space="preserve">  7      ORDER BY st.value DESC FETCH FIRST 5 ROWS ONLY;</w:t>
            </w:r>
          </w:p>
          <w:p>
            <w:r>
              <w:rPr>
                <w:rFonts w:ascii="Consolas" w:hAnsi="Consolas" w:eastAsia="Consolas"/>
                <w:b w:val="0"/>
                <w:color w:val="F2F2F2"/>
                <w:sz w:val="19"/>
              </w:rPr>
              <w:t xml:space="preserve"> </w:t>
            </w:r>
          </w:p>
          <w:p>
            <w:r>
              <w:rPr>
                <w:rFonts w:ascii="Consolas" w:hAnsi="Consolas" w:eastAsia="Consolas"/>
                <w:b w:val="0"/>
                <w:color w:val="F2F2F2"/>
                <w:sz w:val="19"/>
              </w:rPr>
              <w:t xml:space="preserve">   SID USERNAME   LOGICAL_READS</w:t>
            </w:r>
          </w:p>
          <w:p>
            <w:r>
              <w:rPr>
                <w:rFonts w:ascii="Consolas" w:hAnsi="Consolas" w:eastAsia="Consolas"/>
                <w:b w:val="0"/>
                <w:color w:val="F2F2F2"/>
                <w:sz w:val="19"/>
              </w:rPr>
              <w:t>------ ---------- -------------</w:t>
            </w:r>
          </w:p>
          <w:p>
            <w:r>
              <w:rPr>
                <w:rFonts w:ascii="Consolas" w:hAnsi="Consolas" w:eastAsia="Consolas"/>
                <w:b w:val="0"/>
                <w:color w:val="F2F2F2"/>
                <w:sz w:val="19"/>
              </w:rPr>
              <w:t xml:space="preserve">   142 SALES          18402934</w:t>
            </w:r>
          </w:p>
          <w:p>
            <w:r>
              <w:rPr>
                <w:rFonts w:ascii="Consolas" w:hAnsi="Consolas" w:eastAsia="Consolas"/>
                <w:b w:val="0"/>
                <w:color w:val="F2F2F2"/>
                <w:sz w:val="19"/>
              </w:rPr>
              <w:t xml:space="preserve">   205 HR              9203841</w:t>
            </w:r>
          </w:p>
          <w:p>
            <w:r>
              <w:rPr>
                <w:rFonts w:ascii="Consolas" w:hAnsi="Consolas" w:eastAsia="Consolas"/>
                <w:b w:val="0"/>
                <w:color w:val="F2F2F2"/>
                <w:sz w:val="19"/>
              </w:rPr>
              <w:t xml:space="preserve">    88 BATCH           7120043</w:t>
            </w:r>
          </w:p>
        </w:tc>
      </w:tr>
    </w:tbl>
    <w:p/>
    <w:p>
      <w:r>
        <w:rPr>
          <w:rFonts w:ascii="맑은 고딕" w:hAnsi="맑은 고딕" w:eastAsia="맑은 고딕"/>
          <w:b w:val="0"/>
          <w:sz w:val="21"/>
        </w:rPr>
        <w:t>한편 EM Express(Enterprise Manager Database Express)의 Performance Hub에는 이 모든 정보를 한 화면에 시각화한 Top Activity(활성 세션 히스토리 기반 성능 화면)가 있다. 시간 축을 따라 Average Active Sessions를 대기 클래스별 색으로 쌓아 보여 주고, 어느 순간 어떤 SQL·세션·대기가 지배적이었는지를 클릭으로 파고들 수 있다. 이는 앞서 본 V$ 뷰들을 일일이 조회하지 않고도 병목을 시각적으로 좁혀 가는 도구로, 실시간 모니터링과 사후 분석 모두에 유용하다. 결국 명령행의 V$ 뷰와 EM Express의 그래픽 화면은 같은 데이터(통계·메트릭·대기·세션)를 서로 다른 방식으로 보여 주는 두 창(窓)인 셈이다.</w:t>
      </w:r>
    </w:p>
    <w:tbl>
      <w:tblPr>
        <w:tblStyle w:val="TableGrid"/>
        <w:tblW w:type="auto" w:w="0"/>
        <w:tblLook w:firstColumn="1" w:firstRow="1" w:lastColumn="0" w:lastRow="0" w:noHBand="0" w:noVBand="1" w:val="04A0"/>
      </w:tblPr>
      <w:tblGrid>
        <w:gridCol w:w="8640"/>
      </w:tblGrid>
      <w:tr>
        <w:tc>
          <w:tcPr>
            <w:tcW w:type="dxa" w:w="8640"/>
            <w:shd w:val="clear" w:color="auto" w:fill="E3F0DB"/>
          </w:tcPr>
          <w:p>
            <w:r/>
            <w:r>
              <w:rPr>
                <w:rFonts w:ascii="맑은 고딕" w:hAnsi="맑은 고딕" w:eastAsia="맑은 고딕"/>
                <w:b/>
                <w:color w:val="375623"/>
                <w:sz w:val="20"/>
              </w:rPr>
              <w:t>Best Practice · 통계 조회의 원칙</w:t>
            </w:r>
          </w:p>
          <w:p>
            <w:r>
              <w:rPr>
                <w:rFonts w:ascii="맑은 고딕" w:hAnsi="맑은 고딕" w:eastAsia="맑은 고딕"/>
                <w:b w:val="0"/>
                <w:color w:val="333333"/>
                <w:sz w:val="20"/>
              </w:rPr>
              <w:t>· 누적 통계는 반드시 델타(구간 차이)로 해석한다 — 절대값 자체는 의미가 적다.</w:t>
            </w:r>
          </w:p>
          <w:p>
            <w:r>
              <w:rPr>
                <w:rFonts w:ascii="맑은 고딕" w:hAnsi="맑은 고딕" w:eastAsia="맑은 고딕"/>
                <w:b w:val="0"/>
                <w:color w:val="333333"/>
                <w:sz w:val="20"/>
              </w:rPr>
              <w:t>· session logical reads는 SQL 작업량의 가장 좋은 대리 지표다. 물리적 읽기보다 먼저 본다.</w:t>
            </w:r>
          </w:p>
          <w:p>
            <w:r>
              <w:rPr>
                <w:rFonts w:ascii="맑은 고딕" w:hAnsi="맑은 고딕" w:eastAsia="맑은 고딕"/>
                <w:b w:val="0"/>
                <w:color w:val="333333"/>
                <w:sz w:val="20"/>
              </w:rPr>
              <w:t>· hard parse 비율이 높으면 바인드 변수 미사용/공유 풀 문제를 의심한다.</w:t>
            </w:r>
          </w:p>
          <w:p>
            <w:r>
              <w:rPr>
                <w:rFonts w:ascii="맑은 고딕" w:hAnsi="맑은 고딕" w:eastAsia="맑은 고딕"/>
                <w:b w:val="0"/>
                <w:color w:val="333333"/>
                <w:sz w:val="20"/>
              </w:rPr>
              <w:t>· 세션별 통계는 V$SESSTAT + V$STATNAME + V$SESSION 3자 조인이 정석이다.</w:t>
            </w:r>
          </w:p>
          <w:p>
            <w:r>
              <w:rPr>
                <w:rFonts w:ascii="맑은 고딕" w:hAnsi="맑은 고딕" w:eastAsia="맑은 고딕"/>
                <w:b w:val="0"/>
                <w:color w:val="333333"/>
                <w:sz w:val="20"/>
              </w:rPr>
              <w:t>· 반복 진단은 V$ 직접 조회보다 EM Express Performance Hub/ASH로 시각화하면 빠르다.</w:t>
            </w:r>
          </w:p>
        </w:tc>
      </w:tr>
    </w:tbl>
    <w:p/>
    <w:p>
      <w:pPr>
        <w:pStyle w:val="Heading2"/>
      </w:pPr>
      <w:r>
        <w:t>퀴즈(Quiz)</w:t>
      </w:r>
    </w:p>
    <w:tbl>
      <w:tblPr>
        <w:tblStyle w:val="TableGrid"/>
        <w:tblW w:type="auto" w:w="0"/>
        <w:tblLook w:firstColumn="1" w:firstRow="1" w:lastColumn="0" w:lastRow="0" w:noHBand="0" w:noVBand="1" w:val="04A0"/>
      </w:tblPr>
      <w:tblGrid>
        <w:gridCol w:w="8640"/>
      </w:tblGrid>
      <w:tr>
        <w:tc>
          <w:tcPr>
            <w:tcW w:type="dxa" w:w="8640"/>
            <w:shd w:val="clear" w:color="auto" w:fill="F3E4F5"/>
          </w:tcPr>
          <w:p>
            <w:r/>
            <w:r>
              <w:rPr>
                <w:rFonts w:ascii="맑은 고딕" w:hAnsi="맑은 고딕" w:eastAsia="맑은 고딕"/>
                <w:b/>
                <w:color w:val="7030A0"/>
                <w:sz w:val="20"/>
              </w:rPr>
              <w:t>Quiz · 이해도 점검 (정답은 실습문제 정답지 참고)</w:t>
            </w:r>
          </w:p>
          <w:p>
            <w:r>
              <w:rPr>
                <w:rFonts w:ascii="맑은 고딕" w:hAnsi="맑은 고딕" w:eastAsia="맑은 고딕"/>
                <w:b w:val="0"/>
                <w:color w:val="333333"/>
                <w:sz w:val="20"/>
              </w:rPr>
              <w:t>Q1. 서버 생성 알림에서 메트릭을 주기적으로 평가해 임계값 초과 시 알림을 생성하는 백그라운드 프로세스는 무엇인가?</w:t>
            </w:r>
          </w:p>
          <w:p>
            <w:r>
              <w:rPr>
                <w:rFonts w:ascii="맑은 고딕" w:hAnsi="맑은 고딕" w:eastAsia="맑은 고딕"/>
                <w:b w:val="0"/>
                <w:color w:val="333333"/>
                <w:sz w:val="20"/>
              </w:rPr>
              <w:t>Q2. 메트릭 임계값의 두 단계(경고·위험)를 각각 무엇이라 하며, 임계값을 설정하는 패키지·프로시저는 무엇인가?</w:t>
            </w:r>
          </w:p>
          <w:p>
            <w:r>
              <w:rPr>
                <w:rFonts w:ascii="맑은 고딕" w:hAnsi="맑은 고딕" w:eastAsia="맑은 고딕"/>
                <w:b w:val="0"/>
                <w:color w:val="333333"/>
                <w:sz w:val="20"/>
              </w:rPr>
              <w:t>Q3. 현재 미해결 상태의 상태 기반 알림을 조회하는 뷰와, 해제된 알림까지 포함한 이력을 조회하는 뷰는 각각 무엇인가?</w:t>
            </w:r>
          </w:p>
          <w:p>
            <w:r>
              <w:rPr>
                <w:rFonts w:ascii="맑은 고딕" w:hAnsi="맑은 고딕" w:eastAsia="맑은 고딕"/>
                <w:b w:val="0"/>
                <w:color w:val="333333"/>
                <w:sz w:val="20"/>
              </w:rPr>
              <w:t>Q4. 대기 클래스 중 db file sequential read가 속한 클래스와, 진단에서 보통 제외하는 클래스는 각각 무엇인가?</w:t>
            </w:r>
          </w:p>
          <w:p>
            <w:r>
              <w:rPr>
                <w:rFonts w:ascii="맑은 고딕" w:hAnsi="맑은 고딕" w:eastAsia="맑은 고딕"/>
                <w:b w:val="0"/>
                <w:color w:val="333333"/>
                <w:sz w:val="20"/>
              </w:rPr>
              <w:t>Q5. V$SESSION의 어떤 컬럼으로 나를 막고 있는 블로킹 세션을 찾을 수 있으며, 세션을 종료하는 명령 구문은 무엇인가?</w:t>
            </w:r>
          </w:p>
          <w:p>
            <w:r>
              <w:rPr>
                <w:rFonts w:ascii="맑은 고딕" w:hAnsi="맑은 고딕" w:eastAsia="맑은 고딕"/>
                <w:b w:val="0"/>
                <w:color w:val="333333"/>
                <w:sz w:val="20"/>
              </w:rPr>
              <w:t>Q6. 세션별 통계를 이름과 함께 조회하려면 어떤 세 개의 뷰를 조인해야 하는가?</w:t>
            </w:r>
          </w:p>
        </w:tc>
      </w:tr>
    </w:tbl>
    <w:p/>
    <w:p>
      <w:pPr>
        <w:pStyle w:val="Heading2"/>
      </w:pPr>
      <w:r>
        <w:t>요약(Summary)</w:t>
      </w:r>
    </w:p>
    <w:p>
      <w:pPr>
        <w:pStyle w:val="ListBullet"/>
      </w:pPr>
      <w:r>
        <w:rPr>
          <w:rFonts w:ascii="맑은 고딕" w:hAnsi="맑은 고딕" w:eastAsia="맑은 고딕"/>
          <w:b w:val="0"/>
          <w:sz w:val="21"/>
        </w:rPr>
        <w:t>서버 생성 알림(Server-Generated Alerts)은 MMON이 SGA의 메트릭을 주기적으로 평가해 임계값 초과 시 자동으로 발생시키는 알림으로, 폴링 없이 즉각적이고 표준화된 감시를 제공한다.</w:t>
      </w:r>
    </w:p>
    <w:p>
      <w:pPr>
        <w:pStyle w:val="ListBullet"/>
      </w:pPr>
      <w:r>
        <w:rPr>
          <w:rFonts w:ascii="맑은 고딕" w:hAnsi="맑은 고딕" w:eastAsia="맑은 고딕"/>
          <w:b w:val="0"/>
          <w:sz w:val="21"/>
        </w:rPr>
        <w:t>메트릭(Metric)은 통계를 단위 시간·작업당으로 정규화한 지표이며, DBMS_SERVER_ALERT.SET_THRESHOLD로 경고(Warning)·위험(Critical) 두 단계 임계값을 설정한다.</w:t>
      </w:r>
    </w:p>
    <w:p>
      <w:pPr>
        <w:pStyle w:val="ListBullet"/>
      </w:pPr>
      <w:r>
        <w:rPr>
          <w:rFonts w:ascii="맑은 고딕" w:hAnsi="맑은 고딕" w:eastAsia="맑은 고딕"/>
          <w:b w:val="0"/>
          <w:sz w:val="21"/>
        </w:rPr>
        <w:t>알림은 상태 기반(self-clearing)과 상태 없는 이벤트성으로 나뉘고, 미해결 알림은 DBA_OUTSTANDING_ALERTS, 이력은 DBA_ALERT_HISTORY로 조회한다.</w:t>
      </w:r>
    </w:p>
    <w:p>
      <w:pPr>
        <w:pStyle w:val="ListBullet"/>
      </w:pPr>
      <w:r>
        <w:rPr>
          <w:rFonts w:ascii="맑은 고딕" w:hAnsi="맑은 고딕" w:eastAsia="맑은 고딕"/>
          <w:b w:val="0"/>
          <w:sz w:val="21"/>
        </w:rPr>
        <w:t>서버 통계는 V$SYSSTAT(시스템)·V$SESSTAT(세션)에 누적되며, 메트릭은 V$SYSMETRIC·V$METRIC과 그 이력·정의 뷰(V$METRICNAME)로 조회한다.</w:t>
      </w:r>
    </w:p>
    <w:p>
      <w:pPr>
        <w:pStyle w:val="ListBullet"/>
      </w:pPr>
      <w:r>
        <w:rPr>
          <w:rFonts w:ascii="맑은 고딕" w:hAnsi="맑은 고딕" w:eastAsia="맑은 고딕"/>
          <w:b w:val="0"/>
          <w:sz w:val="21"/>
        </w:rPr>
        <w:t>대기 이벤트(Wait Event)는 세션이 자원을 기다린 시간이며, 대기 클래스(User I/O·System I/O·Concurrency 등)로 분류해 진단하되 Idle 클래스는 제외한다.</w:t>
      </w:r>
    </w:p>
    <w:p>
      <w:pPr>
        <w:pStyle w:val="ListBullet"/>
      </w:pPr>
      <w:r>
        <w:rPr>
          <w:rFonts w:ascii="맑은 고딕" w:hAnsi="맑은 고딕" w:eastAsia="맑은 고딕"/>
          <w:b w:val="0"/>
          <w:sz w:val="21"/>
        </w:rPr>
        <w:t>대기는 V$SYSTEM_EVENT(인스턴스 누적)·V$SESSION_EVENT(세션 누적)·V$SESSION_WAIT/V$SESSION(실시간)으로 관점을 달리해 조회한다.</w:t>
      </w:r>
    </w:p>
    <w:p>
      <w:pPr>
        <w:pStyle w:val="ListBullet"/>
      </w:pPr>
      <w:r>
        <w:rPr>
          <w:rFonts w:ascii="맑은 고딕" w:hAnsi="맑은 고딕" w:eastAsia="맑은 고딕"/>
          <w:b w:val="0"/>
          <w:sz w:val="21"/>
        </w:rPr>
        <w:t>V$SESSION으로 세션 상태·SQL·대기를 보고, BLOCKING_SESSION으로 블로커를 찾으며, ALTER SYSTEM KILL SESSION 'sid, serial#'로 종료한다.</w:t>
      </w:r>
    </w:p>
    <w:p>
      <w:pPr>
        <w:pStyle w:val="ListBullet"/>
      </w:pPr>
      <w:r>
        <w:rPr>
          <w:rFonts w:ascii="맑은 고딕" w:hAnsi="맑은 고딕" w:eastAsia="맑은 고딕"/>
          <w:b w:val="0"/>
          <w:sz w:val="21"/>
        </w:rPr>
        <w:t>서비스(Service)는 워크로드 관리 단위로, V$SERVICES·V$SERVICEMETRIC·V$SERV_MOD_ACT_STATS로 모니터링하고 SET_THRESHOLD로 서비스별 성능 임계값을 설정한다.</w:t>
      </w:r>
    </w:p>
    <w:p>
      <w:pPr>
        <w:pStyle w:val="ListBullet"/>
      </w:pPr>
      <w:r>
        <w:rPr>
          <w:rFonts w:ascii="맑은 고딕" w:hAnsi="맑은 고딕" w:eastAsia="맑은 고딕"/>
          <w:b w:val="0"/>
          <w:sz w:val="21"/>
        </w:rPr>
        <w:t>세션별 통계는 V$SESSTAT + V$STATNAME + V$SESSION 3자 조인으로 분석하며, EM Express의 Top Activity로 시각화해 병목을 좁힌다.</w:t>
      </w:r>
    </w:p>
    <w:p>
      <w:pPr>
        <w:pStyle w:val="Heading2"/>
      </w:pPr>
      <w:r>
        <w:t>실습 32 개요(Practice Overview)</w:t>
      </w:r>
    </w:p>
    <w:p>
      <w:r>
        <w:rPr>
          <w:rFonts w:ascii="맑은 고딕" w:hAnsi="맑은 고딕" w:eastAsia="맑은 고딕"/>
          <w:b w:val="0"/>
          <w:sz w:val="21"/>
        </w:rPr>
        <w:t>본 장의 실습은 서버 생성 알림 설정부터 통계 조회까지 실시간 성능 모니터링 실무를 여덟 개의 SQL*Plus 트랜스크립트로 구성한다. 각 실습에는 실제로 겪을 법한 오류와 그 원인 파악·수정 과정이 포함된다.</w:t>
      </w:r>
    </w:p>
    <w:p>
      <w:pPr>
        <w:pStyle w:val="ListBullet"/>
      </w:pPr>
      <w:r>
        <w:rPr>
          <w:rFonts w:ascii="맑은 고딕" w:hAnsi="맑은 고딕" w:eastAsia="맑은 고딕"/>
          <w:b w:val="0"/>
          <w:sz w:val="21"/>
        </w:rPr>
        <w:t>실습 01 — 서버 생성 알림(Server-Generated Alerts) 설정: STATISTICS_LEVEL 확인, 알림 인프라·큐 개념 확인.</w:t>
      </w:r>
    </w:p>
    <w:p>
      <w:pPr>
        <w:pStyle w:val="ListBullet"/>
      </w:pPr>
      <w:r>
        <w:rPr>
          <w:rFonts w:ascii="맑은 고딕" w:hAnsi="맑은 고딕" w:eastAsia="맑은 고딕"/>
          <w:b w:val="0"/>
          <w:sz w:val="21"/>
        </w:rPr>
        <w:t>실습 02 — 메트릭 임계값(Metric Thresholds) 설정: DBMS_SERVER_ALERT.SET_THRESHOLD/GET_THRESHOLD, DBA_THRESHOLDS.</w:t>
      </w:r>
    </w:p>
    <w:p>
      <w:pPr>
        <w:pStyle w:val="ListBullet"/>
      </w:pPr>
      <w:r>
        <w:rPr>
          <w:rFonts w:ascii="맑은 고딕" w:hAnsi="맑은 고딕" w:eastAsia="맑은 고딕"/>
          <w:b w:val="0"/>
          <w:sz w:val="21"/>
        </w:rPr>
        <w:t>실습 03 — 알림 대응 및 유형/해제: DBA_OUTSTANDING_ALERTS·DBA_ALERT_HISTORY 조회와 해제 흐름.</w:t>
      </w:r>
    </w:p>
    <w:p>
      <w:pPr>
        <w:pStyle w:val="ListBullet"/>
      </w:pPr>
      <w:r>
        <w:rPr>
          <w:rFonts w:ascii="맑은 고딕" w:hAnsi="맑은 고딕" w:eastAsia="맑은 고딕"/>
          <w:b w:val="0"/>
          <w:sz w:val="21"/>
        </w:rPr>
        <w:t>실습 04 — 서버 통계/메트릭 조회: V$SYSSTAT·V$SYSMETRIC·V$METRICNAME.</w:t>
      </w:r>
    </w:p>
    <w:p>
      <w:pPr>
        <w:pStyle w:val="ListBullet"/>
      </w:pPr>
      <w:r>
        <w:rPr>
          <w:rFonts w:ascii="맑은 고딕" w:hAnsi="맑은 고딕" w:eastAsia="맑은 고딕"/>
          <w:b w:val="0"/>
          <w:sz w:val="21"/>
        </w:rPr>
        <w:t>실습 05 — 대기 이벤트 모니터링: V$SYSTEM_EVENT·V$SESSION_WAIT·V$EVENT_NAME, 대기 클래스.</w:t>
      </w:r>
    </w:p>
    <w:p>
      <w:pPr>
        <w:pStyle w:val="ListBullet"/>
      </w:pPr>
      <w:r>
        <w:rPr>
          <w:rFonts w:ascii="맑은 고딕" w:hAnsi="맑은 고딕" w:eastAsia="맑은 고딕"/>
          <w:b w:val="0"/>
          <w:sz w:val="21"/>
        </w:rPr>
        <w:t>실습 06 — 세션 모니터링: V$SESSION, 블로킹 세션, ALTER SYSTEM KILL SESSION.</w:t>
      </w:r>
    </w:p>
    <w:p>
      <w:pPr>
        <w:pStyle w:val="ListBullet"/>
      </w:pPr>
      <w:r>
        <w:rPr>
          <w:rFonts w:ascii="맑은 고딕" w:hAnsi="맑은 고딕" w:eastAsia="맑은 고딕"/>
          <w:b w:val="0"/>
          <w:sz w:val="21"/>
        </w:rPr>
        <w:t>실습 07 — 서비스 모니터링: V$SERVICES·V$SERVICEMETRIC·V$SERV_MOD_ACT_STATS.</w:t>
      </w:r>
    </w:p>
    <w:p>
      <w:pPr>
        <w:pStyle w:val="ListBullet"/>
      </w:pPr>
      <w:r>
        <w:rPr>
          <w:rFonts w:ascii="맑은 고딕" w:hAnsi="맑은 고딕" w:eastAsia="맑은 고딕"/>
          <w:b w:val="0"/>
          <w:sz w:val="21"/>
        </w:rPr>
        <w:t>실습 08 — 통계 정보 조회: V$SESSTAT·V$STATNAME·V$SYSSTAT 3자 조인 분석.</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