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제6장  동적 SQL과 DBA 자동화 — 추가 서술형 문제 모범답안 및 채점 포인트</w:t>
      </w:r>
    </w:p>
    <w:p>
      <w:r>
        <w:rPr>
          <w:rFonts w:ascii="맑은 고딕" w:hAnsi="맑은 고딕" w:eastAsia="맑은 고딕"/>
          <w:sz w:val="21"/>
        </w:rPr>
        <w:t>아래는 「6장_실습문제_추가서술형.docx」 20문항의 모범답안이다. 코드 답안은 Oracle Database 19c의 HR 스키마에서 그대로 실행할 수 있으며, 채점 포인트는 부분 점수 부여 기준으로 사용한다. EMP_COPY는 CREATE TABLE emp_copy AS SELECT * FROM employees 로 미리 만들어 둔다.</w:t>
      </w:r>
    </w:p>
    <w:p>
      <w:pPr>
        <w:pStyle w:val="Heading2"/>
      </w:pPr>
      <w:r>
        <w:t>서술형 (8문항)</w:t>
      </w:r>
    </w:p>
    <w:p>
      <w:r>
        <w:rPr>
          <w:rFonts w:ascii="맑은 고딕" w:hAnsi="맑은 고딕" w:eastAsia="맑은 고딕"/>
          <w:sz w:val="21"/>
        </w:rPr>
        <w:t>[추가-01] (서술형)</w:t>
      </w:r>
    </w:p>
    <w:p>
      <w:r>
        <w:rPr>
          <w:rFonts w:ascii="맑은 고딕" w:hAnsi="맑은 고딕" w:eastAsia="맑은 고딕"/>
          <w:sz w:val="21"/>
        </w:rPr>
        <w:t>모범답안: 정적 SQL은 컴파일 시점에 파싱되어 문법·객체 존재·권한이 검사되고 그 의존 관계가 USER_DEPENDENCIES에 기록된다. 실행 가능한 문장은 SELECT·DML·트랜잭션 제어로 한정되며, 정의자 권한 프로그램 안에서는 롤로 받은 권한이 무시되고 직접 부여된 권한만 사용된다. 동적 SQL은 실행 시점에 파싱되므로 오류가 전부 런타임 ORA- 예외로 나타나고, 의존성이 기록되지 않으며, DDL·DCL·세션 제어까지 실행할 수 있고, 실행 시점에 권한이 검사된다. 다만 정의자 권한 프로그램 안에서는 정적이든 동적이든 롤 권한이 비활성화되므로, 동적으로 바꾼다고 롤 권한이 되살아나지는 않는다. 의존성 미기록의 사고 시나리오: 야간 통계 배치가 STAT_TMP 테이블을 동적 SQL로만 참조하는데 누군가 그 테이블을 DROP해도 프로시저는 VALID를 유지한다. 배포 검증에서 INVALID 객체를 점검해도 이상이 없으므로 아무도 눈치채지 못하다가 새벽 배치가 ORA-00942로 실패한다.</w:t>
      </w:r>
    </w:p>
    <w:p>
      <w:r>
        <w:rPr>
          <w:rFonts w:ascii="맑은 고딕" w:hAnsi="맑은 고딕" w:eastAsia="맑은 고딕"/>
          <w:sz w:val="21"/>
        </w:rPr>
        <w:t>채점 포인트</w:t>
      </w:r>
    </w:p>
    <w:p>
      <w:r>
        <w:rPr>
          <w:rFonts w:ascii="맑은 고딕" w:hAnsi="맑은 고딕" w:eastAsia="맑은 고딕"/>
          <w:sz w:val="21"/>
        </w:rPr>
        <w:t xml:space="preserve">      1) 파싱 시점 차이 명시</w:t>
      </w:r>
    </w:p>
    <w:p>
      <w:r>
        <w:rPr>
          <w:rFonts w:ascii="맑은 고딕" w:hAnsi="맑은 고딕" w:eastAsia="맑은 고딕"/>
          <w:sz w:val="21"/>
        </w:rPr>
        <w:t xml:space="preserve">      2) 의존성 기록 여부와 USER_DEPENDENCIES 언급</w:t>
      </w:r>
    </w:p>
    <w:p>
      <w:r>
        <w:rPr>
          <w:rFonts w:ascii="맑은 고딕" w:hAnsi="맑은 고딕" w:eastAsia="맑은 고딕"/>
          <w:sz w:val="21"/>
        </w:rPr>
        <w:t xml:space="preserve">      3) 동적만 DDL·DCL 실행 가능함 서술</w:t>
      </w:r>
    </w:p>
    <w:p>
      <w:r>
        <w:rPr>
          <w:rFonts w:ascii="맑은 고딕" w:hAnsi="맑은 고딕" w:eastAsia="맑은 고딕"/>
          <w:sz w:val="21"/>
        </w:rPr>
        <w:t xml:space="preserve">      4) 롤 권한 적용 차이 설명</w:t>
      </w:r>
    </w:p>
    <w:p>
      <w:r>
        <w:rPr>
          <w:rFonts w:ascii="맑은 고딕" w:hAnsi="맑은 고딕" w:eastAsia="맑은 고딕"/>
          <w:sz w:val="21"/>
        </w:rPr>
        <w:t xml:space="preserve">      5) 구체적 사고 시나리오 제시</w:t>
      </w:r>
    </w:p>
    <w:p>
      <w:r>
        <w:rPr>
          <w:rFonts w:ascii="맑은 고딕" w:hAnsi="맑은 고딕" w:eastAsia="맑은 고딕"/>
          <w:sz w:val="21"/>
        </w:rPr>
      </w:r>
    </w:p>
    <w:p>
      <w:r>
        <w:rPr>
          <w:rFonts w:ascii="맑은 고딕" w:hAnsi="맑은 고딕" w:eastAsia="맑은 고딕"/>
          <w:sz w:val="21"/>
        </w:rPr>
        <w:t>[추가-02] (서술형)</w:t>
      </w:r>
    </w:p>
    <w:p>
      <w:r>
        <w:rPr>
          <w:rFonts w:ascii="맑은 고딕" w:hAnsi="맑은 고딕" w:eastAsia="맑은 고딕"/>
          <w:sz w:val="21"/>
        </w:rPr>
        <w:t>모범답안: Parse는 문법 검사·객체 존재 확인·권한 확인·실행 계획 수립 단계로 모든 문장이 거친다. Bind는 플레이스홀더에 실제 값을 연결하는 단계이며 바인드가 없으면 생략된다. Execute는 문장을 실제로 수행하고 질의가 아닌 문장은 여기서 끝난다. Fetch는 결과 행을 가져오는 단계로 SELECT에만 해당한다. 정적 SQL은 Parse가 컴파일 시점에 끝나 있어 실행할 때는 Execute와 Fetch만 남지만, 동적 SQL은 네 단계가 전부 실행 시점에 일어난다. 오라클은 파싱한 문장과 실행 계획을 SGA의 라이브러리 캐시에 보관하고 동일한 문장이 다시 들어오면 재사용하는데 이를 소프트 파스라 한다. 문장 텍스트가 한 글자라도 다르면 하드 파스가 일어나 파싱 래치 경합이 발생한다. 값을 바인딩하면 문장 텍스트가 하나로 고정되므로 하드 파스가 한 번만 일어나고 이후에는 값만 바뀐다.</w:t>
      </w:r>
    </w:p>
    <w:p>
      <w:r>
        <w:rPr>
          <w:rFonts w:ascii="맑은 고딕" w:hAnsi="맑은 고딕" w:eastAsia="맑은 고딕"/>
          <w:sz w:val="21"/>
        </w:rPr>
        <w:t>채점 포인트</w:t>
      </w:r>
    </w:p>
    <w:p>
      <w:r>
        <w:rPr>
          <w:rFonts w:ascii="맑은 고딕" w:hAnsi="맑은 고딕" w:eastAsia="맑은 고딕"/>
          <w:sz w:val="21"/>
        </w:rPr>
        <w:t xml:space="preserve">      1) 네 단계 각각의 역할 정확히 설명</w:t>
      </w:r>
    </w:p>
    <w:p>
      <w:r>
        <w:rPr>
          <w:rFonts w:ascii="맑은 고딕" w:hAnsi="맑은 고딕" w:eastAsia="맑은 고딕"/>
          <w:sz w:val="21"/>
        </w:rPr>
        <w:t xml:space="preserve">      2) 정적·동적의 단계 수행 시점 비교</w:t>
      </w:r>
    </w:p>
    <w:p>
      <w:r>
        <w:rPr>
          <w:rFonts w:ascii="맑은 고딕" w:hAnsi="맑은 고딕" w:eastAsia="맑은 고딕"/>
          <w:sz w:val="21"/>
        </w:rPr>
        <w:t xml:space="preserve">      3) 라이브러리 캐시와 소프트 파스 개념</w:t>
      </w:r>
    </w:p>
    <w:p>
      <w:r>
        <w:rPr>
          <w:rFonts w:ascii="맑은 고딕" w:hAnsi="맑은 고딕" w:eastAsia="맑은 고딕"/>
          <w:sz w:val="21"/>
        </w:rPr>
        <w:t xml:space="preserve">      4) 하드 파스 발생 조건 명시</w:t>
      </w:r>
    </w:p>
    <w:p>
      <w:r>
        <w:rPr>
          <w:rFonts w:ascii="맑은 고딕" w:hAnsi="맑은 고딕" w:eastAsia="맑은 고딕"/>
          <w:sz w:val="21"/>
        </w:rPr>
        <w:t xml:space="preserve">      5) 바인드 변수의 성능 효과 서술</w:t>
      </w:r>
    </w:p>
    <w:p>
      <w:r>
        <w:rPr>
          <w:rFonts w:ascii="맑은 고딕" w:hAnsi="맑은 고딕" w:eastAsia="맑은 고딕"/>
          <w:sz w:val="21"/>
        </w:rPr>
      </w:r>
    </w:p>
    <w:p>
      <w:r>
        <w:rPr>
          <w:rFonts w:ascii="맑은 고딕" w:hAnsi="맑은 고딕" w:eastAsia="맑은 고딕"/>
          <w:sz w:val="21"/>
        </w:rPr>
        <w:t>[추가-03] (서술형)</w:t>
      </w:r>
    </w:p>
    <w:p>
      <w:r>
        <w:rPr>
          <w:rFonts w:ascii="맑은 고딕" w:hAnsi="맑은 고딕" w:eastAsia="맑은 고딕"/>
          <w:sz w:val="21"/>
        </w:rPr>
        <w:t>모범답안: 문자열이 SQL 문장이면 끝에 세미콜론을 붙이지 않는다. SQL*Plus에서 치는 세미콜론은 문장을 서버로 보내라는 SQL*Plus의 명령 종결 기호이지 SQL 문법의 일부가 아니기 때문이다. 세미콜론이 들어가면 오라클은 문장 뒤에 붙은 정체불명의 문자로 보고 ORA-00911: invalid character를 던진다. 반대로 문자열이 PL/SQL 블록이면 END 뒤의 세미콜론이 블록 문법의 일부이므로 반드시 포함되어야 한다. 'BEGIN ... END' 처럼 세미콜론 없이 넘기면 PLS-00103 계열의 컴파일 오류가 실행 시점에 발생한다. 두 규칙이 정반대이므로 문자열의 성격을 먼저 판단해야 한다.</w:t>
      </w:r>
    </w:p>
    <w:p>
      <w:r>
        <w:rPr>
          <w:rFonts w:ascii="맑은 고딕" w:hAnsi="맑은 고딕" w:eastAsia="맑은 고딕"/>
          <w:sz w:val="21"/>
        </w:rPr>
        <w:t>채점 포인트</w:t>
      </w:r>
    </w:p>
    <w:p>
      <w:r>
        <w:rPr>
          <w:rFonts w:ascii="맑은 고딕" w:hAnsi="맑은 고딕" w:eastAsia="맑은 고딕"/>
          <w:sz w:val="21"/>
        </w:rPr>
        <w:t xml:space="preserve">      1) SQL 문장은 세미콜론 없음</w:t>
      </w:r>
    </w:p>
    <w:p>
      <w:r>
        <w:rPr>
          <w:rFonts w:ascii="맑은 고딕" w:hAnsi="맑은 고딕" w:eastAsia="맑은 고딕"/>
          <w:sz w:val="21"/>
        </w:rPr>
        <w:t xml:space="preserve">      2) PL/SQL 블록은 END; 포함</w:t>
      </w:r>
    </w:p>
    <w:p>
      <w:r>
        <w:rPr>
          <w:rFonts w:ascii="맑은 고딕" w:hAnsi="맑은 고딕" w:eastAsia="맑은 고딕"/>
          <w:sz w:val="21"/>
        </w:rPr>
        <w:t xml:space="preserve">      3) ORA-00911 명시</w:t>
      </w:r>
    </w:p>
    <w:p>
      <w:r>
        <w:rPr>
          <w:rFonts w:ascii="맑은 고딕" w:hAnsi="맑은 고딕" w:eastAsia="맑은 고딕"/>
          <w:sz w:val="21"/>
        </w:rPr>
        <w:t xml:space="preserve">      4) 세미콜론이 SQL*Plus 기호라는 근거 설명</w:t>
      </w:r>
    </w:p>
    <w:p>
      <w:r>
        <w:rPr>
          <w:rFonts w:ascii="맑은 고딕" w:hAnsi="맑은 고딕" w:eastAsia="맑은 고딕"/>
          <w:sz w:val="21"/>
        </w:rPr>
        <w:t xml:space="preserve">      5) PL/SQL 블록 오류 사례 언급</w:t>
      </w:r>
    </w:p>
    <w:p>
      <w:r>
        <w:rPr>
          <w:rFonts w:ascii="맑은 고딕" w:hAnsi="맑은 고딕" w:eastAsia="맑은 고딕"/>
          <w:sz w:val="21"/>
        </w:rPr>
      </w:r>
    </w:p>
    <w:p>
      <w:r>
        <w:rPr>
          <w:rFonts w:ascii="맑은 고딕" w:hAnsi="맑은 고딕" w:eastAsia="맑은 고딕"/>
          <w:sz w:val="21"/>
        </w:rPr>
        <w:t>[추가-04] (서술형)</w:t>
      </w:r>
    </w:p>
    <w:p>
      <w:r>
        <w:rPr>
          <w:rFonts w:ascii="맑은 고딕" w:hAnsi="맑은 고딕" w:eastAsia="맑은 고딕"/>
          <w:sz w:val="21"/>
        </w:rPr>
        <w:t>모범답안: 오라클은 DDL 문을 실행하기 직전에 한 번, 실행한 직후에 한 번 커밋을 수행한다. 따라서 동적 DDL을 한 줄 실행하는 순간 그 앞에서 수행한 모든 DML이 확정된다. 예를 들어 DELETE FROM emp_copy WHERE department_id = 10 을 실행한 뒤 임시 테이블을 만들기 위해 EXECUTE IMMEDIATE 'CREATE TABLE t_tmp (id NUMBER)' 를 호출하면, 이후 ROLLBACK을 해도 삭제된 3건은 돌아오지 않는다. 설계 지침으로는 첫째, 임시 객체 생성·삭제 같은 DDL은 트랜잭션 시작 전이나 완전히 종료된 뒤에만 수행한다. 둘째, DDL이 필요한 부분을 자율 트랜잭션 프로시저로 분리해 본 트랜잭션과 격리한다. 셋째, 임시 테이블이 필요하면 매번 만들지 말고 전역 임시 테이블(GTT)이나 컬렉션으로 대체한다.</w:t>
      </w:r>
    </w:p>
    <w:p>
      <w:r>
        <w:rPr>
          <w:rFonts w:ascii="맑은 고딕" w:hAnsi="맑은 고딕" w:eastAsia="맑은 고딕"/>
          <w:sz w:val="21"/>
        </w:rPr>
        <w:t>채점 포인트</w:t>
      </w:r>
    </w:p>
    <w:p>
      <w:r>
        <w:rPr>
          <w:rFonts w:ascii="맑은 고딕" w:hAnsi="맑은 고딕" w:eastAsia="맑은 고딕"/>
          <w:sz w:val="21"/>
        </w:rPr>
        <w:t xml:space="preserve">      1) 실행 전후 두 번의 커밋 설명</w:t>
      </w:r>
    </w:p>
    <w:p>
      <w:r>
        <w:rPr>
          <w:rFonts w:ascii="맑은 고딕" w:hAnsi="맑은 고딕" w:eastAsia="맑은 고딕"/>
          <w:sz w:val="21"/>
        </w:rPr>
        <w:t xml:space="preserve">      2) 구체적 예시 제시</w:t>
      </w:r>
    </w:p>
    <w:p>
      <w:r>
        <w:rPr>
          <w:rFonts w:ascii="맑은 고딕" w:hAnsi="맑은 고딕" w:eastAsia="맑은 고딕"/>
          <w:sz w:val="21"/>
        </w:rPr>
        <w:t xml:space="preserve">      3) ROLLBACK이 무효화되는 결과 서술</w:t>
      </w:r>
    </w:p>
    <w:p>
      <w:r>
        <w:rPr>
          <w:rFonts w:ascii="맑은 고딕" w:hAnsi="맑은 고딕" w:eastAsia="맑은 고딕"/>
          <w:sz w:val="21"/>
        </w:rPr>
        <w:t xml:space="preserve">      4) DDL 분리 지침 제시</w:t>
      </w:r>
    </w:p>
    <w:p>
      <w:r>
        <w:rPr>
          <w:rFonts w:ascii="맑은 고딕" w:hAnsi="맑은 고딕" w:eastAsia="맑은 고딕"/>
          <w:sz w:val="21"/>
        </w:rPr>
        <w:t xml:space="preserve">      5) GTT·컬렉션 등 대안 언급</w:t>
      </w:r>
    </w:p>
    <w:p>
      <w:r>
        <w:rPr>
          <w:rFonts w:ascii="맑은 고딕" w:hAnsi="맑은 고딕" w:eastAsia="맑은 고딕"/>
          <w:sz w:val="21"/>
        </w:rPr>
      </w:r>
    </w:p>
    <w:p>
      <w:r>
        <w:rPr>
          <w:rFonts w:ascii="맑은 고딕" w:hAnsi="맑은 고딕" w:eastAsia="맑은 고딕"/>
          <w:sz w:val="21"/>
        </w:rPr>
        <w:t>[추가-05] (서술형)</w:t>
      </w:r>
    </w:p>
    <w:p>
      <w:r>
        <w:rPr>
          <w:rFonts w:ascii="맑은 고딕" w:hAnsi="맑은 고딕" w:eastAsia="맑은 고딕"/>
          <w:sz w:val="21"/>
        </w:rPr>
        <w:t>모범답안: 동적 SQL 문장을 실행할 때 플레이스홀더와 USING 인자는 이름이 아니라 위치(순서)로 대응된다. 이름은 사람이 읽기 위한 표시일 뿐 대응 규칙에 관여하지 않는다. 따라서 같은 이름의 플레이스홀더가 두 번 등장하면 USING 인자도 두 번 넘겨야 하며, 하나만 넘기면 ORA-01008: not all variables bound가 발생한다. 반대로 문자열이 PL/SQL 블록이면 이름으로 대응된다. 블록 안에서 :d가 여러 번 나와도 USING 인자는 하나만 넘기면 되고, 두 개를 넘기면 ORA-01006: bind variable does not exist가 발생한다. 이는 SQL 엔진과 PL/SQL 엔진이 바인드를 처리하는 방식이 다르기 때문이며, 같은 문자열이라도 감싸는 형태에 따라 규칙이 달라진다는 점을 항상 확인해야 한다.</w:t>
      </w:r>
    </w:p>
    <w:p>
      <w:r>
        <w:rPr>
          <w:rFonts w:ascii="맑은 고딕" w:hAnsi="맑은 고딕" w:eastAsia="맑은 고딕"/>
          <w:sz w:val="21"/>
        </w:rPr>
        <w:t>채점 포인트</w:t>
      </w:r>
    </w:p>
    <w:p>
      <w:r>
        <w:rPr>
          <w:rFonts w:ascii="맑은 고딕" w:hAnsi="맑은 고딕" w:eastAsia="맑은 고딕"/>
          <w:sz w:val="21"/>
        </w:rPr>
        <w:t xml:space="preserve">      1) SQL 문장은 위치 대응 명시</w:t>
      </w:r>
    </w:p>
    <w:p>
      <w:r>
        <w:rPr>
          <w:rFonts w:ascii="맑은 고딕" w:hAnsi="맑은 고딕" w:eastAsia="맑은 고딕"/>
          <w:sz w:val="21"/>
        </w:rPr>
        <w:t xml:space="preserve">      2) PL/SQL 블록은 이름 대응 명시</w:t>
      </w:r>
    </w:p>
    <w:p>
      <w:r>
        <w:rPr>
          <w:rFonts w:ascii="맑은 고딕" w:hAnsi="맑은 고딕" w:eastAsia="맑은 고딕"/>
          <w:sz w:val="21"/>
        </w:rPr>
        <w:t xml:space="preserve">      3) 중복 등장 시 인자 개수 정확히 서술</w:t>
      </w:r>
    </w:p>
    <w:p>
      <w:r>
        <w:rPr>
          <w:rFonts w:ascii="맑은 고딕" w:hAnsi="맑은 고딕" w:eastAsia="맑은 고딕"/>
          <w:sz w:val="21"/>
        </w:rPr>
        <w:t xml:space="preserve">      4) ORA-01008 언급</w:t>
      </w:r>
    </w:p>
    <w:p>
      <w:r>
        <w:rPr>
          <w:rFonts w:ascii="맑은 고딕" w:hAnsi="맑은 고딕" w:eastAsia="맑은 고딕"/>
          <w:sz w:val="21"/>
        </w:rPr>
        <w:t xml:space="preserve">      5) ORA-01006 언급</w:t>
      </w:r>
    </w:p>
    <w:p>
      <w:r>
        <w:rPr>
          <w:rFonts w:ascii="맑은 고딕" w:hAnsi="맑은 고딕" w:eastAsia="맑은 고딕"/>
          <w:sz w:val="21"/>
        </w:rPr>
      </w:r>
    </w:p>
    <w:p>
      <w:r>
        <w:rPr>
          <w:rFonts w:ascii="맑은 고딕" w:hAnsi="맑은 고딕" w:eastAsia="맑은 고딕"/>
          <w:sz w:val="21"/>
        </w:rPr>
        <w:t>[추가-06] (서술형)</w:t>
      </w:r>
    </w:p>
    <w:p>
      <w:r>
        <w:rPr>
          <w:rFonts w:ascii="맑은 고딕" w:hAnsi="맑은 고딕" w:eastAsia="맑은 고딕"/>
          <w:sz w:val="21"/>
        </w:rPr>
        <w:t>모범답안: INTO는 정확히 한 행을 요구한다. 결과가 0건이면 NO_DATA_FOUND, 2건 이상이면 TOO_MANY_ROWS가 발생하며 메모리 사용은 변수 몇 개 수준으로 가장 가볍다. BULK COLLECT INTO는 결과 전체를 한 번에 컬렉션에 담아 컨텍스트 스위치를 한 번으로 줄이므로 가장 빠르지만, 행이 많으면 컬렉션 하나가 PGA를 통째로 차지한다. 결정적인 차이는 결과가 0건일 때 예외를 던지지 않고 COUNT가 0인 빈 컬렉션으로 정상 종료한다는 점이다. NO_DATA_FOUND를 기대한 예외 처리는 동작하지 않으므로 반드시 COUNT를 확인해야 한다. OPEN-FOR와 FETCH는 커서를 열어 한 행씩 또는 LIMIT 단위로 나눠 가져오므로 대량 데이터에서 메모리를 일정하게 유지할 수 있고, 결과가 0건이면 첫 FETCH에서 %NOTFOUND가 참이 되어 루프가 즉시 종료된다.</w:t>
      </w:r>
    </w:p>
    <w:p>
      <w:r>
        <w:rPr>
          <w:rFonts w:ascii="맑은 고딕" w:hAnsi="맑은 고딕" w:eastAsia="맑은 고딕"/>
          <w:sz w:val="21"/>
        </w:rPr>
        <w:t>채점 포인트</w:t>
      </w:r>
    </w:p>
    <w:p>
      <w:r>
        <w:rPr>
          <w:rFonts w:ascii="맑은 고딕" w:hAnsi="맑은 고딕" w:eastAsia="맑은 고딕"/>
          <w:sz w:val="21"/>
        </w:rPr>
        <w:t xml:space="preserve">      1) 세 방식의 적용 조건 구분</w:t>
      </w:r>
    </w:p>
    <w:p>
      <w:r>
        <w:rPr>
          <w:rFonts w:ascii="맑은 고딕" w:hAnsi="맑은 고딕" w:eastAsia="맑은 고딕"/>
          <w:sz w:val="21"/>
        </w:rPr>
        <w:t xml:space="preserve">      2) INTO의 NO_DATA_FOUND·TOO_MANY_ROWS 명시</w:t>
      </w:r>
    </w:p>
    <w:p>
      <w:r>
        <w:rPr>
          <w:rFonts w:ascii="맑은 고딕" w:hAnsi="맑은 고딕" w:eastAsia="맑은 고딕"/>
          <w:sz w:val="21"/>
        </w:rPr>
        <w:t xml:space="preserve">      3) BULK COLLECT의 무예외 성질 명시</w:t>
      </w:r>
    </w:p>
    <w:p>
      <w:r>
        <w:rPr>
          <w:rFonts w:ascii="맑은 고딕" w:hAnsi="맑은 고딕" w:eastAsia="맑은 고딕"/>
          <w:sz w:val="21"/>
        </w:rPr>
        <w:t xml:space="preserve">      4) 메모리 관점 비교</w:t>
      </w:r>
    </w:p>
    <w:p>
      <w:r>
        <w:rPr>
          <w:rFonts w:ascii="맑은 고딕" w:hAnsi="맑은 고딕" w:eastAsia="맑은 고딕"/>
          <w:sz w:val="21"/>
        </w:rPr>
        <w:t xml:space="preserve">      5) OPEN-FOR와 LIMIT의 이점 서술</w:t>
      </w:r>
    </w:p>
    <w:p>
      <w:r>
        <w:rPr>
          <w:rFonts w:ascii="맑은 고딕" w:hAnsi="맑은 고딕" w:eastAsia="맑은 고딕"/>
          <w:sz w:val="21"/>
        </w:rPr>
      </w:r>
    </w:p>
    <w:p>
      <w:r>
        <w:rPr>
          <w:rFonts w:ascii="맑은 고딕" w:hAnsi="맑은 고딕" w:eastAsia="맑은 고딕"/>
          <w:sz w:val="21"/>
        </w:rPr>
        <w:t>[추가-07] (서술형)</w:t>
      </w:r>
    </w:p>
    <w:p>
      <w:r>
        <w:rPr>
          <w:rFonts w:ascii="맑은 고딕" w:hAnsi="맑은 고딕" w:eastAsia="맑은 고딕"/>
          <w:sz w:val="21"/>
        </w:rPr>
        <w:t>모범답안: Method 4는 SELECT 목록의 항목 개수나 바인드 변수의 개수가 문장을 조립하는 시점에도 확정되지 않는 상황을 말한다. 예를 들어 사용자가 화면에서 조회할 컬럼을 임의로 선택하는 리포트 도구나 임의 테이블의 내용을 덤프하는 유틸리티가 여기 해당한다. NDS의 INTO 절과 USING 절은 컴파일 시점에 변수의 개수와 자료형이 확정되어야 하는 정적 구문이므로 개수가 유동적인 상황을 표현할 수 없다. DBMS_SQL은 DEFINE_COLUMN과 BIND_VARIABLE을 루프로 반복 호출할 수 있고 DESCRIBE_COLUMNS로 결과 구조를 실행 시점에 조사할 수 있어 이 문제를 해결한다. 활용 패턴으로는 DBMS_SQL로 파싱해 DESCRIBE_COLUMNS로 구조를 파악한 뒤 TO_REFCURSOR로 변환해 이후 처리는 NDS 스타일로 간결하게 하는 방식이 있고, 반대로 애플리케이션이 넘겨준 REF CURSOR의 구조를 알아내야 할 때 TO_CURSOR_NUMBER로 바꾼 뒤 DESCRIBE_COLUMNS를 호출하는 방식이 있다.</w:t>
      </w:r>
    </w:p>
    <w:p>
      <w:r>
        <w:rPr>
          <w:rFonts w:ascii="맑은 고딕" w:hAnsi="맑은 고딕" w:eastAsia="맑은 고딕"/>
          <w:sz w:val="21"/>
        </w:rPr>
        <w:t>채점 포인트</w:t>
      </w:r>
    </w:p>
    <w:p>
      <w:r>
        <w:rPr>
          <w:rFonts w:ascii="맑은 고딕" w:hAnsi="맑은 고딕" w:eastAsia="맑은 고딕"/>
          <w:sz w:val="21"/>
        </w:rPr>
        <w:t xml:space="preserve">      1) Method 4의 정의 정확히 서술</w:t>
      </w:r>
    </w:p>
    <w:p>
      <w:r>
        <w:rPr>
          <w:rFonts w:ascii="맑은 고딕" w:hAnsi="맑은 고딕" w:eastAsia="맑은 고딕"/>
          <w:sz w:val="21"/>
        </w:rPr>
        <w:t xml:space="preserve">      2) 구체적 사례 제시</w:t>
      </w:r>
    </w:p>
    <w:p>
      <w:r>
        <w:rPr>
          <w:rFonts w:ascii="맑은 고딕" w:hAnsi="맑은 고딕" w:eastAsia="맑은 고딕"/>
          <w:sz w:val="21"/>
        </w:rPr>
        <w:t xml:space="preserve">      3) NDS가 처리할 수 없는 이유 설명</w:t>
      </w:r>
    </w:p>
    <w:p>
      <w:r>
        <w:rPr>
          <w:rFonts w:ascii="맑은 고딕" w:hAnsi="맑은 고딕" w:eastAsia="맑은 고딕"/>
          <w:sz w:val="21"/>
        </w:rPr>
        <w:t xml:space="preserve">      4) DESCRIBE_COLUMNS 언급</w:t>
      </w:r>
    </w:p>
    <w:p>
      <w:r>
        <w:rPr>
          <w:rFonts w:ascii="맑은 고딕" w:hAnsi="맑은 고딕" w:eastAsia="맑은 고딕"/>
          <w:sz w:val="21"/>
        </w:rPr>
        <w:t xml:space="preserve">      5) 두 방향의 변환 패턴 제시</w:t>
      </w:r>
    </w:p>
    <w:p>
      <w:r>
        <w:rPr>
          <w:rFonts w:ascii="맑은 고딕" w:hAnsi="맑은 고딕" w:eastAsia="맑은 고딕"/>
          <w:sz w:val="21"/>
        </w:rPr>
      </w:r>
    </w:p>
    <w:p>
      <w:r>
        <w:rPr>
          <w:rFonts w:ascii="맑은 고딕" w:hAnsi="맑은 고딕" w:eastAsia="맑은 고딕"/>
          <w:sz w:val="21"/>
        </w:rPr>
        <w:t>[추가-08] (서술형)</w:t>
      </w:r>
    </w:p>
    <w:p>
      <w:r>
        <w:rPr>
          <w:rFonts w:ascii="맑은 고딕" w:hAnsi="맑은 고딕" w:eastAsia="맑은 고딕"/>
          <w:sz w:val="21"/>
        </w:rPr>
        <w:t>모범답안: USER_ 계열은 현재 사용자가 소유한 객체만 보여 주며 OWNER 컬럼이 없다. ALL_ 계열은 현재 사용자가 접근 권한을 가진 모든 객체를 보여 주며 OWNER 컬럼이 있다. DBA_ 계열은 데이터베이스 전체의 객체를 보여 주고 조회하려면 SELECT ANY DICTIONARY 시스템 권한이나 SELECT_CATALOG_ROLE 롤이 필요하다. 세 계열은 대개 같은 컬럼 구조를 갖고 범위만 다르다. 권한이 없는 계정이 DBA_ 뷰를 조회하면 ORA-01031이 아니라 ORA-00942: table or view does not exist가 발생하는데, 이는 오라클이 존재하지만 권한이 없는 경우와 존재하지 않는 경우를 구분해 알려 주지 않기 때문이다. 객체의 존재 여부 자체가 공격자에게 정보가 되므로 이를 노출하지 않는 것이 보안상 올바른 설계다. 따라서 DBA_ 뷰에서 ORA-00942를 만나면 오타보다 권한을 먼저 의심해야 한다.</w:t>
      </w:r>
    </w:p>
    <w:p>
      <w:r>
        <w:rPr>
          <w:rFonts w:ascii="맑은 고딕" w:hAnsi="맑은 고딕" w:eastAsia="맑은 고딕"/>
          <w:sz w:val="21"/>
        </w:rPr>
        <w:t>채점 포인트</w:t>
      </w:r>
    </w:p>
    <w:p>
      <w:r>
        <w:rPr>
          <w:rFonts w:ascii="맑은 고딕" w:hAnsi="맑은 고딕" w:eastAsia="맑은 고딕"/>
          <w:sz w:val="21"/>
        </w:rPr>
        <w:t xml:space="preserve">      1) 세 계열의 범위 구분</w:t>
      </w:r>
    </w:p>
    <w:p>
      <w:r>
        <w:rPr>
          <w:rFonts w:ascii="맑은 고딕" w:hAnsi="맑은 고딕" w:eastAsia="맑은 고딕"/>
          <w:sz w:val="21"/>
        </w:rPr>
        <w:t xml:space="preserve">      2) OWNER 컬럼 유무 언급</w:t>
      </w:r>
    </w:p>
    <w:p>
      <w:r>
        <w:rPr>
          <w:rFonts w:ascii="맑은 고딕" w:hAnsi="맑은 고딕" w:eastAsia="맑은 고딕"/>
          <w:sz w:val="21"/>
        </w:rPr>
        <w:t xml:space="preserve">      3) DBA_ 조회에 필요한 권한 명시</w:t>
      </w:r>
    </w:p>
    <w:p>
      <w:r>
        <w:rPr>
          <w:rFonts w:ascii="맑은 고딕" w:hAnsi="맑은 고딕" w:eastAsia="맑은 고딕"/>
          <w:sz w:val="21"/>
        </w:rPr>
        <w:t xml:space="preserve">      4) ORA-00942가 발생하는 이유 설명</w:t>
      </w:r>
    </w:p>
    <w:p>
      <w:r>
        <w:rPr>
          <w:rFonts w:ascii="맑은 고딕" w:hAnsi="맑은 고딕" w:eastAsia="맑은 고딕"/>
          <w:sz w:val="21"/>
        </w:rPr>
        <w:t xml:space="preserve">      5) 정보 노출 방지라는 보안 근거 제시</w:t>
      </w:r>
    </w:p>
    <w:p>
      <w:r>
        <w:rPr>
          <w:rFonts w:ascii="맑은 고딕" w:hAnsi="맑은 고딕" w:eastAsia="맑은 고딕"/>
          <w:sz w:val="21"/>
        </w:rPr>
      </w:r>
    </w:p>
    <w:p>
      <w:pPr>
        <w:pStyle w:val="Heading2"/>
      </w:pPr>
      <w:r>
        <w:t>문제해결형 (6문항)</w:t>
      </w:r>
    </w:p>
    <w:p>
      <w:r>
        <w:rPr>
          <w:rFonts w:ascii="맑은 고딕" w:hAnsi="맑은 고딕" w:eastAsia="맑은 고딕"/>
          <w:sz w:val="21"/>
        </w:rPr>
        <w:t>[추가-09] (문제해결형)</w:t>
      </w:r>
    </w:p>
    <w:p>
      <w:r>
        <w:rPr>
          <w:rFonts w:ascii="맑은 고딕" w:hAnsi="맑은 고딕" w:eastAsia="맑은 고딕"/>
          <w:sz w:val="21"/>
        </w:rPr>
        <w:t>모범답안: ORA-00911: invalid character가 발생한다. EXECUTE IMMEDIATE에 넘기는 문자열이 SQL 문장일 때는 끝에 세미콜론을 붙이면 안 되는데 문자열 안에 세미콜론이 포함되어 있기 때문이다.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w:t>
            </w:r>
          </w:p>
          <w:p>
            <w:pPr>
              <w:spacing w:after="0" w:line="240" w:lineRule="auto"/>
            </w:pPr>
            <w:r>
              <w:rPr>
                <w:rFonts w:ascii="Consolas" w:hAnsi="Consolas" w:eastAsia="Consolas"/>
                <w:color w:val="E6E6E6"/>
                <w:sz w:val="18"/>
              </w:rPr>
              <w:t xml:space="preserve">      'CREATE TABLE t_demo (id NUMBER, name VARCHAR2(30))';</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rPr>
          <w:rFonts w:ascii="맑은 고딕" w:hAnsi="맑은 고딕" w:eastAsia="맑은 고딕"/>
          <w:sz w:val="21"/>
        </w:rPr>
        <w:t>채점 포인트</w:t>
      </w:r>
    </w:p>
    <w:p>
      <w:r>
        <w:rPr>
          <w:rFonts w:ascii="맑은 고딕" w:hAnsi="맑은 고딕" w:eastAsia="맑은 고딕"/>
          <w:sz w:val="21"/>
        </w:rPr>
        <w:t xml:space="preserve">      1) ORA-00911 정확히 식별</w:t>
      </w:r>
    </w:p>
    <w:p>
      <w:r>
        <w:rPr>
          <w:rFonts w:ascii="맑은 고딕" w:hAnsi="맑은 고딕" w:eastAsia="맑은 고딕"/>
          <w:sz w:val="21"/>
        </w:rPr>
        <w:t xml:space="preserve">      2) SQL 문장에는 세미콜론을 붙이지 않는다는 규칙 서술</w:t>
      </w:r>
    </w:p>
    <w:p>
      <w:r>
        <w:rPr>
          <w:rFonts w:ascii="맑은 고딕" w:hAnsi="맑은 고딕" w:eastAsia="맑은 고딕"/>
          <w:sz w:val="21"/>
        </w:rPr>
        <w:t xml:space="preserve">      3) 세미콜론이 SQL*Plus 종결 기호라는 근거 설명</w:t>
      </w:r>
    </w:p>
    <w:p>
      <w:r>
        <w:rPr>
          <w:rFonts w:ascii="맑은 고딕" w:hAnsi="맑은 고딕" w:eastAsia="맑은 고딕"/>
          <w:sz w:val="21"/>
        </w:rPr>
        <w:t xml:space="preserve">      4) 수정 코드 제시</w:t>
      </w:r>
    </w:p>
    <w:p>
      <w:r>
        <w:rPr>
          <w:rFonts w:ascii="맑은 고딕" w:hAnsi="맑은 고딕" w:eastAsia="맑은 고딕"/>
          <w:sz w:val="21"/>
        </w:rPr>
        <w:t xml:space="preserve">      5) PL/SQL 블록은 반대임을 언급하면 가점</w:t>
      </w:r>
    </w:p>
    <w:p>
      <w:r>
        <w:rPr>
          <w:rFonts w:ascii="맑은 고딕" w:hAnsi="맑은 고딕" w:eastAsia="맑은 고딕"/>
          <w:sz w:val="21"/>
        </w:rPr>
      </w:r>
    </w:p>
    <w:p>
      <w:r>
        <w:rPr>
          <w:rFonts w:ascii="맑은 고딕" w:hAnsi="맑은 고딕" w:eastAsia="맑은 고딕"/>
          <w:sz w:val="21"/>
        </w:rPr>
        <w:t>[추가-10] (문제해결형)</w:t>
      </w:r>
    </w:p>
    <w:p>
      <w:r>
        <w:rPr>
          <w:rFonts w:ascii="맑은 고딕" w:hAnsi="맑은 고딕" w:eastAsia="맑은 고딕"/>
          <w:sz w:val="21"/>
        </w:rPr>
        <w:t>모범답안: ORA-24374: define not done before fetch or execute and fetch가 발생한다. SELECT 문인데 결과를 받을 INTO 절이 없기 때문이다. 정적 SQL이었다면 PLS-00428 컴파일 오류로 미리 잡혔을 실수다. 수정 방법 1) INTO 절을 추가한다. 수정 방법 2) 결과가 여러 행일 수 있다면 BULK COLLECT INTO나 OPEN-FOR 방식으로 바꾼다.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v_cnt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w:t>
            </w:r>
          </w:p>
          <w:p>
            <w:pPr>
              <w:spacing w:after="0" w:line="240" w:lineRule="auto"/>
            </w:pPr>
            <w:r>
              <w:rPr>
                <w:rFonts w:ascii="Consolas" w:hAnsi="Consolas" w:eastAsia="Consolas"/>
                <w:color w:val="E6E6E6"/>
                <w:sz w:val="18"/>
              </w:rPr>
              <w:t xml:space="preserve">      'SELECT COUNT(*) FROM employees WHERE department_id = :d'</w:t>
            </w:r>
          </w:p>
          <w:p>
            <w:pPr>
              <w:spacing w:after="0" w:line="240" w:lineRule="auto"/>
            </w:pPr>
            <w:r>
              <w:rPr>
                <w:rFonts w:ascii="Consolas" w:hAnsi="Consolas" w:eastAsia="Consolas"/>
                <w:color w:val="E6E6E6"/>
                <w:sz w:val="18"/>
              </w:rPr>
              <w:t xml:space="preserve">      INTO v_cnt USING 60;</w:t>
            </w:r>
          </w:p>
          <w:p>
            <w:pPr>
              <w:spacing w:after="0" w:line="240" w:lineRule="auto"/>
            </w:pPr>
            <w:r>
              <w:rPr>
                <w:rFonts w:ascii="Consolas" w:hAnsi="Consolas" w:eastAsia="Consolas"/>
                <w:color w:val="E6E6E6"/>
                <w:sz w:val="18"/>
              </w:rPr>
              <w:t xml:space="preserve">   DBMS_OUTPUT.PUT_LINE(v_cnt);</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rPr>
          <w:rFonts w:ascii="맑은 고딕" w:hAnsi="맑은 고딕" w:eastAsia="맑은 고딕"/>
          <w:sz w:val="21"/>
        </w:rPr>
        <w:t>채점 포인트</w:t>
      </w:r>
    </w:p>
    <w:p>
      <w:r>
        <w:rPr>
          <w:rFonts w:ascii="맑은 고딕" w:hAnsi="맑은 고딕" w:eastAsia="맑은 고딕"/>
          <w:sz w:val="21"/>
        </w:rPr>
        <w:t xml:space="preserve">      1) ORA-24374 정확히 식별</w:t>
      </w:r>
    </w:p>
    <w:p>
      <w:r>
        <w:rPr>
          <w:rFonts w:ascii="맑은 고딕" w:hAnsi="맑은 고딕" w:eastAsia="맑은 고딕"/>
          <w:sz w:val="21"/>
        </w:rPr>
        <w:t xml:space="preserve">      2) INTO 누락이 원인임을 명시</w:t>
      </w:r>
    </w:p>
    <w:p>
      <w:r>
        <w:rPr>
          <w:rFonts w:ascii="맑은 고딕" w:hAnsi="맑은 고딕" w:eastAsia="맑은 고딕"/>
          <w:sz w:val="21"/>
        </w:rPr>
        <w:t xml:space="preserve">      3) INTO 추가 수정안 제시</w:t>
      </w:r>
    </w:p>
    <w:p>
      <w:r>
        <w:rPr>
          <w:rFonts w:ascii="맑은 고딕" w:hAnsi="맑은 고딕" w:eastAsia="맑은 고딕"/>
          <w:sz w:val="21"/>
        </w:rPr>
        <w:t xml:space="preserve">      4) BULK COLLECT·OPEN-FOR 대안 제시</w:t>
      </w:r>
    </w:p>
    <w:p>
      <w:r>
        <w:rPr>
          <w:rFonts w:ascii="맑은 고딕" w:hAnsi="맑은 고딕" w:eastAsia="맑은 고딕"/>
          <w:sz w:val="21"/>
        </w:rPr>
        <w:t xml:space="preserve">      5) 정적 SQL이었다면 컴파일 오류였다는 비교</w:t>
      </w:r>
    </w:p>
    <w:p>
      <w:r>
        <w:rPr>
          <w:rFonts w:ascii="맑은 고딕" w:hAnsi="맑은 고딕" w:eastAsia="맑은 고딕"/>
          <w:sz w:val="21"/>
        </w:rPr>
      </w:r>
    </w:p>
    <w:p>
      <w:r>
        <w:rPr>
          <w:rFonts w:ascii="맑은 고딕" w:hAnsi="맑은 고딕" w:eastAsia="맑은 고딕"/>
          <w:sz w:val="21"/>
        </w:rPr>
        <w:t>[추가-11] (문제해결형)</w:t>
      </w:r>
    </w:p>
    <w:p>
      <w:r>
        <w:rPr>
          <w:rFonts w:ascii="맑은 고딕" w:hAnsi="맑은 고딕" w:eastAsia="맑은 고딕"/>
          <w:sz w:val="21"/>
        </w:rPr>
        <w:t>모범답안: SQL 문장에서 플레이스홀더와 USING 인자는 위치로 대응되므로 :d가 두 번 등장하면 인자도 두 번 넘겨야 한다. 하나만 넘겼으므로 ORA-01008: not all variables bound가 발생한다. 같은 문자열을 'BEGIN ... END;' 형태의 PL/SQL 블록으로 감쌌다면 이름으로 대응되므로 USING v_dept 하나만 넘겨도 정상 동작한다.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v_dept   NUMBER := 60;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w:t>
            </w:r>
          </w:p>
          <w:p>
            <w:pPr>
              <w:spacing w:after="0" w:line="240" w:lineRule="auto"/>
            </w:pPr>
            <w:r>
              <w:rPr>
                <w:rFonts w:ascii="Consolas" w:hAnsi="Consolas" w:eastAsia="Consolas"/>
                <w:color w:val="E6E6E6"/>
                <w:sz w:val="18"/>
              </w:rPr>
              <w:t xml:space="preserve">      'UPDATE emp_copy SET commission_pct = 0.1</w:t>
            </w:r>
          </w:p>
          <w:p>
            <w:pPr>
              <w:spacing w:after="0" w:line="240" w:lineRule="auto"/>
            </w:pPr>
            <w:r>
              <w:rPr>
                <w:rFonts w:ascii="Consolas" w:hAnsi="Consolas" w:eastAsia="Consolas"/>
                <w:color w:val="E6E6E6"/>
                <w:sz w:val="18"/>
              </w:rPr>
              <w:t xml:space="preserve">        WHERE department_id = :d</w:t>
            </w:r>
          </w:p>
          <w:p>
            <w:pPr>
              <w:spacing w:after="0" w:line="240" w:lineRule="auto"/>
            </w:pPr>
            <w:r>
              <w:rPr>
                <w:rFonts w:ascii="Consolas" w:hAnsi="Consolas" w:eastAsia="Consolas"/>
                <w:color w:val="E6E6E6"/>
                <w:sz w:val="18"/>
              </w:rPr>
              <w:t xml:space="preserve">          AND manager_id IN (SELECT employee_id FROM emp_copy</w:t>
            </w:r>
          </w:p>
          <w:p>
            <w:pPr>
              <w:spacing w:after="0" w:line="240" w:lineRule="auto"/>
            </w:pPr>
            <w:r>
              <w:rPr>
                <w:rFonts w:ascii="Consolas" w:hAnsi="Consolas" w:eastAsia="Consolas"/>
                <w:color w:val="E6E6E6"/>
                <w:sz w:val="18"/>
              </w:rPr>
              <w:t xml:space="preserve">                              WHERE department_id = :d)'</w:t>
            </w:r>
          </w:p>
          <w:p>
            <w:pPr>
              <w:spacing w:after="0" w:line="240" w:lineRule="auto"/>
            </w:pPr>
            <w:r>
              <w:rPr>
                <w:rFonts w:ascii="Consolas" w:hAnsi="Consolas" w:eastAsia="Consolas"/>
                <w:color w:val="E6E6E6"/>
                <w:sz w:val="18"/>
              </w:rPr>
              <w:t xml:space="preserve">      USING v_dept, v_dept;</w:t>
            </w:r>
          </w:p>
          <w:p>
            <w:pPr>
              <w:spacing w:after="0" w:line="240" w:lineRule="auto"/>
            </w:pPr>
            <w:r>
              <w:rPr>
                <w:rFonts w:ascii="Consolas" w:hAnsi="Consolas" w:eastAsia="Consolas"/>
                <w:color w:val="E6E6E6"/>
                <w:sz w:val="18"/>
              </w:rPr>
              <w:t xml:space="preserve">   DBMS_OUTPUT.PUT_LINE(SQL%ROWCOUNT || ' rows updated.');</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rPr>
          <w:rFonts w:ascii="맑은 고딕" w:hAnsi="맑은 고딕" w:eastAsia="맑은 고딕"/>
          <w:sz w:val="21"/>
        </w:rPr>
        <w:t>채점 포인트</w:t>
      </w:r>
    </w:p>
    <w:p>
      <w:r>
        <w:rPr>
          <w:rFonts w:ascii="맑은 고딕" w:hAnsi="맑은 고딕" w:eastAsia="맑은 고딕"/>
          <w:sz w:val="21"/>
        </w:rPr>
        <w:t xml:space="preserve">      1) ORA-01008 원인 정확히 설명</w:t>
      </w:r>
    </w:p>
    <w:p>
      <w:r>
        <w:rPr>
          <w:rFonts w:ascii="맑은 고딕" w:hAnsi="맑은 고딕" w:eastAsia="맑은 고딕"/>
          <w:sz w:val="21"/>
        </w:rPr>
        <w:t xml:space="preserve">      2) SQL 문장의 위치 대응 규칙 서술</w:t>
      </w:r>
    </w:p>
    <w:p>
      <w:r>
        <w:rPr>
          <w:rFonts w:ascii="맑은 고딕" w:hAnsi="맑은 고딕" w:eastAsia="맑은 고딕"/>
          <w:sz w:val="21"/>
        </w:rPr>
        <w:t xml:space="preserve">      3) USING 인자 두 개로 수정</w:t>
      </w:r>
    </w:p>
    <w:p>
      <w:r>
        <w:rPr>
          <w:rFonts w:ascii="맑은 고딕" w:hAnsi="맑은 고딕" w:eastAsia="맑은 고딕"/>
          <w:sz w:val="21"/>
        </w:rPr>
        <w:t xml:space="preserve">      4) PL/SQL 블록의 이름 대응 규칙 대비 설명</w:t>
      </w:r>
    </w:p>
    <w:p>
      <w:r>
        <w:rPr>
          <w:rFonts w:ascii="맑은 고딕" w:hAnsi="맑은 고딕" w:eastAsia="맑은 고딕"/>
          <w:sz w:val="21"/>
        </w:rPr>
        <w:t xml:space="preserve">      5) SQL%ROWCOUNT 활용 시 가점</w:t>
      </w:r>
    </w:p>
    <w:p>
      <w:r>
        <w:rPr>
          <w:rFonts w:ascii="맑은 고딕" w:hAnsi="맑은 고딕" w:eastAsia="맑은 고딕"/>
          <w:sz w:val="21"/>
        </w:rPr>
      </w:r>
    </w:p>
    <w:p>
      <w:r>
        <w:rPr>
          <w:rFonts w:ascii="맑은 고딕" w:hAnsi="맑은 고딕" w:eastAsia="맑은 고딕"/>
          <w:sz w:val="21"/>
        </w:rPr>
        <w:t>[추가-12] (문제해결형)</w:t>
      </w:r>
    </w:p>
    <w:p>
      <w:r>
        <w:rPr>
          <w:rFonts w:ascii="맑은 고딕" w:hAnsi="맑은 고딕" w:eastAsia="맑은 고딕"/>
          <w:sz w:val="21"/>
        </w:rPr>
        <w:t>모범답안: USING 절에 모드를 명시하지 않으면 IN으로 간주된다. 동적 블록이 :r에 값을 대입하려 하므로 ORA-06537: OUT bind variable bound to an IN position이 발생한다. USING OUT을 명시해야 값이 되돌아온다.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v_result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 'BEGIN :r := 10 * 5; END;' USING OUT v_result;</w:t>
            </w:r>
          </w:p>
          <w:p>
            <w:pPr>
              <w:spacing w:after="0" w:line="240" w:lineRule="auto"/>
            </w:pPr>
            <w:r>
              <w:rPr>
                <w:rFonts w:ascii="Consolas" w:hAnsi="Consolas" w:eastAsia="Consolas"/>
                <w:color w:val="E6E6E6"/>
                <w:sz w:val="18"/>
              </w:rPr>
              <w:t xml:space="preserve">   DBMS_OUTPUT.PUT_LINE('결과 : ' || v_result);</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출력) 결과 : 50</w:t>
            </w:r>
          </w:p>
        </w:tc>
      </w:tr>
    </w:tbl>
    <w:p/>
    <w:p>
      <w:r>
        <w:rPr>
          <w:rFonts w:ascii="맑은 고딕" w:hAnsi="맑은 고딕" w:eastAsia="맑은 고딕"/>
          <w:sz w:val="21"/>
        </w:rPr>
        <w:t>채점 포인트</w:t>
      </w:r>
    </w:p>
    <w:p>
      <w:r>
        <w:rPr>
          <w:rFonts w:ascii="맑은 고딕" w:hAnsi="맑은 고딕" w:eastAsia="맑은 고딕"/>
          <w:sz w:val="21"/>
        </w:rPr>
        <w:t xml:space="preserve">      1) ORA-06537 정확히 식별</w:t>
      </w:r>
    </w:p>
    <w:p>
      <w:r>
        <w:rPr>
          <w:rFonts w:ascii="맑은 고딕" w:hAnsi="맑은 고딕" w:eastAsia="맑은 고딕"/>
          <w:sz w:val="21"/>
        </w:rPr>
        <w:t xml:space="preserve">      2) 기본 모드가 IN이라는 점 명시</w:t>
      </w:r>
    </w:p>
    <w:p>
      <w:r>
        <w:rPr>
          <w:rFonts w:ascii="맑은 고딕" w:hAnsi="맑은 고딕" w:eastAsia="맑은 고딕"/>
          <w:sz w:val="21"/>
        </w:rPr>
        <w:t xml:space="preserve">      3) USING OUT으로 수정</w:t>
      </w:r>
    </w:p>
    <w:p>
      <w:r>
        <w:rPr>
          <w:rFonts w:ascii="맑은 고딕" w:hAnsi="맑은 고딕" w:eastAsia="맑은 고딕"/>
          <w:sz w:val="21"/>
        </w:rPr>
        <w:t xml:space="preserve">      4) IN OUT이 필요한 경우 언급 시 가점</w:t>
      </w:r>
    </w:p>
    <w:p>
      <w:r>
        <w:rPr>
          <w:rFonts w:ascii="맑은 고딕" w:hAnsi="맑은 고딕" w:eastAsia="맑은 고딕"/>
          <w:sz w:val="21"/>
        </w:rPr>
        <w:t xml:space="preserve">      5) 동적 블록의 독립 스코프 성질 언급 시 가점</w:t>
      </w:r>
    </w:p>
    <w:p>
      <w:r>
        <w:rPr>
          <w:rFonts w:ascii="맑은 고딕" w:hAnsi="맑은 고딕" w:eastAsia="맑은 고딕"/>
          <w:sz w:val="21"/>
        </w:rPr>
      </w:r>
    </w:p>
    <w:p>
      <w:r>
        <w:rPr>
          <w:rFonts w:ascii="맑은 고딕" w:hAnsi="맑은 고딕" w:eastAsia="맑은 고딕"/>
          <w:sz w:val="21"/>
        </w:rPr>
        <w:t>[추가-13] (문제해결형)</w:t>
      </w:r>
    </w:p>
    <w:p>
      <w:r>
        <w:rPr>
          <w:rFonts w:ascii="맑은 고딕" w:hAnsi="맑은 고딕" w:eastAsia="맑은 고딕"/>
          <w:sz w:val="21"/>
        </w:rPr>
        <w:t>모범답안: ORA-01001: invalid cursor가 발생한다. 아직 PARSE되지 않은 커서에 BIND_VARIABLE을 호출했기 때문이다. DBMS_SQL은 OPEN_CURSOR → PARSE → BIND_VARIABLE → EXECUTE → CLOSE_CURSOR 순서를 반드시 지켜야 한다. 또한 CLOSE_CURSOR가 없어 커서 누수가 발생하므로 예외 절에서도 닫아 주어야 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v_cur   INTEGER;</w:t>
            </w:r>
          </w:p>
          <w:p>
            <w:pPr>
              <w:spacing w:after="0" w:line="240" w:lineRule="auto"/>
            </w:pPr>
            <w:r>
              <w:rPr>
                <w:rFonts w:ascii="Consolas" w:hAnsi="Consolas" w:eastAsia="Consolas"/>
                <w:color w:val="E6E6E6"/>
                <w:sz w:val="18"/>
              </w:rPr>
              <w:t xml:space="preserve">   v_n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v_cur := DBMS_SQL.OPEN_CURSOR;</w:t>
            </w:r>
          </w:p>
          <w:p>
            <w:pPr>
              <w:spacing w:after="0" w:line="240" w:lineRule="auto"/>
            </w:pPr>
            <w:r>
              <w:rPr>
                <w:rFonts w:ascii="Consolas" w:hAnsi="Consolas" w:eastAsia="Consolas"/>
                <w:color w:val="E6E6E6"/>
                <w:sz w:val="18"/>
              </w:rPr>
              <w:t xml:space="preserve">   DBMS_SQL.PARSE(v_cur, 'DELETE FROM emp_copy WHERE department_id = :d',</w:t>
            </w:r>
          </w:p>
          <w:p>
            <w:pPr>
              <w:spacing w:after="0" w:line="240" w:lineRule="auto"/>
            </w:pPr>
            <w:r>
              <w:rPr>
                <w:rFonts w:ascii="Consolas" w:hAnsi="Consolas" w:eastAsia="Consolas"/>
                <w:color w:val="E6E6E6"/>
                <w:sz w:val="18"/>
              </w:rPr>
              <w:t xml:space="preserve">                  DBMS_SQL.NATIVE);</w:t>
            </w:r>
          </w:p>
          <w:p>
            <w:pPr>
              <w:spacing w:after="0" w:line="240" w:lineRule="auto"/>
            </w:pPr>
            <w:r>
              <w:rPr>
                <w:rFonts w:ascii="Consolas" w:hAnsi="Consolas" w:eastAsia="Consolas"/>
                <w:color w:val="E6E6E6"/>
                <w:sz w:val="18"/>
              </w:rPr>
              <w:t xml:space="preserve">   DBMS_SQL.BIND_VARIABLE(v_cur, ':d', 60);</w:t>
            </w:r>
          </w:p>
          <w:p>
            <w:pPr>
              <w:spacing w:after="0" w:line="240" w:lineRule="auto"/>
            </w:pPr>
            <w:r>
              <w:rPr>
                <w:rFonts w:ascii="Consolas" w:hAnsi="Consolas" w:eastAsia="Consolas"/>
                <w:color w:val="E6E6E6"/>
                <w:sz w:val="18"/>
              </w:rPr>
              <w:t xml:space="preserve">   v_n := DBMS_SQL.EXECUTE(v_cur);</w:t>
            </w:r>
          </w:p>
          <w:p>
            <w:pPr>
              <w:spacing w:after="0" w:line="240" w:lineRule="auto"/>
            </w:pPr>
            <w:r>
              <w:rPr>
                <w:rFonts w:ascii="Consolas" w:hAnsi="Consolas" w:eastAsia="Consolas"/>
                <w:color w:val="E6E6E6"/>
                <w:sz w:val="18"/>
              </w:rPr>
              <w:t xml:space="preserve">   DBMS_SQL.CLOSE_CURSOR(v_cur);</w:t>
            </w:r>
          </w:p>
          <w:p>
            <w:pPr>
              <w:spacing w:after="0" w:line="240" w:lineRule="auto"/>
            </w:pPr>
            <w:r>
              <w:rPr>
                <w:rFonts w:ascii="Consolas" w:hAnsi="Consolas" w:eastAsia="Consolas"/>
                <w:color w:val="E6E6E6"/>
                <w:sz w:val="18"/>
              </w:rPr>
              <w:t xml:space="preserve">   DBMS_OUTPUT.PUT_LINE(v_n || ' rows deleted.');</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IF DBMS_SQL.IS_OPEN(v_cur) THEN DBMS_SQL.CLOSE_CURSOR(v_cur); END IF;</w:t>
            </w:r>
          </w:p>
          <w:p>
            <w:pPr>
              <w:spacing w:after="0" w:line="240" w:lineRule="auto"/>
            </w:pPr>
            <w:r>
              <w:rPr>
                <w:rFonts w:ascii="Consolas" w:hAnsi="Consolas" w:eastAsia="Consolas"/>
                <w:color w:val="E6E6E6"/>
                <w:sz w:val="18"/>
              </w:rPr>
              <w:t xml:space="preserve">      RAISE;</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rPr>
          <w:rFonts w:ascii="맑은 고딕" w:hAnsi="맑은 고딕" w:eastAsia="맑은 고딕"/>
          <w:sz w:val="21"/>
        </w:rPr>
        <w:t>채점 포인트</w:t>
      </w:r>
    </w:p>
    <w:p>
      <w:r>
        <w:rPr>
          <w:rFonts w:ascii="맑은 고딕" w:hAnsi="맑은 고딕" w:eastAsia="맑은 고딕"/>
          <w:sz w:val="21"/>
        </w:rPr>
        <w:t xml:space="preserve">      1) ORA-01001 정확히 식별</w:t>
      </w:r>
    </w:p>
    <w:p>
      <w:r>
        <w:rPr>
          <w:rFonts w:ascii="맑은 고딕" w:hAnsi="맑은 고딕" w:eastAsia="맑은 고딕"/>
          <w:sz w:val="21"/>
        </w:rPr>
        <w:t xml:space="preserve">      2) 호출 순서 위반이 원인임을 명시</w:t>
      </w:r>
    </w:p>
    <w:p>
      <w:r>
        <w:rPr>
          <w:rFonts w:ascii="맑은 고딕" w:hAnsi="맑은 고딕" w:eastAsia="맑은 고딕"/>
          <w:sz w:val="21"/>
        </w:rPr>
        <w:t xml:space="preserve">      3) 올바른 5단계 순서 제시</w:t>
      </w:r>
    </w:p>
    <w:p>
      <w:r>
        <w:rPr>
          <w:rFonts w:ascii="맑은 고딕" w:hAnsi="맑은 고딕" w:eastAsia="맑은 고딕"/>
          <w:sz w:val="21"/>
        </w:rPr>
        <w:t xml:space="preserve">      4) CLOSE_CURSOR 누락과 ORA-01000 위험 지적</w:t>
      </w:r>
    </w:p>
    <w:p>
      <w:r>
        <w:rPr>
          <w:rFonts w:ascii="맑은 고딕" w:hAnsi="맑은 고딕" w:eastAsia="맑은 고딕"/>
          <w:sz w:val="21"/>
        </w:rPr>
        <w:t xml:space="preserve">      5) 예외 절의 IS_OPEN 처리 포함</w:t>
      </w:r>
    </w:p>
    <w:p>
      <w:r>
        <w:rPr>
          <w:rFonts w:ascii="맑은 고딕" w:hAnsi="맑은 고딕" w:eastAsia="맑은 고딕"/>
          <w:sz w:val="21"/>
        </w:rPr>
      </w:r>
    </w:p>
    <w:p>
      <w:r>
        <w:rPr>
          <w:rFonts w:ascii="맑은 고딕" w:hAnsi="맑은 고딕" w:eastAsia="맑은 고딕"/>
          <w:sz w:val="21"/>
        </w:rPr>
        <w:t>[추가-14] (문제해결형)</w:t>
      </w:r>
    </w:p>
    <w:p>
      <w:r>
        <w:rPr>
          <w:rFonts w:ascii="맑은 고딕" w:hAnsi="맑은 고딕" w:eastAsia="맑은 고딕"/>
          <w:sz w:val="21"/>
        </w:rPr>
        <w:t>모범답안: 입력값을 문자열로 결합했으므로 SQL Injection에 취약하다. p_name에 x' OR '1'='1 을 넣으면 WHERE 절이 항상 참이 되어 전체 행이 조회된다. 값은 반드시 바인드 변수로 처리해야 한다. 테이블 이름처럼 바인딩할 수 없는 식별자는 DBMS_ASSERT.SIMPLE_SQL_NAME으로 문법을 검증하고, 나아가 USER_TABLES와 대조해 실제 소유 객체인지 확인한 뒤 확인된 이름만 문장에 결합해야 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find_emp_safe(p_name IN VARCHAR2) IS</w:t>
            </w:r>
          </w:p>
          <w:p>
            <w:pPr>
              <w:spacing w:after="0" w:line="240" w:lineRule="auto"/>
            </w:pPr>
            <w:r>
              <w:rPr>
                <w:rFonts w:ascii="Consolas" w:hAnsi="Consolas" w:eastAsia="Consolas"/>
                <w:color w:val="E6E6E6"/>
                <w:sz w:val="18"/>
              </w:rPr>
              <w:t xml:space="preserve">   v_cnt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w:t>
            </w:r>
          </w:p>
          <w:p>
            <w:pPr>
              <w:spacing w:after="0" w:line="240" w:lineRule="auto"/>
            </w:pPr>
            <w:r>
              <w:rPr>
                <w:rFonts w:ascii="Consolas" w:hAnsi="Consolas" w:eastAsia="Consolas"/>
                <w:color w:val="E6E6E6"/>
                <w:sz w:val="18"/>
              </w:rPr>
              <w:t xml:space="preserve">      'SELECT COUNT(*) FROM employees WHERE last_name = :name'</w:t>
            </w:r>
          </w:p>
          <w:p>
            <w:pPr>
              <w:spacing w:after="0" w:line="240" w:lineRule="auto"/>
            </w:pPr>
            <w:r>
              <w:rPr>
                <w:rFonts w:ascii="Consolas" w:hAnsi="Consolas" w:eastAsia="Consolas"/>
                <w:color w:val="E6E6E6"/>
                <w:sz w:val="18"/>
              </w:rPr>
              <w:t xml:space="preserve">      INTO v_cnt USING p_name;</w:t>
            </w:r>
          </w:p>
          <w:p>
            <w:pPr>
              <w:spacing w:after="0" w:line="240" w:lineRule="auto"/>
            </w:pPr>
            <w:r>
              <w:rPr>
                <w:rFonts w:ascii="Consolas" w:hAnsi="Consolas" w:eastAsia="Consolas"/>
                <w:color w:val="E6E6E6"/>
                <w:sz w:val="18"/>
              </w:rPr>
              <w:t xml:space="preserve">   DBMS_OUTPUT.PUT_LINE('건수 : ' || v_cnt);</w:t>
            </w:r>
          </w:p>
          <w:p>
            <w:pPr>
              <w:spacing w:after="0" w:line="240" w:lineRule="auto"/>
            </w:pPr>
            <w:r>
              <w:rPr>
                <w:rFonts w:ascii="Consolas" w:hAnsi="Consolas" w:eastAsia="Consolas"/>
                <w:color w:val="E6E6E6"/>
                <w:sz w:val="18"/>
              </w:rPr>
              <w:t>END find_emp_safe;</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테이블 이름을 받아야 하는 경우</w:t>
            </w:r>
          </w:p>
          <w:p>
            <w:pPr>
              <w:spacing w:after="0" w:line="240" w:lineRule="auto"/>
            </w:pPr>
            <w:r>
              <w:rPr>
                <w:rFonts w:ascii="Consolas" w:hAnsi="Consolas" w:eastAsia="Consolas"/>
                <w:color w:val="E6E6E6"/>
                <w:sz w:val="18"/>
              </w:rPr>
              <w:t>SELECT table_name INTO v_name FROM user_tables</w:t>
            </w:r>
          </w:p>
          <w:p>
            <w:pPr>
              <w:spacing w:after="0" w:line="240" w:lineRule="auto"/>
            </w:pPr>
            <w:r>
              <w:rPr>
                <w:rFonts w:ascii="Consolas" w:hAnsi="Consolas" w:eastAsia="Consolas"/>
                <w:color w:val="E6E6E6"/>
                <w:sz w:val="18"/>
              </w:rPr>
              <w:t xml:space="preserve"> WHERE table_name = UPPER(TRIM(p_table));   -- 화이트리스트 대조</w:t>
            </w:r>
          </w:p>
          <w:p>
            <w:pPr>
              <w:spacing w:after="0" w:line="240" w:lineRule="auto"/>
            </w:pPr>
            <w:r>
              <w:rPr>
                <w:rFonts w:ascii="Consolas" w:hAnsi="Consolas" w:eastAsia="Consolas"/>
                <w:color w:val="E6E6E6"/>
                <w:sz w:val="18"/>
              </w:rPr>
              <w:t>EXECUTE IMMEDIATE 'SELECT COUNT(*) FROM "' || v_name || '"' INTO v_cnt;</w:t>
            </w:r>
          </w:p>
        </w:tc>
      </w:tr>
    </w:tbl>
    <w:p/>
    <w:p>
      <w:r>
        <w:rPr>
          <w:rFonts w:ascii="맑은 고딕" w:hAnsi="맑은 고딕" w:eastAsia="맑은 고딕"/>
          <w:sz w:val="21"/>
        </w:rPr>
        <w:t>채점 포인트</w:t>
      </w:r>
    </w:p>
    <w:p>
      <w:r>
        <w:rPr>
          <w:rFonts w:ascii="맑은 고딕" w:hAnsi="맑은 고딕" w:eastAsia="맑은 고딕"/>
          <w:sz w:val="21"/>
        </w:rPr>
        <w:t xml:space="preserve">      1) 문자열 결합이 취약점임을 명시</w:t>
      </w:r>
    </w:p>
    <w:p>
      <w:r>
        <w:rPr>
          <w:rFonts w:ascii="맑은 고딕" w:hAnsi="맑은 고딕" w:eastAsia="맑은 고딕"/>
          <w:sz w:val="21"/>
        </w:rPr>
        <w:t xml:space="preserve">      2) 구체적 공격 문자열과 결과 제시</w:t>
      </w:r>
    </w:p>
    <w:p>
      <w:r>
        <w:rPr>
          <w:rFonts w:ascii="맑은 고딕" w:hAnsi="맑은 고딕" w:eastAsia="맑은 고딕"/>
          <w:sz w:val="21"/>
        </w:rPr>
        <w:t xml:space="preserve">      3) 바인드 변수로 수정</w:t>
      </w:r>
    </w:p>
    <w:p>
      <w:r>
        <w:rPr>
          <w:rFonts w:ascii="맑은 고딕" w:hAnsi="맑은 고딕" w:eastAsia="맑은 고딕"/>
          <w:sz w:val="21"/>
        </w:rPr>
        <w:t xml:space="preserve">      4) 식별자는 DBMS_ASSERT로 검증한다는 점 서술</w:t>
      </w:r>
    </w:p>
    <w:p>
      <w:r>
        <w:rPr>
          <w:rFonts w:ascii="맑은 고딕" w:hAnsi="맑은 고딕" w:eastAsia="맑은 고딕"/>
          <w:sz w:val="21"/>
        </w:rPr>
        <w:t xml:space="preserve">      5) 딕셔너리 대조 화이트리스트 제시</w:t>
      </w:r>
    </w:p>
    <w:p>
      <w:r>
        <w:rPr>
          <w:rFonts w:ascii="맑은 고딕" w:hAnsi="맑은 고딕" w:eastAsia="맑은 고딕"/>
          <w:sz w:val="21"/>
        </w:rPr>
      </w:r>
    </w:p>
    <w:p>
      <w:pPr>
        <w:pStyle w:val="Heading2"/>
      </w:pPr>
      <w:r>
        <w:t>코드작성형 (6문항)</w:t>
      </w:r>
    </w:p>
    <w:p>
      <w:r>
        <w:rPr>
          <w:rFonts w:ascii="맑은 고딕" w:hAnsi="맑은 고딕" w:eastAsia="맑은 고딕"/>
          <w:sz w:val="21"/>
        </w:rPr>
        <w:t>[추가-15] (코드작성형)</w:t>
      </w:r>
    </w:p>
    <w:p>
      <w:r>
        <w:rPr>
          <w:rFonts w:ascii="맑은 고딕" w:hAnsi="맑은 고딕" w:eastAsia="맑은 고딕"/>
          <w:sz w:val="21"/>
        </w:rPr>
        <w:t>모범답안: 아래 코드는 HR 스키마에서 그대로 실행할 수 있다.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FUNCTION get_table_count(p_table IN VARCHAR2)</w:t>
            </w:r>
          </w:p>
          <w:p>
            <w:pPr>
              <w:spacing w:after="0" w:line="240" w:lineRule="auto"/>
            </w:pPr>
            <w:r>
              <w:rPr>
                <w:rFonts w:ascii="Consolas" w:hAnsi="Consolas" w:eastAsia="Consolas"/>
                <w:color w:val="E6E6E6"/>
                <w:sz w:val="18"/>
              </w:rPr>
              <w:t xml:space="preserve">   RETURN NUMBER IS</w:t>
            </w:r>
          </w:p>
          <w:p>
            <w:pPr>
              <w:spacing w:after="0" w:line="240" w:lineRule="auto"/>
            </w:pPr>
            <w:r>
              <w:rPr>
                <w:rFonts w:ascii="Consolas" w:hAnsi="Consolas" w:eastAsia="Consolas"/>
                <w:color w:val="E6E6E6"/>
                <w:sz w:val="18"/>
              </w:rPr>
              <w:t xml:space="preserve">   v_name   VARCHAR2(128);</w:t>
            </w:r>
          </w:p>
          <w:p>
            <w:pPr>
              <w:spacing w:after="0" w:line="240" w:lineRule="auto"/>
            </w:pPr>
            <w:r>
              <w:rPr>
                <w:rFonts w:ascii="Consolas" w:hAnsi="Consolas" w:eastAsia="Consolas"/>
                <w:color w:val="E6E6E6"/>
                <w:sz w:val="18"/>
              </w:rPr>
              <w:t xml:space="preserve">   v_cnt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7EC699"/>
                <w:sz w:val="18"/>
              </w:rPr>
              <w:t xml:space="preserve">   -- 1) 소유 테이블인지 딕셔너리로 검증(화이트리스트)</w:t>
            </w:r>
          </w:p>
          <w:p>
            <w:pPr>
              <w:spacing w:after="0" w:line="240" w:lineRule="auto"/>
            </w:pPr>
            <w:r>
              <w:rPr>
                <w:rFonts w:ascii="Consolas" w:hAnsi="Consolas" w:eastAsia="Consolas"/>
                <w:color w:val="E6E6E6"/>
                <w:sz w:val="18"/>
              </w:rPr>
              <w:t xml:space="preserve">   SELECT table_name INTO v_name</w:t>
            </w:r>
          </w:p>
          <w:p>
            <w:pPr>
              <w:spacing w:after="0" w:line="240" w:lineRule="auto"/>
            </w:pPr>
            <w:r>
              <w:rPr>
                <w:rFonts w:ascii="Consolas" w:hAnsi="Consolas" w:eastAsia="Consolas"/>
                <w:color w:val="E6E6E6"/>
                <w:sz w:val="18"/>
              </w:rPr>
              <w:t xml:space="preserve">     FROM user_tables</w:t>
            </w:r>
          </w:p>
          <w:p>
            <w:pPr>
              <w:spacing w:after="0" w:line="240" w:lineRule="auto"/>
            </w:pPr>
            <w:r>
              <w:rPr>
                <w:rFonts w:ascii="Consolas" w:hAnsi="Consolas" w:eastAsia="Consolas"/>
                <w:color w:val="E6E6E6"/>
                <w:sz w:val="18"/>
              </w:rPr>
              <w:t xml:space="preserve">    WHERE table_name = UPPER(TRIM(p_table));</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xml:space="preserve">   -- 2) 검증된 이름만 문장에 결합</w:t>
            </w:r>
          </w:p>
          <w:p>
            <w:pPr>
              <w:spacing w:after="0" w:line="240" w:lineRule="auto"/>
            </w:pPr>
            <w:r>
              <w:rPr>
                <w:rFonts w:ascii="Consolas" w:hAnsi="Consolas" w:eastAsia="Consolas"/>
                <w:color w:val="E6E6E6"/>
                <w:sz w:val="18"/>
              </w:rPr>
              <w:t xml:space="preserve">   EXECUTE IMMEDIATE 'SELECT COUNT(*) FROM "' || v_name || '"' INTO v_cnt;</w:t>
            </w:r>
          </w:p>
          <w:p>
            <w:pPr>
              <w:spacing w:after="0" w:line="240" w:lineRule="auto"/>
            </w:pPr>
            <w:r>
              <w:rPr>
                <w:rFonts w:ascii="Consolas" w:hAnsi="Consolas" w:eastAsia="Consolas"/>
                <w:color w:val="E6E6E6"/>
                <w:sz w:val="18"/>
              </w:rPr>
              <w:t xml:space="preserve">   RETURN v_cnt;</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NO_DATA_FOUND THEN</w:t>
            </w:r>
          </w:p>
          <w:p>
            <w:pPr>
              <w:spacing w:after="0" w:line="240" w:lineRule="auto"/>
            </w:pPr>
            <w:r>
              <w:rPr>
                <w:rFonts w:ascii="Consolas" w:hAnsi="Consolas" w:eastAsia="Consolas"/>
                <w:color w:val="E6E6E6"/>
                <w:sz w:val="18"/>
              </w:rPr>
              <w:t xml:space="preserve">      RAISE_APPLICATION_ERROR(-20010, '허용되지 않은 테이블: ' || p_table);</w:t>
            </w:r>
          </w:p>
          <w:p>
            <w:pPr>
              <w:spacing w:after="0" w:line="240" w:lineRule="auto"/>
            </w:pPr>
            <w:r>
              <w:rPr>
                <w:rFonts w:ascii="Consolas" w:hAnsi="Consolas" w:eastAsia="Consolas"/>
                <w:color w:val="E6E6E6"/>
                <w:sz w:val="18"/>
              </w:rPr>
              <w:t>END get_table_count;</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SQL&gt; SELECT get_table_count('EMPLOYEES') FROM dual;</w:t>
            </w:r>
          </w:p>
          <w:p>
            <w:pPr>
              <w:spacing w:after="0" w:line="240" w:lineRule="auto"/>
            </w:pPr>
            <w:r>
              <w:rPr>
                <w:rFonts w:ascii="Consolas" w:hAnsi="Consolas" w:eastAsia="Consolas"/>
                <w:color w:val="E6E6E6"/>
                <w:sz w:val="18"/>
              </w:rPr>
              <w:t>결과) 107</w:t>
            </w:r>
          </w:p>
        </w:tc>
      </w:tr>
    </w:tbl>
    <w:p/>
    <w:p>
      <w:r>
        <w:rPr>
          <w:rFonts w:ascii="맑은 고딕" w:hAnsi="맑은 고딕" w:eastAsia="맑은 고딕"/>
          <w:sz w:val="21"/>
        </w:rPr>
        <w:t>채점 포인트</w:t>
      </w:r>
    </w:p>
    <w:p>
      <w:r>
        <w:rPr>
          <w:rFonts w:ascii="맑은 고딕" w:hAnsi="맑은 고딕" w:eastAsia="맑은 고딕"/>
          <w:sz w:val="21"/>
        </w:rPr>
        <w:t xml:space="preserve">      1) USER_TABLES 대조 검증 포함</w:t>
      </w:r>
    </w:p>
    <w:p>
      <w:r>
        <w:rPr>
          <w:rFonts w:ascii="맑은 고딕" w:hAnsi="맑은 고딕" w:eastAsia="맑은 고딕"/>
          <w:sz w:val="21"/>
        </w:rPr>
        <w:t xml:space="preserve">      2) UPPER/TRIM 처리</w:t>
      </w:r>
    </w:p>
    <w:p>
      <w:r>
        <w:rPr>
          <w:rFonts w:ascii="맑은 고딕" w:hAnsi="맑은 고딕" w:eastAsia="맑은 고딕"/>
          <w:sz w:val="21"/>
        </w:rPr>
        <w:t xml:space="preserve">      3) EXECUTE IMMEDIATE ... INTO 사용</w:t>
      </w:r>
    </w:p>
    <w:p>
      <w:r>
        <w:rPr>
          <w:rFonts w:ascii="맑은 고딕" w:hAnsi="맑은 고딕" w:eastAsia="맑은 고딕"/>
          <w:sz w:val="21"/>
        </w:rPr>
        <w:t xml:space="preserve">      4) NO_DATA_FOUND에서 -20010 발생</w:t>
      </w:r>
    </w:p>
    <w:p>
      <w:r>
        <w:rPr>
          <w:rFonts w:ascii="맑은 고딕" w:hAnsi="맑은 고딕" w:eastAsia="맑은 고딕"/>
          <w:sz w:val="21"/>
        </w:rPr>
        <w:t xml:space="preserve">      5) 검증된 이름만 결합했는지</w:t>
      </w:r>
    </w:p>
    <w:p>
      <w:r>
        <w:rPr>
          <w:rFonts w:ascii="맑은 고딕" w:hAnsi="맑은 고딕" w:eastAsia="맑은 고딕"/>
          <w:sz w:val="21"/>
        </w:rPr>
      </w:r>
    </w:p>
    <w:p>
      <w:r>
        <w:rPr>
          <w:rFonts w:ascii="맑은 고딕" w:hAnsi="맑은 고딕" w:eastAsia="맑은 고딕"/>
          <w:sz w:val="21"/>
        </w:rPr>
        <w:t>[추가-16] (코드작성형)</w:t>
      </w:r>
    </w:p>
    <w:p>
      <w:r>
        <w:rPr>
          <w:rFonts w:ascii="맑은 고딕" w:hAnsi="맑은 고딕" w:eastAsia="맑은 고딕"/>
          <w:sz w:val="21"/>
        </w:rPr>
        <w:t>모범답안: 아래 코드는 HR 스키마에서 그대로 실행할 수 있다.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raise_dept_salary(</w:t>
            </w:r>
          </w:p>
          <w:p>
            <w:pPr>
              <w:spacing w:after="0" w:line="240" w:lineRule="auto"/>
            </w:pPr>
            <w:r>
              <w:rPr>
                <w:rFonts w:ascii="Consolas" w:hAnsi="Consolas" w:eastAsia="Consolas"/>
                <w:color w:val="E6E6E6"/>
                <w:sz w:val="18"/>
              </w:rPr>
              <w:t xml:space="preserve">      p_dept_id IN  NUMBER,</w:t>
            </w:r>
          </w:p>
          <w:p>
            <w:pPr>
              <w:spacing w:after="0" w:line="240" w:lineRule="auto"/>
            </w:pPr>
            <w:r>
              <w:rPr>
                <w:rFonts w:ascii="Consolas" w:hAnsi="Consolas" w:eastAsia="Consolas"/>
                <w:color w:val="E6E6E6"/>
                <w:sz w:val="18"/>
              </w:rPr>
              <w:t xml:space="preserve">      p_rate    IN  NUMBER,</w:t>
            </w:r>
          </w:p>
          <w:p>
            <w:pPr>
              <w:spacing w:after="0" w:line="240" w:lineRule="auto"/>
            </w:pPr>
            <w:r>
              <w:rPr>
                <w:rFonts w:ascii="Consolas" w:hAnsi="Consolas" w:eastAsia="Consolas"/>
                <w:color w:val="E6E6E6"/>
                <w:sz w:val="18"/>
              </w:rPr>
              <w:t xml:space="preserve">      p_cnt     OUT NUMBER) 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w:t>
            </w:r>
          </w:p>
          <w:p>
            <w:pPr>
              <w:spacing w:after="0" w:line="240" w:lineRule="auto"/>
            </w:pPr>
            <w:r>
              <w:rPr>
                <w:rFonts w:ascii="Consolas" w:hAnsi="Consolas" w:eastAsia="Consolas"/>
                <w:color w:val="E6E6E6"/>
                <w:sz w:val="18"/>
              </w:rPr>
              <w:t xml:space="preserve">      'UPDATE emp_copy SET salary = salary * :rate</w:t>
            </w:r>
          </w:p>
          <w:p>
            <w:pPr>
              <w:spacing w:after="0" w:line="240" w:lineRule="auto"/>
            </w:pPr>
            <w:r>
              <w:rPr>
                <w:rFonts w:ascii="Consolas" w:hAnsi="Consolas" w:eastAsia="Consolas"/>
                <w:color w:val="E6E6E6"/>
                <w:sz w:val="18"/>
              </w:rPr>
              <w:t xml:space="preserve">        WHERE department_id = :dept'</w:t>
            </w:r>
          </w:p>
          <w:p>
            <w:pPr>
              <w:spacing w:after="0" w:line="240" w:lineRule="auto"/>
            </w:pPr>
            <w:r>
              <w:rPr>
                <w:rFonts w:ascii="Consolas" w:hAnsi="Consolas" w:eastAsia="Consolas"/>
                <w:color w:val="E6E6E6"/>
                <w:sz w:val="18"/>
              </w:rPr>
              <w:t xml:space="preserve">      USING p_rate, p_dept_id;</w:t>
            </w:r>
          </w:p>
          <w:p>
            <w:pPr>
              <w:spacing w:after="0" w:line="240" w:lineRule="auto"/>
            </w:pPr>
            <w:r>
              <w:rPr>
                <w:rFonts w:ascii="Consolas" w:hAnsi="Consolas" w:eastAsia="Consolas"/>
                <w:color w:val="E6E6E6"/>
                <w:sz w:val="18"/>
              </w:rPr>
              <w:t xml:space="preserve">   p_cnt := SQL%ROWCOUNT;         -- 직후에 읽어야 한다</w:t>
            </w:r>
          </w:p>
          <w:p>
            <w:pPr>
              <w:spacing w:after="0" w:line="240" w:lineRule="auto"/>
            </w:pPr>
            <w:r>
              <w:rPr>
                <w:rFonts w:ascii="Consolas" w:hAnsi="Consolas" w:eastAsia="Consolas"/>
                <w:color w:val="E6E6E6"/>
                <w:sz w:val="18"/>
              </w:rPr>
              <w:t>END raise_dept_salary;</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v_n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raise_dept_salary(60, 1.10, v_n);</w:t>
            </w:r>
          </w:p>
          <w:p>
            <w:pPr>
              <w:spacing w:after="0" w:line="240" w:lineRule="auto"/>
            </w:pPr>
            <w:r>
              <w:rPr>
                <w:rFonts w:ascii="Consolas" w:hAnsi="Consolas" w:eastAsia="Consolas"/>
                <w:color w:val="E6E6E6"/>
                <w:sz w:val="18"/>
              </w:rPr>
              <w:t xml:space="preserve">   DBMS_OUTPUT.PUT_LINE(v_n || ' rows updated.');</w:t>
            </w:r>
          </w:p>
          <w:p>
            <w:pPr>
              <w:spacing w:after="0" w:line="240" w:lineRule="auto"/>
            </w:pPr>
            <w:r>
              <w:rPr>
                <w:rFonts w:ascii="Consolas" w:hAnsi="Consolas" w:eastAsia="Consolas"/>
                <w:color w:val="E6E6E6"/>
                <w:sz w:val="18"/>
              </w:rPr>
              <w:t xml:space="preserve">   ROLLBACK;</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출력) 5 rows updated.</w:t>
            </w:r>
          </w:p>
        </w:tc>
      </w:tr>
    </w:tbl>
    <w:p/>
    <w:p>
      <w:r>
        <w:rPr>
          <w:rFonts w:ascii="맑은 고딕" w:hAnsi="맑은 고딕" w:eastAsia="맑은 고딕"/>
          <w:sz w:val="21"/>
        </w:rPr>
        <w:t>채점 포인트</w:t>
      </w:r>
    </w:p>
    <w:p>
      <w:r>
        <w:rPr>
          <w:rFonts w:ascii="맑은 고딕" w:hAnsi="맑은 고딕" w:eastAsia="맑은 고딕"/>
          <w:sz w:val="21"/>
        </w:rPr>
        <w:t xml:space="preserve">      1) 값 두 개를 모두 바인딩</w:t>
      </w:r>
    </w:p>
    <w:p>
      <w:r>
        <w:rPr>
          <w:rFonts w:ascii="맑은 고딕" w:hAnsi="맑은 고딕" w:eastAsia="맑은 고딕"/>
          <w:sz w:val="21"/>
        </w:rPr>
        <w:t xml:space="preserve">      2) USING 인자 순서가 플레이스홀더 순서와 일치</w:t>
      </w:r>
    </w:p>
    <w:p>
      <w:r>
        <w:rPr>
          <w:rFonts w:ascii="맑은 고딕" w:hAnsi="맑은 고딕" w:eastAsia="맑은 고딕"/>
          <w:sz w:val="21"/>
        </w:rPr>
        <w:t xml:space="preserve">      3) SQL%ROWCOUNT를 EXECUTE IMMEDIATE 직후에 읽음</w:t>
      </w:r>
    </w:p>
    <w:p>
      <w:r>
        <w:rPr>
          <w:rFonts w:ascii="맑은 고딕" w:hAnsi="맑은 고딕" w:eastAsia="맑은 고딕"/>
          <w:sz w:val="21"/>
        </w:rPr>
        <w:t xml:space="preserve">      4) OUT 파라미터로 건수 반환</w:t>
      </w:r>
    </w:p>
    <w:p>
      <w:r>
        <w:rPr>
          <w:rFonts w:ascii="맑은 고딕" w:hAnsi="맑은 고딕" w:eastAsia="맑은 고딕"/>
          <w:sz w:val="21"/>
        </w:rPr>
        <w:t xml:space="preserve">      5) 원본이 아닌 EMP_COPY 대상</w:t>
      </w:r>
    </w:p>
    <w:p>
      <w:r>
        <w:rPr>
          <w:rFonts w:ascii="맑은 고딕" w:hAnsi="맑은 고딕" w:eastAsia="맑은 고딕"/>
          <w:sz w:val="21"/>
        </w:rPr>
      </w:r>
    </w:p>
    <w:p>
      <w:r>
        <w:rPr>
          <w:rFonts w:ascii="맑은 고딕" w:hAnsi="맑은 고딕" w:eastAsia="맑은 고딕"/>
          <w:sz w:val="21"/>
        </w:rPr>
        <w:t>[추가-17] (코드작성형)</w:t>
      </w:r>
    </w:p>
    <w:p>
      <w:r>
        <w:rPr>
          <w:rFonts w:ascii="맑은 고딕" w:hAnsi="맑은 고딕" w:eastAsia="맑은 고딕"/>
          <w:sz w:val="21"/>
        </w:rPr>
        <w:t>모범답안: 아래 코드는 HR 스키마에서 그대로 실행할 수 있다.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FUNCTION get_emp_by(p_col IN VARCHAR2,</w:t>
            </w:r>
          </w:p>
          <w:p>
            <w:pPr>
              <w:spacing w:after="0" w:line="240" w:lineRule="auto"/>
            </w:pPr>
            <w:r>
              <w:rPr>
                <w:rFonts w:ascii="Consolas" w:hAnsi="Consolas" w:eastAsia="Consolas"/>
                <w:color w:val="E6E6E6"/>
                <w:sz w:val="18"/>
              </w:rPr>
              <w:t xml:space="preserve">                                      p_val IN VARCHAR2)</w:t>
            </w:r>
          </w:p>
          <w:p>
            <w:pPr>
              <w:spacing w:after="0" w:line="240" w:lineRule="auto"/>
            </w:pPr>
            <w:r>
              <w:rPr>
                <w:rFonts w:ascii="Consolas" w:hAnsi="Consolas" w:eastAsia="Consolas"/>
                <w:color w:val="E6E6E6"/>
                <w:sz w:val="18"/>
              </w:rPr>
              <w:t xml:space="preserve">   RETURN SYS_REFCURSOR IS</w:t>
            </w:r>
          </w:p>
          <w:p>
            <w:pPr>
              <w:spacing w:after="0" w:line="240" w:lineRule="auto"/>
            </w:pPr>
            <w:r>
              <w:rPr>
                <w:rFonts w:ascii="Consolas" w:hAnsi="Consolas" w:eastAsia="Consolas"/>
                <w:color w:val="E6E6E6"/>
                <w:sz w:val="18"/>
              </w:rPr>
              <w:t xml:space="preserve">   c_out   SYS_REFCURSOR;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7EC699"/>
                <w:sz w:val="18"/>
              </w:rPr>
              <w:t xml:space="preserve">   -- 컬럼 이름은 바인딩할 수 없으므로 화이트리스트로 검증한다</w:t>
            </w:r>
          </w:p>
          <w:p>
            <w:pPr>
              <w:spacing w:after="0" w:line="240" w:lineRule="auto"/>
            </w:pPr>
            <w:r>
              <w:rPr>
                <w:rFonts w:ascii="Consolas" w:hAnsi="Consolas" w:eastAsia="Consolas"/>
                <w:color w:val="E6E6E6"/>
                <w:sz w:val="18"/>
              </w:rPr>
              <w:t xml:space="preserve">   IF UPPER(TRIM(p_col)) NOT IN ('JOB_ID', 'DEPARTMENT_ID') THEN</w:t>
            </w:r>
          </w:p>
          <w:p>
            <w:pPr>
              <w:spacing w:after="0" w:line="240" w:lineRule="auto"/>
            </w:pPr>
            <w:r>
              <w:rPr>
                <w:rFonts w:ascii="Consolas" w:hAnsi="Consolas" w:eastAsia="Consolas"/>
                <w:color w:val="E6E6E6"/>
                <w:sz w:val="18"/>
              </w:rPr>
              <w:t xml:space="preserve">      RAISE_APPLICATION_ERROR(-20011, '허용되지 않은 컬럼: ' || p_col);</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xml:space="preserve">   OPEN c_out FOR</w:t>
            </w:r>
          </w:p>
          <w:p>
            <w:pPr>
              <w:spacing w:after="0" w:line="240" w:lineRule="auto"/>
            </w:pPr>
            <w:r>
              <w:rPr>
                <w:rFonts w:ascii="Consolas" w:hAnsi="Consolas" w:eastAsia="Consolas"/>
                <w:color w:val="E6E6E6"/>
                <w:sz w:val="18"/>
              </w:rPr>
              <w:t xml:space="preserve">      'SELECT employee_id, last_name FROM employees</w:t>
            </w:r>
          </w:p>
          <w:p>
            <w:pPr>
              <w:spacing w:after="0" w:line="240" w:lineRule="auto"/>
            </w:pPr>
            <w:r>
              <w:rPr>
                <w:rFonts w:ascii="Consolas" w:hAnsi="Consolas" w:eastAsia="Consolas"/>
                <w:color w:val="E6E6E6"/>
                <w:sz w:val="18"/>
              </w:rPr>
              <w:t xml:space="preserve">        WHERE ' || UPPER(TRIM(p_col)) || ' = :v'</w:t>
            </w:r>
          </w:p>
          <w:p>
            <w:pPr>
              <w:spacing w:after="0" w:line="240" w:lineRule="auto"/>
            </w:pPr>
            <w:r>
              <w:rPr>
                <w:rFonts w:ascii="Consolas" w:hAnsi="Consolas" w:eastAsia="Consolas"/>
                <w:color w:val="E6E6E6"/>
                <w:sz w:val="18"/>
              </w:rPr>
              <w:t xml:space="preserve">      USING p_val;</w:t>
            </w:r>
          </w:p>
          <w:p>
            <w:pPr>
              <w:spacing w:after="0" w:line="240" w:lineRule="auto"/>
            </w:pPr>
            <w:r>
              <w:rPr>
                <w:rFonts w:ascii="Consolas" w:hAnsi="Consolas" w:eastAsia="Consolas"/>
                <w:color w:val="E6E6E6"/>
                <w:sz w:val="18"/>
              </w:rPr>
              <w:t xml:space="preserve">   RETURN c_out;</w:t>
            </w:r>
          </w:p>
          <w:p>
            <w:pPr>
              <w:spacing w:after="0" w:line="240" w:lineRule="auto"/>
            </w:pPr>
            <w:r>
              <w:rPr>
                <w:rFonts w:ascii="Consolas" w:hAnsi="Consolas" w:eastAsia="Consolas"/>
                <w:color w:val="E6E6E6"/>
                <w:sz w:val="18"/>
              </w:rPr>
              <w:t>END get_emp_by;</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SQL&gt; VARIABLE rc REFCURSOR</w:t>
            </w:r>
          </w:p>
          <w:p>
            <w:pPr>
              <w:spacing w:after="0" w:line="240" w:lineRule="auto"/>
            </w:pPr>
            <w:r>
              <w:rPr>
                <w:rFonts w:ascii="Consolas" w:hAnsi="Consolas" w:eastAsia="Consolas"/>
                <w:color w:val="E6E6E6"/>
                <w:sz w:val="18"/>
              </w:rPr>
              <w:t>SQL&gt; EXEC :rc := get_emp_by('JOB_ID', 'IT_PROG')</w:t>
            </w:r>
          </w:p>
          <w:p>
            <w:pPr>
              <w:spacing w:after="0" w:line="240" w:lineRule="auto"/>
            </w:pPr>
            <w:r>
              <w:rPr>
                <w:rFonts w:ascii="Consolas" w:hAnsi="Consolas" w:eastAsia="Consolas"/>
                <w:color w:val="E6E6E6"/>
                <w:sz w:val="18"/>
              </w:rPr>
              <w:t>SQL&gt; PRINT rc</w:t>
            </w:r>
          </w:p>
        </w:tc>
      </w:tr>
    </w:tbl>
    <w:p/>
    <w:p>
      <w:r>
        <w:rPr>
          <w:rFonts w:ascii="맑은 고딕" w:hAnsi="맑은 고딕" w:eastAsia="맑은 고딕"/>
          <w:sz w:val="21"/>
        </w:rPr>
        <w:t>채점 포인트</w:t>
      </w:r>
    </w:p>
    <w:p>
      <w:r>
        <w:rPr>
          <w:rFonts w:ascii="맑은 고딕" w:hAnsi="맑은 고딕" w:eastAsia="맑은 고딕"/>
          <w:sz w:val="21"/>
        </w:rPr>
        <w:t xml:space="preserve">      1) SYS_REFCURSOR 반환형 사용</w:t>
      </w:r>
    </w:p>
    <w:p>
      <w:r>
        <w:rPr>
          <w:rFonts w:ascii="맑은 고딕" w:hAnsi="맑은 고딕" w:eastAsia="맑은 고딕"/>
          <w:sz w:val="21"/>
        </w:rPr>
        <w:t xml:space="preserve">      2) OPEN ... FOR 동적 문자열 구문</w:t>
      </w:r>
    </w:p>
    <w:p>
      <w:r>
        <w:rPr>
          <w:rFonts w:ascii="맑은 고딕" w:hAnsi="맑은 고딕" w:eastAsia="맑은 고딕"/>
          <w:sz w:val="21"/>
        </w:rPr>
        <w:t xml:space="preserve">      3) 컬럼 화이트리스트 검증</w:t>
      </w:r>
    </w:p>
    <w:p>
      <w:r>
        <w:rPr>
          <w:rFonts w:ascii="맑은 고딕" w:hAnsi="맑은 고딕" w:eastAsia="맑은 고딕"/>
          <w:sz w:val="21"/>
        </w:rPr>
        <w:t xml:space="preserve">      4) 값은 바인드 변수로 처리</w:t>
      </w:r>
    </w:p>
    <w:p>
      <w:r>
        <w:rPr>
          <w:rFonts w:ascii="맑은 고딕" w:hAnsi="맑은 고딕" w:eastAsia="맑은 고딕"/>
          <w:sz w:val="21"/>
        </w:rPr>
        <w:t xml:space="preserve">      5) 허용되지 않은 컬럼에 사용자 정의 오류</w:t>
      </w:r>
    </w:p>
    <w:p>
      <w:r>
        <w:rPr>
          <w:rFonts w:ascii="맑은 고딕" w:hAnsi="맑은 고딕" w:eastAsia="맑은 고딕"/>
          <w:sz w:val="21"/>
        </w:rPr>
      </w:r>
    </w:p>
    <w:p>
      <w:r>
        <w:rPr>
          <w:rFonts w:ascii="맑은 고딕" w:hAnsi="맑은 고딕" w:eastAsia="맑은 고딕"/>
          <w:sz w:val="21"/>
        </w:rPr>
        <w:t>[추가-18] (코드작성형)</w:t>
      </w:r>
    </w:p>
    <w:p>
      <w:r>
        <w:rPr>
          <w:rFonts w:ascii="맑은 고딕" w:hAnsi="맑은 고딕" w:eastAsia="맑은 고딕"/>
          <w:sz w:val="21"/>
        </w:rPr>
        <w:t>모범답안: 아래 코드는 HR 스키마에서 그대로 실행할 수 있다.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recompile_invalid IS</w:t>
            </w:r>
          </w:p>
          <w:p>
            <w:pPr>
              <w:spacing w:after="0" w:line="240" w:lineRule="auto"/>
            </w:pPr>
            <w:r>
              <w:rPr>
                <w:rFonts w:ascii="Consolas" w:hAnsi="Consolas" w:eastAsia="Consolas"/>
                <w:color w:val="E6E6E6"/>
                <w:sz w:val="18"/>
              </w:rPr>
              <w:t xml:space="preserve">   v_stmt   VARCHAR2(400);</w:t>
            </w:r>
          </w:p>
          <w:p>
            <w:pPr>
              <w:spacing w:after="0" w:line="240" w:lineRule="auto"/>
            </w:pPr>
            <w:r>
              <w:rPr>
                <w:rFonts w:ascii="Consolas" w:hAnsi="Consolas" w:eastAsia="Consolas"/>
                <w:color w:val="E6E6E6"/>
                <w:sz w:val="18"/>
              </w:rPr>
              <w:t xml:space="preserve">   v_ok     NUMBER := 0;</w:t>
            </w:r>
          </w:p>
          <w:p>
            <w:pPr>
              <w:spacing w:after="0" w:line="240" w:lineRule="auto"/>
            </w:pPr>
            <w:r>
              <w:rPr>
                <w:rFonts w:ascii="Consolas" w:hAnsi="Consolas" w:eastAsia="Consolas"/>
                <w:color w:val="E6E6E6"/>
                <w:sz w:val="18"/>
              </w:rPr>
              <w:t xml:space="preserve">   v_fail   NUMBER := 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FOR r IN (SELECT object_name, object_type</w:t>
            </w:r>
          </w:p>
          <w:p>
            <w:pPr>
              <w:spacing w:after="0" w:line="240" w:lineRule="auto"/>
            </w:pPr>
            <w:r>
              <w:rPr>
                <w:rFonts w:ascii="Consolas" w:hAnsi="Consolas" w:eastAsia="Consolas"/>
                <w:color w:val="E6E6E6"/>
                <w:sz w:val="18"/>
              </w:rPr>
              <w:t xml:space="preserve">               FROM user_objects</w:t>
            </w:r>
          </w:p>
          <w:p>
            <w:pPr>
              <w:spacing w:after="0" w:line="240" w:lineRule="auto"/>
            </w:pPr>
            <w:r>
              <w:rPr>
                <w:rFonts w:ascii="Consolas" w:hAnsi="Consolas" w:eastAsia="Consolas"/>
                <w:color w:val="E6E6E6"/>
                <w:sz w:val="18"/>
              </w:rPr>
              <w:t xml:space="preserve">              WHERE status = 'INVALID'</w:t>
            </w:r>
          </w:p>
          <w:p>
            <w:pPr>
              <w:spacing w:after="0" w:line="240" w:lineRule="auto"/>
            </w:pPr>
            <w:r>
              <w:rPr>
                <w:rFonts w:ascii="Consolas" w:hAnsi="Consolas" w:eastAsia="Consolas"/>
                <w:color w:val="E6E6E6"/>
                <w:sz w:val="18"/>
              </w:rPr>
              <w:t xml:space="preserve">                AND object_type IN ('PROCEDURE','FUNCTION','VIEW',</w:t>
            </w:r>
          </w:p>
          <w:p>
            <w:pPr>
              <w:spacing w:after="0" w:line="240" w:lineRule="auto"/>
            </w:pPr>
            <w:r>
              <w:rPr>
                <w:rFonts w:ascii="Consolas" w:hAnsi="Consolas" w:eastAsia="Consolas"/>
                <w:color w:val="E6E6E6"/>
                <w:sz w:val="18"/>
              </w:rPr>
              <w:t xml:space="preserve">                                    'PACKAGE','PACKAGE BODY','TRIGGER')) LOOP</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IF r.object_type = 'PACKAGE BODY' THEN</w:t>
            </w:r>
          </w:p>
          <w:p>
            <w:pPr>
              <w:spacing w:after="0" w:line="240" w:lineRule="auto"/>
            </w:pPr>
            <w:r>
              <w:rPr>
                <w:rFonts w:ascii="Consolas" w:hAnsi="Consolas" w:eastAsia="Consolas"/>
                <w:color w:val="E6E6E6"/>
                <w:sz w:val="18"/>
              </w:rPr>
              <w:t xml:space="preserve">            v_stmt := 'ALTER PACKAGE "' || r.object_name</w:t>
            </w:r>
          </w:p>
          <w:p>
            <w:pPr>
              <w:spacing w:after="0" w:line="240" w:lineRule="auto"/>
            </w:pPr>
            <w:r>
              <w:rPr>
                <w:rFonts w:ascii="Consolas" w:hAnsi="Consolas" w:eastAsia="Consolas"/>
                <w:color w:val="E6E6E6"/>
                <w:sz w:val="18"/>
              </w:rPr>
              <w:t xml:space="preserve">                      || '" COMPILE BODY';</w:t>
            </w:r>
          </w:p>
          <w:p>
            <w:pPr>
              <w:spacing w:after="0" w:line="240" w:lineRule="auto"/>
            </w:pPr>
            <w:r>
              <w:rPr>
                <w:rFonts w:ascii="Consolas" w:hAnsi="Consolas" w:eastAsia="Consolas"/>
                <w:color w:val="E6E6E6"/>
                <w:sz w:val="18"/>
              </w:rPr>
              <w:t xml:space="preserve">         ELSE</w:t>
            </w:r>
          </w:p>
          <w:p>
            <w:pPr>
              <w:spacing w:after="0" w:line="240" w:lineRule="auto"/>
            </w:pPr>
            <w:r>
              <w:rPr>
                <w:rFonts w:ascii="Consolas" w:hAnsi="Consolas" w:eastAsia="Consolas"/>
                <w:color w:val="E6E6E6"/>
                <w:sz w:val="18"/>
              </w:rPr>
              <w:t xml:space="preserve">            v_stmt := 'ALTER ' || r.object_type || ' "'</w:t>
            </w:r>
          </w:p>
          <w:p>
            <w:pPr>
              <w:spacing w:after="0" w:line="240" w:lineRule="auto"/>
            </w:pPr>
            <w:r>
              <w:rPr>
                <w:rFonts w:ascii="Consolas" w:hAnsi="Consolas" w:eastAsia="Consolas"/>
                <w:color w:val="E6E6E6"/>
                <w:sz w:val="18"/>
              </w:rPr>
              <w:t xml:space="preserve">                      || r.object_name || '" COMPILE';</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t xml:space="preserve">         EXECUTE IMMEDIATE v_stmt;</w:t>
            </w:r>
          </w:p>
          <w:p>
            <w:pPr>
              <w:spacing w:after="0" w:line="240" w:lineRule="auto"/>
            </w:pPr>
            <w:r>
              <w:rPr>
                <w:rFonts w:ascii="Consolas" w:hAnsi="Consolas" w:eastAsia="Consolas"/>
                <w:color w:val="E6E6E6"/>
                <w:sz w:val="18"/>
              </w:rPr>
              <w:t xml:space="preserve">         v_ok := v_ok + 1;</w:t>
            </w:r>
          </w:p>
          <w:p>
            <w:pPr>
              <w:spacing w:after="0" w:line="240" w:lineRule="auto"/>
            </w:pPr>
            <w:r>
              <w:rPr>
                <w:rFonts w:ascii="Consolas" w:hAnsi="Consolas" w:eastAsia="Consolas"/>
                <w:color w:val="E6E6E6"/>
                <w:sz w:val="18"/>
              </w:rPr>
              <w:t xml:space="preserve">      EXCEPTION</w:t>
            </w:r>
          </w:p>
          <w:p>
            <w:pPr>
              <w:spacing w:after="0" w:line="240" w:lineRule="auto"/>
            </w:pPr>
            <w:r>
              <w:rPr>
                <w:rFonts w:ascii="Consolas" w:hAnsi="Consolas" w:eastAsia="Consolas"/>
                <w:color w:val="E6E6E6"/>
                <w:sz w:val="18"/>
              </w:rPr>
              <w:t xml:space="preserve">         WHEN OTHERS THEN            -- 개별 실패는 건너뛰고 계속</w:t>
            </w:r>
          </w:p>
          <w:p>
            <w:pPr>
              <w:spacing w:after="0" w:line="240" w:lineRule="auto"/>
            </w:pPr>
            <w:r>
              <w:rPr>
                <w:rFonts w:ascii="Consolas" w:hAnsi="Consolas" w:eastAsia="Consolas"/>
                <w:color w:val="E6E6E6"/>
                <w:sz w:val="18"/>
              </w:rPr>
              <w:t xml:space="preserve">            v_fail := v_fail + 1;</w:t>
            </w:r>
          </w:p>
          <w:p>
            <w:pPr>
              <w:spacing w:after="0" w:line="240" w:lineRule="auto"/>
            </w:pPr>
            <w:r>
              <w:rPr>
                <w:rFonts w:ascii="Consolas" w:hAnsi="Consolas" w:eastAsia="Consolas"/>
                <w:color w:val="E6E6E6"/>
                <w:sz w:val="18"/>
              </w:rPr>
              <w:t xml:space="preserve">            DBMS_OUTPUT.PUT_LINE(r.object_name || ' 실패 : ' || SQLERRM);</w:t>
            </w:r>
          </w:p>
          <w:p>
            <w:pPr>
              <w:spacing w:after="0" w:line="240" w:lineRule="auto"/>
            </w:pPr>
            <w:r>
              <w:rPr>
                <w:rFonts w:ascii="Consolas" w:hAnsi="Consolas" w:eastAsia="Consolas"/>
                <w:color w:val="E6E6E6"/>
                <w:sz w:val="18"/>
              </w:rPr>
              <w:t xml:space="preserve">      END;</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 xml:space="preserve">   DBMS_OUTPUT.PUT_LINE('성공 ' || v_ok || ' / 실패 ' || v_fail);</w:t>
            </w:r>
          </w:p>
          <w:p>
            <w:pPr>
              <w:spacing w:after="0" w:line="240" w:lineRule="auto"/>
            </w:pPr>
            <w:r>
              <w:rPr>
                <w:rFonts w:ascii="Consolas" w:hAnsi="Consolas" w:eastAsia="Consolas"/>
                <w:color w:val="E6E6E6"/>
                <w:sz w:val="18"/>
              </w:rPr>
              <w:t>END recompile_invalid;</w:t>
            </w:r>
          </w:p>
          <w:p>
            <w:pPr>
              <w:spacing w:after="0" w:line="240" w:lineRule="auto"/>
            </w:pPr>
            <w:r>
              <w:rPr>
                <w:rFonts w:ascii="Consolas" w:hAnsi="Consolas" w:eastAsia="Consolas"/>
                <w:color w:val="E6E6E6"/>
                <w:sz w:val="18"/>
              </w:rPr>
              <w:t>/</w:t>
            </w:r>
          </w:p>
        </w:tc>
      </w:tr>
    </w:tbl>
    <w:p/>
    <w:p>
      <w:r>
        <w:rPr>
          <w:rFonts w:ascii="맑은 고딕" w:hAnsi="맑은 고딕" w:eastAsia="맑은 고딕"/>
          <w:sz w:val="21"/>
        </w:rPr>
        <w:t>채점 포인트</w:t>
      </w:r>
    </w:p>
    <w:p>
      <w:r>
        <w:rPr>
          <w:rFonts w:ascii="맑은 고딕" w:hAnsi="맑은 고딕" w:eastAsia="맑은 고딕"/>
          <w:sz w:val="21"/>
        </w:rPr>
        <w:t xml:space="preserve">      1) USER_OBJECTS에서 INVALID만 조회</w:t>
      </w:r>
    </w:p>
    <w:p>
      <w:r>
        <w:rPr>
          <w:rFonts w:ascii="맑은 고딕" w:hAnsi="맑은 고딕" w:eastAsia="맑은 고딕"/>
          <w:sz w:val="21"/>
        </w:rPr>
        <w:t xml:space="preserve">      2) PACKAGE BODY를 COMPILE BODY 형태로 변환</w:t>
      </w:r>
    </w:p>
    <w:p>
      <w:r>
        <w:rPr>
          <w:rFonts w:ascii="맑은 고딕" w:hAnsi="맑은 고딕" w:eastAsia="맑은 고딕"/>
          <w:sz w:val="21"/>
        </w:rPr>
        <w:t xml:space="preserve">      3) 객체 이름을 큰따옴표로 감쌈</w:t>
      </w:r>
    </w:p>
    <w:p>
      <w:r>
        <w:rPr>
          <w:rFonts w:ascii="맑은 고딕" w:hAnsi="맑은 고딕" w:eastAsia="맑은 고딕"/>
          <w:sz w:val="21"/>
        </w:rPr>
        <w:t xml:space="preserve">      4) 루프 안쪽 예외 블록으로 개별 실패 격리</w:t>
      </w:r>
    </w:p>
    <w:p>
      <w:r>
        <w:rPr>
          <w:rFonts w:ascii="맑은 고딕" w:hAnsi="맑은 고딕" w:eastAsia="맑은 고딕"/>
          <w:sz w:val="21"/>
        </w:rPr>
        <w:t xml:space="preserve">      5) 성공·실패 건수 집계 출력</w:t>
      </w:r>
    </w:p>
    <w:p>
      <w:r>
        <w:rPr>
          <w:rFonts w:ascii="맑은 고딕" w:hAnsi="맑은 고딕" w:eastAsia="맑은 고딕"/>
          <w:sz w:val="21"/>
        </w:rPr>
      </w:r>
    </w:p>
    <w:p>
      <w:r>
        <w:rPr>
          <w:rFonts w:ascii="맑은 고딕" w:hAnsi="맑은 고딕" w:eastAsia="맑은 고딕"/>
          <w:sz w:val="21"/>
        </w:rPr>
        <w:t>[추가-19] (코드작성형)</w:t>
      </w:r>
    </w:p>
    <w:p>
      <w:r>
        <w:rPr>
          <w:rFonts w:ascii="맑은 고딕" w:hAnsi="맑은 고딕" w:eastAsia="맑은 고딕"/>
          <w:sz w:val="21"/>
        </w:rPr>
        <w:t>모범답안: 아래 코드는 HR 스키마에서 그대로 실행할 수 있다.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write_job_log(</w:t>
            </w:r>
          </w:p>
          <w:p>
            <w:pPr>
              <w:spacing w:after="0" w:line="240" w:lineRule="auto"/>
            </w:pPr>
            <w:r>
              <w:rPr>
                <w:rFonts w:ascii="Consolas" w:hAnsi="Consolas" w:eastAsia="Consolas"/>
                <w:color w:val="E6E6E6"/>
                <w:sz w:val="18"/>
              </w:rPr>
              <w:t xml:space="preserve">      p_job_name  IN VARCHAR2,</w:t>
            </w:r>
          </w:p>
          <w:p>
            <w:pPr>
              <w:spacing w:after="0" w:line="240" w:lineRule="auto"/>
            </w:pPr>
            <w:r>
              <w:rPr>
                <w:rFonts w:ascii="Consolas" w:hAnsi="Consolas" w:eastAsia="Consolas"/>
                <w:color w:val="E6E6E6"/>
                <w:sz w:val="18"/>
              </w:rPr>
              <w:t xml:space="preserve">      p_start     IN TIMESTAMP,</w:t>
            </w:r>
          </w:p>
          <w:p>
            <w:pPr>
              <w:spacing w:after="0" w:line="240" w:lineRule="auto"/>
            </w:pPr>
            <w:r>
              <w:rPr>
                <w:rFonts w:ascii="Consolas" w:hAnsi="Consolas" w:eastAsia="Consolas"/>
                <w:color w:val="E6E6E6"/>
                <w:sz w:val="18"/>
              </w:rPr>
              <w:t xml:space="preserve">      p_status    IN VARCHAR2,</w:t>
            </w:r>
          </w:p>
          <w:p>
            <w:pPr>
              <w:spacing w:after="0" w:line="240" w:lineRule="auto"/>
            </w:pPr>
            <w:r>
              <w:rPr>
                <w:rFonts w:ascii="Consolas" w:hAnsi="Consolas" w:eastAsia="Consolas"/>
                <w:color w:val="E6E6E6"/>
                <w:sz w:val="18"/>
              </w:rPr>
              <w:t xml:space="preserve">      p_cnt       IN NUMBER   DEFAULT NULL,</w:t>
            </w:r>
          </w:p>
          <w:p>
            <w:pPr>
              <w:spacing w:after="0" w:line="240" w:lineRule="auto"/>
            </w:pPr>
            <w:r>
              <w:rPr>
                <w:rFonts w:ascii="Consolas" w:hAnsi="Consolas" w:eastAsia="Consolas"/>
                <w:color w:val="E6E6E6"/>
                <w:sz w:val="18"/>
              </w:rPr>
              <w:t xml:space="preserve">      p_err_code  IN NUMBER   DEFAULT NULL,</w:t>
            </w:r>
          </w:p>
          <w:p>
            <w:pPr>
              <w:spacing w:after="0" w:line="240" w:lineRule="auto"/>
            </w:pPr>
            <w:r>
              <w:rPr>
                <w:rFonts w:ascii="Consolas" w:hAnsi="Consolas" w:eastAsia="Consolas"/>
                <w:color w:val="E6E6E6"/>
                <w:sz w:val="18"/>
              </w:rPr>
              <w:t xml:space="preserve">      p_err_msg   IN VARCHAR2 DEFAULT NULL) IS</w:t>
            </w:r>
          </w:p>
          <w:p>
            <w:pPr>
              <w:spacing w:after="0" w:line="240" w:lineRule="auto"/>
            </w:pPr>
            <w:r>
              <w:rPr>
                <w:rFonts w:ascii="Consolas" w:hAnsi="Consolas" w:eastAsia="Consolas"/>
                <w:color w:val="E6E6E6"/>
                <w:sz w:val="18"/>
              </w:rPr>
              <w:t xml:space="preserve">   PRAGMA AUTONOMOUS_TRANSACTION;   -- 본 트랜잭션과 분리</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INSERT INTO plsql_job_log(job_name, start_time, end_time, status,</w:t>
            </w:r>
          </w:p>
          <w:p>
            <w:pPr>
              <w:spacing w:after="0" w:line="240" w:lineRule="auto"/>
            </w:pPr>
            <w:r>
              <w:rPr>
                <w:rFonts w:ascii="Consolas" w:hAnsi="Consolas" w:eastAsia="Consolas"/>
                <w:color w:val="E6E6E6"/>
                <w:sz w:val="18"/>
              </w:rPr>
              <w:t xml:space="preserve">                             processed_cnt, error_code, error_message,</w:t>
            </w:r>
          </w:p>
          <w:p>
            <w:pPr>
              <w:spacing w:after="0" w:line="240" w:lineRule="auto"/>
            </w:pPr>
            <w:r>
              <w:rPr>
                <w:rFonts w:ascii="Consolas" w:hAnsi="Consolas" w:eastAsia="Consolas"/>
                <w:color w:val="E6E6E6"/>
                <w:sz w:val="18"/>
              </w:rPr>
              <w:t xml:space="preserve">                             created_by)</w:t>
            </w:r>
          </w:p>
          <w:p>
            <w:pPr>
              <w:spacing w:after="0" w:line="240" w:lineRule="auto"/>
            </w:pPr>
            <w:r>
              <w:rPr>
                <w:rFonts w:ascii="Consolas" w:hAnsi="Consolas" w:eastAsia="Consolas"/>
                <w:color w:val="E6E6E6"/>
                <w:sz w:val="18"/>
              </w:rPr>
              <w:t xml:space="preserve">   VALUES (p_job_name, p_start, SYSTIMESTAMP, p_status,</w:t>
            </w:r>
          </w:p>
          <w:p>
            <w:pPr>
              <w:spacing w:after="0" w:line="240" w:lineRule="auto"/>
            </w:pPr>
            <w:r>
              <w:rPr>
                <w:rFonts w:ascii="Consolas" w:hAnsi="Consolas" w:eastAsia="Consolas"/>
                <w:color w:val="E6E6E6"/>
                <w:sz w:val="18"/>
              </w:rPr>
              <w:t xml:space="preserve">           p_cnt, p_err_code, SUBSTR(p_err_msg, 1, 4000), USER);</w:t>
            </w:r>
          </w:p>
          <w:p>
            <w:pPr>
              <w:spacing w:after="0" w:line="240" w:lineRule="auto"/>
            </w:pPr>
            <w:r>
              <w:rPr>
                <w:rFonts w:ascii="Consolas" w:hAnsi="Consolas" w:eastAsia="Consolas"/>
                <w:color w:val="E6E6E6"/>
                <w:sz w:val="18"/>
              </w:rPr>
              <w:t xml:space="preserve">   COMMIT;      -- 자율 트랜잭션은 반드시 종료해야 한다</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ROLLBACK;</w:t>
            </w:r>
          </w:p>
          <w:p>
            <w:pPr>
              <w:spacing w:after="0" w:line="240" w:lineRule="auto"/>
            </w:pPr>
            <w:r>
              <w:rPr>
                <w:rFonts w:ascii="Consolas" w:hAnsi="Consolas" w:eastAsia="Consolas"/>
                <w:color w:val="E6E6E6"/>
                <w:sz w:val="18"/>
              </w:rPr>
              <w:t xml:space="preserve">      RAISE;</w:t>
            </w:r>
          </w:p>
          <w:p>
            <w:pPr>
              <w:spacing w:after="0" w:line="240" w:lineRule="auto"/>
            </w:pPr>
            <w:r>
              <w:rPr>
                <w:rFonts w:ascii="Consolas" w:hAnsi="Consolas" w:eastAsia="Consolas"/>
                <w:color w:val="E6E6E6"/>
                <w:sz w:val="18"/>
              </w:rPr>
              <w:t>END write_job_log;</w:t>
            </w:r>
          </w:p>
          <w:p>
            <w:pPr>
              <w:spacing w:after="0" w:line="240" w:lineRule="auto"/>
            </w:pPr>
            <w:r>
              <w:rPr>
                <w:rFonts w:ascii="Consolas" w:hAnsi="Consolas" w:eastAsia="Consolas"/>
                <w:color w:val="E6E6E6"/>
                <w:sz w:val="18"/>
              </w:rPr>
              <w:t>/</w:t>
            </w:r>
          </w:p>
        </w:tc>
      </w:tr>
    </w:tbl>
    <w:p/>
    <w:p>
      <w:r>
        <w:rPr>
          <w:rFonts w:ascii="맑은 고딕" w:hAnsi="맑은 고딕" w:eastAsia="맑은 고딕"/>
          <w:sz w:val="21"/>
        </w:rPr>
        <w:t>채점 포인트</w:t>
      </w:r>
    </w:p>
    <w:p>
      <w:r>
        <w:rPr>
          <w:rFonts w:ascii="맑은 고딕" w:hAnsi="맑은 고딕" w:eastAsia="맑은 고딕"/>
          <w:sz w:val="21"/>
        </w:rPr>
        <w:t xml:space="preserve">      1) PRAGMA AUTONOMOUS_TRANSACTION 선언</w:t>
      </w:r>
    </w:p>
    <w:p>
      <w:r>
        <w:rPr>
          <w:rFonts w:ascii="맑은 고딕" w:hAnsi="맑은 고딕" w:eastAsia="맑은 고딕"/>
          <w:sz w:val="21"/>
        </w:rPr>
        <w:t xml:space="preserve">      2) 종료 시각을 SYSTIMESTAMP로 기록</w:t>
      </w:r>
    </w:p>
    <w:p>
      <w:r>
        <w:rPr>
          <w:rFonts w:ascii="맑은 고딕" w:hAnsi="맑은 고딕" w:eastAsia="맑은 고딕"/>
          <w:sz w:val="21"/>
        </w:rPr>
        <w:t xml:space="preserve">      3) SQLERRM을 SUBSTR로 4000바이트 제한</w:t>
      </w:r>
    </w:p>
    <w:p>
      <w:r>
        <w:rPr>
          <w:rFonts w:ascii="맑은 고딕" w:hAnsi="맑은 고딕" w:eastAsia="맑은 고딕"/>
          <w:sz w:val="21"/>
        </w:rPr>
        <w:t xml:space="preserve">      4) COMMIT으로 종료(ORA-06519 방지)</w:t>
      </w:r>
    </w:p>
    <w:p>
      <w:r>
        <w:rPr>
          <w:rFonts w:ascii="맑은 고딕" w:hAnsi="맑은 고딕" w:eastAsia="맑은 고딕"/>
          <w:sz w:val="21"/>
        </w:rPr>
        <w:t xml:space="preserve">      5) created_by에 USER 기록</w:t>
      </w:r>
    </w:p>
    <w:p>
      <w:r>
        <w:rPr>
          <w:rFonts w:ascii="맑은 고딕" w:hAnsi="맑은 고딕" w:eastAsia="맑은 고딕"/>
          <w:sz w:val="21"/>
        </w:rPr>
      </w:r>
    </w:p>
    <w:p>
      <w:r>
        <w:rPr>
          <w:rFonts w:ascii="맑은 고딕" w:hAnsi="맑은 고딕" w:eastAsia="맑은 고딕"/>
          <w:sz w:val="21"/>
        </w:rPr>
        <w:t>[추가-20] (코드작성형)</w:t>
      </w:r>
    </w:p>
    <w:p>
      <w:r>
        <w:rPr>
          <w:rFonts w:ascii="맑은 고딕" w:hAnsi="맑은 고딕" w:eastAsia="맑은 고딕"/>
          <w:sz w:val="21"/>
        </w:rPr>
        <w:t>모범답안: 아래 코드는 HR 스키마에서 그대로 실행할 수 있다.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count_all_tables IS</w:t>
            </w:r>
          </w:p>
          <w:p>
            <w:pPr>
              <w:spacing w:after="0" w:line="240" w:lineRule="auto"/>
            </w:pPr>
            <w:r>
              <w:rPr>
                <w:rFonts w:ascii="Consolas" w:hAnsi="Consolas" w:eastAsia="Consolas"/>
                <w:color w:val="E6E6E6"/>
                <w:sz w:val="18"/>
              </w:rPr>
              <w:t xml:space="preserve">   v_start   TIMESTAMP := SYSTIMESTAMP;</w:t>
            </w:r>
          </w:p>
          <w:p>
            <w:pPr>
              <w:spacing w:after="0" w:line="240" w:lineRule="auto"/>
            </w:pPr>
            <w:r>
              <w:rPr>
                <w:rFonts w:ascii="Consolas" w:hAnsi="Consolas" w:eastAsia="Consolas"/>
                <w:color w:val="E6E6E6"/>
                <w:sz w:val="18"/>
              </w:rPr>
              <w:t xml:space="preserve">   v_cnt     NUMBER;</w:t>
            </w:r>
          </w:p>
          <w:p>
            <w:pPr>
              <w:spacing w:after="0" w:line="240" w:lineRule="auto"/>
            </w:pPr>
            <w:r>
              <w:rPr>
                <w:rFonts w:ascii="Consolas" w:hAnsi="Consolas" w:eastAsia="Consolas"/>
                <w:color w:val="E6E6E6"/>
                <w:sz w:val="18"/>
              </w:rPr>
              <w:t xml:space="preserve">   v_total   NUMBER := 0;</w:t>
            </w:r>
          </w:p>
          <w:p>
            <w:pPr>
              <w:spacing w:after="0" w:line="240" w:lineRule="auto"/>
            </w:pPr>
            <w:r>
              <w:rPr>
                <w:rFonts w:ascii="Consolas" w:hAnsi="Consolas" w:eastAsia="Consolas"/>
                <w:color w:val="E6E6E6"/>
                <w:sz w:val="18"/>
              </w:rPr>
              <w:t xml:space="preserve">   v_fail    NUMBER := 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FOR r IN (SELECT table_name FROM user_tables ORDER BY table_name) LOOP</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EXECUTE IMMEDIATE</w:t>
            </w:r>
          </w:p>
          <w:p>
            <w:pPr>
              <w:spacing w:after="0" w:line="240" w:lineRule="auto"/>
            </w:pPr>
            <w:r>
              <w:rPr>
                <w:rFonts w:ascii="Consolas" w:hAnsi="Consolas" w:eastAsia="Consolas"/>
                <w:color w:val="E6E6E6"/>
                <w:sz w:val="18"/>
              </w:rPr>
              <w:t xml:space="preserve">            'SELECT COUNT(*) FROM "' || r.table_name || '"' INTO v_cnt;</w:t>
            </w:r>
          </w:p>
          <w:p>
            <w:pPr>
              <w:spacing w:after="0" w:line="240" w:lineRule="auto"/>
            </w:pPr>
            <w:r>
              <w:rPr>
                <w:rFonts w:ascii="Consolas" w:hAnsi="Consolas" w:eastAsia="Consolas"/>
                <w:color w:val="E6E6E6"/>
                <w:sz w:val="18"/>
              </w:rPr>
              <w:t xml:space="preserve">         DBMS_OUTPUT.PUT_LINE(RPAD(r.table_name, 20) || LPAD(v_cnt, 8));</w:t>
            </w:r>
          </w:p>
          <w:p>
            <w:pPr>
              <w:spacing w:after="0" w:line="240" w:lineRule="auto"/>
            </w:pPr>
            <w:r>
              <w:rPr>
                <w:rFonts w:ascii="Consolas" w:hAnsi="Consolas" w:eastAsia="Consolas"/>
                <w:color w:val="E6E6E6"/>
                <w:sz w:val="18"/>
              </w:rPr>
              <w:t xml:space="preserve">         v_total := v_total + v_cnt;</w:t>
            </w:r>
          </w:p>
          <w:p>
            <w:pPr>
              <w:spacing w:after="0" w:line="240" w:lineRule="auto"/>
            </w:pPr>
            <w:r>
              <w:rPr>
                <w:rFonts w:ascii="Consolas" w:hAnsi="Consolas" w:eastAsia="Consolas"/>
                <w:color w:val="E6E6E6"/>
                <w:sz w:val="18"/>
              </w:rPr>
              <w:t xml:space="preserve">      EXCEPTION</w:t>
            </w:r>
          </w:p>
          <w:p>
            <w:pPr>
              <w:spacing w:after="0" w:line="240" w:lineRule="auto"/>
            </w:pPr>
            <w:r>
              <w:rPr>
                <w:rFonts w:ascii="Consolas" w:hAnsi="Consolas" w:eastAsia="Consolas"/>
                <w:color w:val="E6E6E6"/>
                <w:sz w:val="18"/>
              </w:rPr>
              <w:t xml:space="preserve">         WHEN OTHERS THEN            -- 개별 실패는 건너뛰고 계속</w:t>
            </w:r>
          </w:p>
          <w:p>
            <w:pPr>
              <w:spacing w:after="0" w:line="240" w:lineRule="auto"/>
            </w:pPr>
            <w:r>
              <w:rPr>
                <w:rFonts w:ascii="Consolas" w:hAnsi="Consolas" w:eastAsia="Consolas"/>
                <w:color w:val="E6E6E6"/>
                <w:sz w:val="18"/>
              </w:rPr>
              <w:t xml:space="preserve">            v_fail := v_fail + 1;</w:t>
            </w:r>
          </w:p>
          <w:p>
            <w:pPr>
              <w:spacing w:after="0" w:line="240" w:lineRule="auto"/>
            </w:pPr>
            <w:r>
              <w:rPr>
                <w:rFonts w:ascii="Consolas" w:hAnsi="Consolas" w:eastAsia="Consolas"/>
                <w:color w:val="E6E6E6"/>
                <w:sz w:val="18"/>
              </w:rPr>
              <w:t xml:space="preserve">      END;</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xml:space="preserve">   write_job_log('COUNT_ALL_TABLES', v_start,</w:t>
            </w:r>
          </w:p>
          <w:p>
            <w:pPr>
              <w:spacing w:after="0" w:line="240" w:lineRule="auto"/>
            </w:pPr>
            <w:r>
              <w:rPr>
                <w:rFonts w:ascii="Consolas" w:hAnsi="Consolas" w:eastAsia="Consolas"/>
                <w:color w:val="E6E6E6"/>
                <w:sz w:val="18"/>
              </w:rPr>
              <w:t xml:space="preserve">                 CASE WHEN v_fail = 0 THEN 'SUCCESS' ELSE 'PARTIAL' END,</w:t>
            </w:r>
          </w:p>
          <w:p>
            <w:pPr>
              <w:spacing w:after="0" w:line="240" w:lineRule="auto"/>
            </w:pPr>
            <w:r>
              <w:rPr>
                <w:rFonts w:ascii="Consolas" w:hAnsi="Consolas" w:eastAsia="Consolas"/>
                <w:color w:val="E6E6E6"/>
                <w:sz w:val="18"/>
              </w:rPr>
              <w:t xml:space="preserve">                 v_total);</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write_job_log('COUNT_ALL_TABLES', v_start, 'FAILED',</w:t>
            </w:r>
          </w:p>
          <w:p>
            <w:pPr>
              <w:spacing w:after="0" w:line="240" w:lineRule="auto"/>
            </w:pPr>
            <w:r>
              <w:rPr>
                <w:rFonts w:ascii="Consolas" w:hAnsi="Consolas" w:eastAsia="Consolas"/>
                <w:color w:val="E6E6E6"/>
                <w:sz w:val="18"/>
              </w:rPr>
              <w:t xml:space="preserve">                    NULL, SQLCODE, SQLERRM);</w:t>
            </w:r>
          </w:p>
          <w:p>
            <w:pPr>
              <w:spacing w:after="0" w:line="240" w:lineRule="auto"/>
            </w:pPr>
            <w:r>
              <w:rPr>
                <w:rFonts w:ascii="Consolas" w:hAnsi="Consolas" w:eastAsia="Consolas"/>
                <w:color w:val="E6E6E6"/>
                <w:sz w:val="18"/>
              </w:rPr>
              <w:t xml:space="preserve">      RAISE;</w:t>
            </w:r>
          </w:p>
          <w:p>
            <w:pPr>
              <w:spacing w:after="0" w:line="240" w:lineRule="auto"/>
            </w:pPr>
            <w:r>
              <w:rPr>
                <w:rFonts w:ascii="Consolas" w:hAnsi="Consolas" w:eastAsia="Consolas"/>
                <w:color w:val="E6E6E6"/>
                <w:sz w:val="18"/>
              </w:rPr>
              <w:t>END count_all_tables;</w:t>
            </w:r>
          </w:p>
          <w:p>
            <w:pPr>
              <w:spacing w:after="0" w:line="240" w:lineRule="auto"/>
            </w:pPr>
            <w:r>
              <w:rPr>
                <w:rFonts w:ascii="Consolas" w:hAnsi="Consolas" w:eastAsia="Consolas"/>
                <w:color w:val="E6E6E6"/>
                <w:sz w:val="18"/>
              </w:rPr>
              <w:t>/</w:t>
            </w:r>
          </w:p>
        </w:tc>
      </w:tr>
    </w:tbl>
    <w:p/>
    <w:p>
      <w:r>
        <w:rPr>
          <w:rFonts w:ascii="맑은 고딕" w:hAnsi="맑은 고딕" w:eastAsia="맑은 고딕"/>
          <w:sz w:val="21"/>
        </w:rPr>
        <w:t>채점 포인트</w:t>
      </w:r>
    </w:p>
    <w:p>
      <w:r>
        <w:rPr>
          <w:rFonts w:ascii="맑은 고딕" w:hAnsi="맑은 고딕" w:eastAsia="맑은 고딕"/>
          <w:sz w:val="21"/>
        </w:rPr>
        <w:t xml:space="preserve">      1) USER_TABLES에서 대상 목록 획득</w:t>
      </w:r>
    </w:p>
    <w:p>
      <w:r>
        <w:rPr>
          <w:rFonts w:ascii="맑은 고딕" w:hAnsi="맑은 고딕" w:eastAsia="맑은 고딕"/>
          <w:sz w:val="21"/>
        </w:rPr>
        <w:t xml:space="preserve">      2) 테이블 이름을 큰따옴표로 감싼 동적 조회</w:t>
      </w:r>
    </w:p>
    <w:p>
      <w:r>
        <w:rPr>
          <w:rFonts w:ascii="맑은 고딕" w:hAnsi="맑은 고딕" w:eastAsia="맑은 고딕"/>
          <w:sz w:val="21"/>
        </w:rPr>
        <w:t xml:space="preserve">      3) 루프 안쪽 예외 블록으로 개별 실패 격리</w:t>
      </w:r>
    </w:p>
    <w:p>
      <w:r>
        <w:rPr>
          <w:rFonts w:ascii="맑은 고딕" w:hAnsi="맑은 고딕" w:eastAsia="맑은 고딕"/>
          <w:sz w:val="21"/>
        </w:rPr>
        <w:t xml:space="preserve">      4) 실패 건수에 따라 SUCCESS/PARTIAL 구분</w:t>
      </w:r>
    </w:p>
    <w:p>
      <w:r>
        <w:rPr>
          <w:rFonts w:ascii="맑은 고딕" w:hAnsi="맑은 고딕" w:eastAsia="맑은 고딕"/>
          <w:sz w:val="21"/>
        </w:rPr>
        <w:t xml:space="preserve">      5) 바깥 예외 절에서 FAILED 로그 기록 후 RAISE</w:t>
      </w:r>
    </w:p>
    <w:p>
      <w:r>
        <w:rPr>
          <w:rFonts w:ascii="맑은 고딕" w:hAnsi="맑은 고딕" w:eastAsia="맑은 고딕"/>
          <w:sz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