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제15장  동적 데이터베이스 서비스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rac1/rac2 2노드 실습 환경에서 실제로 측정한 출력과 소요 시간을 기준으로 한다.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서비스를 한마디로 표현하면?</w:t>
      </w:r>
    </w:p>
    <w:p>
      <w:r>
        <w:rPr>
          <w:rFonts w:ascii="맑은 고딕" w:hAnsi="맑은 고딕" w:eastAsia="맑은 고딕"/>
          <w:sz w:val="21"/>
        </w:rPr>
        <w:t>① 데이터파일의 논리적 묶음</w:t>
      </w:r>
    </w:p>
    <w:p>
      <w:r>
        <w:rPr>
          <w:rFonts w:ascii="맑은 고딕" w:hAnsi="맑은 고딕" w:eastAsia="맑은 고딕"/>
          <w:sz w:val="21"/>
        </w:rPr>
        <w:t>② 인스턴스와 클라이언트 사이에 두는 이름표</w:t>
      </w:r>
    </w:p>
    <w:p>
      <w:r>
        <w:rPr>
          <w:rFonts w:ascii="맑은 고딕" w:hAnsi="맑은 고딕" w:eastAsia="맑은 고딕"/>
          <w:sz w:val="21"/>
        </w:rPr>
        <w:t>③ 리두 스레드의 다른 이름</w:t>
      </w:r>
    </w:p>
    <w:p>
      <w:r>
        <w:rPr>
          <w:rFonts w:ascii="맑은 고딕" w:hAnsi="맑은 고딕" w:eastAsia="맑은 고딕"/>
          <w:sz w:val="21"/>
        </w:rPr>
        <w:t>④ CRS 데몬의 한 종류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사용자 서비스가 없을 때 srvctl status service 의 결과는?</w:t>
      </w:r>
    </w:p>
    <w:p>
      <w:r>
        <w:rPr>
          <w:rFonts w:ascii="맑은 고딕" w:hAnsi="맑은 고딕" w:eastAsia="맑은 고딕"/>
          <w:sz w:val="21"/>
        </w:rPr>
        <w:t>① PRCD-1120 오류</w:t>
      </w:r>
    </w:p>
    <w:p>
      <w:r>
        <w:rPr>
          <w:rFonts w:ascii="맑은 고딕" w:hAnsi="맑은 고딕" w:eastAsia="맑은 고딕"/>
          <w:sz w:val="21"/>
        </w:rPr>
        <w:t>② 기본 서비스 목록이 나온다</w:t>
      </w:r>
    </w:p>
    <w:p>
      <w:r>
        <w:rPr>
          <w:rFonts w:ascii="맑은 고딕" w:hAnsi="맑은 고딕" w:eastAsia="맑은 고딕"/>
          <w:sz w:val="21"/>
        </w:rPr>
        <w:t>③ 종료 코드 1 로 실패한다</w:t>
      </w:r>
    </w:p>
    <w:p>
      <w:r>
        <w:rPr>
          <w:rFonts w:ascii="맑은 고딕" w:hAnsi="맑은 고딕" w:eastAsia="맑은 고딕"/>
          <w:sz w:val="21"/>
        </w:rPr>
        <w:t>④ 아무것도 출력되지 않고 종료 코드는 0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실습 랩의 GV$ACTIVE_SERVICES 기준선 행 수는?</w:t>
      </w:r>
    </w:p>
    <w:p>
      <w:r>
        <w:rPr>
          <w:rFonts w:ascii="맑은 고딕" w:hAnsi="맑은 고딕" w:eastAsia="맑은 고딕"/>
          <w:sz w:val="21"/>
        </w:rPr>
        <w:t>① 10행</w:t>
      </w:r>
    </w:p>
    <w:p>
      <w:r>
        <w:rPr>
          <w:rFonts w:ascii="맑은 고딕" w:hAnsi="맑은 고딕" w:eastAsia="맑은 고딕"/>
          <w:sz w:val="21"/>
        </w:rPr>
        <w:t>② 4행</w:t>
      </w:r>
    </w:p>
    <w:p>
      <w:r>
        <w:rPr>
          <w:rFonts w:ascii="맑은 고딕" w:hAnsi="맑은 고딕" w:eastAsia="맑은 고딕"/>
          <w:sz w:val="21"/>
        </w:rPr>
        <w:t>③ 5행</w:t>
      </w:r>
    </w:p>
    <w:p>
      <w:r>
        <w:rPr>
          <w:rFonts w:ascii="맑은 고딕" w:hAnsi="맑은 고딕" w:eastAsia="맑은 고딕"/>
          <w:sz w:val="21"/>
        </w:rPr>
        <w:t>④ 2행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지울 수도 옮길 수도 없는 내부 서비스는?</w:t>
      </w:r>
    </w:p>
    <w:p>
      <w:r>
        <w:rPr>
          <w:rFonts w:ascii="맑은 고딕" w:hAnsi="맑은 고딕" w:eastAsia="맑은 고딕"/>
          <w:sz w:val="21"/>
        </w:rPr>
        <w:t>① racdb 와 racdbXDB</w:t>
      </w:r>
    </w:p>
    <w:p>
      <w:r>
        <w:rPr>
          <w:rFonts w:ascii="맑은 고딕" w:hAnsi="맑은 고딕" w:eastAsia="맑은 고딕"/>
          <w:sz w:val="21"/>
        </w:rPr>
        <w:t>② racpdb1</w:t>
      </w:r>
    </w:p>
    <w:p>
      <w:r>
        <w:rPr>
          <w:rFonts w:ascii="맑은 고딕" w:hAnsi="맑은 고딕" w:eastAsia="맑은 고딕"/>
          <w:sz w:val="21"/>
        </w:rPr>
        <w:t>③ SYS$BACKGROUND 와 SYS$USERS</w:t>
      </w:r>
    </w:p>
    <w:p>
      <w:r>
        <w:rPr>
          <w:rFonts w:ascii="맑은 고딕" w:hAnsi="맑은 고딕" w:eastAsia="맑은 고딕"/>
          <w:sz w:val="21"/>
        </w:rPr>
        <w:t>④ +ASM_DATA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racpdb1 서비스의 CON_ID 는?</w:t>
      </w:r>
    </w:p>
    <w:p>
      <w:r>
        <w:rPr>
          <w:rFonts w:ascii="맑은 고딕" w:hAnsi="맑은 고딕" w:eastAsia="맑은 고딕"/>
          <w:sz w:val="21"/>
        </w:rPr>
        <w:t>① 1</w:t>
      </w:r>
    </w:p>
    <w:p>
      <w:r>
        <w:rPr>
          <w:rFonts w:ascii="맑은 고딕" w:hAnsi="맑은 고딕" w:eastAsia="맑은 고딕"/>
          <w:sz w:val="21"/>
        </w:rPr>
        <w:t>② 3</w:t>
      </w:r>
    </w:p>
    <w:p>
      <w:r>
        <w:rPr>
          <w:rFonts w:ascii="맑은 고딕" w:hAnsi="맑은 고딕" w:eastAsia="맑은 고딕"/>
          <w:sz w:val="21"/>
        </w:rPr>
        <w:t>③ 2</w:t>
      </w:r>
    </w:p>
    <w:p>
      <w:r>
        <w:rPr>
          <w:rFonts w:ascii="맑은 고딕" w:hAnsi="맑은 고딕" w:eastAsia="맑은 고딕"/>
          <w:sz w:val="21"/>
        </w:rPr>
        <w:t>④ 0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DBA_SERVICES 에 racpdb1 이 없는 이유는?</w:t>
      </w:r>
    </w:p>
    <w:p>
      <w:r>
        <w:rPr>
          <w:rFonts w:ascii="맑은 고딕" w:hAnsi="맑은 고딕" w:eastAsia="맑은 고딕"/>
          <w:sz w:val="21"/>
        </w:rPr>
        <w:t>① 아직 만들어지지 않았기 때문</w:t>
      </w:r>
    </w:p>
    <w:p>
      <w:r>
        <w:rPr>
          <w:rFonts w:ascii="맑은 고딕" w:hAnsi="맑은 고딕" w:eastAsia="맑은 고딕"/>
          <w:sz w:val="21"/>
        </w:rPr>
        <w:t>② 권한이 없기 때문</w:t>
      </w:r>
    </w:p>
    <w:p>
      <w:r>
        <w:rPr>
          <w:rFonts w:ascii="맑은 고딕" w:hAnsi="맑은 고딕" w:eastAsia="맑은 고딕"/>
          <w:sz w:val="21"/>
        </w:rPr>
        <w:t>③ CDB$ROOT 에서 조회했고 이 뷰는 현재 컨테이너만 보여 주기 때문</w:t>
      </w:r>
    </w:p>
    <w:p>
      <w:r>
        <w:rPr>
          <w:rFonts w:ascii="맑은 고딕" w:hAnsi="맑은 고딕" w:eastAsia="맑은 고딕"/>
          <w:sz w:val="21"/>
        </w:rPr>
        <w:t>④ 서비스가 정지되어 있기 때문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로컬 리스너에서 racdb 서비스가 has 1 instance(s) 인 이유는?</w:t>
      </w:r>
    </w:p>
    <w:p>
      <w:r>
        <w:rPr>
          <w:rFonts w:ascii="맑은 고딕" w:hAnsi="맑은 고딕" w:eastAsia="맑은 고딕"/>
          <w:sz w:val="21"/>
        </w:rPr>
        <w:t>① 인스턴스 하나가 죽었기 때문</w:t>
      </w:r>
    </w:p>
    <w:p>
      <w:r>
        <w:rPr>
          <w:rFonts w:ascii="맑은 고딕" w:hAnsi="맑은 고딕" w:eastAsia="맑은 고딕"/>
          <w:sz w:val="21"/>
        </w:rPr>
        <w:t>② 서비스가 정지되었기 때문</w:t>
      </w:r>
    </w:p>
    <w:p>
      <w:r>
        <w:rPr>
          <w:rFonts w:ascii="맑은 고딕" w:hAnsi="맑은 고딕" w:eastAsia="맑은 고딕"/>
          <w:sz w:val="21"/>
        </w:rPr>
        <w:t>③ 출력이 잘렸기 때문</w:t>
      </w:r>
    </w:p>
    <w:p>
      <w:r>
        <w:rPr>
          <w:rFonts w:ascii="맑은 고딕" w:hAnsi="맑은 고딕" w:eastAsia="맑은 고딕"/>
          <w:sz w:val="21"/>
        </w:rPr>
        <w:t>④ 그 리스너는 그 노드의 인스턴스만 등록하기 때문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SCAN 리스너에서 racdb 서비스는?</w:t>
      </w:r>
    </w:p>
    <w:p>
      <w:r>
        <w:rPr>
          <w:rFonts w:ascii="맑은 고딕" w:hAnsi="맑은 고딕" w:eastAsia="맑은 고딕"/>
          <w:sz w:val="21"/>
        </w:rPr>
        <w:t>① has 2 instance(s) — 양 인스턴스가 등록되어 있다</w:t>
      </w:r>
    </w:p>
    <w:p>
      <w:r>
        <w:rPr>
          <w:rFonts w:ascii="맑은 고딕" w:hAnsi="맑은 고딕" w:eastAsia="맑은 고딕"/>
          <w:sz w:val="21"/>
        </w:rPr>
        <w:t>② has 1 instance(s)</w:t>
      </w:r>
    </w:p>
    <w:p>
      <w:r>
        <w:rPr>
          <w:rFonts w:ascii="맑은 고딕" w:hAnsi="맑은 고딕" w:eastAsia="맑은 고딕"/>
          <w:sz w:val="21"/>
        </w:rPr>
        <w:t>③ 나오지 않는다</w:t>
      </w:r>
    </w:p>
    <w:p>
      <w:r>
        <w:rPr>
          <w:rFonts w:ascii="맑은 고딕" w:hAnsi="맑은 고딕" w:eastAsia="맑은 고딕"/>
          <w:sz w:val="21"/>
        </w:rPr>
        <w:t>④ has 3 instance(s)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서비스를 만들 때 지정하는 두 가지는?</w:t>
      </w:r>
    </w:p>
    <w:p>
      <w:r>
        <w:rPr>
          <w:rFonts w:ascii="맑은 고딕" w:hAnsi="맑은 고딕" w:eastAsia="맑은 고딕"/>
          <w:sz w:val="21"/>
        </w:rPr>
        <w:t>① 리두 스레드와 UNDO 테이블스페이스</w:t>
      </w:r>
    </w:p>
    <w:p>
      <w:r>
        <w:rPr>
          <w:rFonts w:ascii="맑은 고딕" w:hAnsi="맑은 고딕" w:eastAsia="맑은 고딕"/>
          <w:sz w:val="21"/>
        </w:rPr>
        <w:t>② 포트와 프로토콜</w:t>
      </w:r>
    </w:p>
    <w:p>
      <w:r>
        <w:rPr>
          <w:rFonts w:ascii="맑은 고딕" w:hAnsi="맑은 고딕" w:eastAsia="맑은 고딕"/>
          <w:sz w:val="21"/>
        </w:rPr>
        <w:t>③ 선호(preferred) 인스턴스와 가용(available) 인스턴스</w:t>
      </w:r>
    </w:p>
    <w:p>
      <w:r>
        <w:rPr>
          <w:rFonts w:ascii="맑은 고딕" w:hAnsi="맑은 고딕" w:eastAsia="맑은 고딕"/>
          <w:sz w:val="21"/>
        </w:rPr>
        <w:t>④ 디스크그룹과 파일 경로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실습에서 srvctl add service 에 걸린 시간은?</w:t>
      </w:r>
    </w:p>
    <w:p>
      <w:r>
        <w:rPr>
          <w:rFonts w:ascii="맑은 고딕" w:hAnsi="맑은 고딕" w:eastAsia="맑은 고딕"/>
          <w:sz w:val="21"/>
        </w:rPr>
        <w:t>① 약 6초</w:t>
      </w:r>
    </w:p>
    <w:p>
      <w:r>
        <w:rPr>
          <w:rFonts w:ascii="맑은 고딕" w:hAnsi="맑은 고딕" w:eastAsia="맑은 고딕"/>
          <w:sz w:val="21"/>
        </w:rPr>
        <w:t>② 약 1분</w:t>
      </w:r>
    </w:p>
    <w:p>
      <w:r>
        <w:rPr>
          <w:rFonts w:ascii="맑은 고딕" w:hAnsi="맑은 고딕" w:eastAsia="맑은 고딕"/>
          <w:sz w:val="21"/>
        </w:rPr>
        <w:t>③ 약 30초</w:t>
      </w:r>
    </w:p>
    <w:p>
      <w:r>
        <w:rPr>
          <w:rFonts w:ascii="맑은 고딕" w:hAnsi="맑은 고딕" w:eastAsia="맑은 고딕"/>
          <w:sz w:val="21"/>
        </w:rPr>
        <w:t>④ 약 3분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서비스가 만들어지면 생기는 CRS 자원의 이름 형식은?</w:t>
      </w:r>
    </w:p>
    <w:p>
      <w:r>
        <w:rPr>
          <w:rFonts w:ascii="맑은 고딕" w:hAnsi="맑은 고딕" w:eastAsia="맑은 고딕"/>
          <w:sz w:val="21"/>
        </w:rPr>
        <w:t>① ora.&lt;서비스이름&gt;.service</w:t>
      </w:r>
    </w:p>
    <w:p>
      <w:r>
        <w:rPr>
          <w:rFonts w:ascii="맑은 고딕" w:hAnsi="맑은 고딕" w:eastAsia="맑은 고딕"/>
          <w:sz w:val="21"/>
        </w:rPr>
        <w:t>② svc.&lt;DB이름&gt;.&lt;서비스이름&gt;</w:t>
      </w:r>
    </w:p>
    <w:p>
      <w:r>
        <w:rPr>
          <w:rFonts w:ascii="맑은 고딕" w:hAnsi="맑은 고딕" w:eastAsia="맑은 고딕"/>
          <w:sz w:val="21"/>
        </w:rPr>
        <w:t>③ &lt;서비스이름&gt;.res</w:t>
      </w:r>
    </w:p>
    <w:p>
      <w:r>
        <w:rPr>
          <w:rFonts w:ascii="맑은 고딕" w:hAnsi="맑은 고딕" w:eastAsia="맑은 고딕"/>
          <w:sz w:val="21"/>
        </w:rPr>
        <w:t>④ ora.&lt;DB이름&gt;.&lt;서비스이름&gt;.svc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없는 인스턴스를 선호로 지정하면 나는 오류는?</w:t>
      </w:r>
    </w:p>
    <w:p>
      <w:r>
        <w:rPr>
          <w:rFonts w:ascii="맑은 고딕" w:hAnsi="맑은 고딕" w:eastAsia="맑은 고딕"/>
          <w:sz w:val="21"/>
        </w:rPr>
        <w:t>① PRCD-1120</w:t>
      </w:r>
    </w:p>
    <w:p>
      <w:r>
        <w:rPr>
          <w:rFonts w:ascii="맑은 고딕" w:hAnsi="맑은 고딕" w:eastAsia="맑은 고딕"/>
          <w:sz w:val="21"/>
        </w:rPr>
        <w:t>② PRKO-2101</w:t>
      </w:r>
    </w:p>
    <w:p>
      <w:r>
        <w:rPr>
          <w:rFonts w:ascii="맑은 고딕" w:hAnsi="맑은 고딕" w:eastAsia="맑은 고딕"/>
          <w:sz w:val="21"/>
        </w:rPr>
        <w:t>③ ORA-12514</w:t>
      </w:r>
    </w:p>
    <w:p>
      <w:r>
        <w:rPr>
          <w:rFonts w:ascii="맑은 고딕" w:hAnsi="맑은 고딕" w:eastAsia="맑은 고딕"/>
          <w:sz w:val="21"/>
        </w:rPr>
        <w:t>④ CRS-2974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실습에서 ch15_oltp 로 SCAN 을 통해 10회 접속한 결과는?</w:t>
      </w:r>
    </w:p>
    <w:p>
      <w:r>
        <w:rPr>
          <w:rFonts w:ascii="맑은 고딕" w:hAnsi="맑은 고딕" w:eastAsia="맑은 고딕"/>
          <w:sz w:val="21"/>
        </w:rPr>
        <w:t>① 5회씩 나뉘었다</w:t>
      </w:r>
    </w:p>
    <w:p>
      <w:r>
        <w:rPr>
          <w:rFonts w:ascii="맑은 고딕" w:hAnsi="맑은 고딕" w:eastAsia="맑은 고딕"/>
          <w:sz w:val="21"/>
        </w:rPr>
        <w:t>② 10회 모두 racdb1</w:t>
      </w:r>
    </w:p>
    <w:p>
      <w:r>
        <w:rPr>
          <w:rFonts w:ascii="맑은 고딕" w:hAnsi="맑은 고딕" w:eastAsia="맑은 고딕"/>
          <w:sz w:val="21"/>
        </w:rPr>
        <w:t>③ 10회 모두 racdb2</w:t>
      </w:r>
    </w:p>
    <w:p>
      <w:r>
        <w:rPr>
          <w:rFonts w:ascii="맑은 고딕" w:hAnsi="맑은 고딕" w:eastAsia="맑은 고딕"/>
          <w:sz w:val="21"/>
        </w:rPr>
        <w:t>④ 접속이 실패했다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srvctl relocate service 에 걸린 시간은?</w:t>
      </w:r>
    </w:p>
    <w:p>
      <w:r>
        <w:rPr>
          <w:rFonts w:ascii="맑은 고딕" w:hAnsi="맑은 고딕" w:eastAsia="맑은 고딕"/>
          <w:sz w:val="21"/>
        </w:rPr>
        <w:t>① 약 20초</w:t>
      </w:r>
    </w:p>
    <w:p>
      <w:r>
        <w:rPr>
          <w:rFonts w:ascii="맑은 고딕" w:hAnsi="맑은 고딕" w:eastAsia="맑은 고딕"/>
          <w:sz w:val="21"/>
        </w:rPr>
        <w:t>② 약 2분</w:t>
      </w:r>
    </w:p>
    <w:p>
      <w:r>
        <w:rPr>
          <w:rFonts w:ascii="맑은 고딕" w:hAnsi="맑은 고딕" w:eastAsia="맑은 고딕"/>
          <w:sz w:val="21"/>
        </w:rPr>
        <w:t>③ 약 10초</w:t>
      </w:r>
    </w:p>
    <w:p>
      <w:r>
        <w:rPr>
          <w:rFonts w:ascii="맑은 고딕" w:hAnsi="맑은 고딕" w:eastAsia="맑은 고딕"/>
          <w:sz w:val="21"/>
        </w:rPr>
        <w:t>④ 약 2초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서비스가 도는 인스턴스를 -force 없이 정지하려 하면?</w:t>
      </w:r>
    </w:p>
    <w:p>
      <w:r>
        <w:rPr>
          <w:rFonts w:ascii="맑은 고딕" w:hAnsi="맑은 고딕" w:eastAsia="맑은 고딕"/>
          <w:sz w:val="21"/>
        </w:rPr>
        <w:t>① CRS-2974 로 거부된다</w:t>
      </w:r>
    </w:p>
    <w:p>
      <w:r>
        <w:rPr>
          <w:rFonts w:ascii="맑은 고딕" w:hAnsi="맑은 고딕" w:eastAsia="맑은 고딕"/>
          <w:sz w:val="21"/>
        </w:rPr>
        <w:t>② 서비스가 자동으로 옮겨 간다</w:t>
      </w:r>
    </w:p>
    <w:p>
      <w:r>
        <w:rPr>
          <w:rFonts w:ascii="맑은 고딕" w:hAnsi="맑은 고딕" w:eastAsia="맑은 고딕"/>
          <w:sz w:val="21"/>
        </w:rPr>
        <w:t>③ 그냥 정지된다</w:t>
      </w:r>
    </w:p>
    <w:p>
      <w:r>
        <w:rPr>
          <w:rFonts w:ascii="맑은 고딕" w:hAnsi="맑은 고딕" w:eastAsia="맑은 고딕"/>
          <w:sz w:val="21"/>
        </w:rPr>
        <w:t>④ 데이터베이스 전체가 내려간다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정지된 서비스로 접속하면 나는 오류는?</w:t>
      </w:r>
    </w:p>
    <w:p>
      <w:r>
        <w:rPr>
          <w:rFonts w:ascii="맑은 고딕" w:hAnsi="맑은 고딕" w:eastAsia="맑은 고딕"/>
          <w:sz w:val="21"/>
        </w:rPr>
        <w:t>① ORA-01034</w:t>
      </w:r>
    </w:p>
    <w:p>
      <w:r>
        <w:rPr>
          <w:rFonts w:ascii="맑은 고딕" w:hAnsi="맑은 고딕" w:eastAsia="맑은 고딕"/>
          <w:sz w:val="21"/>
        </w:rPr>
        <w:t>② PRKO-2101</w:t>
      </w:r>
    </w:p>
    <w:p>
      <w:r>
        <w:rPr>
          <w:rFonts w:ascii="맑은 고딕" w:hAnsi="맑은 고딕" w:eastAsia="맑은 고딕"/>
          <w:sz w:val="21"/>
        </w:rPr>
        <w:t>③ ORA-12514</w:t>
      </w:r>
    </w:p>
    <w:p>
      <w:r>
        <w:rPr>
          <w:rFonts w:ascii="맑은 고딕" w:hAnsi="맑은 고딕" w:eastAsia="맑은 고딕"/>
          <w:sz w:val="21"/>
        </w:rPr>
        <w:t>④ CRS-2613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kill -9 로 pmon 을 죽였을 때 서비스가 옮겨 가는 데 걸린 시간은?</w:t>
      </w:r>
    </w:p>
    <w:p>
      <w:r>
        <w:rPr>
          <w:rFonts w:ascii="맑은 고딕" w:hAnsi="맑은 고딕" w:eastAsia="맑은 고딕"/>
          <w:sz w:val="21"/>
        </w:rPr>
        <w:t>① 약 1분</w:t>
      </w:r>
    </w:p>
    <w:p>
      <w:r>
        <w:rPr>
          <w:rFonts w:ascii="맑은 고딕" w:hAnsi="맑은 고딕" w:eastAsia="맑은 고딕"/>
          <w:sz w:val="21"/>
        </w:rPr>
        <w:t>② 10초 이내</w:t>
      </w:r>
    </w:p>
    <w:p>
      <w:r>
        <w:rPr>
          <w:rFonts w:ascii="맑은 고딕" w:hAnsi="맑은 고딕" w:eastAsia="맑은 고딕"/>
          <w:sz w:val="21"/>
        </w:rPr>
        <w:t>③ 약 3분</w:t>
      </w:r>
    </w:p>
    <w:p>
      <w:r>
        <w:rPr>
          <w:rFonts w:ascii="맑은 고딕" w:hAnsi="맑은 고딕" w:eastAsia="맑은 고딕"/>
          <w:sz w:val="21"/>
        </w:rPr>
        <w:t>④ 옮겨 가지 않았다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실습 랩의 CRS 자원 기준선 개수는?</w:t>
      </w:r>
    </w:p>
    <w:p>
      <w:r>
        <w:rPr>
          <w:rFonts w:ascii="맑은 고딕" w:hAnsi="맑은 고딕" w:eastAsia="맑은 고딕"/>
          <w:sz w:val="21"/>
        </w:rPr>
        <w:t>① 19개</w:t>
      </w:r>
    </w:p>
    <w:p>
      <w:r>
        <w:rPr>
          <w:rFonts w:ascii="맑은 고딕" w:hAnsi="맑은 고딕" w:eastAsia="맑은 고딕"/>
          <w:sz w:val="21"/>
        </w:rPr>
        <w:t>② 13개</w:t>
      </w:r>
    </w:p>
    <w:p>
      <w:r>
        <w:rPr>
          <w:rFonts w:ascii="맑은 고딕" w:hAnsi="맑은 고딕" w:eastAsia="맑은 고딕"/>
          <w:sz w:val="21"/>
        </w:rPr>
        <w:t>③ 17개</w:t>
      </w:r>
    </w:p>
    <w:p>
      <w:r>
        <w:rPr>
          <w:rFonts w:ascii="맑은 고딕" w:hAnsi="맑은 고딕" w:eastAsia="맑은 고딕"/>
          <w:sz w:val="21"/>
        </w:rPr>
        <w:t>④ 10개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서비스 정리의 올바른 순서는?</w:t>
      </w:r>
    </w:p>
    <w:p>
      <w:r>
        <w:rPr>
          <w:rFonts w:ascii="맑은 고딕" w:hAnsi="맑은 고딕" w:eastAsia="맑은 고딕"/>
          <w:sz w:val="21"/>
        </w:rPr>
        <w:t>① remove service 후 stop service</w:t>
      </w:r>
    </w:p>
    <w:p>
      <w:r>
        <w:rPr>
          <w:rFonts w:ascii="맑은 고딕" w:hAnsi="맑은 고딕" w:eastAsia="맑은 고딕"/>
          <w:sz w:val="21"/>
        </w:rPr>
        <w:t>② remove 만 하면 된다</w:t>
      </w:r>
    </w:p>
    <w:p>
      <w:r>
        <w:rPr>
          <w:rFonts w:ascii="맑은 고딕" w:hAnsi="맑은 고딕" w:eastAsia="맑은 고딕"/>
          <w:sz w:val="21"/>
        </w:rPr>
        <w:t>③ 데이터베이스를 내린 뒤 지운다</w:t>
      </w:r>
    </w:p>
    <w:p>
      <w:r>
        <w:rPr>
          <w:rFonts w:ascii="맑은 고딕" w:hAnsi="맑은 고딕" w:eastAsia="맑은 고딕"/>
          <w:sz w:val="21"/>
        </w:rPr>
        <w:t>④ stop service 후 remove service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서비스의 Connection Load Balancing Goal 기본값은?</w:t>
      </w:r>
    </w:p>
    <w:p>
      <w:r>
        <w:rPr>
          <w:rFonts w:ascii="맑은 고딕" w:hAnsi="맑은 고딕" w:eastAsia="맑은 고딕"/>
          <w:sz w:val="21"/>
        </w:rPr>
        <w:t>① LONG</w:t>
      </w:r>
    </w:p>
    <w:p>
      <w:r>
        <w:rPr>
          <w:rFonts w:ascii="맑은 고딕" w:hAnsi="맑은 고딕" w:eastAsia="맑은 고딕"/>
          <w:sz w:val="21"/>
        </w:rPr>
        <w:t>② SHORT</w:t>
      </w:r>
    </w:p>
    <w:p>
      <w:r>
        <w:rPr>
          <w:rFonts w:ascii="맑은 고딕" w:hAnsi="맑은 고딕" w:eastAsia="맑은 고딕"/>
          <w:sz w:val="21"/>
        </w:rPr>
        <w:t>③ NONE</w:t>
      </w:r>
    </w:p>
    <w:p>
      <w:r>
        <w:rPr>
          <w:rFonts w:ascii="맑은 고딕" w:hAnsi="맑은 고딕" w:eastAsia="맑은 고딕"/>
          <w:sz w:val="21"/>
        </w:rPr>
        <w:t>④ AUTO</w:t>
      </w:r>
    </w:p>
    <w:p>
      <w:pPr>
        <w:pStyle w:val="Heading2"/>
      </w:pPr>
      <w:r>
        <w:t>[난이도] 중 (응용)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13장에서 확인한 부하 편중의 조치 도구가 서비스인 이유는?</w:t>
      </w:r>
    </w:p>
    <w:p>
      <w:r>
        <w:rPr>
          <w:rFonts w:ascii="맑은 고딕" w:hAnsi="맑은 고딕" w:eastAsia="맑은 고딕"/>
          <w:sz w:val="21"/>
        </w:rPr>
        <w:t>① 리두 크기를 조절할 수 있기 때문</w:t>
      </w:r>
    </w:p>
    <w:p>
      <w:r>
        <w:rPr>
          <w:rFonts w:ascii="맑은 고딕" w:hAnsi="맑은 고딕" w:eastAsia="맑은 고딕"/>
          <w:sz w:val="21"/>
        </w:rPr>
        <w:t>② UNDO 를 합칠 수 있기 때문</w:t>
      </w:r>
    </w:p>
    <w:p>
      <w:r>
        <w:rPr>
          <w:rFonts w:ascii="맑은 고딕" w:hAnsi="맑은 고딕" w:eastAsia="맑은 고딕"/>
          <w:sz w:val="21"/>
        </w:rPr>
        <w:t>③ 접속을 인스턴스별로 나눠 부하 자체를 분산할 수 있기 때문</w:t>
      </w:r>
    </w:p>
    <w:p>
      <w:r>
        <w:rPr>
          <w:rFonts w:ascii="맑은 고딕" w:hAnsi="맑은 고딕" w:eastAsia="맑은 고딕"/>
          <w:sz w:val="21"/>
        </w:rPr>
        <w:t>④ 임시 공간을 늘릴 수 있기 때문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로컬 리스너에 서비스가 없고 SCAN 리스너에는 있다면?</w:t>
      </w:r>
    </w:p>
    <w:p>
      <w:r>
        <w:rPr>
          <w:rFonts w:ascii="맑은 고딕" w:hAnsi="맑은 고딕" w:eastAsia="맑은 고딕"/>
          <w:sz w:val="21"/>
        </w:rPr>
        <w:t>① 그 서비스가 다른 노드에서 돌고 있다</w:t>
      </w:r>
    </w:p>
    <w:p>
      <w:r>
        <w:rPr>
          <w:rFonts w:ascii="맑은 고딕" w:hAnsi="맑은 고딕" w:eastAsia="맑은 고딕"/>
          <w:sz w:val="21"/>
        </w:rPr>
        <w:t>② 클러스터 어디에서도 돌지 않는다</w:t>
      </w:r>
    </w:p>
    <w:p>
      <w:r>
        <w:rPr>
          <w:rFonts w:ascii="맑은 고딕" w:hAnsi="맑은 고딕" w:eastAsia="맑은 고딕"/>
          <w:sz w:val="21"/>
        </w:rPr>
        <w:t>③ 리스너가 고장 났다</w:t>
      </w:r>
    </w:p>
    <w:p>
      <w:r>
        <w:rPr>
          <w:rFonts w:ascii="맑은 고딕" w:hAnsi="맑은 고딕" w:eastAsia="맑은 고딕"/>
          <w:sz w:val="21"/>
        </w:rPr>
        <w:t>④ 서비스가 삭제되었다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두 서비스의 선호를 엇갈리게 배치하는 이유는?</w:t>
      </w:r>
    </w:p>
    <w:p>
      <w:r>
        <w:rPr>
          <w:rFonts w:ascii="맑은 고딕" w:hAnsi="맑은 고딕" w:eastAsia="맑은 고딕"/>
          <w:sz w:val="21"/>
        </w:rPr>
        <w:t>① 이름을 구분하기 쉬워서</w:t>
      </w:r>
    </w:p>
    <w:p>
      <w:r>
        <w:rPr>
          <w:rFonts w:ascii="맑은 고딕" w:hAnsi="맑은 고딕" w:eastAsia="맑은 고딕"/>
          <w:sz w:val="21"/>
        </w:rPr>
        <w:t>② 오라클이 요구해서</w:t>
      </w:r>
    </w:p>
    <w:p>
      <w:r>
        <w:rPr>
          <w:rFonts w:ascii="맑은 고딕" w:hAnsi="맑은 고딕" w:eastAsia="맑은 고딕"/>
          <w:sz w:val="21"/>
        </w:rPr>
        <w:t>③ 라이선스 때문에</w:t>
      </w:r>
    </w:p>
    <w:p>
      <w:r>
        <w:rPr>
          <w:rFonts w:ascii="맑은 고딕" w:hAnsi="맑은 고딕" w:eastAsia="맑은 고딕"/>
          <w:sz w:val="21"/>
        </w:rPr>
        <w:t>④ 평소에는 나뉘어 돌고 한쪽이 죽으면 남은 쪽이 둘 다 받게 하려고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서비스의 Cardinality 가 1 이라는 것은?</w:t>
      </w:r>
    </w:p>
    <w:p>
      <w:r>
        <w:rPr>
          <w:rFonts w:ascii="맑은 고딕" w:hAnsi="맑은 고딕" w:eastAsia="맑은 고딕"/>
          <w:sz w:val="21"/>
        </w:rPr>
        <w:t>① 접속을 하나만 받는다는 뜻</w:t>
      </w:r>
    </w:p>
    <w:p>
      <w:r>
        <w:rPr>
          <w:rFonts w:ascii="맑은 고딕" w:hAnsi="맑은 고딕" w:eastAsia="맑은 고딕"/>
          <w:sz w:val="21"/>
        </w:rPr>
        <w:t>② 한 번에 한 인스턴스에서만 돈다는 뜻</w:t>
      </w:r>
    </w:p>
    <w:p>
      <w:r>
        <w:rPr>
          <w:rFonts w:ascii="맑은 고딕" w:hAnsi="맑은 고딕" w:eastAsia="맑은 고딕"/>
          <w:sz w:val="21"/>
        </w:rPr>
        <w:t>③ 노드가 하나라는 뜻</w:t>
      </w:r>
    </w:p>
    <w:p>
      <w:r>
        <w:rPr>
          <w:rFonts w:ascii="맑은 고딕" w:hAnsi="맑은 고딕" w:eastAsia="맑은 고딕"/>
          <w:sz w:val="21"/>
        </w:rPr>
        <w:t>④ 우선순위가 1 이라는 뜻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Cardinality 를 2 로 만들려면?</w:t>
      </w:r>
    </w:p>
    <w:p>
      <w:r>
        <w:rPr>
          <w:rFonts w:ascii="맑은 고딕" w:hAnsi="맑은 고딕" w:eastAsia="맑은 고딕"/>
          <w:sz w:val="21"/>
        </w:rPr>
        <w:t>① 가용 인스턴스를 둘 지정한다</w:t>
      </w:r>
    </w:p>
    <w:p>
      <w:r>
        <w:rPr>
          <w:rFonts w:ascii="맑은 고딕" w:hAnsi="맑은 고딕" w:eastAsia="맑은 고딕"/>
          <w:sz w:val="21"/>
        </w:rPr>
        <w:t>② 선호 인스턴스를 둘 지정한다</w:t>
      </w:r>
    </w:p>
    <w:p>
      <w:r>
        <w:rPr>
          <w:rFonts w:ascii="맑은 고딕" w:hAnsi="맑은 고딕" w:eastAsia="맑은 고딕"/>
          <w:sz w:val="21"/>
        </w:rPr>
        <w:t>③ 서비스를 두 번 만든다</w:t>
      </w:r>
    </w:p>
    <w:p>
      <w:r>
        <w:rPr>
          <w:rFonts w:ascii="맑은 고딕" w:hAnsi="맑은 고딕" w:eastAsia="맑은 고딕"/>
          <w:sz w:val="21"/>
        </w:rPr>
        <w:t>④ 노드를 추가한다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접속 확인을 로컬 리스너 주소로 하면 안 되는 이유는?</w:t>
      </w:r>
    </w:p>
    <w:p>
      <w:r>
        <w:rPr>
          <w:rFonts w:ascii="맑은 고딕" w:hAnsi="맑은 고딕" w:eastAsia="맑은 고딕"/>
          <w:sz w:val="21"/>
        </w:rPr>
        <w:t>① 권한이 없기 때문</w:t>
      </w:r>
    </w:p>
    <w:p>
      <w:r>
        <w:rPr>
          <w:rFonts w:ascii="맑은 고딕" w:hAnsi="맑은 고딕" w:eastAsia="맑은 고딕"/>
          <w:sz w:val="21"/>
        </w:rPr>
        <w:t>② 포트가 다르기 때문</w:t>
      </w:r>
    </w:p>
    <w:p>
      <w:r>
        <w:rPr>
          <w:rFonts w:ascii="맑은 고딕" w:hAnsi="맑은 고딕" w:eastAsia="맑은 고딕"/>
          <w:sz w:val="21"/>
        </w:rPr>
        <w:t>③ 속도가 느리기 때문</w:t>
      </w:r>
    </w:p>
    <w:p>
      <w:r>
        <w:rPr>
          <w:rFonts w:ascii="맑은 고딕" w:hAnsi="맑은 고딕" w:eastAsia="맑은 고딕"/>
          <w:sz w:val="21"/>
        </w:rPr>
        <w:t>④ 그 노드의 인스턴스에만 갈 수 있어 서비스 동작을 확인할 수 없기 때문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relocate 후 이미 접속해 있던 세션은?</w:t>
      </w:r>
    </w:p>
    <w:p>
      <w:r>
        <w:rPr>
          <w:rFonts w:ascii="맑은 고딕" w:hAnsi="맑은 고딕" w:eastAsia="맑은 고딕"/>
          <w:sz w:val="21"/>
        </w:rPr>
        <w:t>① 끊어지지 않고 같은 인스턴스에 그대로 남는다</w:t>
      </w:r>
    </w:p>
    <w:p>
      <w:r>
        <w:rPr>
          <w:rFonts w:ascii="맑은 고딕" w:hAnsi="맑은 고딕" w:eastAsia="맑은 고딕"/>
          <w:sz w:val="21"/>
        </w:rPr>
        <w:t>② 즉시 끊어진다</w:t>
      </w:r>
    </w:p>
    <w:p>
      <w:r>
        <w:rPr>
          <w:rFonts w:ascii="맑은 고딕" w:hAnsi="맑은 고딕" w:eastAsia="맑은 고딕"/>
          <w:sz w:val="21"/>
        </w:rPr>
        <w:t>③ 새 인스턴스로 옮겨 간다</w:t>
      </w:r>
    </w:p>
    <w:p>
      <w:r>
        <w:rPr>
          <w:rFonts w:ascii="맑은 고딕" w:hAnsi="맑은 고딕" w:eastAsia="맑은 고딕"/>
          <w:sz w:val="21"/>
        </w:rPr>
        <w:t>④ 오류를 낸다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relocate 후 srvctl config service 의 Preferred 는?</w:t>
      </w:r>
    </w:p>
    <w:p>
      <w:r>
        <w:rPr>
          <w:rFonts w:ascii="맑은 고딕" w:hAnsi="맑은 고딕" w:eastAsia="맑은 고딕"/>
          <w:sz w:val="21"/>
        </w:rPr>
        <w:t>① 새 인스턴스로 바뀐다</w:t>
      </w:r>
    </w:p>
    <w:p>
      <w:r>
        <w:rPr>
          <w:rFonts w:ascii="맑은 고딕" w:hAnsi="맑은 고딕" w:eastAsia="맑은 고딕"/>
          <w:sz w:val="21"/>
        </w:rPr>
        <w:t>② 비워진다</w:t>
      </w:r>
    </w:p>
    <w:p>
      <w:r>
        <w:rPr>
          <w:rFonts w:ascii="맑은 고딕" w:hAnsi="맑은 고딕" w:eastAsia="맑은 고딕"/>
          <w:sz w:val="21"/>
        </w:rPr>
        <w:t>③ 바뀌지 않는다. 정의는 그대로다</w:t>
      </w:r>
    </w:p>
    <w:p>
      <w:r>
        <w:rPr>
          <w:rFonts w:ascii="맑은 고딕" w:hAnsi="맑은 고딕" w:eastAsia="맑은 고딕"/>
          <w:sz w:val="21"/>
        </w:rPr>
        <w:t>④ 둘 다 표시된다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relocate 만 하고 데이터베이스를 재기동하면?</w:t>
      </w:r>
    </w:p>
    <w:p>
      <w:r>
        <w:rPr>
          <w:rFonts w:ascii="맑은 고딕" w:hAnsi="맑은 고딕" w:eastAsia="맑은 고딕"/>
          <w:sz w:val="21"/>
        </w:rPr>
        <w:t>① 옮긴 곳에 그대로 있다</w:t>
      </w:r>
    </w:p>
    <w:p>
      <w:r>
        <w:rPr>
          <w:rFonts w:ascii="맑은 고딕" w:hAnsi="맑은 고딕" w:eastAsia="맑은 고딕"/>
          <w:sz w:val="21"/>
        </w:rPr>
        <w:t>② 서비스가 선호 인스턴스로 원위치된다</w:t>
      </w:r>
    </w:p>
    <w:p>
      <w:r>
        <w:rPr>
          <w:rFonts w:ascii="맑은 고딕" w:hAnsi="맑은 고딕" w:eastAsia="맑은 고딕"/>
          <w:sz w:val="21"/>
        </w:rPr>
        <w:t>③ 서비스가 사라진다</w:t>
      </w:r>
    </w:p>
    <w:p>
      <w:r>
        <w:rPr>
          <w:rFonts w:ascii="맑은 고딕" w:hAnsi="맑은 고딕" w:eastAsia="맑은 고딕"/>
          <w:sz w:val="21"/>
        </w:rPr>
        <w:t>④ 양쪽에서 돈다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서비스 배치를 영구히 바꾸려면?</w:t>
      </w:r>
    </w:p>
    <w:p>
      <w:r>
        <w:rPr>
          <w:rFonts w:ascii="맑은 고딕" w:hAnsi="맑은 고딕" w:eastAsia="맑은 고딕"/>
          <w:sz w:val="21"/>
        </w:rPr>
        <w:t>① relocate 를 두 번 실행한다</w:t>
      </w:r>
    </w:p>
    <w:p>
      <w:r>
        <w:rPr>
          <w:rFonts w:ascii="맑은 고딕" w:hAnsi="맑은 고딕" w:eastAsia="맑은 고딕"/>
          <w:sz w:val="21"/>
        </w:rPr>
        <w:t>② 서비스를 지웠다 다시 만든다</w:t>
      </w:r>
    </w:p>
    <w:p>
      <w:r>
        <w:rPr>
          <w:rFonts w:ascii="맑은 고딕" w:hAnsi="맑은 고딕" w:eastAsia="맑은 고딕"/>
          <w:sz w:val="21"/>
        </w:rPr>
        <w:t>③ srvctl modify service 로 선호와 가용을 다시 지정한다</w:t>
      </w:r>
    </w:p>
    <w:p>
      <w:r>
        <w:rPr>
          <w:rFonts w:ascii="맑은 고딕" w:hAnsi="맑은 고딕" w:eastAsia="맑은 고딕"/>
          <w:sz w:val="21"/>
        </w:rPr>
        <w:t>④ SPFILE 을 수정한다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CRS-2974 메시지가 알려 주는 것은?</w:t>
      </w:r>
    </w:p>
    <w:p>
      <w:r>
        <w:rPr>
          <w:rFonts w:ascii="맑은 고딕" w:hAnsi="맑은 고딕" w:eastAsia="맑은 고딕"/>
          <w:sz w:val="21"/>
        </w:rPr>
        <w:t>① 자원을 찾을 수 없다는 것</w:t>
      </w:r>
    </w:p>
    <w:p>
      <w:r>
        <w:rPr>
          <w:rFonts w:ascii="맑은 고딕" w:hAnsi="맑은 고딕" w:eastAsia="맑은 고딕"/>
          <w:sz w:val="21"/>
        </w:rPr>
        <w:t>② 데이터베이스가 이미 내려가 있다는 것</w:t>
      </w:r>
    </w:p>
    <w:p>
      <w:r>
        <w:rPr>
          <w:rFonts w:ascii="맑은 고딕" w:hAnsi="맑은 고딕" w:eastAsia="맑은 고딕"/>
          <w:sz w:val="21"/>
        </w:rPr>
        <w:t>③ 권한이 없다는 것</w:t>
      </w:r>
    </w:p>
    <w:p>
      <w:r>
        <w:rPr>
          <w:rFonts w:ascii="맑은 고딕" w:hAnsi="맑은 고딕" w:eastAsia="맑은 고딕"/>
          <w:sz w:val="21"/>
        </w:rPr>
        <w:t>④ 서비스 자원을 정지하거나 옮겨야 하는데 force 플래그가 없다는 것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srvctl stop instance -force 로 정지했을 때 서비스는?</w:t>
      </w:r>
    </w:p>
    <w:p>
      <w:r>
        <w:rPr>
          <w:rFonts w:ascii="맑은 고딕" w:hAnsi="맑은 고딕" w:eastAsia="맑은 고딕"/>
          <w:sz w:val="21"/>
        </w:rPr>
        <w:t>① 옮겨 가지 않고 함께 정지되었다</w:t>
      </w:r>
    </w:p>
    <w:p>
      <w:r>
        <w:rPr>
          <w:rFonts w:ascii="맑은 고딕" w:hAnsi="맑은 고딕" w:eastAsia="맑은 고딕"/>
          <w:sz w:val="21"/>
        </w:rPr>
        <w:t>② 가용 인스턴스로 옮겨 갔다</w:t>
      </w:r>
    </w:p>
    <w:p>
      <w:r>
        <w:rPr>
          <w:rFonts w:ascii="맑은 고딕" w:hAnsi="맑은 고딕" w:eastAsia="맑은 고딕"/>
          <w:sz w:val="21"/>
        </w:rPr>
        <w:t>③ 양쪽에서 돌게 되었다</w:t>
      </w:r>
    </w:p>
    <w:p>
      <w:r>
        <w:rPr>
          <w:rFonts w:ascii="맑은 고딕" w:hAnsi="맑은 고딕" w:eastAsia="맑은 고딕"/>
          <w:sz w:val="21"/>
        </w:rPr>
        <w:t>④ 삭제되었다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-force 플래그의 정확한 의미는?</w:t>
      </w:r>
    </w:p>
    <w:p>
      <w:r>
        <w:rPr>
          <w:rFonts w:ascii="맑은 고딕" w:hAnsi="맑은 고딕" w:eastAsia="맑은 고딕"/>
          <w:sz w:val="21"/>
        </w:rPr>
        <w:t>① 서비스를 옮기라는 뜻</w:t>
      </w:r>
    </w:p>
    <w:p>
      <w:r>
        <w:rPr>
          <w:rFonts w:ascii="맑은 고딕" w:hAnsi="맑은 고딕" w:eastAsia="맑은 고딕"/>
          <w:sz w:val="21"/>
        </w:rPr>
        <w:t>② 즉시 종료하라는 뜻</w:t>
      </w:r>
    </w:p>
    <w:p>
      <w:r>
        <w:rPr>
          <w:rFonts w:ascii="맑은 고딕" w:hAnsi="맑은 고딕" w:eastAsia="맑은 고딕"/>
          <w:sz w:val="21"/>
        </w:rPr>
        <w:t>③ 서비스가 돌고 있어도 강행하라는 뜻</w:t>
      </w:r>
    </w:p>
    <w:p>
      <w:r>
        <w:rPr>
          <w:rFonts w:ascii="맑은 고딕" w:hAnsi="맑은 고딕" w:eastAsia="맑은 고딕"/>
          <w:sz w:val="21"/>
        </w:rPr>
        <w:t>④ 재시작하지 말라는 뜻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계획 정지와 실제 장애에서 서비스의 운명이 다른 이유는?</w:t>
      </w:r>
    </w:p>
    <w:p>
      <w:r>
        <w:rPr>
          <w:rFonts w:ascii="맑은 고딕" w:hAnsi="맑은 고딕" w:eastAsia="맑은 고딕"/>
          <w:sz w:val="21"/>
        </w:rPr>
        <w:t>① 정상 종료면 CRS 가 의도적인 것으로 보고 서비스 TARGET 도 내리기 때문</w:t>
      </w:r>
    </w:p>
    <w:p>
      <w:r>
        <w:rPr>
          <w:rFonts w:ascii="맑은 고딕" w:hAnsi="맑은 고딕" w:eastAsia="맑은 고딕"/>
          <w:sz w:val="21"/>
        </w:rPr>
        <w:t>② 명령이 다르기 때문</w:t>
      </w:r>
    </w:p>
    <w:p>
      <w:r>
        <w:rPr>
          <w:rFonts w:ascii="맑은 고딕" w:hAnsi="맑은 고딕" w:eastAsia="맑은 고딕"/>
          <w:sz w:val="21"/>
        </w:rPr>
        <w:t>③ 시간이 다르기 때문</w:t>
      </w:r>
    </w:p>
    <w:p>
      <w:r>
        <w:rPr>
          <w:rFonts w:ascii="맑은 고딕" w:hAnsi="맑은 고딕" w:eastAsia="맑은 고딕"/>
          <w:sz w:val="21"/>
        </w:rPr>
        <w:t>④ 부하가 다르기 때문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kill -9 후 racdb1 이 되살아난 시간은?</w:t>
      </w:r>
    </w:p>
    <w:p>
      <w:r>
        <w:rPr>
          <w:rFonts w:ascii="맑은 고딕" w:hAnsi="맑은 고딕" w:eastAsia="맑은 고딕"/>
          <w:sz w:val="21"/>
        </w:rPr>
        <w:t>① 약 10초</w:t>
      </w:r>
    </w:p>
    <w:p>
      <w:r>
        <w:rPr>
          <w:rFonts w:ascii="맑은 고딕" w:hAnsi="맑은 고딕" w:eastAsia="맑은 고딕"/>
          <w:sz w:val="21"/>
        </w:rPr>
        <w:t>② 약 3분</w:t>
      </w:r>
    </w:p>
    <w:p>
      <w:r>
        <w:rPr>
          <w:rFonts w:ascii="맑은 고딕" w:hAnsi="맑은 고딕" w:eastAsia="맑은 고딕"/>
          <w:sz w:val="21"/>
        </w:rPr>
        <w:t>③ 되살아나지 않았다</w:t>
      </w:r>
    </w:p>
    <w:p>
      <w:r>
        <w:rPr>
          <w:rFonts w:ascii="맑은 고딕" w:hAnsi="맑은 고딕" w:eastAsia="맑은 고딕"/>
          <w:sz w:val="21"/>
        </w:rPr>
        <w:t>④ 약 47초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인스턴스가 되살아난 뒤 서비스는?</w:t>
      </w:r>
    </w:p>
    <w:p>
      <w:r>
        <w:rPr>
          <w:rFonts w:ascii="맑은 고딕" w:hAnsi="맑은 고딕" w:eastAsia="맑은 고딕"/>
          <w:sz w:val="21"/>
        </w:rPr>
        <w:t>① 즉시 선호 인스턴스로 돌아왔다</w:t>
      </w:r>
    </w:p>
    <w:p>
      <w:r>
        <w:rPr>
          <w:rFonts w:ascii="맑은 고딕" w:hAnsi="맑은 고딕" w:eastAsia="맑은 고딕"/>
          <w:sz w:val="21"/>
        </w:rPr>
        <w:t>② 가용 인스턴스에 그대로 남았다 (158초까지 관찰)</w:t>
      </w:r>
    </w:p>
    <w:p>
      <w:r>
        <w:rPr>
          <w:rFonts w:ascii="맑은 고딕" w:hAnsi="맑은 고딕" w:eastAsia="맑은 고딕"/>
          <w:sz w:val="21"/>
        </w:rPr>
        <w:t>③ 양쪽에서 돌게 되었다</w:t>
      </w:r>
    </w:p>
    <w:p>
      <w:r>
        <w:rPr>
          <w:rFonts w:ascii="맑은 고딕" w:hAnsi="맑은 고딕" w:eastAsia="맑은 고딕"/>
          <w:sz w:val="21"/>
        </w:rPr>
        <w:t>④ 정지되었다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계획된 노드 정지의 올바른 첫 단계는?</w:t>
      </w:r>
    </w:p>
    <w:p>
      <w:r>
        <w:rPr>
          <w:rFonts w:ascii="맑은 고딕" w:hAnsi="맑은 고딕" w:eastAsia="맑은 고딕"/>
          <w:sz w:val="21"/>
        </w:rPr>
        <w:t>① 인스턴스를 -force 로 내린다</w:t>
      </w:r>
    </w:p>
    <w:p>
      <w:r>
        <w:rPr>
          <w:rFonts w:ascii="맑은 고딕" w:hAnsi="맑은 고딕" w:eastAsia="맑은 고딕"/>
          <w:sz w:val="21"/>
        </w:rPr>
        <w:t>② 서비스를 다른 인스턴스로 옮긴다</w:t>
      </w:r>
    </w:p>
    <w:p>
      <w:r>
        <w:rPr>
          <w:rFonts w:ascii="맑은 고딕" w:hAnsi="맑은 고딕" w:eastAsia="맑은 고딕"/>
          <w:sz w:val="21"/>
        </w:rPr>
        <w:t>③ 리스너를 정지한다</w:t>
      </w:r>
    </w:p>
    <w:p>
      <w:r>
        <w:rPr>
          <w:rFonts w:ascii="맑은 고딕" w:hAnsi="맑은 고딕" w:eastAsia="맑은 고딕"/>
          <w:sz w:val="21"/>
        </w:rPr>
        <w:t>④ 데이터베이스 전체를 내린다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서비스를 먼저 옮기면 그다음 정지 명령은?</w:t>
      </w:r>
    </w:p>
    <w:p>
      <w:r>
        <w:rPr>
          <w:rFonts w:ascii="맑은 고딕" w:hAnsi="맑은 고딕" w:eastAsia="맑은 고딕"/>
          <w:sz w:val="21"/>
        </w:rPr>
        <w:t>① 여전히 -force 가 필요하다</w:t>
      </w:r>
    </w:p>
    <w:p>
      <w:r>
        <w:rPr>
          <w:rFonts w:ascii="맑은 고딕" w:hAnsi="맑은 고딕" w:eastAsia="맑은 고딕"/>
          <w:sz w:val="21"/>
        </w:rPr>
        <w:t>② 더 오래 걸린다</w:t>
      </w:r>
    </w:p>
    <w:p>
      <w:r>
        <w:rPr>
          <w:rFonts w:ascii="맑은 고딕" w:hAnsi="맑은 고딕" w:eastAsia="맑은 고딕"/>
          <w:sz w:val="21"/>
        </w:rPr>
        <w:t>③ 실패한다</w:t>
      </w:r>
    </w:p>
    <w:p>
      <w:r>
        <w:rPr>
          <w:rFonts w:ascii="맑은 고딕" w:hAnsi="맑은 고딕" w:eastAsia="맑은 고딕"/>
          <w:sz w:val="21"/>
        </w:rPr>
        <w:t>④ -force 없이도 통과한다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GV$SESSION 에서 SYS$USERS 세션이 많다면?</w:t>
      </w:r>
    </w:p>
    <w:p>
      <w:r>
        <w:rPr>
          <w:rFonts w:ascii="맑은 고딕" w:hAnsi="맑은 고딕" w:eastAsia="맑은 고딕"/>
          <w:sz w:val="21"/>
        </w:rPr>
        <w:t>① 서비스 이름을 지정하지 않고 접속한 클라이언트가 있다는 뜻</w:t>
      </w:r>
    </w:p>
    <w:p>
      <w:r>
        <w:rPr>
          <w:rFonts w:ascii="맑은 고딕" w:hAnsi="맑은 고딕" w:eastAsia="맑은 고딕"/>
          <w:sz w:val="21"/>
        </w:rPr>
        <w:t>② 백그라운드 프로세스가 많다는 뜻</w:t>
      </w:r>
    </w:p>
    <w:p>
      <w:r>
        <w:rPr>
          <w:rFonts w:ascii="맑은 고딕" w:hAnsi="맑은 고딕" w:eastAsia="맑은 고딕"/>
          <w:sz w:val="21"/>
        </w:rPr>
        <w:t>③ 정상이다</w:t>
      </w:r>
    </w:p>
    <w:p>
      <w:r>
        <w:rPr>
          <w:rFonts w:ascii="맑은 고딕" w:hAnsi="맑은 고딕" w:eastAsia="맑은 고딕"/>
          <w:sz w:val="21"/>
        </w:rPr>
        <w:t>④ 서비스가 죽었다는 뜻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SYS$USERS 로 접속한 세션의 문제는?</w:t>
      </w:r>
    </w:p>
    <w:p>
      <w:r>
        <w:rPr>
          <w:rFonts w:ascii="맑은 고딕" w:hAnsi="맑은 고딕" w:eastAsia="맑은 고딕"/>
          <w:sz w:val="21"/>
        </w:rPr>
        <w:t>① 성능이 느리다</w:t>
      </w:r>
    </w:p>
    <w:p>
      <w:r>
        <w:rPr>
          <w:rFonts w:ascii="맑은 고딕" w:hAnsi="맑은 고딕" w:eastAsia="맑은 고딕"/>
          <w:sz w:val="21"/>
        </w:rPr>
        <w:t>② 커밋이 안 된다</w:t>
      </w:r>
    </w:p>
    <w:p>
      <w:r>
        <w:rPr>
          <w:rFonts w:ascii="맑은 고딕" w:hAnsi="맑은 고딕" w:eastAsia="맑은 고딕"/>
          <w:sz w:val="21"/>
        </w:rPr>
        <w:t>③ 서비스를 옮겨도 따라오지 않는다</w:t>
      </w:r>
    </w:p>
    <w:p>
      <w:r>
        <w:rPr>
          <w:rFonts w:ascii="맑은 고딕" w:hAnsi="맑은 고딕" w:eastAsia="맑은 고딕"/>
          <w:sz w:val="21"/>
        </w:rPr>
        <w:t>④ 백업 대상에서 빠진다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SCAN 분산이 라운드로빈이 아니라는 실측 근거는?</w:t>
      </w:r>
    </w:p>
    <w:p>
      <w:r>
        <w:rPr>
          <w:rFonts w:ascii="맑은 고딕" w:hAnsi="맑은 고딕" w:eastAsia="맑은 고딕"/>
          <w:sz w:val="21"/>
        </w:rPr>
        <w:t>① 매번 같은 결과가 나왔다</w:t>
      </w:r>
    </w:p>
    <w:p>
      <w:r>
        <w:rPr>
          <w:rFonts w:ascii="맑은 고딕" w:hAnsi="맑은 고딕" w:eastAsia="맑은 고딕"/>
          <w:sz w:val="21"/>
        </w:rPr>
        <w:t>② 같은 20회 측정이 한 번은 10대10, 재기동 직후에는 20대0 이었다</w:t>
      </w:r>
    </w:p>
    <w:p>
      <w:r>
        <w:rPr>
          <w:rFonts w:ascii="맑은 고딕" w:hAnsi="맑은 고딕" w:eastAsia="맑은 고딕"/>
          <w:sz w:val="21"/>
        </w:rPr>
        <w:t>③ 접속이 실패했다</w:t>
      </w:r>
    </w:p>
    <w:p>
      <w:r>
        <w:rPr>
          <w:rFonts w:ascii="맑은 고딕" w:hAnsi="맑은 고딕" w:eastAsia="맑은 고딕"/>
          <w:sz w:val="21"/>
        </w:rPr>
        <w:t>④ 순서대로 번갈아 갔다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재기동 직후 한쪽으로 몰린 것의 해석은?</w:t>
      </w:r>
    </w:p>
    <w:p>
      <w:r>
        <w:rPr>
          <w:rFonts w:ascii="맑은 고딕" w:hAnsi="맑은 고딕" w:eastAsia="맑은 고딕"/>
          <w:sz w:val="21"/>
        </w:rPr>
        <w:t>① 분산이 고장 난 것</w:t>
      </w:r>
    </w:p>
    <w:p>
      <w:r>
        <w:rPr>
          <w:rFonts w:ascii="맑은 고딕" w:hAnsi="맑은 고딕" w:eastAsia="맑은 고딕"/>
          <w:sz w:val="21"/>
        </w:rPr>
        <w:t>② 리스너 설정 오류</w:t>
      </w:r>
    </w:p>
    <w:p>
      <w:r>
        <w:rPr>
          <w:rFonts w:ascii="맑은 고딕" w:hAnsi="맑은 고딕" w:eastAsia="맑은 고딕"/>
          <w:sz w:val="21"/>
        </w:rPr>
        <w:t>③ 세션이 없는 쪽으로 보낸 것이므로 부하 기반 분산이 동작한 증거</w:t>
      </w:r>
    </w:p>
    <w:p>
      <w:r>
        <w:rPr>
          <w:rFonts w:ascii="맑은 고딕" w:hAnsi="맑은 고딕" w:eastAsia="맑은 고딕"/>
          <w:sz w:val="21"/>
        </w:rPr>
        <w:t>④ SCAN VIP 문제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CLB Goal 이 LONG 과 SHORT 일 때의 판단 기준은?</w:t>
      </w:r>
    </w:p>
    <w:p>
      <w:r>
        <w:rPr>
          <w:rFonts w:ascii="맑은 고딕" w:hAnsi="맑은 고딕" w:eastAsia="맑은 고딕"/>
          <w:sz w:val="21"/>
        </w:rPr>
        <w:t>① LONG 은 응답 시간, SHORT 는 세션 수</w:t>
      </w:r>
    </w:p>
    <w:p>
      <w:r>
        <w:rPr>
          <w:rFonts w:ascii="맑은 고딕" w:hAnsi="맑은 고딕" w:eastAsia="맑은 고딕"/>
          <w:sz w:val="21"/>
        </w:rPr>
        <w:t>② 둘 다 세션 수</w:t>
      </w:r>
    </w:p>
    <w:p>
      <w:r>
        <w:rPr>
          <w:rFonts w:ascii="맑은 고딕" w:hAnsi="맑은 고딕" w:eastAsia="맑은 고딕"/>
          <w:sz w:val="21"/>
        </w:rPr>
        <w:t>③ 둘 다 CPU 사용률</w:t>
      </w:r>
    </w:p>
    <w:p>
      <w:r>
        <w:rPr>
          <w:rFonts w:ascii="맑은 고딕" w:hAnsi="맑은 고딕" w:eastAsia="맑은 고딕"/>
          <w:sz w:val="21"/>
        </w:rPr>
        <w:t>④ LONG 은 세션 수, SHORT 는 응답 시간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RAC 접속 분산의 두 층을 바르게 나눈 것은?</w:t>
      </w:r>
    </w:p>
    <w:p>
      <w:r>
        <w:rPr>
          <w:rFonts w:ascii="맑은 고딕" w:hAnsi="맑은 고딕" w:eastAsia="맑은 고딕"/>
          <w:sz w:val="21"/>
        </w:rPr>
        <w:t>① 서비스가 어느 인스턴스에서 도는가(관리자)와 SCAN 이 어디로 넘기는가(리스너)</w:t>
      </w:r>
    </w:p>
    <w:p>
      <w:r>
        <w:rPr>
          <w:rFonts w:ascii="맑은 고딕" w:hAnsi="맑은 고딕" w:eastAsia="맑은 고딕"/>
          <w:sz w:val="21"/>
        </w:rPr>
        <w:t>② 리두와 UNDO</w:t>
      </w:r>
    </w:p>
    <w:p>
      <w:r>
        <w:rPr>
          <w:rFonts w:ascii="맑은 고딕" w:hAnsi="맑은 고딕" w:eastAsia="맑은 고딕"/>
          <w:sz w:val="21"/>
        </w:rPr>
        <w:t>③ 로컬 리스너와 VIP</w:t>
      </w:r>
    </w:p>
    <w:p>
      <w:r>
        <w:rPr>
          <w:rFonts w:ascii="맑은 고딕" w:hAnsi="맑은 고딕" w:eastAsia="맑은 고딕"/>
          <w:sz w:val="21"/>
        </w:rPr>
        <w:t>④ CDB 와 PDB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부하를 확실히 나누고 싶을 때 쓰는 층은?</w:t>
      </w:r>
    </w:p>
    <w:p>
      <w:r>
        <w:rPr>
          <w:rFonts w:ascii="맑은 고딕" w:hAnsi="맑은 고딕" w:eastAsia="맑은 고딕"/>
          <w:sz w:val="21"/>
        </w:rPr>
        <w:t>① 2층 — SCAN 분산에 맡긴다</w:t>
      </w:r>
    </w:p>
    <w:p>
      <w:r>
        <w:rPr>
          <w:rFonts w:ascii="맑은 고딕" w:hAnsi="맑은 고딕" w:eastAsia="맑은 고딕"/>
          <w:sz w:val="21"/>
        </w:rPr>
        <w:t>② 둘 다 쓸 수 없다</w:t>
      </w:r>
    </w:p>
    <w:p>
      <w:r>
        <w:rPr>
          <w:rFonts w:ascii="맑은 고딕" w:hAnsi="맑은 고딕" w:eastAsia="맑은 고딕"/>
          <w:sz w:val="21"/>
        </w:rPr>
        <w:t>③ 1층 — 서비스를 둘로 나누고 선호를 엇갈리게 지정한다</w:t>
      </w:r>
    </w:p>
    <w:p>
      <w:r>
        <w:rPr>
          <w:rFonts w:ascii="맑은 고딕" w:hAnsi="맑은 고딕" w:eastAsia="맑은 고딕"/>
          <w:sz w:val="21"/>
        </w:rPr>
        <w:t>④ 리두 크기를 조절한다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ORA-12514 의 정확한 의미는?</w:t>
      </w:r>
    </w:p>
    <w:p>
      <w:r>
        <w:rPr>
          <w:rFonts w:ascii="맑은 고딕" w:hAnsi="맑은 고딕" w:eastAsia="맑은 고딕"/>
          <w:sz w:val="21"/>
        </w:rPr>
        <w:t>① 리스너가 지금 그 서비스를 모른다는 것</w:t>
      </w:r>
    </w:p>
    <w:p>
      <w:r>
        <w:rPr>
          <w:rFonts w:ascii="맑은 고딕" w:hAnsi="맑은 고딕" w:eastAsia="맑은 고딕"/>
          <w:sz w:val="21"/>
        </w:rPr>
        <w:t>② 그런 서비스가 존재하지 않는다는 것</w:t>
      </w:r>
    </w:p>
    <w:p>
      <w:r>
        <w:rPr>
          <w:rFonts w:ascii="맑은 고딕" w:hAnsi="맑은 고딕" w:eastAsia="맑은 고딕"/>
          <w:sz w:val="21"/>
        </w:rPr>
        <w:t>③ 암호가 틀렸다는 것</w:t>
      </w:r>
    </w:p>
    <w:p>
      <w:r>
        <w:rPr>
          <w:rFonts w:ascii="맑은 고딕" w:hAnsi="맑은 고딕" w:eastAsia="맑은 고딕"/>
          <w:sz w:val="21"/>
        </w:rPr>
        <w:t>④ 데이터베이스가 마운트 상태라는 것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ORA-12514 의 원인 후보로 적절하지 않은 것은?</w:t>
      </w:r>
    </w:p>
    <w:p>
      <w:r>
        <w:rPr>
          <w:rFonts w:ascii="맑은 고딕" w:hAnsi="맑은 고딕" w:eastAsia="맑은 고딕"/>
          <w:sz w:val="21"/>
        </w:rPr>
        <w:t>① 서비스가 정지되어 있다</w:t>
      </w:r>
    </w:p>
    <w:p>
      <w:r>
        <w:rPr>
          <w:rFonts w:ascii="맑은 고딕" w:hAnsi="맑은 고딕" w:eastAsia="맑은 고딕"/>
          <w:sz w:val="21"/>
        </w:rPr>
        <w:t>② 서비스 이름을 잘못 적었다</w:t>
      </w:r>
    </w:p>
    <w:p>
      <w:r>
        <w:rPr>
          <w:rFonts w:ascii="맑은 고딕" w:hAnsi="맑은 고딕" w:eastAsia="맑은 고딕"/>
          <w:sz w:val="21"/>
        </w:rPr>
        <w:t>③ 그 서비스가 도는 인스턴스가 죽었다</w:t>
      </w:r>
    </w:p>
    <w:p>
      <w:r>
        <w:rPr>
          <w:rFonts w:ascii="맑은 고딕" w:hAnsi="맑은 고딕" w:eastAsia="맑은 고딕"/>
          <w:sz w:val="21"/>
        </w:rPr>
        <w:t>④ UNDO 테이블스페이스가 부족하다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서비스 설계 원칙에 해당하지 않는 것은?</w:t>
      </w:r>
    </w:p>
    <w:p>
      <w:r>
        <w:rPr>
          <w:rFonts w:ascii="맑은 고딕" w:hAnsi="맑은 고딕" w:eastAsia="맑은 고딕"/>
          <w:sz w:val="21"/>
        </w:rPr>
        <w:t>① 애플리케이션마다 서비스를 둔다</w:t>
      </w:r>
    </w:p>
    <w:p>
      <w:r>
        <w:rPr>
          <w:rFonts w:ascii="맑은 고딕" w:hAnsi="맑은 고딕" w:eastAsia="맑은 고딕"/>
          <w:sz w:val="21"/>
        </w:rPr>
        <w:t>② 모든 애플리케이션이 데이터베이스 이름으로 접속하게 한다</w:t>
      </w:r>
    </w:p>
    <w:p>
      <w:r>
        <w:rPr>
          <w:rFonts w:ascii="맑은 고딕" w:hAnsi="맑은 고딕" w:eastAsia="맑은 고딕"/>
          <w:sz w:val="21"/>
        </w:rPr>
        <w:t>③ 선호와 가용을 반드시 지정한다</w:t>
      </w:r>
    </w:p>
    <w:p>
      <w:r>
        <w:rPr>
          <w:rFonts w:ascii="맑은 고딕" w:hAnsi="맑은 고딕" w:eastAsia="맑은 고딕"/>
          <w:sz w:val="21"/>
        </w:rPr>
        <w:t>④ CDB 라면 -pdb 를 지정한다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인스턴스 기동 시간이 47초와 122.9초로 달랐던 이유는?</w:t>
      </w:r>
    </w:p>
    <w:p>
      <w:r>
        <w:rPr>
          <w:rFonts w:ascii="맑은 고딕" w:hAnsi="맑은 고딕" w:eastAsia="맑은 고딕"/>
          <w:sz w:val="21"/>
        </w:rPr>
        <w:t>① 명령이 달랐다</w:t>
      </w:r>
    </w:p>
    <w:p>
      <w:r>
        <w:rPr>
          <w:rFonts w:ascii="맑은 고딕" w:hAnsi="맑은 고딕" w:eastAsia="맑은 고딕"/>
          <w:sz w:val="21"/>
        </w:rPr>
        <w:t>② 호스트 부하가 달랐다 (loadavg 4대와 7.68)</w:t>
      </w:r>
    </w:p>
    <w:p>
      <w:r>
        <w:rPr>
          <w:rFonts w:ascii="맑은 고딕" w:hAnsi="맑은 고딕" w:eastAsia="맑은 고딕"/>
          <w:sz w:val="21"/>
        </w:rPr>
        <w:t>③ 서비스 개수가 달랐다</w:t>
      </w:r>
    </w:p>
    <w:p>
      <w:r>
        <w:rPr>
          <w:rFonts w:ascii="맑은 고딕" w:hAnsi="맑은 고딕" w:eastAsia="맑은 고딕"/>
          <w:sz w:val="21"/>
        </w:rPr>
        <w:t>④ 디스크그룹이 달랐다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장애 후 서비스 복귀를 자동화하지 않는 편이 나은 이유는?</w:t>
      </w:r>
    </w:p>
    <w:p>
      <w:r>
        <w:rPr>
          <w:rFonts w:ascii="맑은 고딕" w:hAnsi="맑은 고딕" w:eastAsia="맑은 고딕"/>
          <w:sz w:val="21"/>
        </w:rPr>
        <w:t>① 명령이 복잡해서</w:t>
      </w:r>
    </w:p>
    <w:p>
      <w:r>
        <w:rPr>
          <w:rFonts w:ascii="맑은 고딕" w:hAnsi="맑은 고딕" w:eastAsia="맑은 고딕"/>
          <w:sz w:val="21"/>
        </w:rPr>
        <w:t>② 시간이 오래 걸려서</w:t>
      </w:r>
    </w:p>
    <w:p>
      <w:r>
        <w:rPr>
          <w:rFonts w:ascii="맑은 고딕" w:hAnsi="맑은 고딕" w:eastAsia="맑은 고딕"/>
          <w:sz w:val="21"/>
        </w:rPr>
        <w:t>③ 라이선스 제한 때문에</w:t>
      </w:r>
    </w:p>
    <w:p>
      <w:r>
        <w:rPr>
          <w:rFonts w:ascii="맑은 고딕" w:hAnsi="맑은 고딕" w:eastAsia="맑은 고딕"/>
          <w:sz w:val="21"/>
        </w:rPr>
        <w:t>④ 서비스가 옮겨 가 있다는 것은 무슨 일이 있었다는 뜻이므로 원인 확인이 먼저다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