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ASM 인스턴스와 디스크그룹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ASM 인스턴스와 데이터베이스 인스턴스를 STATUS·INSTANCE_ROLE·데이터파일·접속 권한·프로세스 접두어 다섯 축으로 비교하고, ASM 이 인스턴스로 구현된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ASM 고유 백그라운드 프로세스 세 가지의 역할을 쓰고, ASM 인스턴스에 LMON·LMD0·LMS0 이 있는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ASM_DISKGROUPS 목록에 +CRS 가 없는 이유를 부트스트랩 순서로 설명하고, 5장의 OLR·OCR 관계와 어떤 공통점이 있는지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v$asm_disk 의 TOTAL_MB 와 OS_MB 의 차이를 설명하고, 이 두 컬럼을 함께 봐야 하는 이유를 실측 값과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HEADER_STATUS 여섯 가지를 디스크그룹에 넣을 수 있는가 기준으로 분류하고, MEMBER 로 나온 디스크를 받았을 때의 대응을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External·Normal·High 의 최소 장애 그룹 수와 실측 USABLE_FILE_MB 를 정리하고, 이중화가 늘리는 것이 무엇인지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장애 그룹의 정의를 쓰고, 실습 환경의 장애 그룹 구분이 학습용일 뿐인 이유와 실무에서의 명명 원칙을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ASM 계층과 Clusterware 계층이 어떤 동작에서 연동되고 어떤 동작에서 연동되지 않는지 실측 근거와 함께 쓰고, 그 결과 운영에서 어떤 명령을 써야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새 디스크를 붙였는데 v$asm_disk 에 나타나지 않는다. 원인 후보를 나열하고 확인 순서를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rac1 에서는 CANDIDATE 6장이 보이는데 rac2 에서는 4장만 보인다. 조사 절차와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create diskgroup 이 ORA-15018 과 ORA-15029 로 실패했다. 두 코드의 역할을 구분하고 조치를 쓰라. FORCE 를 쓰면 안 되는 이유도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디스크그룹을 만들었는데 rac2 를 재기동하자 그 위의 데이터베이스가 기동에 실패한다. 원인과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실수로 dismount force 를 실행했다. 데이터베이스 쪽 상태를 어떻게 확인하고 무엇을 조치할지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drop diskgroup 이 두 번 연속 실패했다. 첫 번째는 ORA-15053, 두 번째는 ORA-15073 이었다. 각각의 조치를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새 공유 디스크를 RAC 에 추가해 ASM 이 인식하게 만드는 전체 절차를 호스트 작업과 노드 작업으로 나누어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디스크그룹을 새로 만들어 운영에 투입하기까지의 절차를 단계별로 쓰고, 각 단계의 검증 방법을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디스크그룹을 안전하게 삭제하는 절차를 쓰고, 각 단계를 건너뛰면 어떤 오류를 만나는지 코드와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새 시스템의 이중화 수준을 결정하는 판단 절차를 쓰고, 각 선택지의 용량·성능 영향을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ASM 관련 파라미터를 점검하는 절차를 쓰고, 항목별 정상 판정 기준과 이상 시 조치를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ASM 디스크그룹의 주기 점검표를 항목·명령·정상 판정 기준·이상 시 조치의 네 칸으로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