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인스턴스와 클러스터 DB 관리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CRS 자원의 TARGET 과 STATE 가 각각 무엇을 뜻하는지 설명하고, CRS 가 자원을 다시 올리는 판단이 이 두 값으로 어떻게 이뤄지는지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SQL*Plus 로 shutdown immediate 한 인스턴스를 CRS 가 다시 올리지 않은 실측 결과를 설명하고, kill -9 의 경우와 무엇이 달랐는지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정상 종료라면 SQL*Plus 로도 CRS 가 재시작하지 않는다. 그럼에도 srvctl 을 권하는 이유 세 가지를 쓰고, srvctl 을 썼을 때 주의할 점 하나를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crsctl stat res -t 와 crsctl stat res -t -init 이 보여 주는 것의 차이를 설명하고, 두 목록에 ora.asm 이 모두 나오는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RAC SPFILE 의 </w:t>
      </w:r>
      <w:r>
        <w:rPr>
          <w:rFonts w:ascii="Consolas" w:hAnsi="Consolas" w:eastAsia="Consolas" w:cs="Consolas"/>
          <w:sz w:val="20"/>
        </w:rPr>
        <w:t xml:space="preserve">*.</w:t>
      </w:r>
      <w:r>
        <w:rPr>
          <w:rFonts w:ascii="맑은 고딕" w:hAnsi="맑은 고딕" w:eastAsia="맑은 고딕"/>
          <w:sz w:val="21"/>
        </w:rPr>
        <w:t xml:space="preserve"> 표기와 </w:t>
      </w:r>
      <w:r>
        <w:rPr>
          <w:rFonts w:ascii="Consolas" w:hAnsi="Consolas" w:eastAsia="Consolas" w:cs="Consolas"/>
          <w:sz w:val="20"/>
        </w:rPr>
        <w:t xml:space="preserve">racdb1.</w:t>
      </w:r>
      <w:r>
        <w:rPr>
          <w:rFonts w:ascii="맑은 고딕" w:hAnsi="맑은 고딕" w:eastAsia="맑은 고딕"/>
          <w:sz w:val="21"/>
        </w:rPr>
        <w:t xml:space="preserve"> 표기의 차이를 설명하고, 이 랩의 항목 수 기준선을 근거로 SPFILE 이 깨끗한지 확인하는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인스턴스별로 지정된 세 파라미터를 들고, 각각 같은 값을 쓰면 무슨 일이 생기는지 이유와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db_name 은 ORA-32016 으로 막히는데 cluster_database 는 통과한다. 이 차이가 생기는 이유를 설명하고, 그 결과 관리자가 져야 할 책임이 무엇인지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PDB 의 열림 상태가 인스턴스별로 관리된다는 것이 무슨 뜻인지 설명하고, 이 구조 때문에 생기는 실무 증상과 그 진단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점검을 위해 인스턴스를 내렸는데 잠시 후 다시 올라와 있다는 보고를 받았다. 원인을 진단하는 방법과, 앞으로 이런 일을 피하는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계획 정지 후 노드를 재부팅했는데 한 인스턴스가 올라오지 않는다. 원인을 확인하는 방법과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파라미터를 하나 바꾼 뒤 계획 정지를 했는데 racdb1 이 기동되지 않는다. 로그와 리스너에는 이상이 없다. 어디를 봐야 하는지 순서와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사용자가 특정 스키마에 접속할 때만 간헐적으로 오류가 난다고 한다. 재시도하면 되기도 한다. 원인을 좁혀 가는 방법과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한 담당자가 인스턴스별 파라미터를 되돌리면서 원래 값을 다시 SET 하는 방식을 썼다. 이 방식의 문제를 지적하고 올바른 방법을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PDB 를 한 노드에서만 열어 배치 작업을 격리하기로 했다. 이 결정을 실행할 때 반드시 함께 해야 할 일과 그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인스턴스 하나를 계획 정지하고 다시 올리는 절차를, 각 단계에서 확인할 것과 함께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CRS 자원 중 TARGET 과 STATE 가 어긋난 것이 있는지 점검하고 원인을 좁혀 가는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SPFILE 에 인스턴스별 파라미터를 추가해야 한다. 실행 전후로 수행할 절차를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두 인스턴스의 파라미터가 어긋나 있는지 확인하는 절차를 쓰라. 어떤 파라미터를 어떤 기준으로 볼 것인가.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PDB 가 노드마다 다른 상태로 열려 있는지 점검하고 정상화하는 절차를 쓰라. 재기동 후에도 유지되게 하려면 무엇이 필요한가.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실습을 마친 뒤 랩이 기준선으로 돌아왔는지 확인해야 한다. 확인 항목과 기대값을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