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제7장  Redo Apply 기동과 동기화 검증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EE, OMF 구성)을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`V$MANAGED_STANDBY`에 나타나는 네 종류의 프로세스를 들고 각각의 역할을 설명하라. 개수가 무엇으로 정해지는지도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RFS와 MRP0의 `SEQUENCE#`·`BLOCK#`을 비교하는 것이 왜 실시간 적용의 직접 증거가 되는지 설명하라. 아카이브 적용이라면 어떻게 달라지는가?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Redo Apply를 제어하는 세 명령을 들고, 재기동 시 지켜야 할 순서와 그 이유를 서술하라. 두 오류가 무해한 이유도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Standby의 `LOG_ARCHIVE_DEST_1`이 `BAD PARAM`이 된 경위를 파라미터 상속 관점에서 설명하고, 그런데도 기능이 동작한 이유와 그것이 왜 더 위험한지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이 과정에서 발견한 파라미터 상속 사례 네 가지를 들고, 각각의 증상과 발견 시점을 정리하라. 여기서 끌어낼 일반 원칙은 무엇인가?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19c에서 `USING CURRENT LOGFILE`의 실질적 효과를 실측 결과로 설명하고, 그럼에도 명시하는 편이 나은 이유를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`V$DATAGUARD_STATS`의 네 행을 설명하고, `TIME_COMPUTED`와 `DATUM_TIME`의 차이가 진단 방법에 어떤 영향을 주는지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SRL과 실시간 적용의 관계를 실측을 근거로 설명하라. 4장의 개수 규칙은 어떤 성격의 규칙인가?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`ALTER DATABASE RECOVER MANAGED STANDBY DATABASE ... DISCONNECT FROM SESSION`이 `ORA-01153`으로 거부됐다. 원인과 조치, 재확인 방법을 쓰라. 손상 여부도 판단하라.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Standby 목적지 1번이 `BAD PARAM`이다. 원인을 특정하는 조회 순서와 조치, 재확인 방법을 쓰라. 교정 후 함께 바뀌는 것이 무엇인지도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모니터링 도구가 "지연 0, 정상"이라고 보고하는데 Standby의 데이터가 최신이 아니다. 무엇을 의심해야 하며 어떻게 확인하고 조치하는가?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갭이 발견되어 적용을 기동했는데 상태가 그대로여서 다시 명령을 냈더니 `ORA-01153`이 났다. 이 상황을 어떻게 판단하고 대응해야 하는가?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SRL을 정리하려는데 한 그룹이 `ORA-00261`로 거부됐다. 원인과 두 가지 조치 경로를 제시하고, 함께 나온 `ORA-00312`가 두 줄인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SRL을 재생성하는데 한 그룹이 `ORA-01184`로 실패했다. 나머지는 성공했다. 왜 그렇게 되었는지 설명하고, 4장의 사례와 무엇이 달랐는지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동기화에 문제가 의심될 때의 점검 순서를 정리하라. 각 단계의 조회와 정상값, 그리고 앞 단계가 실패했을 때 뒤 단계를 볼 필요가 있는지를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실시간 적용 여부를 판별하는 두 방법을 절차로 정리하고, 각각의 한계와 Active Data Guard가 아닌 환경에서의 대안을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갭이 오래 남아 있을 때의 확인 순서를 정리하라. 각 단계에서 무엇을 보고 어떤 결론을 내리며, 최악의 경우 어떤 절차가 필요한가?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지연이 커졌을 때 원인을 분류하는 기준을 표로 정리하고, 각 경우의 확인 항목과 대응 방향을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Standby 상태를 한 번에 확인하는 통합 점검 조회를 설계하라. 어떤 항목을 포함하고 각 항목의 기대값은 무엇이며, 작성 시 주의할 점은 무엇인가?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구축 직후 파라미터 상속 사고를 걸러 내는 점검 절차를 제시하라. 어떤 조회를 쓰고 결과를 어떻게 판정하는가?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