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Data Guard 개요와 아키텍처 — 추가 실습문제 정답(모범답안 및 채점포인트)</w:t>
      </w:r>
    </w:p>
    <w:p>
      <w:r>
        <w:rPr>
          <w:rFonts w:ascii="맑은 고딕" w:hAnsi="맑은 고딕" w:eastAsia="맑은 고딕"/>
          <w:sz w:val="21"/>
        </w:rPr>
        <w:t>총 20문항 (서술형 8 · 문제해결형 6 · 진단절차형 6)의 모범답안과 채점 포인트다. 수치는 모두 실습 환경(chicago-srv / boston-srv, 19.3 EE)에서 캡처한 실측값이다.</w:t>
      </w:r>
    </w:p>
    <w:p>
      <w:pPr>
        <w:pStyle w:val="Heading2"/>
      </w:pPr>
      <w:r>
        <w:t>[유형] 서술형 — 모범답안</w:t>
      </w:r>
    </w:p>
    <w:p>
      <w:r>
        <w:rPr>
          <w:rFonts w:ascii="맑은 고딕" w:hAnsi="맑은 고딕" w:eastAsia="맑은 고딕"/>
          <w:b/>
          <w:sz w:val="21"/>
        </w:rPr>
        <w:t>[추가-01] Primary와 Standby가 DB_NAME·DBID는 같고 DB_UNIQUE_NAME·CONTROLFILE_TYPE은 다른 이유</w:t>
      </w:r>
    </w:p>
    <w:p>
      <w:r>
        <w:rPr>
          <w:rFonts w:ascii="맑은 고딕" w:hAnsi="맑은 고딕" w:eastAsia="맑은 고딕"/>
          <w:sz w:val="21"/>
        </w:rPr>
        <w:t>모범답안:</w:t>
      </w:r>
    </w:p>
    <w:p>
      <w:r>
        <w:rPr>
          <w:rFonts w:ascii="Consolas" w:hAnsi="Consolas" w:eastAsia="맑은 고딕"/>
          <w:sz w:val="21"/>
        </w:rPr>
        <w:t xml:space="preserve">DB_NAME</w:t>
      </w:r>
      <w:r>
        <w:rPr>
          <w:rFonts w:ascii="맑은 고딕" w:hAnsi="맑은 고딕" w:eastAsia="맑은 고딕"/>
          <w:sz w:val="21"/>
        </w:rPr>
        <w:t xml:space="preserve">이 같은 것은 physical standby가 블록 단위로 동일한 복제본이기 때문이다. 실측에서 양쪽 </w:t>
      </w:r>
      <w:r>
        <w:rPr>
          <w:rFonts w:ascii="Consolas" w:hAnsi="Consolas" w:eastAsia="맑은 고딕"/>
          <w:sz w:val="21"/>
        </w:rPr>
        <w:t xml:space="preserve">V$DATABASE.NAME</w:t>
      </w:r>
      <w:r>
        <w:rPr>
          <w:rFonts w:ascii="맑은 고딕" w:hAnsi="맑은 고딕" w:eastAsia="맑은 고딕"/>
          <w:sz w:val="21"/>
        </w:rPr>
        <w:t xml:space="preserve">이 모두 CHICAGO였다. DBID가 같은 이유는 더 본질적이다. DBID는 "이 리두를 받아들일 자격"의 근거이며, 값이 다르면 Primary가 보낸 리두는 다른 데이터베이스의 것으로 판정되어 적용되지 않는다. 실측에서 양쪽 모두 1852041610이었다.</w:t>
      </w:r>
    </w:p>
    <w:p>
      <w:r>
        <w:rPr>
          <w:rFonts w:ascii="Consolas" w:hAnsi="Consolas" w:eastAsia="맑은 고딕"/>
          <w:sz w:val="21"/>
        </w:rPr>
        <w:t xml:space="preserve">DB_UNIQUE_NAME</w:t>
      </w:r>
      <w:r>
        <w:rPr>
          <w:rFonts w:ascii="맑은 고딕" w:hAnsi="맑은 고딕" w:eastAsia="맑은 고딕"/>
          <w:sz w:val="21"/>
        </w:rPr>
        <w:t xml:space="preserve">이 달라야 하는 이유는 같은 이름의 데이터베이스 둘을 구별할 수단이 필요하기 때문이다. 리두 전송 목적지 지정, Broker 등록, 로그 판독의 기준 이름이 모두 이 값이다. 실측에서 chicago와 boston이었다. </w:t>
      </w:r>
      <w:r>
        <w:rPr>
          <w:rFonts w:ascii="Consolas" w:hAnsi="Consolas" w:eastAsia="맑은 고딕"/>
          <w:sz w:val="21"/>
        </w:rPr>
        <w:t xml:space="preserve">CONTROLFILE_TYPE</w:t>
      </w:r>
      <w:r>
        <w:rPr>
          <w:rFonts w:ascii="맑은 고딕" w:hAnsi="맑은 고딕" w:eastAsia="맑은 고딕"/>
          <w:sz w:val="21"/>
        </w:rPr>
        <w:t xml:space="preserve">이 CURRENT와 STANDBY로 갈리는 것은 standby 컨트롤 파일이 "이 데이터베이스는 리두를 받아 적용하는 쪽"임을 선언하기 때문이다. 이 선언 때문에 Primary에서 standby 복구를 시작하면 ORA-01665가 난다.</w:t>
      </w:r>
    </w:p>
    <w:p>
      <w:r>
        <w:rPr>
          <w:rFonts w:ascii="맑은 고딕" w:hAnsi="맑은 고딕" w:eastAsia="맑은 고딕"/>
          <w:sz w:val="21"/>
        </w:rPr>
        <w:t>채점 포인트: ① DB_NAME 동일 = 블록 동일 복제본 / ② DBID 동일 = 리두 수용 자격, 실측 1852041610 / ③ DB_UNIQUE_NAME 상이 = 구별 수단, 전송·Broker 기준 / ④ CONTROLFILE_TYPE 상이 = 역할 선언 / ⑤ 실측값 인용</w:t>
      </w:r>
    </w:p>
    <w:p>
      <w:r>
        <w:rPr>
          <w:rFonts w:ascii="맑은 고딕" w:hAnsi="맑은 고딕" w:eastAsia="맑은 고딕"/>
          <w:b/>
          <w:sz w:val="21"/>
        </w:rPr>
        <w:t>[추가-02] Standby 세 유형 비교와 대표 용도</w:t>
      </w:r>
    </w:p>
    <w:p>
      <w:r>
        <w:rPr>
          <w:rFonts w:ascii="맑은 고딕" w:hAnsi="맑은 고딕" w:eastAsia="맑은 고딕"/>
          <w:sz w:val="21"/>
        </w:rPr>
        <w:t>모범답안:</w:t>
      </w:r>
    </w:p>
    <w:p>
      <w:r>
        <w:rPr>
          <w:rFonts w:ascii="맑은 고딕" w:hAnsi="맑은 고딕" w:eastAsia="맑은 고딕"/>
          <w:sz w:val="21"/>
        </w:rPr>
        <w:t>Physical standby는 리두를 미디어 복구로 그대로 적용해 블록을 갱신한다(Redo Apply). 해석 과정이 없으므로 가장 빠르고 지원하지 않는 데이터 타입이라는 개념이 없다. 대표 용도는 재해 대비이며, Active Data Guard 옵션이 있으면 조회 부하 분산까지 겸한다.</w:t>
      </w:r>
    </w:p>
    <w:p>
      <w:r>
        <w:rPr>
          <w:rFonts w:ascii="맑은 고딕" w:hAnsi="맑은 고딕" w:eastAsia="맑은 고딕"/>
          <w:sz w:val="21"/>
        </w:rPr>
        <w:t>Logical standby는 LogMiner로 리두를 읽어 동등한 SQL로 변환한 뒤 실행한다(SQL Apply). 읽기/쓰기로 열려 있어 Primary에 없는 인덱스나 구체화 뷰를 추가할 수 있으나, 지원하지 않는 데이터 타입과 구문이 있고 적용이 느리다. 대표 용도는 롤링 업그레이드다.</w:t>
      </w:r>
    </w:p>
    <w:p>
      <w:r>
        <w:rPr>
          <w:rFonts w:ascii="맑은 고딕" w:hAnsi="맑은 고딕" w:eastAsia="맑은 고딕"/>
          <w:sz w:val="21"/>
        </w:rPr>
        <w:t>Snapshot standby는 리두를 계속 받되 적용하지 않고 쌓아 둔다. 그동안 읽기/쓰기로 열려 자유롭게 변경할 수 있고, physical standby로 되돌리면 변경이 전부 폐기되며 쌓인 리두가 한꺼번에 적용된다. 대표 용도는 운영 데이터로 하는 테스트다. 동작의 바탕은 Flashback Database이며 변환 시 보장 복원 지점이 자동 생성된다.</w:t>
      </w:r>
    </w:p>
    <w:p>
      <w:r>
        <w:rPr>
          <w:rFonts w:ascii="맑은 고딕" w:hAnsi="맑은 고딕" w:eastAsia="맑은 고딕"/>
          <w:sz w:val="21"/>
        </w:rPr>
        <w:t>채점 포인트: ① physical=Redo Apply·미디어 복구·최속 / ② logical=SQL Apply·LogMiner·롤링 업그레이드 / ③ snapshot=적용 보류·복귀 시 폐기·테스트 / ④ 각 유형의 대표 용도 / ⑤ snapshot의 Flashback 기반 언급</w:t>
      </w:r>
    </w:p>
    <w:p>
      <w:r>
        <w:rPr>
          <w:rFonts w:ascii="맑은 고딕" w:hAnsi="맑은 고딕" w:eastAsia="맑은 고딕"/>
          <w:b/>
          <w:sz w:val="21"/>
        </w:rPr>
        <w:t>[추가-03] 세 가지 서비스와 구현 프로세스</w:t>
      </w:r>
    </w:p>
    <w:p>
      <w:r>
        <w:rPr>
          <w:rFonts w:ascii="맑은 고딕" w:hAnsi="맑은 고딕" w:eastAsia="맑은 고딕"/>
          <w:sz w:val="21"/>
        </w:rPr>
        <w:t>모범답안:</w:t>
      </w:r>
    </w:p>
    <w:p>
      <w:r>
        <w:rPr>
          <w:rFonts w:ascii="맑은 고딕" w:hAnsi="맑은 고딕" w:eastAsia="맑은 고딕"/>
          <w:sz w:val="21"/>
        </w:rPr>
        <w:t>리두 전송 서비스는 Primary의 리두를 Standby로 옮긴다. Primary 측에서 LGWR이 리두를 온라인 리두 로그에 쓰고, SYNC 목적지에 대해서는 NSSn이, ASYNC 목적지에 대해서는 TTnn이 전송을 담당한다. ARCn은 로컬 아카이브와 원격 전송, 갭 해소를 맡는다. 실측 환경은 ASYNC라 NSSn이 없고 TT04가 'async ORL single' 역할로 전송 중이었다.</w:t>
      </w:r>
    </w:p>
    <w:p>
      <w:r>
        <w:rPr>
          <w:rFonts w:ascii="맑은 고딕" w:hAnsi="맑은 고딕" w:eastAsia="맑은 고딕"/>
          <w:sz w:val="21"/>
        </w:rPr>
        <w:t>적용 서비스는 받은 리두를 반영한다. Standby 측에서 RFS가 리두를 받아 standby 리두 로그에 쓰고, physical standby에서는 MRP가 적용을 조율하며 PR00 'recovery logmerger'와 PR01~PR04 'recovery apply slave'가 실제 적용을 수행한다. Logical standby에서는 LSP가 SQL Apply를 제어한다.</w:t>
      </w:r>
    </w:p>
    <w:p>
      <w:r>
        <w:rPr>
          <w:rFonts w:ascii="맑은 고딕" w:hAnsi="맑은 고딕" w:eastAsia="맑은 고딕"/>
          <w:sz w:val="21"/>
        </w:rPr>
        <w:t>역할 관리 서비스는 Primary와 Standby 역할을 동적으로 바꾼다. 계획된 전환이 Switchover, 장애로 인한 전환이 Failover이며, Broker를 쓰면 Fast-Start Failover로 자동화할 수 있다.</w:t>
      </w:r>
    </w:p>
    <w:p>
      <w:r>
        <w:rPr>
          <w:rFonts w:ascii="맑은 고딕" w:hAnsi="맑은 고딕" w:eastAsia="맑은 고딕"/>
          <w:sz w:val="21"/>
        </w:rPr>
        <w:t>채점 포인트: ① 세 서비스 이름 / ② Primary 측 LGWR·NSSn(SYNC)·TTnn(ASYNC)·ARCn / ③ Standby 측 RFS·MRP·PRnn·LSP / ④ Switchover와 Failover 구분 / ⑤ 실측 프로세스 역할명 인용</w:t>
      </w:r>
    </w:p>
    <w:p>
      <w:r>
        <w:rPr>
          <w:rFonts w:ascii="맑은 고딕" w:hAnsi="맑은 고딕" w:eastAsia="맑은 고딕"/>
          <w:b/>
          <w:sz w:val="21"/>
        </w:rPr>
        <w:t>[추가-04] 세 보호 모드 비교와 Maximum Protection의 위험</w:t>
      </w:r>
    </w:p>
    <w:p>
      <w:r>
        <w:rPr>
          <w:rFonts w:ascii="맑은 고딕" w:hAnsi="맑은 고딕" w:eastAsia="맑은 고딕"/>
          <w:sz w:val="21"/>
        </w:rPr>
        <w:t>모범답안:</w:t>
      </w:r>
    </w:p>
    <w:p>
      <w:r>
        <w:rPr>
          <w:rFonts w:ascii="맑은 고딕" w:hAnsi="맑은 고딕" w:eastAsia="맑은 고딕"/>
          <w:sz w:val="21"/>
        </w:rPr>
        <w:t>Maximum Protection은 리두가 로컬 온라인 리두와 최소 한 대의 standby 리두 로그에 모두 기록되어야 커밋한다. 전송이 불가능해지면 Primary를 종료한다. Maximum Availability는 커밋 조건이 같지만 장애 시 Primary를 멈추지 않고 비동기화 모드로 계속 운영하다 복구되면 자동으로 원래 모드로 돌아온다. Maximum Performance는 로컬 온라인 리두에 기록되면 즉시 커밋하며 Standby 장애가 Primary에 영향을 주지 않는다. 기본값이며 실습 환경도 이 모드다.</w:t>
      </w:r>
    </w:p>
    <w:p>
      <w:r>
        <w:rPr>
          <w:rFonts w:ascii="맑은 고딕" w:hAnsi="맑은 고딕" w:eastAsia="맑은 고딕"/>
          <w:sz w:val="21"/>
        </w:rPr>
        <w:t>Maximum Protection 도입에 신중해야 하는 이유는 보호를 위해 가용성을 희생하기 때문이다. 네트워크 문제나 Standby 장애 하나가 Primary 정지로 직결된다. 무손실이 계약상 요구되는 경우가 아니라면 Maximum Availability가 현실적인 절충이며, 이 경우에도 Standby를 둘 이상 두어 단일 장애점을 없애는 편이 낫다.</w:t>
      </w:r>
    </w:p>
    <w:p>
      <w:r>
        <w:rPr>
          <w:rFonts w:ascii="맑은 고딕" w:hAnsi="맑은 고딕" w:eastAsia="맑은 고딕"/>
          <w:sz w:val="21"/>
        </w:rPr>
        <w:t>채점 포인트: ① 세 모드의 커밋 조건 / ② 장애 시 Primary 행동 차이 / ③ 기본값이 Performance / ④ Protection의 가용성 희생 / ⑤ Availability를 현실적 절충으로 제시</w:t>
      </w:r>
    </w:p>
    <w:p>
      <w:r>
        <w:rPr>
          <w:rFonts w:ascii="맑은 고딕" w:hAnsi="맑은 고딕" w:eastAsia="맑은 고딕"/>
          <w:b/>
          <w:sz w:val="21"/>
        </w:rPr>
        <w:t>[추가-05] Standby와 백업의 관계</w:t>
      </w:r>
    </w:p>
    <w:p>
      <w:r>
        <w:rPr>
          <w:rFonts w:ascii="맑은 고딕" w:hAnsi="맑은 고딕" w:eastAsia="맑은 고딕"/>
          <w:sz w:val="21"/>
        </w:rPr>
        <w:t>모범답안:</w:t>
      </w:r>
    </w:p>
    <w:p>
      <w:r>
        <w:rPr>
          <w:rFonts w:ascii="맑은 고딕" w:hAnsi="맑은 고딕" w:eastAsia="맑은 고딕"/>
          <w:sz w:val="21"/>
        </w:rPr>
        <w:t>두 기술이 막는 사고가 다르므로 대체 관계가 아니다. Data Guard는 Primary가 사라지는 사고, 즉 하드웨어 고장이나 사이트 재해를 막는다. 반면 잘못된 DELETE나 DROP 같은 논리적 오류는 리두를 타고 Standby에 그대로 적용되므로 Standby는 방패가 되지 못한다. 사람이 저지른 실수를 되돌리는 것은 백업과 Flashback의 영역이다. 따라서 백업 주기를 줄여서는 안 된다.</w:t>
      </w:r>
    </w:p>
    <w:p>
      <w:r>
        <w:rPr>
          <w:rFonts w:ascii="맑은 고딕" w:hAnsi="맑은 고딕" w:eastAsia="맑은 고딕"/>
          <w:sz w:val="21"/>
        </w:rPr>
        <w:t xml:space="preserve">다만 Standby를 백업 운영에 활용할 수는 있다. Standby를 백업 소스로 삼으면 Primary의 백업 부하를 덜어낼 수 있다(16장). 또한 Flashback Database를 켜 두면 사람 실수에 대한 방어선이 하나 늘고, 이는 Failover 이후 원래 Primary를 되살리는 Reinstate의 전제이기도 하다. 실습 환경의 </w:t>
      </w:r>
      <w:r>
        <w:rPr>
          <w:rFonts w:ascii="Consolas" w:hAnsi="Consolas" w:eastAsia="맑은 고딕"/>
          <w:sz w:val="21"/>
        </w:rPr>
        <w:t xml:space="preserve">FLASHBACK_ON</w:t>
      </w:r>
      <w:r>
        <w:rPr>
          <w:rFonts w:ascii="맑은 고딕" w:hAnsi="맑은 고딕" w:eastAsia="맑은 고딕"/>
          <w:sz w:val="21"/>
        </w:rPr>
        <w:t xml:space="preserve">은 현재 NO이며 11장과 16장에서 켜게 된다.</w:t>
      </w:r>
    </w:p>
    <w:p>
      <w:r>
        <w:rPr>
          <w:rFonts w:ascii="맑은 고딕" w:hAnsi="맑은 고딕" w:eastAsia="맑은 고딕"/>
          <w:sz w:val="21"/>
        </w:rPr>
        <w:t>채점 포인트: ① 막는 사고가 다름을 명시 / ② 논리적 오류는 리두로 전파된다 / ③ 백업 축소 불가 결론 / ④ Standby를 백업 소스로 활용 가능 / ⑤ Flashback Database와 Reinstate 연결</w:t>
      </w:r>
    </w:p>
    <w:p>
      <w:r>
        <w:rPr>
          <w:rFonts w:ascii="맑은 고딕" w:hAnsi="맑은 고딕" w:eastAsia="맑은 고딕"/>
          <w:b/>
          <w:sz w:val="21"/>
        </w:rPr>
        <w:t>[추가-06] EE 기본과 ADG 옵션의 경계</w:t>
      </w:r>
    </w:p>
    <w:p>
      <w:r>
        <w:rPr>
          <w:rFonts w:ascii="맑은 고딕" w:hAnsi="맑은 고딕" w:eastAsia="맑은 고딕"/>
          <w:sz w:val="21"/>
        </w:rPr>
        <w:t>모범답안:</w:t>
      </w:r>
    </w:p>
    <w:p>
      <w:r>
        <w:rPr>
          <w:rFonts w:ascii="맑은 고딕" w:hAnsi="맑은 고딕" w:eastAsia="맑은 고딕"/>
          <w:sz w:val="21"/>
        </w:rPr>
        <w:t>Enterprise Edition 기본 Data Guard로 할 수 있는 것은 physical standby 생성과 Redo Apply, MOUNT 상태 Standby 운영, 역할 전환, logical standby와 SQL Apply, snapshot standby, Data Guard Broker와 DGMGRL이다. 별도 유상 옵션인 Active Data Guard가 필요한 기능은 Real-Time Query(Standby를 열고 조회), DML 리다이렉션, Far Sync 인스턴스, Standby의 In-Memory Column Store 네 가지다.</w:t>
      </w:r>
    </w:p>
    <w:p>
      <w:r>
        <w:rPr>
          <w:rFonts w:ascii="맑은 고딕" w:hAnsi="맑은 고딕" w:eastAsia="맑은 고딕"/>
          <w:sz w:val="21"/>
        </w:rPr>
        <w:t xml:space="preserve">옵션이 없는 환경에서는 Standby를 MOUNT 상태로 운영해야 한다. 그 경우 </w:t>
      </w:r>
      <w:r>
        <w:rPr>
          <w:rFonts w:ascii="Consolas" w:hAnsi="Consolas" w:eastAsia="맑은 고딕"/>
          <w:sz w:val="21"/>
        </w:rPr>
        <w:t xml:space="preserve">OPEN_MODE</w:t>
      </w:r>
      <w:r>
        <w:rPr>
          <w:rFonts w:ascii="맑은 고딕" w:hAnsi="맑은 고딕" w:eastAsia="맑은 고딕"/>
          <w:sz w:val="21"/>
        </w:rPr>
        <w:t xml:space="preserve">가 MOUNTED가 되며, 리두는 정상적으로 받고 적용되지만 사용자 조회는 할 수 없다. 이 과정에서는 9장과 10장만 옵션을 요구하고 나머지 장의 실습은 MOUNT 상태에서도 그대로 수행할 수 있다.</w:t>
      </w:r>
    </w:p>
    <w:p>
      <w:r>
        <w:rPr>
          <w:rFonts w:ascii="맑은 고딕" w:hAnsi="맑은 고딕" w:eastAsia="맑은 고딕"/>
          <w:sz w:val="21"/>
        </w:rPr>
        <w:t>채점 포인트: ① EE 기본 기능 나열 / ② 옵션 필요 기능 네 가지 / ③ 옵션 없으면 MOUNT 운영 / ④ MOUNT에서도 적용은 정상 / ⑤ 9·10장만 옵션 요구</w:t>
      </w:r>
    </w:p>
    <w:p>
      <w:r>
        <w:rPr>
          <w:rFonts w:ascii="맑은 고딕" w:hAnsi="맑은 고딕" w:eastAsia="맑은 고딕"/>
          <w:b/>
          <w:sz w:val="21"/>
        </w:rPr>
        <w:t>[추가-07] 자동 갭 탐지·해소</w:t>
      </w:r>
    </w:p>
    <w:p>
      <w:r>
        <w:rPr>
          <w:rFonts w:ascii="맑은 고딕" w:hAnsi="맑은 고딕" w:eastAsia="맑은 고딕"/>
          <w:sz w:val="21"/>
        </w:rPr>
        <w:t>모범답안:</w:t>
      </w:r>
    </w:p>
    <w:p>
      <w:r>
        <w:rPr>
          <w:rFonts w:ascii="맑은 고딕" w:hAnsi="맑은 고딕" w:eastAsia="맑은 고딕"/>
          <w:sz w:val="21"/>
        </w:rPr>
        <w:t xml:space="preserve">연결이 끊긴 동안 전달되지 못한 아카이브 리두 로그의 빠진 구간을 갭이라 한다. 연결이 회복되면 Primary의 ARCn 또는 </w:t>
      </w:r>
      <w:r>
        <w:rPr>
          <w:rFonts w:ascii="Consolas" w:hAnsi="Consolas" w:eastAsia="맑은 고딕"/>
          <w:sz w:val="21"/>
        </w:rPr>
        <w:t xml:space="preserve">gap manager</w:t>
      </w:r>
      <w:r>
        <w:rPr>
          <w:rFonts w:ascii="맑은 고딕" w:hAnsi="맑은 고딕" w:eastAsia="맑은 고딕"/>
          <w:sz w:val="21"/>
        </w:rPr>
        <w:t xml:space="preserve"> 역할을 맡은 TTnn이 Standby에 무엇이 빠졌는지 확인하고 해당 로그를 다시 보낸다. Standby 쪽에서는 </w:t>
      </w:r>
      <w:r>
        <w:rPr>
          <w:rFonts w:ascii="Consolas" w:hAnsi="Consolas" w:eastAsia="맑은 고딕"/>
          <w:sz w:val="21"/>
        </w:rPr>
        <w:t xml:space="preserve">RFS ping</w:t>
      </w:r>
      <w:r>
        <w:rPr>
          <w:rFonts w:ascii="맑은 고딕" w:hAnsi="맑은 고딕" w:eastAsia="맑은 고딕"/>
          <w:sz w:val="21"/>
        </w:rPr>
        <w:t xml:space="preserve">이 </w:t>
      </w:r>
      <w:r>
        <w:rPr>
          <w:rFonts w:ascii="Consolas" w:hAnsi="Consolas" w:eastAsia="맑은 고딕"/>
          <w:sz w:val="21"/>
        </w:rPr>
        <w:t xml:space="preserve">gap manager</w:t>
      </w:r>
      <w:r>
        <w:rPr>
          <w:rFonts w:ascii="맑은 고딕" w:hAnsi="맑은 고딕" w:eastAsia="맑은 고딕"/>
          <w:sz w:val="21"/>
        </w:rPr>
        <w:t xml:space="preserve">와, </w:t>
      </w:r>
      <w:r>
        <w:rPr>
          <w:rFonts w:ascii="Consolas" w:hAnsi="Consolas" w:eastAsia="맑은 고딕"/>
          <w:sz w:val="21"/>
        </w:rPr>
        <w:t xml:space="preserve">RFS archive</w:t>
      </w:r>
      <w:r>
        <w:rPr>
          <w:rFonts w:ascii="맑은 고딕" w:hAnsi="맑은 고딕" w:eastAsia="맑은 고딕"/>
          <w:sz w:val="21"/>
        </w:rPr>
        <w:t xml:space="preserve">가 </w:t>
      </w:r>
      <w:r>
        <w:rPr>
          <w:rFonts w:ascii="Consolas" w:hAnsi="Consolas" w:eastAsia="맑은 고딕"/>
          <w:sz w:val="21"/>
        </w:rPr>
        <w:t xml:space="preserve">archive gap</w:t>
      </w:r>
      <w:r>
        <w:rPr>
          <w:rFonts w:ascii="맑은 고딕" w:hAnsi="맑은 고딕" w:eastAsia="맑은 고딕"/>
          <w:sz w:val="21"/>
        </w:rPr>
        <w:t xml:space="preserve">과 짝을 이루어 이 흐름을 처리한다. DBA의 수동 개입 없이 동기화가 회복되며, 이 자동화가 Data Guard 운영을 가볍게 만드는 큰 요소다.</w:t>
      </w:r>
    </w:p>
    <w:p>
      <w:r>
        <w:rPr>
          <w:rFonts w:ascii="맑은 고딕" w:hAnsi="맑은 고딕" w:eastAsia="맑은 고딕"/>
          <w:sz w:val="21"/>
        </w:rPr>
        <w:t>자동으로 해소되지 않는 대표적인 경우는 필요한 아카이브 리두 로그가 Primary에서 이미 삭제된 때다. 이때는 백업에서 복원하거나 증분 백업으로 Standby를 롤포워드하는 수동 조치가 필요하다. 7장에서 실제로 재현한다.</w:t>
      </w:r>
    </w:p>
    <w:p>
      <w:r>
        <w:rPr>
          <w:rFonts w:ascii="맑은 고딕" w:hAnsi="맑은 고딕" w:eastAsia="맑은 고딕"/>
          <w:sz w:val="21"/>
        </w:rPr>
        <w:t>채점 포인트: ① 갭의 정의 / ② ARCn·gap manager 역할 / ③ RFS ping·RFS archive 짝 / ④ 수동 개입 불필요 / ⑤ 로그 삭제 시 자동 해소 실패</w:t>
      </w:r>
    </w:p>
    <w:p>
      <w:r>
        <w:rPr>
          <w:rFonts w:ascii="맑은 고딕" w:hAnsi="맑은 고딕" w:eastAsia="맑은 고딕"/>
          <w:b/>
          <w:sz w:val="21"/>
        </w:rPr>
        <w:t>[추가-08] BR 17장 DUPLICATE와 FOR STANDBY 비교</w:t>
      </w:r>
    </w:p>
    <w:p>
      <w:r>
        <w:rPr>
          <w:rFonts w:ascii="맑은 고딕" w:hAnsi="맑은 고딕" w:eastAsia="맑은 고딕"/>
          <w:sz w:val="21"/>
        </w:rPr>
        <w:t>모범답안:</w:t>
      </w:r>
    </w:p>
    <w:p>
      <w:r>
        <w:rPr>
          <w:rFonts w:ascii="맑은 고딕" w:hAnsi="맑은 고딕" w:eastAsia="맑은 고딕"/>
          <w:sz w:val="21"/>
        </w:rPr>
        <w:t xml:space="preserve">명령은 </w:t>
      </w:r>
      <w:r>
        <w:rPr>
          <w:rFonts w:ascii="Consolas" w:hAnsi="Consolas" w:eastAsia="맑은 고딕"/>
          <w:sz w:val="21"/>
        </w:rPr>
        <w:t xml:space="preserve">DUPLICATE TARGET DATABASE TO &lt;새이름&gt;</w:t>
      </w:r>
      <w:r>
        <w:rPr>
          <w:rFonts w:ascii="맑은 고딕" w:hAnsi="맑은 고딕" w:eastAsia="맑은 고딕"/>
          <w:sz w:val="21"/>
        </w:rPr>
        <w:t xml:space="preserve">과 </w:t>
      </w:r>
      <w:r>
        <w:rPr>
          <w:rFonts w:ascii="Consolas" w:hAnsi="Consolas" w:eastAsia="맑은 고딕"/>
          <w:sz w:val="21"/>
        </w:rPr>
        <w:t xml:space="preserve">DUPLICATE TARGET DATABASE FOR STANDBY FROM ACTIVE DATABASE</w:t>
      </w:r>
      <w:r>
        <w:rPr>
          <w:rFonts w:ascii="맑은 고딕" w:hAnsi="맑은 고딕" w:eastAsia="맑은 고딕"/>
          <w:sz w:val="21"/>
        </w:rPr>
        <w:t xml:space="preserve">로 다르다. 결과물은 전자가 원본과 관계가 끊긴 독립 데이터베이스, 후자가 원본과 리두로 계속 연결된 Standby다. DBID는 전자가 새로 부여받고 후자는 원본과 같다. 이후 상태는 전자가 OPEN, 후자가 MOUNT 상태에서 Redo Apply(또는 ADG라면 READ ONLY WITH APPLY)다. 초점은 전자가 복제 자체, 후자가 복제 이후의 지속적 동기화다.</w:t>
      </w:r>
    </w:p>
    <w:p>
      <w:r>
        <w:rPr>
          <w:rFonts w:ascii="맑은 고딕" w:hAnsi="맑은 고딕" w:eastAsia="맑은 고딕"/>
          <w:sz w:val="21"/>
        </w:rPr>
        <w:t>다섯 항목 중 가장 결정적인 것은 DBID다. 이 값이 같아야 원본의 리두를 받아들일 자격이 유지되기 때문이며, 나머지 차이는 대부분 여기서 파생된다.</w:t>
      </w:r>
    </w:p>
    <w:p>
      <w:r>
        <w:rPr>
          <w:rFonts w:ascii="맑은 고딕" w:hAnsi="맑은 고딕" w:eastAsia="맑은 고딕"/>
          <w:sz w:val="21"/>
        </w:rPr>
        <w:t>채점 포인트: ① 명령 차이 / ② 결과물 차이 / ③ DBID 차이와 그 의미 / ④ 이후 상태 차이 / ⑤ 초점 차이</w:t>
      </w:r>
    </w:p>
    <w:p>
      <w:pPr>
        <w:pStyle w:val="Heading2"/>
      </w:pPr>
      <w:r>
        <w:t>[유형] 문제해결형 — 모범답안</w:t>
      </w:r>
    </w:p>
    <w:p>
      <w:r>
        <w:rPr>
          <w:rFonts w:ascii="맑은 고딕" w:hAnsi="맑은 고딕" w:eastAsia="맑은 고딕"/>
          <w:b/>
          <w:sz w:val="21"/>
        </w:rPr>
        <w:t>[추가-09] MRP가 안 보인다는 신고</w:t>
      </w:r>
    </w:p>
    <w:p>
      <w:r>
        <w:rPr>
          <w:rFonts w:ascii="맑은 고딕" w:hAnsi="맑은 고딕" w:eastAsia="맑은 고딕"/>
          <w:sz w:val="21"/>
        </w:rPr>
        <w:t>모범답안:</w:t>
      </w:r>
    </w:p>
    <w:p>
      <w:r>
        <w:rPr>
          <w:rFonts w:ascii="맑은 고딕" w:hAnsi="맑은 고딕" w:eastAsia="맑은 고딕"/>
          <w:sz w:val="21"/>
        </w:rPr>
        <w:t xml:space="preserve">문제는 Standby가 아니라 조회한 노드다. MRP는 physical standby에만 존재하는 프로세스이므로 Primary에서 조회하면 </w:t>
      </w:r>
      <w:r>
        <w:rPr>
          <w:rFonts w:ascii="Consolas" w:hAnsi="Consolas" w:eastAsia="맑은 고딕"/>
          <w:sz w:val="21"/>
        </w:rPr>
        <w:t xml:space="preserve">no rows selected</w:t>
      </w:r>
      <w:r>
        <w:rPr>
          <w:rFonts w:ascii="맑은 고딕" w:hAnsi="맑은 고딕" w:eastAsia="맑은 고딕"/>
          <w:sz w:val="21"/>
        </w:rPr>
        <w:t xml:space="preserve">가 나오는 것이 정상이다. 먼저 접속한 노드의 역할을 확인시킨다.</w:t>
      </w:r>
    </w:p>
    <w:p>
      <w:r>
        <w:rPr>
          <w:rFonts w:ascii="Consolas" w:hAnsi="Consolas" w:eastAsia="맑은 고딕"/>
          <w:sz w:val="21"/>
        </w:rPr>
        <w:t xml:space="preserve">SELECT database_role FROM v$database;</w:t>
      </w:r>
      <w:r>
        <w:rPr>
          <w:rFonts w:ascii="맑은 고딕" w:hAnsi="맑은 고딕" w:eastAsia="맑은 고딕"/>
          <w:sz w:val="21"/>
        </w:rPr>
        <w:t xml:space="preserve"> 결과가 PRIMARY라면 MRP를 찾을 곳이 아니다. Standby 노드로 옮겨 같은 조회를 하면 </w:t>
      </w:r>
      <w:r>
        <w:rPr>
          <w:rFonts w:ascii="Consolas" w:hAnsi="Consolas" w:eastAsia="맑은 고딕"/>
          <w:sz w:val="21"/>
        </w:rPr>
        <w:t xml:space="preserve">MRP0 / APPLYING_LOG / 시퀀스</w:t>
      </w:r>
      <w:r>
        <w:rPr>
          <w:rFonts w:ascii="맑은 고딕" w:hAnsi="맑은 고딕" w:eastAsia="맑은 고딕"/>
          <w:sz w:val="21"/>
        </w:rPr>
        <w:t xml:space="preserve"> 가 나온다. 실측에서 boston에서 조회했을 때 MRP0이 APPLYING_LOG로 시퀀스 19를 적용 중이었다. 여기서 억지로 Primary에서 복구를 시작하려 하면 ORA-01665가 나므로 시도하지 않도록 막아야 한다. 진단의 첫 질문은 언제나 "지금 어느 노드에 접속해 있는가"다.</w:t>
      </w:r>
    </w:p>
    <w:p>
      <w:r>
        <w:rPr>
          <w:rFonts w:ascii="맑은 고딕" w:hAnsi="맑은 고딕" w:eastAsia="맑은 고딕"/>
          <w:sz w:val="21"/>
        </w:rPr>
        <w:t>채점 포인트: ① MRP는 Standby 전용 / ② no rows는 정상 / ③ database_role로 노드 확인 / ④ Standby에서 재조회해 APPLYING_LOG 확인 / ⑤ Primary에서 복구 시도 시 ORA-01665 경고</w:t>
      </w:r>
    </w:p>
    <w:p>
      <w:r>
        <w:rPr>
          <w:rFonts w:ascii="맑은 고딕" w:hAnsi="맑은 고딕" w:eastAsia="맑은 고딕"/>
          <w:b/>
          <w:sz w:val="21"/>
        </w:rPr>
        <w:t>[추가-10] Standby DDL의 ORA-16000</w:t>
      </w:r>
    </w:p>
    <w:p>
      <w:r>
        <w:rPr>
          <w:rFonts w:ascii="맑은 고딕" w:hAnsi="맑은 고딕" w:eastAsia="맑은 고딕"/>
          <w:sz w:val="21"/>
        </w:rPr>
        <w:t>모범답안:</w:t>
      </w:r>
    </w:p>
    <w:p>
      <w:r>
        <w:rPr>
          <w:rFonts w:ascii="맑은 고딕" w:hAnsi="맑은 고딕" w:eastAsia="맑은 고딕"/>
          <w:sz w:val="21"/>
        </w:rPr>
        <w:t xml:space="preserve">ORA-16000은 "읽기 전용으로 열린 데이터베이스에 변경을 시도했다"는 뜻이다. Standby의 </w:t>
      </w:r>
      <w:r>
        <w:rPr>
          <w:rFonts w:ascii="Consolas" w:hAnsi="Consolas" w:eastAsia="맑은 고딕"/>
          <w:sz w:val="21"/>
        </w:rPr>
        <w:t xml:space="preserve">OPEN_MODE</w:t>
      </w:r>
      <w:r>
        <w:rPr>
          <w:rFonts w:ascii="맑은 고딕" w:hAnsi="맑은 고딕" w:eastAsia="맑은 고딕"/>
          <w:sz w:val="21"/>
        </w:rPr>
        <w:t xml:space="preserve">가 READ ONLY WITH APPLY인데, 이 값의 앞부분이 READ ONLY라는 점을 놓친 것이 원인이다. 조회 용도로 여는 것과 갱신 가능한 상태로 만드는 것은 전혀 다르다.</w:t>
      </w:r>
    </w:p>
    <w:p>
      <w:r>
        <w:rPr>
          <w:rFonts w:ascii="맑은 고딕" w:hAnsi="맑은 고딕" w:eastAsia="맑은 고딕"/>
          <w:sz w:val="21"/>
        </w:rPr>
        <w:t>Standby에서 데이터를 변경해야 한다면 경로는 둘이다. 첫째, snapshot standby로 변환한다. 자유롭게 변경할 수 있으나 physical standby로 되돌리는 순간 전부 폐기되므로 테스트 용도에 한정된다(11장). 둘째, Active Data Guard의 DML 리다이렉션을 쓴다. Standby에서 실행한 DML이 Primary로 전달되어 처리되고 그 결과가 리두로 돌아오는 방식이며 옵션 라이선스가 필요하다(9장).</w:t>
      </w:r>
    </w:p>
    <w:p>
      <w:r>
        <w:rPr>
          <w:rFonts w:ascii="맑은 고딕" w:hAnsi="맑은 고딕" w:eastAsia="맑은 고딕"/>
          <w:sz w:val="21"/>
        </w:rPr>
        <w:t>채점 포인트: ① ORA-16000 의미 / ② READ ONLY WITH APPLY의 앞부분이 READ ONLY / ③ snapshot standby 경로와 폐기 성질 / ④ DML 리다이렉션 경로와 옵션 필요 / ⑤ 두 경로의 용도 구분</w:t>
      </w:r>
    </w:p>
    <w:p>
      <w:r>
        <w:rPr>
          <w:rFonts w:ascii="맑은 고딕" w:hAnsi="맑은 고딕" w:eastAsia="맑은 고딕"/>
          <w:b/>
          <w:sz w:val="21"/>
        </w:rPr>
        <w:t>[추가-11] DBA_FEATURE_USAGE_STATISTICS가 0행</w:t>
      </w:r>
    </w:p>
    <w:p>
      <w:r>
        <w:rPr>
          <w:rFonts w:ascii="맑은 고딕" w:hAnsi="맑은 고딕" w:eastAsia="맑은 고딕"/>
          <w:sz w:val="21"/>
        </w:rPr>
        <w:t>모범답안:</w:t>
      </w:r>
    </w:p>
    <w:p>
      <w:r>
        <w:rPr>
          <w:rFonts w:ascii="맑은 고딕" w:hAnsi="맑은 고딕" w:eastAsia="맑은 고딕"/>
          <w:sz w:val="21"/>
        </w:rPr>
        <w:t xml:space="preserve">진단 순서는 다음과 같다. 먼저 조건 문제인지 확인하기 위해 조건을 빼고 </w:t>
      </w:r>
      <w:r>
        <w:rPr>
          <w:rFonts w:ascii="Consolas" w:hAnsi="Consolas" w:eastAsia="맑은 고딕"/>
          <w:sz w:val="21"/>
        </w:rPr>
        <w:t xml:space="preserve">SELECT COUNT(*)</w:t>
      </w:r>
      <w:r>
        <w:rPr>
          <w:rFonts w:ascii="맑은 고딕" w:hAnsi="맑은 고딕" w:eastAsia="맑은 고딕"/>
          <w:sz w:val="21"/>
        </w:rPr>
        <w:t xml:space="preserve">를 실행한다. 그래도 0이면 조건이 아니라 뷰 자체가 비어 있는 것이다. 다음으로 수집이 안 돌았는지 확인하기 위해 </w:t>
      </w:r>
      <w:r>
        <w:rPr>
          <w:rFonts w:ascii="Consolas" w:hAnsi="Consolas" w:eastAsia="맑은 고딕"/>
          <w:sz w:val="21"/>
        </w:rPr>
        <w:t xml:space="preserve">EXEC dbms_feature_usage_internal.exec_db_usage_sampling(SYSDATE)</w:t>
      </w:r>
      <w:r>
        <w:rPr>
          <w:rFonts w:ascii="맑은 고딕" w:hAnsi="맑은 고딕" w:eastAsia="맑은 고딕"/>
          <w:sz w:val="21"/>
        </w:rPr>
        <w:t xml:space="preserve">를 실행하고 다시 세어 본다. 실측에서는 그래도 0이었다.</w:t>
      </w:r>
    </w:p>
    <w:p>
      <w:r>
        <w:rPr>
          <w:rFonts w:ascii="맑은 고딕" w:hAnsi="맑은 고딕" w:eastAsia="맑은 고딕"/>
          <w:sz w:val="21"/>
        </w:rPr>
        <w:t xml:space="preserve">이 시점에서 멀티테넌트를 의심한다. 기능 사용 통계는 컨테이너별로 수집되며, CDB$ROOT에서 </w:t>
      </w:r>
      <w:r>
        <w:rPr>
          <w:rFonts w:ascii="Consolas" w:hAnsi="Consolas" w:eastAsia="맑은 고딕"/>
          <w:sz w:val="21"/>
        </w:rPr>
        <w:t xml:space="preserve">DBA_</w:t>
      </w:r>
      <w:r>
        <w:rPr>
          <w:rFonts w:ascii="맑은 고딕" w:hAnsi="맑은 고딕" w:eastAsia="맑은 고딕"/>
          <w:sz w:val="21"/>
        </w:rPr>
        <w:t xml:space="preserve"> 뷰는 현재 컨테이너의 행만 보여 준다. 조치는 </w:t>
      </w:r>
      <w:r>
        <w:rPr>
          <w:rFonts w:ascii="Consolas" w:hAnsi="Consolas" w:eastAsia="맑은 고딕"/>
          <w:sz w:val="21"/>
        </w:rPr>
        <w:t xml:space="preserve">CDB_FEATURE_USAGE_STATISTICS</w:t>
      </w:r>
      <w:r>
        <w:rPr>
          <w:rFonts w:ascii="맑은 고딕" w:hAnsi="맑은 고딕" w:eastAsia="맑은 고딕"/>
          <w:sz w:val="21"/>
        </w:rPr>
        <w:t xml:space="preserve">로 조회하는 것이다. 실측에서 이 뷰에는 243행이 있었고 </w:t>
      </w:r>
      <w:r>
        <w:rPr>
          <w:rFonts w:ascii="Consolas" w:hAnsi="Consolas" w:eastAsia="맑은 고딕"/>
          <w:sz w:val="21"/>
        </w:rPr>
        <w:t xml:space="preserve">CON_ID</w:t>
      </w:r>
      <w:r>
        <w:rPr>
          <w:rFonts w:ascii="맑은 고딕" w:hAnsi="맑은 고딕" w:eastAsia="맑은 고딕"/>
          <w:sz w:val="21"/>
        </w:rPr>
        <w:t xml:space="preserve">로 묶으니 전부 3번, 즉 PDB chicago_pdb1에 있었다. </w:t>
      </w:r>
      <w:r>
        <w:rPr>
          <w:rFonts w:ascii="Consolas" w:hAnsi="Consolas" w:eastAsia="맑은 고딕"/>
          <w:sz w:val="21"/>
        </w:rPr>
        <w:t xml:space="preserve">V$CONTAINERS</w:t>
      </w:r>
      <w:r>
        <w:rPr>
          <w:rFonts w:ascii="맑은 고딕" w:hAnsi="맑은 고딕" w:eastAsia="맑은 고딕"/>
          <w:sz w:val="21"/>
        </w:rPr>
        <w:t xml:space="preserve">로 3번이 CHICAGO_PDB1임을 확인하면 진단이 끝난다.</w:t>
      </w:r>
    </w:p>
    <w:p>
      <w:r>
        <w:rPr>
          <w:rFonts w:ascii="맑은 고딕" w:hAnsi="맑은 고딕" w:eastAsia="맑은 고딕"/>
          <w:sz w:val="21"/>
        </w:rPr>
        <w:t>채점 포인트: ① 조건 제거 후 COUNT로 범위 좁히기 / ② 샘플링 강제 실행 시도 / ③ 멀티테넌트 원인 규명 / ④ CDB_ 뷰로 조치, 243행 CON_ID=3 / ⑤ V$CONTAINERS로 컨테이너 확인</w:t>
      </w:r>
    </w:p>
    <w:p>
      <w:r>
        <w:rPr>
          <w:rFonts w:ascii="맑은 고딕" w:hAnsi="맑은 고딕" w:eastAsia="맑은 고딕"/>
          <w:b/>
          <w:sz w:val="21"/>
        </w:rPr>
        <w:t>[추가-12] CONVERT 직후 SHUTDOWN의 ORA-01109</w:t>
      </w:r>
    </w:p>
    <w:p>
      <w:r>
        <w:rPr>
          <w:rFonts w:ascii="맑은 고딕" w:hAnsi="맑은 고딕" w:eastAsia="맑은 고딕"/>
          <w:sz w:val="21"/>
        </w:rPr>
        <w:t>모범답안:</w:t>
      </w:r>
    </w:p>
    <w:p>
      <w:r>
        <w:rPr>
          <w:rFonts w:ascii="맑은 고딕" w:hAnsi="맑은 고딕" w:eastAsia="맑은 고딕"/>
          <w:sz w:val="21"/>
        </w:rPr>
        <w:t xml:space="preserve">실패가 아니라 안내 메시지로 판단해야 한다. </w:t>
      </w:r>
      <w:r>
        <w:rPr>
          <w:rFonts w:ascii="Consolas" w:hAnsi="Consolas" w:eastAsia="맑은 고딕"/>
          <w:sz w:val="21"/>
        </w:rPr>
        <w:t xml:space="preserve">CONVERT TO PHYSICAL STANDBY</w:t>
      </w:r>
      <w:r>
        <w:rPr>
          <w:rFonts w:ascii="맑은 고딕" w:hAnsi="맑은 고딕" w:eastAsia="맑은 고딕"/>
          <w:sz w:val="21"/>
        </w:rPr>
        <w:t xml:space="preserve">는 MOUNT 상태에서 수행하므로 그 직후의 </w:t>
      </w:r>
      <w:r>
        <w:rPr>
          <w:rFonts w:ascii="Consolas" w:hAnsi="Consolas" w:eastAsia="맑은 고딕"/>
          <w:sz w:val="21"/>
        </w:rPr>
        <w:t xml:space="preserve">SHUTDOWN IMMEDIATE</w:t>
      </w:r>
      <w:r>
        <w:rPr>
          <w:rFonts w:ascii="맑은 고딕" w:hAnsi="맑은 고딕" w:eastAsia="맑은 고딕"/>
          <w:sz w:val="21"/>
        </w:rPr>
        <w:t xml:space="preserve">는 닫을 데이터베이스가 없는 상태에서 실행된다. ORA-01109는 "데이터베이스가 열려 있지 않다"는 뜻이며, SQL*Plus가 이 사실을 알린 뒤 곧바로 다음 단계로 넘어간다.</w:t>
      </w:r>
    </w:p>
    <w:p>
      <w:r>
        <w:rPr>
          <w:rFonts w:ascii="맑은 고딕" w:hAnsi="맑은 고딕" w:eastAsia="맑은 고딕"/>
          <w:sz w:val="21"/>
        </w:rPr>
        <w:t xml:space="preserve">근거는 이어지는 출력이다. ORA-01109 다음에 'Database dismounted'와 'ORACLE instance shut down'이 나온다면 종료 절차가 정상적으로 완료된 것이다. 만약 여기서 오류로 오인해 변환을 처음부터 다시 하거나 컨트롤 파일을 복원하려 든다면 오히려 사고를 만든다. 그대로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OPEN READ ONLY</w:t>
      </w:r>
      <w:r>
        <w:rPr>
          <w:rFonts w:ascii="맑은 고딕" w:hAnsi="맑은 고딕" w:eastAsia="맑은 고딕"/>
          <w:sz w:val="21"/>
        </w:rPr>
        <w:t xml:space="preserve"> → PDB 오픈 → MRP 기동 순으로 진행하면 된다.</w:t>
      </w:r>
    </w:p>
    <w:p>
      <w:r>
        <w:rPr>
          <w:rFonts w:ascii="맑은 고딕" w:hAnsi="맑은 고딕" w:eastAsia="맑은 고딕"/>
          <w:sz w:val="21"/>
        </w:rPr>
        <w:t>채점 포인트: ① 안내 메시지로 판단 / ② MOUNT 상태라 닫을 대상이 없음 / ③ 근거는 이어지는 dismounted 출력 / ④ 오인해 되돌리면 사고 / ⑤ 이후 정상 절차 제시</w:t>
      </w:r>
    </w:p>
    <w:p>
      <w:r>
        <w:rPr>
          <w:rFonts w:ascii="맑은 고딕" w:hAnsi="맑은 고딕" w:eastAsia="맑은 고딕"/>
          <w:b/>
          <w:sz w:val="21"/>
        </w:rPr>
        <w:t>[추가-13] boston-srv에서의 ORA-01034</w:t>
      </w:r>
    </w:p>
    <w:p>
      <w:r>
        <w:rPr>
          <w:rFonts w:ascii="맑은 고딕" w:hAnsi="맑은 고딕" w:eastAsia="맑은 고딕"/>
          <w:sz w:val="21"/>
        </w:rPr>
        <w:t>모범답안:</w:t>
      </w:r>
    </w:p>
    <w:p>
      <w:r>
        <w:rPr>
          <w:rFonts w:ascii="맑은 고딕" w:hAnsi="맑은 고딕" w:eastAsia="맑은 고딕"/>
          <w:sz w:val="21"/>
        </w:rPr>
        <w:t xml:space="preserve">ORA-01034는 "지정한 </w:t>
      </w:r>
      <w:r>
        <w:rPr>
          <w:rFonts w:ascii="Consolas" w:hAnsi="Consolas" w:eastAsia="맑은 고딕"/>
          <w:sz w:val="21"/>
        </w:rPr>
        <w:t xml:space="preserve">ORACLE_SID</w:t>
      </w:r>
      <w:r>
        <w:rPr>
          <w:rFonts w:ascii="맑은 고딕" w:hAnsi="맑은 고딕" w:eastAsia="맑은 고딕"/>
          <w:sz w:val="21"/>
        </w:rPr>
        <w:t xml:space="preserve">의 인스턴스가 이 서버에 없다"는 뜻이다. Process ID가 0인 것도 단서로, 붙을 프로세스 자체가 없었다는 의미다. boston-srv에는 boston 인스턴스만 있으므로 </w:t>
      </w:r>
      <w:r>
        <w:rPr>
          <w:rFonts w:ascii="Consolas" w:hAnsi="Consolas" w:eastAsia="맑은 고딕"/>
          <w:sz w:val="21"/>
        </w:rPr>
        <w:t xml:space="preserve">ORACLE_SID=chicago</w:t>
      </w:r>
      <w:r>
        <w:rPr>
          <w:rFonts w:ascii="맑은 고딕" w:hAnsi="맑은 고딕" w:eastAsia="맑은 고딕"/>
          <w:sz w:val="21"/>
        </w:rPr>
        <w:t xml:space="preserve">로는 접속할 수 없다. 조치는 </w:t>
      </w:r>
      <w:r>
        <w:rPr>
          <w:rFonts w:ascii="Consolas" w:hAnsi="Consolas" w:eastAsia="맑은 고딕"/>
          <w:sz w:val="21"/>
        </w:rPr>
        <w:t xml:space="preserve">export ORACLE_SID=boston</w:t>
      </w:r>
      <w:r>
        <w:rPr>
          <w:rFonts w:ascii="맑은 고딕" w:hAnsi="맑은 고딕" w:eastAsia="맑은 고딕"/>
          <w:sz w:val="21"/>
        </w:rPr>
        <w:t xml:space="preserve"> 후 재접속이며, </w:t>
      </w:r>
      <w:r>
        <w:rPr>
          <w:rFonts w:ascii="Consolas" w:hAnsi="Consolas" w:eastAsia="맑은 고딕"/>
          <w:sz w:val="21"/>
        </w:rPr>
        <w:t xml:space="preserve">SELECT instance_name, status FROM v$instance;</w:t>
      </w:r>
      <w:r>
        <w:rPr>
          <w:rFonts w:ascii="맑은 고딕" w:hAnsi="맑은 고딕" w:eastAsia="맑은 고딕"/>
          <w:sz w:val="21"/>
        </w:rPr>
        <w:t xml:space="preserve">로 확인하면 boston / OPEN이 나온다.</w:t>
      </w:r>
    </w:p>
    <w:p>
      <w:r>
        <w:rPr>
          <w:rFonts w:ascii="맑은 고딕" w:hAnsi="맑은 고딕" w:eastAsia="맑은 고딕"/>
          <w:sz w:val="21"/>
        </w:rPr>
        <w:t xml:space="preserve">Data Guard 환경에서 이 실수가 유독 잦은 이유는 두 노드의 </w:t>
      </w:r>
      <w:r>
        <w:rPr>
          <w:rFonts w:ascii="Consolas" w:hAnsi="Consolas" w:eastAsia="맑은 고딕"/>
          <w:sz w:val="21"/>
        </w:rPr>
        <w:t xml:space="preserve">DB_NAME</w:t>
      </w:r>
      <w:r>
        <w:rPr>
          <w:rFonts w:ascii="맑은 고딕" w:hAnsi="맑은 고딕" w:eastAsia="맑은 고딕"/>
          <w:sz w:val="21"/>
        </w:rPr>
        <w:t xml:space="preserve">이 chicago로 같기 때문이다. 데이터베이스 이름과 인스턴스 이름이 같은 단일 환경에 익숙한 사람은 </w:t>
      </w:r>
      <w:r>
        <w:rPr>
          <w:rFonts w:ascii="Consolas" w:hAnsi="Consolas" w:eastAsia="맑은 고딕"/>
          <w:sz w:val="21"/>
        </w:rPr>
        <w:t xml:space="preserve">DB_NAME</w:t>
      </w:r>
      <w:r>
        <w:rPr>
          <w:rFonts w:ascii="맑은 고딕" w:hAnsi="맑은 고딕" w:eastAsia="맑은 고딕"/>
          <w:sz w:val="21"/>
        </w:rPr>
        <w:t xml:space="preserve">을 SID로 착각한다. 인스턴스를 고르는 값은 </w:t>
      </w:r>
      <w:r>
        <w:rPr>
          <w:rFonts w:ascii="Consolas" w:hAnsi="Consolas" w:eastAsia="맑은 고딕"/>
          <w:sz w:val="21"/>
        </w:rPr>
        <w:t xml:space="preserve">DB_NAME</w:t>
      </w:r>
      <w:r>
        <w:rPr>
          <w:rFonts w:ascii="맑은 고딕" w:hAnsi="맑은 고딕" w:eastAsia="맑은 고딕"/>
          <w:sz w:val="21"/>
        </w:rPr>
        <w:t xml:space="preserve">이 아니라 </w:t>
      </w:r>
      <w:r>
        <w:rPr>
          <w:rFonts w:ascii="Consolas" w:hAnsi="Consolas" w:eastAsia="맑은 고딕"/>
          <w:sz w:val="21"/>
        </w:rPr>
        <w:t xml:space="preserve">ORACLE_SID</w:t>
      </w:r>
      <w:r>
        <w:rPr>
          <w:rFonts w:ascii="맑은 고딕" w:hAnsi="맑은 고딕" w:eastAsia="맑은 고딕"/>
          <w:sz w:val="21"/>
        </w:rPr>
        <w:t xml:space="preserve">이며, 이 환경에서는 </w:t>
      </w:r>
      <w:r>
        <w:rPr>
          <w:rFonts w:ascii="Consolas" w:hAnsi="Consolas" w:eastAsia="맑은 고딕"/>
          <w:sz w:val="21"/>
        </w:rPr>
        <w:t xml:space="preserve">DB_UNIQUE_NAME</w:t>
      </w:r>
      <w:r>
        <w:rPr>
          <w:rFonts w:ascii="맑은 고딕" w:hAnsi="맑은 고딕" w:eastAsia="맑은 고딕"/>
          <w:sz w:val="21"/>
        </w:rPr>
        <w:t xml:space="preserve">과 일치한다. 조회 전에 </w:t>
      </w:r>
      <w:r>
        <w:rPr>
          <w:rFonts w:ascii="Consolas" w:hAnsi="Consolas" w:eastAsia="맑은 고딕"/>
          <w:sz w:val="21"/>
        </w:rPr>
        <w:t xml:space="preserve">instance_name</w:t>
      </w:r>
      <w:r>
        <w:rPr>
          <w:rFonts w:ascii="맑은 고딕" w:hAnsi="맑은 고딕" w:eastAsia="맑은 고딕"/>
          <w:sz w:val="21"/>
        </w:rPr>
        <w:t xml:space="preserve">을 먼저 찍어 보는 습관이 예방책이다.</w:t>
      </w:r>
    </w:p>
    <w:p>
      <w:r>
        <w:rPr>
          <w:rFonts w:ascii="맑은 고딕" w:hAnsi="맑은 고딕" w:eastAsia="맑은 고딕"/>
          <w:sz w:val="21"/>
        </w:rPr>
        <w:t>채점 포인트: ① ORA-01034 의미 / ② Process ID 0의 의미 / ③ ORACLE_SID 교정 후 재확인 / ④ DB_NAME이 양쪽 동일해 혼동됨 / ⑤ instance_name 선확인 습관</w:t>
      </w:r>
    </w:p>
    <w:p>
      <w:r>
        <w:rPr>
          <w:rFonts w:ascii="맑은 고딕" w:hAnsi="맑은 고딕" w:eastAsia="맑은 고딕"/>
          <w:b/>
          <w:sz w:val="21"/>
        </w:rPr>
        <w:t>[추가-14] Primary에서의 ORA-01665</w:t>
      </w:r>
    </w:p>
    <w:p>
      <w:r>
        <w:rPr>
          <w:rFonts w:ascii="맑은 고딕" w:hAnsi="맑은 고딕" w:eastAsia="맑은 고딕"/>
          <w:sz w:val="21"/>
        </w:rPr>
        <w:t>모범답안:</w:t>
      </w:r>
    </w:p>
    <w:p>
      <w:r>
        <w:rPr>
          <w:rFonts w:ascii="맑은 고딕" w:hAnsi="맑은 고딕" w:eastAsia="맑은 고딕"/>
          <w:sz w:val="21"/>
        </w:rPr>
        <w:t xml:space="preserve">ORA-01665는 "control file is not a standby control file"이다. 실습 01에서 확인한 </w:t>
      </w:r>
      <w:r>
        <w:rPr>
          <w:rFonts w:ascii="Consolas" w:hAnsi="Consolas" w:eastAsia="맑은 고딕"/>
          <w:sz w:val="21"/>
        </w:rPr>
        <w:t xml:space="preserve">V$DATABASE.CONTROLFILE_TYPE</w:t>
      </w:r>
      <w:r>
        <w:rPr>
          <w:rFonts w:ascii="맑은 고딕" w:hAnsi="맑은 고딕" w:eastAsia="맑은 고딕"/>
          <w:sz w:val="21"/>
        </w:rPr>
        <w:t xml:space="preserve"> 열과 직결된다. Primary는 이 값이 CURRENT이고 Standby는 STANDBY인데, standby 복구는 standby 컨트롤 파일을 전제로 하므로 Primary에서는 시작할 수 없다.</w:t>
      </w:r>
    </w:p>
    <w:p>
      <w:r>
        <w:rPr>
          <w:rFonts w:ascii="맑은 고딕" w:hAnsi="맑은 고딕" w:eastAsia="맑은 고딕"/>
          <w:sz w:val="21"/>
        </w:rPr>
        <w:t xml:space="preserve">조치는 복구를 시작하는 것이 아니라 접속 노드를 바로잡는 것이다. </w:t>
      </w:r>
      <w:r>
        <w:rPr>
          <w:rFonts w:ascii="Consolas" w:hAnsi="Consolas" w:eastAsia="맑은 고딕"/>
          <w:sz w:val="21"/>
        </w:rPr>
        <w:t xml:space="preserve">SELECT database_role, controlfile_type FROM v$database;</w:t>
      </w:r>
      <w:r>
        <w:rPr>
          <w:rFonts w:ascii="맑은 고딕" w:hAnsi="맑은 고딕" w:eastAsia="맑은 고딕"/>
          <w:sz w:val="21"/>
        </w:rPr>
        <w:t xml:space="preserve">로 현재 위치를 확인하고, PRIMARY / CURRENT라면 Standby 노드로 옮긴다. 오라클이 컨트롤 파일 유형으로 "노드를 잘못 짚었다"고 알려 주는 셈이므로, 이 오류를 만나면 파라미터나 파일을 손대기 전에 접속 노드부터 의심해야 한다.</w:t>
      </w:r>
    </w:p>
    <w:p>
      <w:r>
        <w:rPr>
          <w:rFonts w:ascii="맑은 고딕" w:hAnsi="맑은 고딕" w:eastAsia="맑은 고딕"/>
          <w:sz w:val="21"/>
        </w:rPr>
        <w:t>채점 포인트: ① ORA-01665 의미 / ② CONTROLFILE_TYPE 열과의 연결 / ③ Primary=CURRENT, Standby=STANDBY / ④ 조치는 노드 교정 / ⑤ 파일·파라미터를 손대지 말 것</w:t>
      </w:r>
    </w:p>
    <w:p>
      <w:pPr>
        <w:pStyle w:val="Heading2"/>
      </w:pPr>
      <w:r>
        <w:t>[유형] 진단절차형 — 모범답안</w:t>
      </w:r>
    </w:p>
    <w:p>
      <w:r>
        <w:rPr>
          <w:rFonts w:ascii="맑은 고딕" w:hAnsi="맑은 고딕" w:eastAsia="맑은 고딕"/>
          <w:b/>
          <w:sz w:val="21"/>
        </w:rPr>
        <w:t>[추가-15] 인수받은 Data Guard 환경 30분 파악 절차</w:t>
      </w:r>
    </w:p>
    <w:p>
      <w:r>
        <w:rPr>
          <w:rFonts w:ascii="맑은 고딕" w:hAnsi="맑은 고딕" w:eastAsia="맑은 고딕"/>
          <w:sz w:val="21"/>
        </w:rPr>
        <w:t>모범답안:</w:t>
      </w:r>
    </w:p>
    <w:p>
      <w:r>
        <w:rPr>
          <w:rFonts w:ascii="맑은 고딕" w:hAnsi="맑은 고딕" w:eastAsia="맑은 고딕"/>
          <w:sz w:val="21"/>
        </w:rPr>
        <w:t xml:space="preserve">① 아무 노드에서나 </w:t>
      </w:r>
      <w:r>
        <w:rPr>
          <w:rFonts w:ascii="Consolas" w:hAnsi="Consolas" w:eastAsia="맑은 고딕"/>
          <w:sz w:val="21"/>
        </w:rPr>
        <w:t xml:space="preserve">V$DATAGUARD_CONFIG</w:t>
      </w:r>
      <w:r>
        <w:rPr>
          <w:rFonts w:ascii="맑은 고딕" w:hAnsi="맑은 고딕" w:eastAsia="맑은 고딕"/>
          <w:sz w:val="21"/>
        </w:rPr>
        <w:t xml:space="preserve">를 조회해 구성 전체의 모양을 먼저 본다. 실측에서 chicago(PARENT_DBUN=NONE, PRIMARY DATABASE)와 boston(PARENT_DBUN=chicago, PHYSICAL STANDBY) 두 행이 나왔다. 이 뷰는 양쪽 어디서 조회해도 구성 전체를 보여 주므로 출발점으로 적합하다.</w:t>
      </w:r>
    </w:p>
    <w:p>
      <w:r>
        <w:rPr>
          <w:rFonts w:ascii="맑은 고딕" w:hAnsi="맑은 고딕" w:eastAsia="맑은 고딕"/>
          <w:sz w:val="21"/>
        </w:rPr>
        <w:t xml:space="preserve">② 각 노드에 접속해 </w:t>
      </w:r>
      <w:r>
        <w:rPr>
          <w:rFonts w:ascii="Consolas" w:hAnsi="Consolas" w:eastAsia="맑은 고딕"/>
          <w:sz w:val="21"/>
        </w:rPr>
        <w:t xml:space="preserve">SELECT instance_name, host_name FROM v$instance;</w:t>
      </w:r>
      <w:r>
        <w:rPr>
          <w:rFonts w:ascii="맑은 고딕" w:hAnsi="맑은 고딕" w:eastAsia="맑은 고딕"/>
          <w:sz w:val="21"/>
        </w:rPr>
        <w:t xml:space="preserve">로 내가 어디 있는지 확인한다. ③ 양쪽에서 </w:t>
      </w:r>
      <w:r>
        <w:rPr>
          <w:rFonts w:ascii="Consolas" w:hAnsi="Consolas" w:eastAsia="맑은 고딕"/>
          <w:sz w:val="21"/>
        </w:rPr>
        <w:t xml:space="preserve">V$DATABASE</w:t>
      </w:r>
      <w:r>
        <w:rPr>
          <w:rFonts w:ascii="맑은 고딕" w:hAnsi="맑은 고딕" w:eastAsia="맑은 고딕"/>
          <w:sz w:val="21"/>
        </w:rPr>
        <w:t xml:space="preserve">를 조회해 </w:t>
      </w:r>
      <w:r>
        <w:rPr>
          <w:rFonts w:ascii="Consolas" w:hAnsi="Consolas" w:eastAsia="맑은 고딕"/>
          <w:sz w:val="21"/>
        </w:rPr>
        <w:t xml:space="preserve">DB_UNIQUE_NAME</w:t>
      </w:r>
      <w:r>
        <w:rPr>
          <w:rFonts w:ascii="맑은 고딕" w:hAnsi="맑은 고딕" w:eastAsia="맑은 고딕"/>
          <w:sz w:val="21"/>
        </w:rPr>
        <w:t xml:space="preserve">·</w:t>
      </w:r>
      <w:r>
        <w:rPr>
          <w:rFonts w:ascii="Consolas" w:hAnsi="Consolas" w:eastAsia="맑은 고딕"/>
          <w:sz w:val="21"/>
        </w:rPr>
        <w:t xml:space="preserve">DATABASE_ROLE</w:t>
      </w:r>
      <w:r>
        <w:rPr>
          <w:rFonts w:ascii="맑은 고딕" w:hAnsi="맑은 고딕" w:eastAsia="맑은 고딕"/>
          <w:sz w:val="21"/>
        </w:rPr>
        <w:t xml:space="preserve">·</w:t>
      </w:r>
      <w:r>
        <w:rPr>
          <w:rFonts w:ascii="Consolas" w:hAnsi="Consolas" w:eastAsia="맑은 고딕"/>
          <w:sz w:val="21"/>
        </w:rPr>
        <w:t xml:space="preserve">OPEN_MODE</w:t>
      </w:r>
      <w:r>
        <w:rPr>
          <w:rFonts w:ascii="맑은 고딕" w:hAnsi="맑은 고딕" w:eastAsia="맑은 고딕"/>
          <w:sz w:val="21"/>
        </w:rPr>
        <w:t xml:space="preserve">·</w:t>
      </w:r>
      <w:r>
        <w:rPr>
          <w:rFonts w:ascii="Consolas" w:hAnsi="Consolas" w:eastAsia="맑은 고딕"/>
          <w:sz w:val="21"/>
        </w:rPr>
        <w:t xml:space="preserve">PROTECTION_MODE</w:t>
      </w:r>
      <w:r>
        <w:rPr>
          <w:rFonts w:ascii="맑은 고딕" w:hAnsi="맑은 고딕" w:eastAsia="맑은 고딕"/>
          <w:sz w:val="21"/>
        </w:rPr>
        <w:t xml:space="preserve">·</w:t>
      </w:r>
      <w:r>
        <w:rPr>
          <w:rFonts w:ascii="Consolas" w:hAnsi="Consolas" w:eastAsia="맑은 고딕"/>
          <w:sz w:val="21"/>
        </w:rPr>
        <w:t xml:space="preserve">PROTECTION_LEVEL</w:t>
      </w:r>
      <w:r>
        <w:rPr>
          <w:rFonts w:ascii="맑은 고딕" w:hAnsi="맑은 고딕" w:eastAsia="맑은 고딕"/>
          <w:sz w:val="21"/>
        </w:rPr>
        <w:t xml:space="preserve">을 기록한다.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LEVEL</w:t>
      </w:r>
      <w:r>
        <w:rPr>
          <w:rFonts w:ascii="맑은 고딕" w:hAnsi="맑은 고딕" w:eastAsia="맑은 고딕"/>
          <w:sz w:val="21"/>
        </w:rPr>
        <w:t xml:space="preserve">이 어긋나 있으면 전송에 문제가 있다는 신호다.</w:t>
      </w:r>
    </w:p>
    <w:p>
      <w:r>
        <w:rPr>
          <w:rFonts w:ascii="맑은 고딕" w:hAnsi="맑은 고딕" w:eastAsia="맑은 고딕"/>
          <w:sz w:val="21"/>
        </w:rPr>
        <w:t xml:space="preserve">④ 같은 뷰에서 </w:t>
      </w:r>
      <w:r>
        <w:rPr>
          <w:rFonts w:ascii="Consolas" w:hAnsi="Consolas" w:eastAsia="맑은 고딕"/>
          <w:sz w:val="21"/>
        </w:rPr>
        <w:t xml:space="preserve">DBID</w:t>
      </w:r>
      <w:r>
        <w:rPr>
          <w:rFonts w:ascii="맑은 고딕" w:hAnsi="맑은 고딕" w:eastAsia="맑은 고딕"/>
          <w:sz w:val="21"/>
        </w:rPr>
        <w:t xml:space="preserve">·</w:t>
      </w:r>
      <w:r>
        <w:rPr>
          <w:rFonts w:ascii="Consolas" w:hAnsi="Consolas" w:eastAsia="맑은 고딕"/>
          <w:sz w:val="21"/>
        </w:rPr>
        <w:t xml:space="preserve">LOG_MODE</w:t>
      </w:r>
      <w:r>
        <w:rPr>
          <w:rFonts w:ascii="맑은 고딕" w:hAnsi="맑은 고딕" w:eastAsia="맑은 고딕"/>
          <w:sz w:val="21"/>
        </w:rPr>
        <w:t xml:space="preserve">·</w:t>
      </w:r>
      <w:r>
        <w:rPr>
          <w:rFonts w:ascii="Consolas" w:hAnsi="Consolas" w:eastAsia="맑은 고딕"/>
          <w:sz w:val="21"/>
        </w:rPr>
        <w:t xml:space="preserve">FORCE_LOGGING</w:t>
      </w:r>
      <w:r>
        <w:rPr>
          <w:rFonts w:ascii="맑은 고딕" w:hAnsi="맑은 고딕" w:eastAsia="맑은 고딕"/>
          <w:sz w:val="21"/>
        </w:rPr>
        <w:t xml:space="preserve">·</w:t>
      </w:r>
      <w:r>
        <w:rPr>
          <w:rFonts w:ascii="Consolas" w:hAnsi="Consolas" w:eastAsia="맑은 고딕"/>
          <w:sz w:val="21"/>
        </w:rPr>
        <w:t xml:space="preserve">FLASHBACK_ON</w:t>
      </w:r>
      <w:r>
        <w:rPr>
          <w:rFonts w:ascii="맑은 고딕" w:hAnsi="맑은 고딕" w:eastAsia="맑은 고딕"/>
          <w:sz w:val="21"/>
        </w:rPr>
        <w:t xml:space="preserve">·</w:t>
      </w:r>
      <w:r>
        <w:rPr>
          <w:rFonts w:ascii="Consolas" w:hAnsi="Consolas" w:eastAsia="맑은 고딕"/>
          <w:sz w:val="21"/>
        </w:rPr>
        <w:t xml:space="preserve">SWITCHOVER_STATUS</w:t>
      </w:r>
      <w:r>
        <w:rPr>
          <w:rFonts w:ascii="맑은 고딕" w:hAnsi="맑은 고딕" w:eastAsia="맑은 고딕"/>
          <w:sz w:val="21"/>
        </w:rPr>
        <w:t xml:space="preserve">·</w:t>
      </w:r>
      <w:r>
        <w:rPr>
          <w:rFonts w:ascii="Consolas" w:hAnsi="Consolas" w:eastAsia="맑은 고딕"/>
          <w:sz w:val="21"/>
        </w:rPr>
        <w:t xml:space="preserve">CONTROLFILE_TYPE</w:t>
      </w:r>
      <w:r>
        <w:rPr>
          <w:rFonts w:ascii="맑은 고딕" w:hAnsi="맑은 고딕" w:eastAsia="맑은 고딕"/>
          <w:sz w:val="21"/>
        </w:rPr>
        <w:t xml:space="preserve">을 확인한다. 양쪽 DBID가 같은지가 핵심이다. ⑤ Primary에서 </w:t>
      </w:r>
      <w:r>
        <w:rPr>
          <w:rFonts w:ascii="Consolas" w:hAnsi="Consolas" w:eastAsia="맑은 고딕"/>
          <w:sz w:val="21"/>
        </w:rPr>
        <w:t xml:space="preserve">V$ARCHIVE_DEST_STATUS</w:t>
      </w:r>
      <w:r>
        <w:rPr>
          <w:rFonts w:ascii="맑은 고딕" w:hAnsi="맑은 고딕" w:eastAsia="맑은 고딕"/>
          <w:sz w:val="21"/>
        </w:rPr>
        <w:t xml:space="preserve">로 목적지 상태와 오류를, ⑥ Standby에서 </w:t>
      </w:r>
      <w:r>
        <w:rPr>
          <w:rFonts w:ascii="Consolas" w:hAnsi="Consolas" w:eastAsia="맑은 고딕"/>
          <w:sz w:val="21"/>
        </w:rPr>
        <w:t xml:space="preserve">V$MANAGED_STANDBY</w:t>
      </w:r>
      <w:r>
        <w:rPr>
          <w:rFonts w:ascii="맑은 고딕" w:hAnsi="맑은 고딕" w:eastAsia="맑은 고딕"/>
          <w:sz w:val="21"/>
        </w:rPr>
        <w:t xml:space="preserve">로 MRP0과 RFS를, ⑦ Standby에서 </w:t>
      </w:r>
      <w:r>
        <w:rPr>
          <w:rFonts w:ascii="Consolas" w:hAnsi="Consolas" w:eastAsia="맑은 고딕"/>
          <w:sz w:val="21"/>
        </w:rPr>
        <w:t xml:space="preserve">V$DATAGUARD_STATS</w:t>
      </w:r>
      <w:r>
        <w:rPr>
          <w:rFonts w:ascii="맑은 고딕" w:hAnsi="맑은 고딕" w:eastAsia="맑은 고딕"/>
          <w:sz w:val="21"/>
        </w:rPr>
        <w:t xml:space="preserve">로 transport lag와 apply lag를 확인한다. 두 lag가 0이면 정상 동기화다.</w:t>
      </w:r>
    </w:p>
    <w:p>
      <w:r>
        <w:rPr>
          <w:rFonts w:ascii="맑은 고딕" w:hAnsi="맑은 고딕" w:eastAsia="맑은 고딕"/>
          <w:sz w:val="21"/>
        </w:rPr>
        <w:t>채점 포인트: ① V$DATAGUARD_CONFIG를 출발점으로 / ② 접속 노드 확인 / ③ 양쪽 V$DATABASE 핵심 열 / ④ DBID 일치 확인 / ⑤ 전송(Primary)·적용(Standby)·지연 순서</w:t>
      </w:r>
    </w:p>
    <w:p>
      <w:r>
        <w:rPr>
          <w:rFonts w:ascii="맑은 고딕" w:hAnsi="맑은 고딕" w:eastAsia="맑은 고딕"/>
          <w:b/>
          <w:sz w:val="21"/>
        </w:rPr>
        <w:t>[추가-16] 구성 전 두 노드 일치 점검 절차</w:t>
      </w:r>
    </w:p>
    <w:p>
      <w:r>
        <w:rPr>
          <w:rFonts w:ascii="맑은 고딕" w:hAnsi="맑은 고딕" w:eastAsia="맑은 고딕"/>
          <w:sz w:val="21"/>
        </w:rPr>
        <w:t>모범답안:</w:t>
      </w:r>
    </w:p>
    <w:p>
      <w:r>
        <w:rPr>
          <w:rFonts w:ascii="맑은 고딕" w:hAnsi="맑은 고딕" w:eastAsia="맑은 고딕"/>
          <w:sz w:val="21"/>
        </w:rPr>
        <w:t xml:space="preserve">같아야 하는 항목과 확인 방법은 다음과 같다. 릴리스와 에디션은 </w:t>
      </w:r>
      <w:r>
        <w:rPr>
          <w:rFonts w:ascii="Consolas" w:hAnsi="Consolas" w:eastAsia="맑은 고딕"/>
          <w:sz w:val="21"/>
        </w:rPr>
        <w:t xml:space="preserve">SELECT banner_full FROM v$version;</w:t>
      </w:r>
      <w:r>
        <w:rPr>
          <w:rFonts w:ascii="맑은 고딕" w:hAnsi="맑은 고딕" w:eastAsia="맑은 고딕"/>
          <w:sz w:val="21"/>
        </w:rPr>
        <w:t xml:space="preserve"> — 실측에서 양쪽 모두 19.3.0.0.0 Enterprise Edition이었다. 플랫폼과 엔디안은 </w:t>
      </w:r>
      <w:r>
        <w:rPr>
          <w:rFonts w:ascii="Consolas" w:hAnsi="Consolas" w:eastAsia="맑은 고딕"/>
          <w:sz w:val="21"/>
        </w:rPr>
        <w:t xml:space="preserve">V$DATABASE</w:t>
      </w:r>
      <w:r>
        <w:rPr>
          <w:rFonts w:ascii="맑은 고딕" w:hAnsi="맑은 고딕" w:eastAsia="맑은 고딕"/>
          <w:sz w:val="21"/>
        </w:rPr>
        <w:t xml:space="preserve">와 </w:t>
      </w:r>
      <w:r>
        <w:rPr>
          <w:rFonts w:ascii="Consolas" w:hAnsi="Consolas" w:eastAsia="맑은 고딕"/>
          <w:sz w:val="21"/>
        </w:rPr>
        <w:t xml:space="preserve">V$TRANSPORTABLE_PLATFORM</w:t>
      </w:r>
      <w:r>
        <w:rPr>
          <w:rFonts w:ascii="맑은 고딕" w:hAnsi="맑은 고딕" w:eastAsia="맑은 고딕"/>
          <w:sz w:val="21"/>
        </w:rPr>
        <w:t xml:space="preserve">을 </w:t>
      </w:r>
      <w:r>
        <w:rPr>
          <w:rFonts w:ascii="Consolas" w:hAnsi="Consolas" w:eastAsia="맑은 고딕"/>
          <w:sz w:val="21"/>
        </w:rPr>
        <w:t xml:space="preserve">platform_name</w:t>
      </w:r>
      <w:r>
        <w:rPr>
          <w:rFonts w:ascii="맑은 고딕" w:hAnsi="맑은 고딕" w:eastAsia="맑은 고딕"/>
          <w:sz w:val="21"/>
        </w:rPr>
        <w:t xml:space="preserve">으로 조인한다 — 실측 플랫폼 ID 13, Linux x86 64-bit, Little. 문자셋은 </w:t>
      </w:r>
      <w:r>
        <w:rPr>
          <w:rFonts w:ascii="Consolas" w:hAnsi="Consolas" w:eastAsia="맑은 고딕"/>
          <w:sz w:val="21"/>
        </w:rPr>
        <w:t xml:space="preserve">NLS_DATABASE_PARAMETERS</w:t>
      </w:r>
      <w:r>
        <w:rPr>
          <w:rFonts w:ascii="맑은 고딕" w:hAnsi="맑은 고딕" w:eastAsia="맑은 고딕"/>
          <w:sz w:val="21"/>
        </w:rPr>
        <w:t xml:space="preserve">에서 </w:t>
      </w:r>
      <w:r>
        <w:rPr>
          <w:rFonts w:ascii="Consolas" w:hAnsi="Consolas" w:eastAsia="맑은 고딕"/>
          <w:sz w:val="21"/>
        </w:rPr>
        <w:t xml:space="preserve">NLS_CHARACTERSET</w:t>
      </w:r>
      <w:r>
        <w:rPr>
          <w:rFonts w:ascii="맑은 고딕" w:hAnsi="맑은 고딕" w:eastAsia="맑은 고딕"/>
          <w:sz w:val="21"/>
        </w:rPr>
        <w:t xml:space="preserve">(AL32UTF8)과 </w:t>
      </w:r>
      <w:r>
        <w:rPr>
          <w:rFonts w:ascii="Consolas" w:hAnsi="Consolas" w:eastAsia="맑은 고딕"/>
          <w:sz w:val="21"/>
        </w:rPr>
        <w:t xml:space="preserve">NLS_NCHAR_CHARACTERSET</w:t>
      </w:r>
      <w:r>
        <w:rPr>
          <w:rFonts w:ascii="맑은 고딕" w:hAnsi="맑은 고딕" w:eastAsia="맑은 고딕"/>
          <w:sz w:val="21"/>
        </w:rPr>
        <w:t xml:space="preserve">(AL16UTF16)을 본다. 데이터베이스 시간대는 </w:t>
      </w:r>
      <w:r>
        <w:rPr>
          <w:rFonts w:ascii="Consolas" w:hAnsi="Consolas" w:eastAsia="맑은 고딕"/>
          <w:sz w:val="21"/>
        </w:rPr>
        <w:t xml:space="preserve">SELECT dbtimezone FROM dual;</w:t>
      </w:r>
      <w:r>
        <w:rPr>
          <w:rFonts w:ascii="맑은 고딕" w:hAnsi="맑은 고딕" w:eastAsia="맑은 고딕"/>
          <w:sz w:val="21"/>
        </w:rPr>
        <w:t xml:space="preserve">로 확인하며 실측 +00:00이었다.</w:t>
      </w:r>
    </w:p>
    <w:p>
      <w:r>
        <w:rPr>
          <w:rFonts w:ascii="맑은 고딕" w:hAnsi="맑은 고딕" w:eastAsia="맑은 고딕"/>
          <w:sz w:val="21"/>
        </w:rPr>
        <w:t xml:space="preserve">초기화 파라미터는 </w:t>
      </w:r>
      <w:r>
        <w:rPr>
          <w:rFonts w:ascii="Consolas" w:hAnsi="Consolas" w:eastAsia="맑은 고딕"/>
          <w:sz w:val="21"/>
        </w:rPr>
        <w:t xml:space="preserve">V$PARAMETER</w:t>
      </w:r>
      <w:r>
        <w:rPr>
          <w:rFonts w:ascii="맑은 고딕" w:hAnsi="맑은 고딕" w:eastAsia="맑은 고딕"/>
          <w:sz w:val="21"/>
        </w:rPr>
        <w:t xml:space="preserve">에서 </w:t>
      </w:r>
      <w:r>
        <w:rPr>
          <w:rFonts w:ascii="Consolas" w:hAnsi="Consolas" w:eastAsia="맑은 고딕"/>
          <w:sz w:val="21"/>
        </w:rPr>
        <w:t xml:space="preserve">db_name</w:t>
      </w:r>
      <w:r>
        <w:rPr>
          <w:rFonts w:ascii="맑은 고딕" w:hAnsi="맑은 고딕" w:eastAsia="맑은 고딕"/>
          <w:sz w:val="21"/>
        </w:rPr>
        <w:t xml:space="preserve">(chicago), </w:t>
      </w:r>
      <w:r>
        <w:rPr>
          <w:rFonts w:ascii="Consolas" w:hAnsi="Consolas" w:eastAsia="맑은 고딕"/>
          <w:sz w:val="21"/>
        </w:rPr>
        <w:t xml:space="preserve">db_block_size</w:t>
      </w:r>
      <w:r>
        <w:rPr>
          <w:rFonts w:ascii="맑은 고딕" w:hAnsi="맑은 고딕" w:eastAsia="맑은 고딕"/>
          <w:sz w:val="21"/>
        </w:rPr>
        <w:t xml:space="preserve">(8192), </w:t>
      </w:r>
      <w:r>
        <w:rPr>
          <w:rFonts w:ascii="Consolas" w:hAnsi="Consolas" w:eastAsia="맑은 고딕"/>
          <w:sz w:val="21"/>
        </w:rPr>
        <w:t xml:space="preserve">compatible</w:t>
      </w:r>
      <w:r>
        <w:rPr>
          <w:rFonts w:ascii="맑은 고딕" w:hAnsi="맑은 고딕" w:eastAsia="맑은 고딕"/>
          <w:sz w:val="21"/>
        </w:rPr>
        <w:t xml:space="preserve">(19.0.0), </w:t>
      </w:r>
      <w:r>
        <w:rPr>
          <w:rFonts w:ascii="Consolas" w:hAnsi="Consolas" w:eastAsia="맑은 고딕"/>
          <w:sz w:val="21"/>
        </w:rPr>
        <w:t xml:space="preserve">db_files</w:t>
      </w:r>
      <w:r>
        <w:rPr>
          <w:rFonts w:ascii="맑은 고딕" w:hAnsi="맑은 고딕" w:eastAsia="맑은 고딕"/>
          <w:sz w:val="21"/>
        </w:rPr>
        <w:t xml:space="preserve">(200), </w:t>
      </w:r>
      <w:r>
        <w:rPr>
          <w:rFonts w:ascii="Consolas" w:hAnsi="Consolas" w:eastAsia="맑은 고딕"/>
          <w:sz w:val="21"/>
        </w:rPr>
        <w:t xml:space="preserve">remote_login_passwordfile</w:t>
      </w:r>
      <w:r>
        <w:rPr>
          <w:rFonts w:ascii="맑은 고딕" w:hAnsi="맑은 고딕" w:eastAsia="맑은 고딕"/>
          <w:sz w:val="21"/>
        </w:rPr>
        <w:t xml:space="preserve">(EXCLUSIVE)을 확인한다. 네트워크는 </w:t>
      </w:r>
      <w:r>
        <w:rPr>
          <w:rFonts w:ascii="Consolas" w:hAnsi="Consolas" w:eastAsia="맑은 고딕"/>
          <w:sz w:val="21"/>
        </w:rPr>
        <w:t xml:space="preserve">/etc/hosts</w:t>
      </w:r>
      <w:r>
        <w:rPr>
          <w:rFonts w:ascii="맑은 고딕" w:hAnsi="맑은 고딕" w:eastAsia="맑은 고딕"/>
          <w:sz w:val="21"/>
        </w:rPr>
        <w:t xml:space="preserve">와 양방향 </w:t>
      </w:r>
      <w:r>
        <w:rPr>
          <w:rFonts w:ascii="Consolas" w:hAnsi="Consolas" w:eastAsia="맑은 고딕"/>
          <w:sz w:val="21"/>
        </w:rPr>
        <w:t xml:space="preserve">ping</w:t>
      </w:r>
      <w:r>
        <w:rPr>
          <w:rFonts w:ascii="맑은 고딕" w:hAnsi="맑은 고딕" w:eastAsia="맑은 고딕"/>
          <w:sz w:val="21"/>
        </w:rPr>
        <w:t xml:space="preserve">으로 이름 해석을 확인한다. 양방향이 중요한 이유는 FAL과 역할 전환에서 반대 방향 연결도 필요하기 때문이다.</w:t>
      </w:r>
    </w:p>
    <w:p>
      <w:r>
        <w:rPr>
          <w:rFonts w:ascii="맑은 고딕" w:hAnsi="맑은 고딕" w:eastAsia="맑은 고딕"/>
          <w:sz w:val="21"/>
        </w:rPr>
        <w:t xml:space="preserve">달라도 되는 항목은 </w:t>
      </w:r>
      <w:r>
        <w:rPr>
          <w:rFonts w:ascii="Consolas" w:hAnsi="Consolas" w:eastAsia="맑은 고딕"/>
          <w:sz w:val="21"/>
        </w:rPr>
        <w:t xml:space="preserve">DB_UNIQUE_NAME</w:t>
      </w:r>
      <w:r>
        <w:rPr>
          <w:rFonts w:ascii="맑은 고딕" w:hAnsi="맑은 고딕" w:eastAsia="맑은 고딕"/>
          <w:sz w:val="21"/>
        </w:rPr>
        <w:t xml:space="preserve">(오히려 달라야 한다), </w:t>
      </w:r>
      <w:r>
        <w:rPr>
          <w:rFonts w:ascii="Consolas" w:hAnsi="Consolas" w:eastAsia="맑은 고딕"/>
          <w:sz w:val="21"/>
        </w:rPr>
        <w:t xml:space="preserve">SESSIONTIMEZONE</w:t>
      </w:r>
      <w:r>
        <w:rPr>
          <w:rFonts w:ascii="맑은 고딕" w:hAnsi="맑은 고딕" w:eastAsia="맑은 고딕"/>
          <w:sz w:val="21"/>
        </w:rPr>
        <w:t xml:space="preserve">(접속 클라이언트 설정일 뿐이며 실측에서 +09:00), 하드웨어 사양이다.</w:t>
      </w:r>
    </w:p>
    <w:p>
      <w:r>
        <w:rPr>
          <w:rFonts w:ascii="맑은 고딕" w:hAnsi="맑은 고딕" w:eastAsia="맑은 고딕"/>
          <w:sz w:val="21"/>
        </w:rPr>
        <w:t>채점 포인트: ① 릴리스·에디션 / ② 플랫폼·엔디안 조인 조회 / ③ 문자셋·DBTIMEZONE / ④ 파라미터 다섯 종 / ⑤ 달라도 되는 항목 구분(DB_UNIQUE_NAME·SESSIONTIMEZONE·하드웨어)</w:t>
      </w:r>
    </w:p>
    <w:p>
      <w:r>
        <w:rPr>
          <w:rFonts w:ascii="맑은 고딕" w:hAnsi="맑은 고딕" w:eastAsia="맑은 고딕"/>
          <w:b/>
          <w:sz w:val="21"/>
        </w:rPr>
        <w:t>[추가-17] V$DATAGUARD_PROCESS로 리두 흐름 경로 그리기</w:t>
      </w:r>
    </w:p>
    <w:p>
      <w:r>
        <w:rPr>
          <w:rFonts w:ascii="맑은 고딕" w:hAnsi="맑은 고딕" w:eastAsia="맑은 고딕"/>
          <w:sz w:val="21"/>
        </w:rPr>
        <w:t>모범답안:</w:t>
      </w:r>
    </w:p>
    <w:p>
      <w:r>
        <w:rPr>
          <w:rFonts w:ascii="맑은 고딕" w:hAnsi="맑은 고딕" w:eastAsia="맑은 고딕"/>
          <w:sz w:val="21"/>
        </w:rPr>
        <w:t xml:space="preserve">① Primary에서 </w:t>
      </w:r>
      <w:r>
        <w:rPr>
          <w:rFonts w:ascii="Consolas" w:hAnsi="Consolas" w:eastAsia="맑은 고딕"/>
          <w:sz w:val="21"/>
        </w:rPr>
        <w:t xml:space="preserve">SELECT name, pid, role, action, sequence# FROM v$dataguard_process ORDER BY name;</w:t>
      </w:r>
      <w:r>
        <w:rPr>
          <w:rFonts w:ascii="맑은 고딕" w:hAnsi="맑은 고딕" w:eastAsia="맑은 고딕"/>
          <w:sz w:val="21"/>
        </w:rPr>
        <w:t xml:space="preserve">을 실행한다. </w:t>
      </w:r>
      <w:r>
        <w:rPr>
          <w:rFonts w:ascii="Consolas" w:hAnsi="Consolas" w:eastAsia="맑은 고딕"/>
          <w:sz w:val="21"/>
        </w:rPr>
        <w:t xml:space="preserve">ROLE</w:t>
      </w:r>
      <w:r>
        <w:rPr>
          <w:rFonts w:ascii="맑은 고딕" w:hAnsi="맑은 고딕" w:eastAsia="맑은 고딕"/>
          <w:sz w:val="21"/>
        </w:rPr>
        <w:t xml:space="preserve"> 열이 각 프로세스의 임무를 알려 준다. 실측에서 ARC0은 'archive local', ARC1~ARC3은 'archive redo', TT00은 'gap manager', TT04는 'async ORL single'로 ACTION=WRITING·시퀀스 19였다. 즉 리두 본류를 나르는 프로세스는 TT04다.</w:t>
      </w:r>
    </w:p>
    <w:p>
      <w:r>
        <w:rPr>
          <w:rFonts w:ascii="맑은 고딕" w:hAnsi="맑은 고딕" w:eastAsia="맑은 고딕"/>
          <w:sz w:val="21"/>
        </w:rPr>
        <w:t xml:space="preserve">② Standby에서 같은 조회에 </w:t>
      </w:r>
      <w:r>
        <w:rPr>
          <w:rFonts w:ascii="Consolas" w:hAnsi="Consolas" w:eastAsia="맑은 고딕"/>
          <w:sz w:val="21"/>
        </w:rPr>
        <w:t xml:space="preserve">client_role</w:t>
      </w:r>
      <w:r>
        <w:rPr>
          <w:rFonts w:ascii="맑은 고딕" w:hAnsi="맑은 고딕" w:eastAsia="맑은 고딕"/>
          <w:sz w:val="21"/>
        </w:rPr>
        <w:t xml:space="preserve">을 추가한다. 실측에서 rfs 2637 'RFS async'의 </w:t>
      </w:r>
      <w:r>
        <w:rPr>
          <w:rFonts w:ascii="Consolas" w:hAnsi="Consolas" w:eastAsia="맑은 고딕"/>
          <w:sz w:val="21"/>
        </w:rPr>
        <w:t xml:space="preserve">CLIENT_ROLE</w:t>
      </w:r>
      <w:r>
        <w:rPr>
          <w:rFonts w:ascii="맑은 고딕" w:hAnsi="맑은 고딕" w:eastAsia="맑은 고딕"/>
          <w:sz w:val="21"/>
        </w:rPr>
        <w:t xml:space="preserve">이 'async ORL single', rfs 2635 'RFS ping'이 'gap manager', rfs 2639 'RFS archive'가 'archive gap'이었다.</w:t>
      </w:r>
    </w:p>
    <w:p>
      <w:r>
        <w:rPr>
          <w:rFonts w:ascii="맑은 고딕" w:hAnsi="맑은 고딕" w:eastAsia="맑은 고딕"/>
          <w:sz w:val="21"/>
        </w:rPr>
        <w:t xml:space="preserve">③ Primary의 </w:t>
      </w:r>
      <w:r>
        <w:rPr>
          <w:rFonts w:ascii="Consolas" w:hAnsi="Consolas" w:eastAsia="맑은 고딕"/>
          <w:sz w:val="21"/>
        </w:rPr>
        <w:t xml:space="preserve">ROLE</w:t>
      </w:r>
      <w:r>
        <w:rPr>
          <w:rFonts w:ascii="맑은 고딕" w:hAnsi="맑은 고딕" w:eastAsia="맑은 고딕"/>
          <w:sz w:val="21"/>
        </w:rPr>
        <w:t xml:space="preserve">과 Standby의 </w:t>
      </w:r>
      <w:r>
        <w:rPr>
          <w:rFonts w:ascii="Consolas" w:hAnsi="Consolas" w:eastAsia="맑은 고딕"/>
          <w:sz w:val="21"/>
        </w:rPr>
        <w:t xml:space="preserve">CLIENT_ROLE</w:t>
      </w:r>
      <w:r>
        <w:rPr>
          <w:rFonts w:ascii="맑은 고딕" w:hAnsi="맑은 고딕" w:eastAsia="맑은 고딕"/>
          <w:sz w:val="21"/>
        </w:rPr>
        <w:t xml:space="preserve">을 같은 문자열끼리 맞춘다. TT04('async ORL single') ↔ rfs 'RFS async'가 리두 본류 경로, TT00('gap manager') ↔ rfs 'RFS ping'이 갭 탐지 경로다. ④ 적용 쪽은 MRP0이 조율하고 PR00 'recovery logmerger'가 읽으며 PR01~PR04가 병렬 적용한다. 이렇게 하면 Primary의 어느 프로세스에서 출발한 리두가 Standby의 어느 프로세스로 들어와 어떻게 적용되는지 경로가 완성된다.</w:t>
      </w:r>
    </w:p>
    <w:p>
      <w:r>
        <w:rPr>
          <w:rFonts w:ascii="맑은 고딕" w:hAnsi="맑은 고딕" w:eastAsia="맑은 고딕"/>
          <w:sz w:val="21"/>
        </w:rPr>
        <w:t>채점 포인트: ① Primary에서 ROLE 확인 / ② Standby에서 CLIENT_ROLE 확인 / ③ 문자열 매칭으로 짝 맞추기 / ④ 실측 짝 두 쌍 이상 제시 / ⑤ 적용 측 MRP0·PR00·PRnn 구조</w:t>
      </w:r>
    </w:p>
    <w:p>
      <w:r>
        <w:rPr>
          <w:rFonts w:ascii="맑은 고딕" w:hAnsi="맑은 고딕" w:eastAsia="맑은 고딕"/>
          <w:b/>
          <w:sz w:val="21"/>
        </w:rPr>
        <w:t>[추가-18] Active Data Guard 사용 증빙 절차</w:t>
      </w:r>
    </w:p>
    <w:p>
      <w:r>
        <w:rPr>
          <w:rFonts w:ascii="맑은 고딕" w:hAnsi="맑은 고딕" w:eastAsia="맑은 고딕"/>
          <w:sz w:val="21"/>
        </w:rPr>
        <w:t>모범답안:</w:t>
      </w:r>
    </w:p>
    <w:p>
      <w:r>
        <w:rPr>
          <w:rFonts w:ascii="맑은 고딕" w:hAnsi="맑은 고딕" w:eastAsia="맑은 고딕"/>
          <w:sz w:val="21"/>
        </w:rPr>
        <w:t xml:space="preserve">① Standby에서 </w:t>
      </w:r>
      <w:r>
        <w:rPr>
          <w:rFonts w:ascii="Consolas" w:hAnsi="Consolas" w:eastAsia="맑은 고딕"/>
          <w:sz w:val="21"/>
        </w:rPr>
        <w:t xml:space="preserve">SELECT db_unique_name, database_role, open_mode FROM v$database;</w:t>
      </w:r>
      <w:r>
        <w:rPr>
          <w:rFonts w:ascii="맑은 고딕" w:hAnsi="맑은 고딕" w:eastAsia="맑은 고딕"/>
          <w:sz w:val="21"/>
        </w:rPr>
        <w:t xml:space="preserve">를 수집한다. </w:t>
      </w:r>
      <w:r>
        <w:rPr>
          <w:rFonts w:ascii="Consolas" w:hAnsi="Consolas" w:eastAsia="맑은 고딕"/>
          <w:sz w:val="21"/>
        </w:rPr>
        <w:t xml:space="preserve">OPEN_MODE</w:t>
      </w:r>
      <w:r>
        <w:rPr>
          <w:rFonts w:ascii="맑은 고딕" w:hAnsi="맑은 고딕" w:eastAsia="맑은 고딕"/>
          <w:sz w:val="21"/>
        </w:rPr>
        <w:t xml:space="preserve">가 READ ONLY WITH APPLY라면 Real-Time Query를 쓰고 있는 것이며, 이것이 가장 확실한 근거다. 옵션이 없는 환경이라면 이 값이 MOUNTED여야 한다. ② 양쪽에서 </w:t>
      </w:r>
      <w:r>
        <w:rPr>
          <w:rFonts w:ascii="Consolas" w:hAnsi="Consolas" w:eastAsia="맑은 고딕"/>
          <w:sz w:val="21"/>
        </w:rPr>
        <w:t xml:space="preserve">SELECT banner FROM v$version;</w:t>
      </w:r>
      <w:r>
        <w:rPr>
          <w:rFonts w:ascii="맑은 고딕" w:hAnsi="맑은 고딕" w:eastAsia="맑은 고딕"/>
          <w:sz w:val="21"/>
        </w:rPr>
        <w:t xml:space="preserve">으로 Enterprise Edition임을 확인한다. ③ 보조 근거로 </w:t>
      </w:r>
      <w:r>
        <w:rPr>
          <w:rFonts w:ascii="Consolas" w:hAnsi="Consolas" w:eastAsia="맑은 고딕"/>
          <w:sz w:val="21"/>
        </w:rPr>
        <w:t xml:space="preserve">CDB_FEATURE_USAGE_STATISTICS</w:t>
      </w:r>
      <w:r>
        <w:rPr>
          <w:rFonts w:ascii="맑은 고딕" w:hAnsi="맑은 고딕" w:eastAsia="맑은 고딕"/>
          <w:sz w:val="21"/>
        </w:rPr>
        <w:t xml:space="preserve">에서 'Active Data Guard - Real-Time Query on Physical Standby' 행을 수집한다. ④ 수집 시각과 조회한 노드를 함께 기록해 보관한다.</w:t>
      </w:r>
    </w:p>
    <w:p>
      <w:r>
        <w:rPr>
          <w:rFonts w:ascii="맑은 고딕" w:hAnsi="맑은 고딕" w:eastAsia="맑은 고딕"/>
          <w:sz w:val="21"/>
        </w:rPr>
        <w:t xml:space="preserve">사용 이력 뷰에 의존하면 안 되는 이유는 실측이 보여 준다. Standby를 READ ONLY WITH APPLY로 열어 두고 실제로 조회까지 했는데도 </w:t>
      </w:r>
      <w:r>
        <w:rPr>
          <w:rFonts w:ascii="Consolas" w:hAnsi="Consolas" w:eastAsia="맑은 고딕"/>
          <w:sz w:val="21"/>
        </w:rPr>
        <w:t xml:space="preserve">DETECTED_USAGES</w:t>
      </w:r>
      <w:r>
        <w:rPr>
          <w:rFonts w:ascii="맑은 고딕" w:hAnsi="맑은 고딕" w:eastAsia="맑은 고딕"/>
          <w:sz w:val="21"/>
        </w:rPr>
        <w:t xml:space="preserve">가 Primary·Standby 양쪽 모두 0이었다. 수집이 MMON의 주간 샘플링에 의존하는 데다, Real-Time Query는 Standby에서 일어나는 사건인데 읽기 전용 Standby는 자기 딕셔너리를 갱신할 수 없기 때문이다. 이 값을 근거로 "쓰지 않았다"고 주장하는 것은 성립하지 않는다.</w:t>
      </w:r>
    </w:p>
    <w:p>
      <w:r>
        <w:rPr>
          <w:rFonts w:ascii="맑은 고딕" w:hAnsi="맑은 고딕" w:eastAsia="맑은 고딕"/>
          <w:sz w:val="21"/>
        </w:rPr>
        <w:t>채점 포인트: ① Standby OPEN_MODE가 1차 근거 / ② V$VERSION 에디션 확인 / ③ CDB_ 뷰는 보조 근거 / ④ DETECTED_USAGES가 0이어도 사용 중일 수 있음 / ⑤ 그 이유(주간 샘플링 + 읽기 전용 갱신 불가)</w:t>
      </w:r>
    </w:p>
    <w:p>
      <w:r>
        <w:rPr>
          <w:rFonts w:ascii="맑은 고딕" w:hAnsi="맑은 고딕" w:eastAsia="맑은 고딕"/>
          <w:b/>
          <w:sz w:val="21"/>
        </w:rPr>
        <w:t>[추가-19] Snapshot standby 전환과 복귀 전체 절차</w:t>
      </w:r>
    </w:p>
    <w:p>
      <w:r>
        <w:rPr>
          <w:rFonts w:ascii="맑은 고딕" w:hAnsi="맑은 고딕" w:eastAsia="맑은 고딕"/>
          <w:sz w:val="21"/>
        </w:rPr>
        <w:t>모범답안:</w:t>
      </w:r>
    </w:p>
    <w:p>
      <w:r>
        <w:rPr>
          <w:rFonts w:ascii="맑은 고딕" w:hAnsi="맑은 고딕" w:eastAsia="맑은 고딕"/>
          <w:sz w:val="21"/>
        </w:rPr>
        <w:t xml:space="preserve">전환: ① </w:t>
      </w:r>
      <w:r>
        <w:rPr>
          <w:rFonts w:ascii="Consolas" w:hAnsi="Consolas" w:eastAsia="맑은 고딕"/>
          <w:sz w:val="21"/>
        </w:rPr>
        <w:t xml:space="preserve">SELECT database_role, open_mode, controlfile_type FROM v$database;</w:t>
      </w:r>
      <w:r>
        <w:rPr>
          <w:rFonts w:ascii="맑은 고딕" w:hAnsi="맑은 고딕" w:eastAsia="맑은 고딕"/>
          <w:sz w:val="21"/>
        </w:rPr>
        <w:t xml:space="preserve">로 시작 상태를 기록한다(실측 PHYSICAL STANDBY / READ ONLY WITH APPLY / STANDBY). ② </w:t>
      </w:r>
      <w:r>
        <w:rPr>
          <w:rFonts w:ascii="Consolas" w:hAnsi="Consolas" w:eastAsia="맑은 고딕"/>
          <w:sz w:val="21"/>
        </w:rPr>
        <w:t xml:space="preserve">ALTER DATABASE RECOVER MANAGED STANDBY DATABASE CANCEL;</w:t>
      </w:r>
      <w:r>
        <w:rPr>
          <w:rFonts w:ascii="맑은 고딕" w:hAnsi="맑은 고딕" w:eastAsia="맑은 고딕"/>
          <w:sz w:val="21"/>
        </w:rPr>
        <w:t xml:space="preserve">로 적용을 멈춘다. ③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 MOUNT</w:t>
      </w:r>
      <w:r>
        <w:rPr>
          <w:rFonts w:ascii="맑은 고딕" w:hAnsi="맑은 고딕" w:eastAsia="맑은 고딕"/>
          <w:sz w:val="21"/>
        </w:rPr>
        <w:t xml:space="preserve">. ④ </w:t>
      </w:r>
      <w:r>
        <w:rPr>
          <w:rFonts w:ascii="Consolas" w:hAnsi="Consolas" w:eastAsia="맑은 고딕"/>
          <w:sz w:val="21"/>
        </w:rPr>
        <w:t xml:space="preserve">ALTER DATABASE CONVERT TO SNAPSHOT STANDBY;</w:t>
      </w:r>
      <w:r>
        <w:rPr>
          <w:rFonts w:ascii="맑은 고딕" w:hAnsi="맑은 고딕" w:eastAsia="맑은 고딕"/>
          <w:sz w:val="21"/>
        </w:rPr>
        <w:t xml:space="preserve"> ⑤ </w:t>
      </w:r>
      <w:r>
        <w:rPr>
          <w:rFonts w:ascii="Consolas" w:hAnsi="Consolas" w:eastAsia="맑은 고딕"/>
          <w:sz w:val="21"/>
        </w:rPr>
        <w:t xml:space="preserve">ALTER DATABASE OPEN;</w:t>
      </w:r>
      <w:r>
        <w:rPr>
          <w:rFonts w:ascii="맑은 고딕" w:hAnsi="맑은 고딕" w:eastAsia="맑은 고딕"/>
          <w:sz w:val="21"/>
        </w:rPr>
        <w:t xml:space="preserve"> ⑥ 상태를 확인하면 SNAPSHOT STANDBY / READ WRITE / CURRENT로 바뀌고, </w:t>
      </w:r>
      <w:r>
        <w:rPr>
          <w:rFonts w:ascii="Consolas" w:hAnsi="Consolas" w:eastAsia="맑은 고딕"/>
          <w:sz w:val="21"/>
        </w:rPr>
        <w:t xml:space="preserve">V$RESTORE_POINT</w:t>
      </w:r>
      <w:r>
        <w:rPr>
          <w:rFonts w:ascii="맑은 고딕" w:hAnsi="맑은 고딕" w:eastAsia="맑은 고딕"/>
          <w:sz w:val="21"/>
        </w:rPr>
        <w:t xml:space="preserve">에 </w:t>
      </w:r>
      <w:r>
        <w:rPr>
          <w:rFonts w:ascii="Consolas" w:hAnsi="Consolas" w:eastAsia="맑은 고딕"/>
          <w:sz w:val="21"/>
        </w:rPr>
        <w:t xml:space="preserve">SNAPSHOT_STANDBY_REQUIRED_...</w:t>
      </w:r>
      <w:r>
        <w:rPr>
          <w:rFonts w:ascii="맑은 고딕" w:hAnsi="맑은 고딕" w:eastAsia="맑은 고딕"/>
          <w:sz w:val="21"/>
        </w:rPr>
        <w:t xml:space="preserve">가 GUARANTEE=YES로 생성되어 있다(실측 SCN 2173646).</w:t>
      </w:r>
    </w:p>
    <w:p>
      <w:r>
        <w:rPr>
          <w:rFonts w:ascii="맑은 고딕" w:hAnsi="맑은 고딕" w:eastAsia="맑은 고딕"/>
          <w:sz w:val="21"/>
        </w:rPr>
        <w:t xml:space="preserve">복귀: ⑦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CONVERT TO PHYSICAL STANDBY;</w:t>
      </w:r>
      <w:r>
        <w:rPr>
          <w:rFonts w:ascii="맑은 고딕" w:hAnsi="맑은 고딕" w:eastAsia="맑은 고딕"/>
          <w:sz w:val="21"/>
        </w:rPr>
        <w:t xml:space="preserve"> ⑧ 다시 </w:t>
      </w:r>
      <w:r>
        <w:rPr>
          <w:rFonts w:ascii="Consolas" w:hAnsi="Consolas" w:eastAsia="맑은 고딕"/>
          <w:sz w:val="21"/>
        </w:rPr>
        <w:t xml:space="preserve">SHUTDOWN IMMEDIATE</w:t>
      </w:r>
      <w:r>
        <w:rPr>
          <w:rFonts w:ascii="맑은 고딕" w:hAnsi="맑은 고딕" w:eastAsia="맑은 고딕"/>
          <w:sz w:val="21"/>
        </w:rPr>
        <w:t xml:space="preserve">(여기서 ORA-01109가 나오지만 안내 메시지다) → </w:t>
      </w:r>
      <w:r>
        <w:rPr>
          <w:rFonts w:ascii="Consolas" w:hAnsi="Consolas" w:eastAsia="맑은 고딕"/>
          <w:sz w:val="21"/>
        </w:rPr>
        <w:t xml:space="preserve">STARTUP MOUNT</w:t>
      </w:r>
      <w:r>
        <w:rPr>
          <w:rFonts w:ascii="맑은 고딕" w:hAnsi="맑은 고딕" w:eastAsia="맑은 고딕"/>
          <w:sz w:val="21"/>
        </w:rPr>
        <w:t xml:space="preserve">. ⑨ </w:t>
      </w:r>
      <w:r>
        <w:rPr>
          <w:rFonts w:ascii="Consolas" w:hAnsi="Consolas" w:eastAsia="맑은 고딕"/>
          <w:sz w:val="21"/>
        </w:rPr>
        <w:t xml:space="preserve">ALTER DATABASE OPEN READ ONLY;</w:t>
      </w:r>
      <w:r>
        <w:rPr>
          <w:rFonts w:ascii="맑은 고딕" w:hAnsi="맑은 고딕" w:eastAsia="맑은 고딕"/>
          <w:sz w:val="21"/>
        </w:rPr>
        <w:t xml:space="preserve"> → </w:t>
      </w:r>
      <w:r>
        <w:rPr>
          <w:rFonts w:ascii="Consolas" w:hAnsi="Consolas" w:eastAsia="맑은 고딕"/>
          <w:sz w:val="21"/>
        </w:rPr>
        <w:t xml:space="preserve">ALTER PLUGGABLE DATABASE &lt;pdb&gt; OPEN READ ONLY;</w:t>
      </w:r>
      <w:r>
        <w:rPr>
          <w:rFonts w:ascii="맑은 고딕" w:hAnsi="맑은 고딕" w:eastAsia="맑은 고딕"/>
          <w:sz w:val="21"/>
        </w:rPr>
        <w:t xml:space="preserve"> → </w:t>
      </w:r>
      <w:r>
        <w:rPr>
          <w:rFonts w:ascii="Consolas" w:hAnsi="Consolas" w:eastAsia="맑은 고딕"/>
          <w:sz w:val="21"/>
        </w:rPr>
        <w:t xml:space="preserve">ALTER DATABASE RECOVER MANAGED STANDBY DATABASE USING CURRENT LOGFILE DISCONNECT FROM SESSION;</w:t>
      </w:r>
    </w:p>
    <w:p>
      <w:r>
        <w:rPr>
          <w:rFonts w:ascii="맑은 고딕" w:hAnsi="맑은 고딕" w:eastAsia="맑은 고딕"/>
          <w:sz w:val="21"/>
        </w:rPr>
        <w:t xml:space="preserve">복귀 판정: 세 열이 시작 상태와 일치할 것(PHYSICAL STANDBY / READ ONLY WITH APPLY / STANDBY), </w:t>
      </w:r>
      <w:r>
        <w:rPr>
          <w:rFonts w:ascii="Consolas" w:hAnsi="Consolas" w:eastAsia="맑은 고딕"/>
          <w:sz w:val="21"/>
        </w:rPr>
        <w:t xml:space="preserve">V$RESTORE_POINT</w:t>
      </w:r>
      <w:r>
        <w:rPr>
          <w:rFonts w:ascii="맑은 고딕" w:hAnsi="맑은 고딕" w:eastAsia="맑은 고딕"/>
          <w:sz w:val="21"/>
        </w:rPr>
        <w:t xml:space="preserve">가 0행일 것, 테스트로 만든 객체 조회가 ORA-00942로 실패할 것, Primary에서 로그 스위치를 낸 뒤 </w:t>
      </w:r>
      <w:r>
        <w:rPr>
          <w:rFonts w:ascii="Consolas" w:hAnsi="Consolas" w:eastAsia="맑은 고딕"/>
          <w:sz w:val="21"/>
        </w:rPr>
        <w:t xml:space="preserve">V$DATAGUARD_STATS</w:t>
      </w:r>
      <w:r>
        <w:rPr>
          <w:rFonts w:ascii="맑은 고딕" w:hAnsi="맑은 고딕" w:eastAsia="맑은 고딕"/>
          <w:sz w:val="21"/>
        </w:rPr>
        <w:t xml:space="preserve">의 transport lag와 apply lag가 모두 +00 00:00:00일 것. 실측에서 네 항목 모두 충족했다.</w:t>
      </w:r>
    </w:p>
    <w:p>
      <w:r>
        <w:rPr>
          <w:rFonts w:ascii="맑은 고딕" w:hAnsi="맑은 고딕" w:eastAsia="맑은 고딕"/>
          <w:sz w:val="21"/>
        </w:rPr>
        <w:t>채점 포인트: ① 시작 상태 기록 / ② MRP 중지 후 MOUNT에서 변환 / ③ 복원 지점 자동 생성 확인 / ④ 복귀 시 2회 재기동과 CDB→PDB 순서 / ⑤ 복귀 판정 기준 네 가지</w:t>
      </w:r>
    </w:p>
    <w:p>
      <w:r>
        <w:rPr>
          <w:rFonts w:ascii="맑은 고딕" w:hAnsi="맑은 고딕" w:eastAsia="맑은 고딕"/>
          <w:b/>
          <w:sz w:val="21"/>
        </w:rPr>
        <w:t>[추가-20] 실시간 적용 정상 동작 판정 절차</w:t>
      </w:r>
    </w:p>
    <w:p>
      <w:r>
        <w:rPr>
          <w:rFonts w:ascii="맑은 고딕" w:hAnsi="맑은 고딕" w:eastAsia="맑은 고딕"/>
          <w:sz w:val="21"/>
        </w:rPr>
        <w:t>모범답안:</w:t>
      </w:r>
    </w:p>
    <w:p>
      <w:r>
        <w:rPr>
          <w:rFonts w:ascii="맑은 고딕" w:hAnsi="맑은 고딕" w:eastAsia="맑은 고딕"/>
          <w:sz w:val="21"/>
        </w:rPr>
        <w:t xml:space="preserve">① Standby에서 </w:t>
      </w:r>
      <w:r>
        <w:rPr>
          <w:rFonts w:ascii="Consolas" w:hAnsi="Consolas" w:eastAsia="맑은 고딕"/>
          <w:sz w:val="21"/>
        </w:rPr>
        <w:t xml:space="preserve">SELECT process, status, sequence#, block# FROM v$managed_standby;</w:t>
      </w:r>
      <w:r>
        <w:rPr>
          <w:rFonts w:ascii="맑은 고딕" w:hAnsi="맑은 고딕" w:eastAsia="맑은 고딕"/>
          <w:sz w:val="21"/>
        </w:rPr>
        <w:t xml:space="preserve">를 조회한다. MRP0의 </w:t>
      </w:r>
      <w:r>
        <w:rPr>
          <w:rFonts w:ascii="Consolas" w:hAnsi="Consolas" w:eastAsia="맑은 고딕"/>
          <w:sz w:val="21"/>
        </w:rPr>
        <w:t xml:space="preserve">STATUS</w:t>
      </w:r>
      <w:r>
        <w:rPr>
          <w:rFonts w:ascii="맑은 고딕" w:hAnsi="맑은 고딕" w:eastAsia="맑은 고딕"/>
          <w:sz w:val="21"/>
        </w:rPr>
        <w:t xml:space="preserve">가 APPLYING_LOG이면 적용 중이다. WAIT_FOR_LOG이면 적용할 리두가 없어 대기하는 상태로 이 역시 정상이지만, 부하가 있는데도 이 값이면 전송을 의심한다.</w:t>
      </w:r>
    </w:p>
    <w:p>
      <w:r>
        <w:rPr>
          <w:rFonts w:ascii="맑은 고딕" w:hAnsi="맑은 고딕" w:eastAsia="맑은 고딕"/>
          <w:sz w:val="21"/>
        </w:rPr>
        <w:t xml:space="preserve">② 같은 결과에서 RFS와 MRP0의 </w:t>
      </w:r>
      <w:r>
        <w:rPr>
          <w:rFonts w:ascii="Consolas" w:hAnsi="Consolas" w:eastAsia="맑은 고딕"/>
          <w:sz w:val="21"/>
        </w:rPr>
        <w:t xml:space="preserve">SEQUENCE#</w:t>
      </w:r>
      <w:r>
        <w:rPr>
          <w:rFonts w:ascii="맑은 고딕" w:hAnsi="맑은 고딕" w:eastAsia="맑은 고딕"/>
          <w:sz w:val="21"/>
        </w:rPr>
        <w:t xml:space="preserve">·</w:t>
      </w:r>
      <w:r>
        <w:rPr>
          <w:rFonts w:ascii="Consolas" w:hAnsi="Consolas" w:eastAsia="맑은 고딕"/>
          <w:sz w:val="21"/>
        </w:rPr>
        <w:t xml:space="preserve">BLOCK#</w:t>
      </w:r>
      <w:r>
        <w:rPr>
          <w:rFonts w:ascii="맑은 고딕" w:hAnsi="맑은 고딕" w:eastAsia="맑은 고딕"/>
          <w:sz w:val="21"/>
        </w:rPr>
        <w:t xml:space="preserve">을 비교한다. 실측에서 RFS가 시퀀스 19 블록 3866, MRP0이 시퀀스 19 블록 3881로 같은 시퀀스 안에서 근접해 있었다. 같은 시퀀스에 붙어 있으면 실시간 적용이 동작 중이라는 뜻이다. MRP0의 시퀀스가 RFS보다 뒤처지면 적용이 밀리는 것이다.</w:t>
      </w:r>
    </w:p>
    <w:p>
      <w:r>
        <w:rPr>
          <w:rFonts w:ascii="맑은 고딕" w:hAnsi="맑은 고딕" w:eastAsia="맑은 고딕"/>
          <w:sz w:val="21"/>
        </w:rPr>
        <w:t xml:space="preserve">③ Standby에서 </w:t>
      </w:r>
      <w:r>
        <w:rPr>
          <w:rFonts w:ascii="Consolas" w:hAnsi="Consolas" w:eastAsia="맑은 고딕"/>
          <w:sz w:val="21"/>
        </w:rPr>
        <w:t xml:space="preserve">SELECT name, value FROM v$dataguard_stats WHERE name LIKE '%lag';</w:t>
      </w:r>
      <w:r>
        <w:rPr>
          <w:rFonts w:ascii="맑은 고딕" w:hAnsi="맑은 고딕" w:eastAsia="맑은 고딕"/>
          <w:sz w:val="21"/>
        </w:rPr>
        <w:t xml:space="preserve">로 transport lag와 apply lag를 본다. 둘 다 +00 00:00:00이면 정상이다. transport lag만 크면 네트워크나 전송 문제, apply lag만 크면 Standby의 적용 성능 문제로 방향이 갈린다. ④ Primary에서 </w:t>
      </w:r>
      <w:r>
        <w:rPr>
          <w:rFonts w:ascii="Consolas" w:hAnsi="Consolas" w:eastAsia="맑은 고딕"/>
          <w:sz w:val="21"/>
        </w:rPr>
        <w:t xml:space="preserve">SELECT dest_id, status, error FROM v$archive_dest_status WHERE dest_id &lt;= 2;</w:t>
      </w:r>
      <w:r>
        <w:rPr>
          <w:rFonts w:ascii="맑은 고딕" w:hAnsi="맑은 고딕" w:eastAsia="맑은 고딕"/>
          <w:sz w:val="21"/>
        </w:rPr>
        <w:t xml:space="preserve">로 목적지가 VALID이고 </w:t>
      </w:r>
      <w:r>
        <w:rPr>
          <w:rFonts w:ascii="Consolas" w:hAnsi="Consolas" w:eastAsia="맑은 고딕"/>
          <w:sz w:val="21"/>
        </w:rPr>
        <w:t xml:space="preserve">ERROR</w:t>
      </w:r>
      <w:r>
        <w:rPr>
          <w:rFonts w:ascii="맑은 고딕" w:hAnsi="맑은 고딕" w:eastAsia="맑은 고딕"/>
          <w:sz w:val="21"/>
        </w:rPr>
        <w:t xml:space="preserve">가 비어 있는지 확인한다. ⑤ 확신이 필요하면 Primary에서 </w:t>
      </w:r>
      <w:r>
        <w:rPr>
          <w:rFonts w:ascii="Consolas" w:hAnsi="Consolas" w:eastAsia="맑은 고딕"/>
          <w:sz w:val="21"/>
        </w:rPr>
        <w:t xml:space="preserve">ALTER SYSTEM ARCHIVE LOG CURRENT;</w:t>
      </w:r>
      <w:r>
        <w:rPr>
          <w:rFonts w:ascii="맑은 고딕" w:hAnsi="맑은 고딕" w:eastAsia="맑은 고딕"/>
          <w:sz w:val="21"/>
        </w:rPr>
        <w:t xml:space="preserve">를 실행하고 20초쯤 뒤 ①~③을 다시 확인해 시퀀스가 올라갔는지 본다.</w:t>
      </w:r>
    </w:p>
    <w:p>
      <w:r>
        <w:rPr>
          <w:rFonts w:ascii="맑은 고딕" w:hAnsi="맑은 고딕" w:eastAsia="맑은 고딕"/>
          <w:sz w:val="21"/>
        </w:rPr>
        <w:t>채점 포인트: ① MRP0 STATUS=APPLYING_LOG / ② RFS와 MRP0의 시퀀스·블록 근접 비교 / ③ 두 lag가 0 / ④ Primary dest_id=2가 VALID·무오류 / ⑤ 로그 스위치로 능동 검증</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