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제3장  메모리 관리 — 실습문제 정답 및 해설</w:t>
      </w:r>
    </w:p>
    <w:p>
      <w:pPr/>
      <w:r>
        <w:rPr>
          <w:rFonts w:ascii="맑은 고딕" w:hAnsi="맑은 고딕" w:eastAsia="맑은 고딕"/>
          <w:sz w:val="21"/>
        </w:rPr>
        <w:t>각 문항의 정답과 해설(오답 이유 포함)입니다. 총 50문항 (하 20 · 중 20 · 상 10).</w:t>
      </w:r>
    </w:p>
    <w:p>
      <w:pPr>
        <w:pStyle w:val="Heading2"/>
      </w:pPr>
      <w:r>
        <w:t>[난이도] 하 (기초)</w:t>
      </w:r>
    </w:p>
    <w:p>
      <w:pPr/>
      <w:r>
        <w:rPr>
          <w:rFonts w:ascii="맑은 고딕" w:hAnsi="맑은 고딕" w:eastAsia="맑은 고딕"/>
          <w:sz w:val="21"/>
        </w:rPr>
        <w:t>하-01 · 객관식</w:t>
      </w:r>
    </w:p>
    <w:p>
      <w:pPr/>
      <w:r>
        <w:rPr>
          <w:rFonts w:ascii="맑은 고딕" w:hAnsi="맑은 고딕" w:eastAsia="맑은 고딕"/>
          <w:sz w:val="21"/>
        </w:rPr>
        <w:t>[하-01] Oracle 인스턴스의 메모리는 크게 두 영역으로 나뉜다. 이 둘은 무엇인가?</w:t>
      </w:r>
    </w:p>
    <w:p>
      <w:pPr/>
      <w:r>
        <w:rPr>
          <w:rFonts w:ascii="맑은 고딕" w:hAnsi="맑은 고딕" w:eastAsia="맑은 고딕"/>
          <w:sz w:val="21"/>
        </w:rPr>
        <w:t>① SGA와 UGA</w:t>
      </w:r>
    </w:p>
    <w:p>
      <w:pPr/>
      <w:r>
        <w:rPr>
          <w:rFonts w:ascii="맑은 고딕" w:hAnsi="맑은 고딕" w:eastAsia="맑은 고딕"/>
          <w:sz w:val="21"/>
        </w:rPr>
        <w:t>② SGA와 PGA</w:t>
      </w:r>
    </w:p>
    <w:p>
      <w:pPr/>
      <w:r>
        <w:rPr>
          <w:rFonts w:ascii="맑은 고딕" w:hAnsi="맑은 고딕" w:eastAsia="맑은 고딕"/>
          <w:sz w:val="21"/>
        </w:rPr>
        <w:t>③ PGA와 스택</w:t>
      </w:r>
    </w:p>
    <w:p>
      <w:pPr/>
      <w:r>
        <w:rPr>
          <w:rFonts w:ascii="맑은 고딕" w:hAnsi="맑은 고딕" w:eastAsia="맑은 고딕"/>
          <w:sz w:val="21"/>
        </w:rPr>
        <w:t>④ 버퍼 캐시와 공유 풀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Oracle 메모리는 공유 메모리인 SGA와 프로세스별 전용 메모리인 PGA로 나뉜다.</w:t>
      </w:r>
    </w:p>
    <w:p>
      <w:pPr/>
      <w:r>
        <w:rPr>
          <w:rFonts w:ascii="맑은 고딕" w:hAnsi="맑은 고딕" w:eastAsia="맑은 고딕"/>
          <w:sz w:val="21"/>
        </w:rPr>
        <w:t>하-02 · 객관식</w:t>
      </w:r>
    </w:p>
    <w:p>
      <w:pPr/>
      <w:r>
        <w:rPr>
          <w:rFonts w:ascii="맑은 고딕" w:hAnsi="맑은 고딕" w:eastAsia="맑은 고딕"/>
          <w:sz w:val="21"/>
        </w:rPr>
        <w:t>[하-02] 인스턴스에 접속한 모든 서버·백그라운드 프로세스가 함께 사용하는 공유 메모리는?</w:t>
      </w:r>
    </w:p>
    <w:p>
      <w:pPr/>
      <w:r>
        <w:rPr>
          <w:rFonts w:ascii="맑은 고딕" w:hAnsi="맑은 고딕" w:eastAsia="맑은 고딕"/>
          <w:sz w:val="21"/>
        </w:rPr>
        <w:t>① PGA</w:t>
      </w:r>
    </w:p>
    <w:p>
      <w:pPr/>
      <w:r>
        <w:rPr>
          <w:rFonts w:ascii="맑은 고딕" w:hAnsi="맑은 고딕" w:eastAsia="맑은 고딕"/>
          <w:sz w:val="21"/>
        </w:rPr>
        <w:t>② UGA</w:t>
      </w:r>
    </w:p>
    <w:p>
      <w:pPr/>
      <w:r>
        <w:rPr>
          <w:rFonts w:ascii="맑은 고딕" w:hAnsi="맑은 고딕" w:eastAsia="맑은 고딕"/>
          <w:sz w:val="21"/>
        </w:rPr>
        <w:t>③ SGA</w:t>
      </w:r>
    </w:p>
    <w:p>
      <w:pPr/>
      <w:r>
        <w:rPr>
          <w:rFonts w:ascii="맑은 고딕" w:hAnsi="맑은 고딕" w:eastAsia="맑은 고딕"/>
          <w:sz w:val="21"/>
        </w:rPr>
        <w:t>④ 정렬 영역</w:t>
      </w:r>
    </w:p>
    <w:p>
      <w:pPr/>
      <w:r>
        <w:rPr>
          <w:rFonts w:ascii="맑은 고딕" w:hAnsi="맑은 고딕" w:eastAsia="맑은 고딕"/>
          <w:sz w:val="21"/>
        </w:rPr>
        <w:t>정답: ③</w:t>
      </w:r>
    </w:p>
    <w:p>
      <w:pPr/>
      <w:r>
        <w:rPr>
          <w:rFonts w:ascii="맑은 고딕" w:hAnsi="맑은 고딕" w:eastAsia="맑은 고딕"/>
          <w:sz w:val="21"/>
        </w:rPr>
        <w:t>해설: SGA(System Global Area)는 모든 프로세스가 공유하는 메모리다. PGA는 프로세스 전용이다.</w:t>
      </w:r>
    </w:p>
    <w:p>
      <w:pPr/>
      <w:r>
        <w:rPr>
          <w:rFonts w:ascii="맑은 고딕" w:hAnsi="맑은 고딕" w:eastAsia="맑은 고딕"/>
          <w:sz w:val="21"/>
        </w:rPr>
        <w:t>하-03 · 객관식</w:t>
      </w:r>
    </w:p>
    <w:p>
      <w:pPr/>
      <w:r>
        <w:rPr>
          <w:rFonts w:ascii="맑은 고딕" w:hAnsi="맑은 고딕" w:eastAsia="맑은 고딕"/>
          <w:sz w:val="21"/>
        </w:rPr>
        <w:t>[하-03] 서버 프로세스 하나에만 속하는 비공유 전용 메모리는?</w:t>
      </w:r>
    </w:p>
    <w:p>
      <w:pPr/>
      <w:r>
        <w:rPr>
          <w:rFonts w:ascii="맑은 고딕" w:hAnsi="맑은 고딕" w:eastAsia="맑은 고딕"/>
          <w:sz w:val="21"/>
        </w:rPr>
        <w:t>① SGA</w:t>
      </w:r>
    </w:p>
    <w:p>
      <w:pPr/>
      <w:r>
        <w:rPr>
          <w:rFonts w:ascii="맑은 고딕" w:hAnsi="맑은 고딕" w:eastAsia="맑은 고딕"/>
          <w:sz w:val="21"/>
        </w:rPr>
        <w:t>② PGA</w:t>
      </w:r>
    </w:p>
    <w:p>
      <w:pPr/>
      <w:r>
        <w:rPr>
          <w:rFonts w:ascii="맑은 고딕" w:hAnsi="맑은 고딕" w:eastAsia="맑은 고딕"/>
          <w:sz w:val="21"/>
        </w:rPr>
        <w:t>③ 공유 풀</w:t>
      </w:r>
    </w:p>
    <w:p>
      <w:pPr/>
      <w:r>
        <w:rPr>
          <w:rFonts w:ascii="맑은 고딕" w:hAnsi="맑은 고딕" w:eastAsia="맑은 고딕"/>
          <w:sz w:val="21"/>
        </w:rPr>
        <w:t>④ 버퍼 캐시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PGA(Program Global Area)는 서버 프로세스별 전용 메모리다.</w:t>
      </w:r>
    </w:p>
    <w:p>
      <w:pPr/>
      <w:r>
        <w:rPr>
          <w:rFonts w:ascii="맑은 고딕" w:hAnsi="맑은 고딕" w:eastAsia="맑은 고딕"/>
          <w:sz w:val="21"/>
        </w:rPr>
        <w:t>하-04 · 객관식</w:t>
      </w:r>
    </w:p>
    <w:p>
      <w:pPr/>
      <w:r>
        <w:rPr>
          <w:rFonts w:ascii="맑은 고딕" w:hAnsi="맑은 고딕" w:eastAsia="맑은 고딕"/>
          <w:sz w:val="21"/>
        </w:rPr>
        <w:t>[하-04] 다음 중 SGA의 필수 구성요소가 아닌 것은?</w:t>
      </w:r>
    </w:p>
    <w:p>
      <w:pPr/>
      <w:r>
        <w:rPr>
          <w:rFonts w:ascii="맑은 고딕" w:hAnsi="맑은 고딕" w:eastAsia="맑은 고딕"/>
          <w:sz w:val="21"/>
        </w:rPr>
        <w:t>① 공유 풀</w:t>
      </w:r>
    </w:p>
    <w:p>
      <w:pPr/>
      <w:r>
        <w:rPr>
          <w:rFonts w:ascii="맑은 고딕" w:hAnsi="맑은 고딕" w:eastAsia="맑은 고딕"/>
          <w:sz w:val="21"/>
        </w:rPr>
        <w:t>② 데이터베이스 버퍼 캐시</w:t>
      </w:r>
    </w:p>
    <w:p>
      <w:pPr/>
      <w:r>
        <w:rPr>
          <w:rFonts w:ascii="맑은 고딕" w:hAnsi="맑은 고딕" w:eastAsia="맑은 고딕"/>
          <w:sz w:val="21"/>
        </w:rPr>
        <w:t>③ 리두 로그 버퍼</w:t>
      </w:r>
    </w:p>
    <w:p>
      <w:pPr/>
      <w:r>
        <w:rPr>
          <w:rFonts w:ascii="맑은 고딕" w:hAnsi="맑은 고딕" w:eastAsia="맑은 고딕"/>
          <w:sz w:val="21"/>
        </w:rPr>
        <w:t>④ 스트림 풀</w:t>
      </w:r>
    </w:p>
    <w:p>
      <w:pPr/>
      <w:r>
        <w:rPr>
          <w:rFonts w:ascii="맑은 고딕" w:hAnsi="맑은 고딕" w:eastAsia="맑은 고딕"/>
          <w:sz w:val="21"/>
        </w:rPr>
        <w:t>정답: ④</w:t>
      </w:r>
    </w:p>
    <w:p>
      <w:pPr/>
      <w:r>
        <w:rPr>
          <w:rFonts w:ascii="맑은 고딕" w:hAnsi="맑은 고딕" w:eastAsia="맑은 고딕"/>
          <w:sz w:val="21"/>
        </w:rPr>
        <w:t>해설: 공유 풀·버퍼 캐시·리두 로그 버퍼는 필수 영역이고, 스트림 풀은 선택적 영역이다.</w:t>
      </w:r>
    </w:p>
    <w:p>
      <w:pPr/>
      <w:r>
        <w:rPr>
          <w:rFonts w:ascii="맑은 고딕" w:hAnsi="맑은 고딕" w:eastAsia="맑은 고딕"/>
          <w:sz w:val="21"/>
        </w:rPr>
        <w:t>하-05 · 객관식</w:t>
      </w:r>
    </w:p>
    <w:p>
      <w:pPr/>
      <w:r>
        <w:rPr>
          <w:rFonts w:ascii="맑은 고딕" w:hAnsi="맑은 고딕" w:eastAsia="맑은 고딕"/>
          <w:sz w:val="21"/>
        </w:rPr>
        <w:t>[하-05] 데이터 파일에서 읽어 온 데이터 블록의 사본을 담는 SGA 영역은?</w:t>
      </w:r>
    </w:p>
    <w:p>
      <w:pPr/>
      <w:r>
        <w:rPr>
          <w:rFonts w:ascii="맑은 고딕" w:hAnsi="맑은 고딕" w:eastAsia="맑은 고딕"/>
          <w:sz w:val="21"/>
        </w:rPr>
        <w:t>① 공유 풀</w:t>
      </w:r>
    </w:p>
    <w:p>
      <w:pPr/>
      <w:r>
        <w:rPr>
          <w:rFonts w:ascii="맑은 고딕" w:hAnsi="맑은 고딕" w:eastAsia="맑은 고딕"/>
          <w:sz w:val="21"/>
        </w:rPr>
        <w:t>② 데이터베이스 버퍼 캐시</w:t>
      </w:r>
    </w:p>
    <w:p>
      <w:pPr/>
      <w:r>
        <w:rPr>
          <w:rFonts w:ascii="맑은 고딕" w:hAnsi="맑은 고딕" w:eastAsia="맑은 고딕"/>
          <w:sz w:val="21"/>
        </w:rPr>
        <w:t>③ 리두 로그 버퍼</w:t>
      </w:r>
    </w:p>
    <w:p>
      <w:pPr/>
      <w:r>
        <w:rPr>
          <w:rFonts w:ascii="맑은 고딕" w:hAnsi="맑은 고딕" w:eastAsia="맑은 고딕"/>
          <w:sz w:val="21"/>
        </w:rPr>
        <w:t>④ 자바 풀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데이터베이스 버퍼 캐시가 데이터 블록의 캐시 사본을 담는다.</w:t>
      </w:r>
    </w:p>
    <w:p>
      <w:pPr/>
      <w:r>
        <w:rPr>
          <w:rFonts w:ascii="맑은 고딕" w:hAnsi="맑은 고딕" w:eastAsia="맑은 고딕"/>
          <w:sz w:val="21"/>
        </w:rPr>
        <w:t>하-06 · 객관식</w:t>
      </w:r>
    </w:p>
    <w:p>
      <w:pPr/>
      <w:r>
        <w:rPr>
          <w:rFonts w:ascii="맑은 고딕" w:hAnsi="맑은 고딕" w:eastAsia="맑은 고딕"/>
          <w:sz w:val="21"/>
        </w:rPr>
        <w:t>[하-06] 파싱된 SQL과 실행 계획, 데이터 딕셔너리 캐시를 담는 SGA 영역은?</w:t>
      </w:r>
    </w:p>
    <w:p>
      <w:pPr/>
      <w:r>
        <w:rPr>
          <w:rFonts w:ascii="맑은 고딕" w:hAnsi="맑은 고딕" w:eastAsia="맑은 고딕"/>
          <w:sz w:val="21"/>
        </w:rPr>
        <w:t>① 버퍼 캐시</w:t>
      </w:r>
    </w:p>
    <w:p>
      <w:pPr/>
      <w:r>
        <w:rPr>
          <w:rFonts w:ascii="맑은 고딕" w:hAnsi="맑은 고딕" w:eastAsia="맑은 고딕"/>
          <w:sz w:val="21"/>
        </w:rPr>
        <w:t>② 공유 풀</w:t>
      </w:r>
    </w:p>
    <w:p>
      <w:pPr/>
      <w:r>
        <w:rPr>
          <w:rFonts w:ascii="맑은 고딕" w:hAnsi="맑은 고딕" w:eastAsia="맑은 고딕"/>
          <w:sz w:val="21"/>
        </w:rPr>
        <w:t>③ 리두 로그 버퍼</w:t>
      </w:r>
    </w:p>
    <w:p>
      <w:pPr/>
      <w:r>
        <w:rPr>
          <w:rFonts w:ascii="맑은 고딕" w:hAnsi="맑은 고딕" w:eastAsia="맑은 고딕"/>
          <w:sz w:val="21"/>
        </w:rPr>
        <w:t>④ 라지 풀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공유 풀은 라이브러리 캐시(파싱된 SQL/실행 계획)와 데이터 딕셔너리 캐시를 담는다.</w:t>
      </w:r>
    </w:p>
    <w:p>
      <w:pPr/>
      <w:r>
        <w:rPr>
          <w:rFonts w:ascii="맑은 고딕" w:hAnsi="맑은 고딕" w:eastAsia="맑은 고딕"/>
          <w:sz w:val="21"/>
        </w:rPr>
        <w:t>하-07 · 객관식</w:t>
      </w:r>
    </w:p>
    <w:p>
      <w:pPr/>
      <w:r>
        <w:rPr>
          <w:rFonts w:ascii="맑은 고딕" w:hAnsi="맑은 고딕" w:eastAsia="맑은 고딕"/>
          <w:sz w:val="21"/>
        </w:rPr>
        <w:t>[하-07] 커밋 전 변경 사항을 재현하는 리두 항목을 임시로 담는 영역은?</w:t>
      </w:r>
    </w:p>
    <w:p>
      <w:pPr/>
      <w:r>
        <w:rPr>
          <w:rFonts w:ascii="맑은 고딕" w:hAnsi="맑은 고딕" w:eastAsia="맑은 고딕"/>
          <w:sz w:val="21"/>
        </w:rPr>
        <w:t>① 리두 로그 버퍼</w:t>
      </w:r>
    </w:p>
    <w:p>
      <w:pPr/>
      <w:r>
        <w:rPr>
          <w:rFonts w:ascii="맑은 고딕" w:hAnsi="맑은 고딕" w:eastAsia="맑은 고딕"/>
          <w:sz w:val="21"/>
        </w:rPr>
        <w:t>② 공유 풀</w:t>
      </w:r>
    </w:p>
    <w:p>
      <w:pPr/>
      <w:r>
        <w:rPr>
          <w:rFonts w:ascii="맑은 고딕" w:hAnsi="맑은 고딕" w:eastAsia="맑은 고딕"/>
          <w:sz w:val="21"/>
        </w:rPr>
        <w:t>③ PGA</w:t>
      </w:r>
    </w:p>
    <w:p>
      <w:pPr/>
      <w:r>
        <w:rPr>
          <w:rFonts w:ascii="맑은 고딕" w:hAnsi="맑은 고딕" w:eastAsia="맑은 고딕"/>
          <w:sz w:val="21"/>
        </w:rPr>
        <w:t>④ 자바 풀</w:t>
      </w:r>
    </w:p>
    <w:p>
      <w:pPr/>
      <w:r>
        <w:rPr>
          <w:rFonts w:ascii="맑은 고딕" w:hAnsi="맑은 고딕" w:eastAsia="맑은 고딕"/>
          <w:sz w:val="21"/>
        </w:rPr>
        <w:t>정답: ①</w:t>
      </w:r>
    </w:p>
    <w:p>
      <w:pPr/>
      <w:r>
        <w:rPr>
          <w:rFonts w:ascii="맑은 고딕" w:hAnsi="맑은 고딕" w:eastAsia="맑은 고딕"/>
          <w:sz w:val="21"/>
        </w:rPr>
        <w:t>해설: 리두 로그 버퍼가 리두 항목을 임시로 담고, LGWR가 리두 로그 파일에 기록한다.</w:t>
      </w:r>
    </w:p>
    <w:p>
      <w:pPr/>
      <w:r>
        <w:rPr>
          <w:rFonts w:ascii="맑은 고딕" w:hAnsi="맑은 고딕" w:eastAsia="맑은 고딕"/>
          <w:sz w:val="21"/>
        </w:rPr>
        <w:t>하-08 · 객관식</w:t>
      </w:r>
    </w:p>
    <w:p>
      <w:pPr/>
      <w:r>
        <w:rPr>
          <w:rFonts w:ascii="맑은 고딕" w:hAnsi="맑은 고딕" w:eastAsia="맑은 고딕"/>
          <w:sz w:val="21"/>
        </w:rPr>
        <w:t>[하-08] 리두 로그 버퍼의 내용을 리두 로그 파일에 기록하는 백그라운드 프로세스는?</w:t>
      </w:r>
    </w:p>
    <w:p>
      <w:pPr/>
      <w:r>
        <w:rPr>
          <w:rFonts w:ascii="맑은 고딕" w:hAnsi="맑은 고딕" w:eastAsia="맑은 고딕"/>
          <w:sz w:val="21"/>
        </w:rPr>
        <w:t>① DBWn</w:t>
      </w:r>
    </w:p>
    <w:p>
      <w:pPr/>
      <w:r>
        <w:rPr>
          <w:rFonts w:ascii="맑은 고딕" w:hAnsi="맑은 고딕" w:eastAsia="맑은 고딕"/>
          <w:sz w:val="21"/>
        </w:rPr>
        <w:t>② LGWR</w:t>
      </w:r>
    </w:p>
    <w:p>
      <w:pPr/>
      <w:r>
        <w:rPr>
          <w:rFonts w:ascii="맑은 고딕" w:hAnsi="맑은 고딕" w:eastAsia="맑은 고딕"/>
          <w:sz w:val="21"/>
        </w:rPr>
        <w:t>③ MMAN</w:t>
      </w:r>
    </w:p>
    <w:p>
      <w:pPr/>
      <w:r>
        <w:rPr>
          <w:rFonts w:ascii="맑은 고딕" w:hAnsi="맑은 고딕" w:eastAsia="맑은 고딕"/>
          <w:sz w:val="21"/>
        </w:rPr>
        <w:t>④ CKPT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LGWR(Log Writer)가 리두 로그 버퍼를 리두 로그 파일에 기록한다.</w:t>
      </w:r>
    </w:p>
    <w:p>
      <w:pPr/>
      <w:r>
        <w:rPr>
          <w:rFonts w:ascii="맑은 고딕" w:hAnsi="맑은 고딕" w:eastAsia="맑은 고딕"/>
          <w:sz w:val="21"/>
        </w:rPr>
        <w:t>하-09 · 객관식</w:t>
      </w:r>
    </w:p>
    <w:p>
      <w:pPr/>
      <w:r>
        <w:rPr>
          <w:rFonts w:ascii="맑은 고딕" w:hAnsi="맑은 고딕" w:eastAsia="맑은 고딕"/>
          <w:sz w:val="21"/>
        </w:rPr>
        <w:t>[하-09] 공유 풀의 크기를 지정하는 초기화 파라미터는?</w:t>
      </w:r>
    </w:p>
    <w:p>
      <w:pPr/>
      <w:r>
        <w:rPr>
          <w:rFonts w:ascii="맑은 고딕" w:hAnsi="맑은 고딕" w:eastAsia="맑은 고딕"/>
          <w:sz w:val="21"/>
        </w:rPr>
        <w:t>① DB_CACHE_SIZE</w:t>
      </w:r>
    </w:p>
    <w:p>
      <w:pPr/>
      <w:r>
        <w:rPr>
          <w:rFonts w:ascii="맑은 고딕" w:hAnsi="맑은 고딕" w:eastAsia="맑은 고딕"/>
          <w:sz w:val="21"/>
        </w:rPr>
        <w:t>② SHARED_POOL_SIZE</w:t>
      </w:r>
    </w:p>
    <w:p>
      <w:pPr/>
      <w:r>
        <w:rPr>
          <w:rFonts w:ascii="맑은 고딕" w:hAnsi="맑은 고딕" w:eastAsia="맑은 고딕"/>
          <w:sz w:val="21"/>
        </w:rPr>
        <w:t>③ LOG_BUFFER</w:t>
      </w:r>
    </w:p>
    <w:p>
      <w:pPr/>
      <w:r>
        <w:rPr>
          <w:rFonts w:ascii="맑은 고딕" w:hAnsi="맑은 고딕" w:eastAsia="맑은 고딕"/>
          <w:sz w:val="21"/>
        </w:rPr>
        <w:t>④ LARGE_POOL_SIZE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SHARED_POOL_SIZE가 공유 풀 크기를 지정한다.</w:t>
      </w:r>
    </w:p>
    <w:p>
      <w:pPr/>
      <w:r>
        <w:rPr>
          <w:rFonts w:ascii="맑은 고딕" w:hAnsi="맑은 고딕" w:eastAsia="맑은 고딕"/>
          <w:sz w:val="21"/>
        </w:rPr>
        <w:t>하-10 · 객관식</w:t>
      </w:r>
    </w:p>
    <w:p>
      <w:pPr/>
      <w:r>
        <w:rPr>
          <w:rFonts w:ascii="맑은 고딕" w:hAnsi="맑은 고딕" w:eastAsia="맑은 고딕"/>
          <w:sz w:val="21"/>
        </w:rPr>
        <w:t>[하-10] 데이터베이스 버퍼 캐시(기본 풀)의 크기를 지정하는 파라미터는?</w:t>
      </w:r>
    </w:p>
    <w:p>
      <w:pPr/>
      <w:r>
        <w:rPr>
          <w:rFonts w:ascii="맑은 고딕" w:hAnsi="맑은 고딕" w:eastAsia="맑은 고딕"/>
          <w:sz w:val="21"/>
        </w:rPr>
        <w:t>① DB_CACHE_SIZE</w:t>
      </w:r>
    </w:p>
    <w:p>
      <w:pPr/>
      <w:r>
        <w:rPr>
          <w:rFonts w:ascii="맑은 고딕" w:hAnsi="맑은 고딕" w:eastAsia="맑은 고딕"/>
          <w:sz w:val="21"/>
        </w:rPr>
        <w:t>② SHARED_POOL_SIZE</w:t>
      </w:r>
    </w:p>
    <w:p>
      <w:pPr/>
      <w:r>
        <w:rPr>
          <w:rFonts w:ascii="맑은 고딕" w:hAnsi="맑은 고딕" w:eastAsia="맑은 고딕"/>
          <w:sz w:val="21"/>
        </w:rPr>
        <w:t>③ MEMORY_TARGET</w:t>
      </w:r>
    </w:p>
    <w:p>
      <w:pPr/>
      <w:r>
        <w:rPr>
          <w:rFonts w:ascii="맑은 고딕" w:hAnsi="맑은 고딕" w:eastAsia="맑은 고딕"/>
          <w:sz w:val="21"/>
        </w:rPr>
        <w:t>④ JAVA_POOL_SIZE</w:t>
      </w:r>
    </w:p>
    <w:p>
      <w:pPr/>
      <w:r>
        <w:rPr>
          <w:rFonts w:ascii="맑은 고딕" w:hAnsi="맑은 고딕" w:eastAsia="맑은 고딕"/>
          <w:sz w:val="21"/>
        </w:rPr>
        <w:t>정답: ①</w:t>
      </w:r>
    </w:p>
    <w:p>
      <w:pPr/>
      <w:r>
        <w:rPr>
          <w:rFonts w:ascii="맑은 고딕" w:hAnsi="맑은 고딕" w:eastAsia="맑은 고딕"/>
          <w:sz w:val="21"/>
        </w:rPr>
        <w:t>해설: DB_CACHE_SIZE가 기본(DEFAULT) 버퍼 풀의 크기를 지정한다.</w:t>
      </w:r>
    </w:p>
    <w:p>
      <w:pPr/>
      <w:r>
        <w:rPr>
          <w:rFonts w:ascii="맑은 고딕" w:hAnsi="맑은 고딕" w:eastAsia="맑은 고딕"/>
          <w:sz w:val="21"/>
        </w:rPr>
        <w:t>하-11 · 객관식</w:t>
      </w:r>
    </w:p>
    <w:p>
      <w:pPr/>
      <w:r>
        <w:rPr>
          <w:rFonts w:ascii="맑은 고딕" w:hAnsi="맑은 고딕" w:eastAsia="맑은 고딕"/>
          <w:sz w:val="21"/>
        </w:rPr>
        <w:t>[하-11] 리두 로그 버퍼의 크기를 지정하는 파라미터는?</w:t>
      </w:r>
    </w:p>
    <w:p>
      <w:pPr/>
      <w:r>
        <w:rPr>
          <w:rFonts w:ascii="맑은 고딕" w:hAnsi="맑은 고딕" w:eastAsia="맑은 고딕"/>
          <w:sz w:val="21"/>
        </w:rPr>
        <w:t>① REDO_SIZE</w:t>
      </w:r>
    </w:p>
    <w:p>
      <w:pPr/>
      <w:r>
        <w:rPr>
          <w:rFonts w:ascii="맑은 고딕" w:hAnsi="맑은 고딕" w:eastAsia="맑은 고딕"/>
          <w:sz w:val="21"/>
        </w:rPr>
        <w:t>② LOG_BUFFER</w:t>
      </w:r>
    </w:p>
    <w:p>
      <w:pPr/>
      <w:r>
        <w:rPr>
          <w:rFonts w:ascii="맑은 고딕" w:hAnsi="맑은 고딕" w:eastAsia="맑은 고딕"/>
          <w:sz w:val="21"/>
        </w:rPr>
        <w:t>③ DB_CACHE_SIZE</w:t>
      </w:r>
    </w:p>
    <w:p>
      <w:pPr/>
      <w:r>
        <w:rPr>
          <w:rFonts w:ascii="맑은 고딕" w:hAnsi="맑은 고딕" w:eastAsia="맑은 고딕"/>
          <w:sz w:val="21"/>
        </w:rPr>
        <w:t>④ SGA_TARGET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LOG_BUFFER가 리두 로그 버퍼 크기를 지정한다. 정적 값이다.</w:t>
      </w:r>
    </w:p>
    <w:p>
      <w:pPr/>
      <w:r>
        <w:rPr>
          <w:rFonts w:ascii="맑은 고딕" w:hAnsi="맑은 고딕" w:eastAsia="맑은 고딕"/>
          <w:sz w:val="21"/>
        </w:rPr>
        <w:t>하-12 · 객관식</w:t>
      </w:r>
    </w:p>
    <w:p>
      <w:pPr/>
      <w:r>
        <w:rPr>
          <w:rFonts w:ascii="맑은 고딕" w:hAnsi="맑은 고딕" w:eastAsia="맑은 고딕"/>
          <w:sz w:val="21"/>
        </w:rPr>
        <w:t>[하-12] 공유 서버·병렬 실행·RMAN 백업 등 대용량 할당에 쓰이는 선택적 SGA 영역은?</w:t>
      </w:r>
    </w:p>
    <w:p>
      <w:pPr/>
      <w:r>
        <w:rPr>
          <w:rFonts w:ascii="맑은 고딕" w:hAnsi="맑은 고딕" w:eastAsia="맑은 고딕"/>
          <w:sz w:val="21"/>
        </w:rPr>
        <w:t>① 라지 풀</w:t>
      </w:r>
    </w:p>
    <w:p>
      <w:pPr/>
      <w:r>
        <w:rPr>
          <w:rFonts w:ascii="맑은 고딕" w:hAnsi="맑은 고딕" w:eastAsia="맑은 고딕"/>
          <w:sz w:val="21"/>
        </w:rPr>
        <w:t>② 자바 풀</w:t>
      </w:r>
    </w:p>
    <w:p>
      <w:pPr/>
      <w:r>
        <w:rPr>
          <w:rFonts w:ascii="맑은 고딕" w:hAnsi="맑은 고딕" w:eastAsia="맑은 고딕"/>
          <w:sz w:val="21"/>
        </w:rPr>
        <w:t>③ 스트림 풀</w:t>
      </w:r>
    </w:p>
    <w:p>
      <w:pPr/>
      <w:r>
        <w:rPr>
          <w:rFonts w:ascii="맑은 고딕" w:hAnsi="맑은 고딕" w:eastAsia="맑은 고딕"/>
          <w:sz w:val="21"/>
        </w:rPr>
        <w:t>④ 버퍼 캐시</w:t>
      </w:r>
    </w:p>
    <w:p>
      <w:pPr/>
      <w:r>
        <w:rPr>
          <w:rFonts w:ascii="맑은 고딕" w:hAnsi="맑은 고딕" w:eastAsia="맑은 고딕"/>
          <w:sz w:val="21"/>
        </w:rPr>
        <w:t>정답: ①</w:t>
      </w:r>
    </w:p>
    <w:p>
      <w:pPr/>
      <w:r>
        <w:rPr>
          <w:rFonts w:ascii="맑은 고딕" w:hAnsi="맑은 고딕" w:eastAsia="맑은 고딕"/>
          <w:sz w:val="21"/>
        </w:rPr>
        <w:t>해설: 라지 풀(Large Pool)이 큰 덩어리 할당을 위한 선택적 영역이다.</w:t>
      </w:r>
    </w:p>
    <w:p>
      <w:pPr/>
      <w:r>
        <w:rPr>
          <w:rFonts w:ascii="맑은 고딕" w:hAnsi="맑은 고딕" w:eastAsia="맑은 고딕"/>
          <w:sz w:val="21"/>
        </w:rPr>
        <w:t>하-13 · 객관식</w:t>
      </w:r>
    </w:p>
    <w:p>
      <w:pPr/>
      <w:r>
        <w:rPr>
          <w:rFonts w:ascii="맑은 고딕" w:hAnsi="맑은 고딕" w:eastAsia="맑은 고딕"/>
          <w:sz w:val="21"/>
        </w:rPr>
        <w:t>[하-13] 데이터베이스 내부에서 Java 코드를 실행할 때 쓰이는 SGA 영역은?</w:t>
      </w:r>
    </w:p>
    <w:p>
      <w:pPr/>
      <w:r>
        <w:rPr>
          <w:rFonts w:ascii="맑은 고딕" w:hAnsi="맑은 고딕" w:eastAsia="맑은 고딕"/>
          <w:sz w:val="21"/>
        </w:rPr>
        <w:t>① 라지 풀</w:t>
      </w:r>
    </w:p>
    <w:p>
      <w:pPr/>
      <w:r>
        <w:rPr>
          <w:rFonts w:ascii="맑은 고딕" w:hAnsi="맑은 고딕" w:eastAsia="맑은 고딕"/>
          <w:sz w:val="21"/>
        </w:rPr>
        <w:t>② 자바 풀</w:t>
      </w:r>
    </w:p>
    <w:p>
      <w:pPr/>
      <w:r>
        <w:rPr>
          <w:rFonts w:ascii="맑은 고딕" w:hAnsi="맑은 고딕" w:eastAsia="맑은 고딕"/>
          <w:sz w:val="21"/>
        </w:rPr>
        <w:t>③ 스트림 풀</w:t>
      </w:r>
    </w:p>
    <w:p>
      <w:pPr/>
      <w:r>
        <w:rPr>
          <w:rFonts w:ascii="맑은 고딕" w:hAnsi="맑은 고딕" w:eastAsia="맑은 고딕"/>
          <w:sz w:val="21"/>
        </w:rPr>
        <w:t>④ 공유 풀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자바 풀(Java Pool)이 DB 내부 Java 실행 메모리를 담는다.</w:t>
      </w:r>
    </w:p>
    <w:p>
      <w:pPr/>
      <w:r>
        <w:rPr>
          <w:rFonts w:ascii="맑은 고딕" w:hAnsi="맑은 고딕" w:eastAsia="맑은 고딕"/>
          <w:sz w:val="21"/>
        </w:rPr>
        <w:t>하-14 · 객관식</w:t>
      </w:r>
    </w:p>
    <w:p>
      <w:pPr/>
      <w:r>
        <w:rPr>
          <w:rFonts w:ascii="맑은 고딕" w:hAnsi="맑은 고딕" w:eastAsia="맑은 고딕"/>
          <w:sz w:val="21"/>
        </w:rPr>
        <w:t>[하-14] PGA에 담기지 않는 것은?</w:t>
      </w:r>
    </w:p>
    <w:p>
      <w:pPr/>
      <w:r>
        <w:rPr>
          <w:rFonts w:ascii="맑은 고딕" w:hAnsi="맑은 고딕" w:eastAsia="맑은 고딕"/>
          <w:sz w:val="21"/>
        </w:rPr>
        <w:t>① 정렬 영역</w:t>
      </w:r>
    </w:p>
    <w:p>
      <w:pPr/>
      <w:r>
        <w:rPr>
          <w:rFonts w:ascii="맑은 고딕" w:hAnsi="맑은 고딕" w:eastAsia="맑은 고딕"/>
          <w:sz w:val="21"/>
        </w:rPr>
        <w:t>② 커서 상태</w:t>
      </w:r>
    </w:p>
    <w:p>
      <w:pPr/>
      <w:r>
        <w:rPr>
          <w:rFonts w:ascii="맑은 고딕" w:hAnsi="맑은 고딕" w:eastAsia="맑은 고딕"/>
          <w:sz w:val="21"/>
        </w:rPr>
        <w:t>③ 세션 정보</w:t>
      </w:r>
    </w:p>
    <w:p>
      <w:pPr/>
      <w:r>
        <w:rPr>
          <w:rFonts w:ascii="맑은 고딕" w:hAnsi="맑은 고딕" w:eastAsia="맑은 고딕"/>
          <w:sz w:val="21"/>
        </w:rPr>
        <w:t>④ 데이터 블록 사본</w:t>
      </w:r>
    </w:p>
    <w:p>
      <w:pPr/>
      <w:r>
        <w:rPr>
          <w:rFonts w:ascii="맑은 고딕" w:hAnsi="맑은 고딕" w:eastAsia="맑은 고딕"/>
          <w:sz w:val="21"/>
        </w:rPr>
        <w:t>정답: ④</w:t>
      </w:r>
    </w:p>
    <w:p>
      <w:pPr/>
      <w:r>
        <w:rPr>
          <w:rFonts w:ascii="맑은 고딕" w:hAnsi="맑은 고딕" w:eastAsia="맑은 고딕"/>
          <w:sz w:val="21"/>
        </w:rPr>
        <w:t>해설: 데이터 블록 사본은 SGA의 버퍼 캐시에 담긴다. PGA에는 정렬 영역·커서 상태·세션 정보·스택이 담긴다.</w:t>
      </w:r>
    </w:p>
    <w:p>
      <w:pPr/>
      <w:r>
        <w:rPr>
          <w:rFonts w:ascii="맑은 고딕" w:hAnsi="맑은 고딕" w:eastAsia="맑은 고딕"/>
          <w:sz w:val="21"/>
        </w:rPr>
        <w:t>하-15 · 객관식</w:t>
      </w:r>
    </w:p>
    <w:p>
      <w:pPr/>
      <w:r>
        <w:rPr>
          <w:rFonts w:ascii="맑은 고딕" w:hAnsi="맑은 고딕" w:eastAsia="맑은 고딕"/>
          <w:sz w:val="21"/>
        </w:rPr>
        <w:t>[하-15] 전용 서버 구성에서 100개의 세션이 접속하면 PGA는 몇 개 존재하는가?</w:t>
      </w:r>
    </w:p>
    <w:p>
      <w:pPr/>
      <w:r>
        <w:rPr>
          <w:rFonts w:ascii="맑은 고딕" w:hAnsi="맑은 고딕" w:eastAsia="맑은 고딕"/>
          <w:sz w:val="21"/>
        </w:rPr>
        <w:t>① 1개</w:t>
      </w:r>
    </w:p>
    <w:p>
      <w:pPr/>
      <w:r>
        <w:rPr>
          <w:rFonts w:ascii="맑은 고딕" w:hAnsi="맑은 고딕" w:eastAsia="맑은 고딕"/>
          <w:sz w:val="21"/>
        </w:rPr>
        <w:t>② 10개</w:t>
      </w:r>
    </w:p>
    <w:p>
      <w:pPr/>
      <w:r>
        <w:rPr>
          <w:rFonts w:ascii="맑은 고딕" w:hAnsi="맑은 고딕" w:eastAsia="맑은 고딕"/>
          <w:sz w:val="21"/>
        </w:rPr>
        <w:t>③ 100개</w:t>
      </w:r>
    </w:p>
    <w:p>
      <w:pPr/>
      <w:r>
        <w:rPr>
          <w:rFonts w:ascii="맑은 고딕" w:hAnsi="맑은 고딕" w:eastAsia="맑은 고딕"/>
          <w:sz w:val="21"/>
        </w:rPr>
        <w:t>④ 세션과 무관하게 1개</w:t>
      </w:r>
    </w:p>
    <w:p>
      <w:pPr/>
      <w:r>
        <w:rPr>
          <w:rFonts w:ascii="맑은 고딕" w:hAnsi="맑은 고딕" w:eastAsia="맑은 고딕"/>
          <w:sz w:val="21"/>
        </w:rPr>
        <w:t>정답: ③</w:t>
      </w:r>
    </w:p>
    <w:p>
      <w:pPr/>
      <w:r>
        <w:rPr>
          <w:rFonts w:ascii="맑은 고딕" w:hAnsi="맑은 고딕" w:eastAsia="맑은 고딕"/>
          <w:sz w:val="21"/>
        </w:rPr>
        <w:t>해설: 전용 서버에서는 세션(서버 프로세스)마다 PGA가 하나씩 있으므로 100개다.</w:t>
      </w:r>
    </w:p>
    <w:p>
      <w:pPr/>
      <w:r>
        <w:rPr>
          <w:rFonts w:ascii="맑은 고딕" w:hAnsi="맑은 고딕" w:eastAsia="맑은 고딕"/>
          <w:sz w:val="21"/>
        </w:rPr>
        <w:t>하-16 · 객관식</w:t>
      </w:r>
    </w:p>
    <w:p>
      <w:pPr/>
      <w:r>
        <w:rPr>
          <w:rFonts w:ascii="맑은 고딕" w:hAnsi="맑은 고딕" w:eastAsia="맑은 고딕"/>
          <w:sz w:val="21"/>
        </w:rPr>
        <w:t>[하-16] 인스턴스 전체 PGA 사용의 목표치를 정하는 파라미터는?</w:t>
      </w:r>
    </w:p>
    <w:p>
      <w:pPr/>
      <w:r>
        <w:rPr>
          <w:rFonts w:ascii="맑은 고딕" w:hAnsi="맑은 고딕" w:eastAsia="맑은 고딕"/>
          <w:sz w:val="21"/>
        </w:rPr>
        <w:t>① PGA_AGGREGATE_TARGET</w:t>
      </w:r>
    </w:p>
    <w:p>
      <w:pPr/>
      <w:r>
        <w:rPr>
          <w:rFonts w:ascii="맑은 고딕" w:hAnsi="맑은 고딕" w:eastAsia="맑은 고딕"/>
          <w:sz w:val="21"/>
        </w:rPr>
        <w:t>② SGA_TARGET</w:t>
      </w:r>
    </w:p>
    <w:p>
      <w:pPr/>
      <w:r>
        <w:rPr>
          <w:rFonts w:ascii="맑은 고딕" w:hAnsi="맑은 고딕" w:eastAsia="맑은 고딕"/>
          <w:sz w:val="21"/>
        </w:rPr>
        <w:t>③ MEMORY_TARGET</w:t>
      </w:r>
    </w:p>
    <w:p>
      <w:pPr/>
      <w:r>
        <w:rPr>
          <w:rFonts w:ascii="맑은 고딕" w:hAnsi="맑은 고딕" w:eastAsia="맑은 고딕"/>
          <w:sz w:val="21"/>
        </w:rPr>
        <w:t>④ SORT_AREA_SIZE</w:t>
      </w:r>
    </w:p>
    <w:p>
      <w:pPr/>
      <w:r>
        <w:rPr>
          <w:rFonts w:ascii="맑은 고딕" w:hAnsi="맑은 고딕" w:eastAsia="맑은 고딕"/>
          <w:sz w:val="21"/>
        </w:rPr>
        <w:t>정답: ①</w:t>
      </w:r>
    </w:p>
    <w:p>
      <w:pPr/>
      <w:r>
        <w:rPr>
          <w:rFonts w:ascii="맑은 고딕" w:hAnsi="맑은 고딕" w:eastAsia="맑은 고딕"/>
          <w:sz w:val="21"/>
        </w:rPr>
        <w:t>해설: PGA_AGGREGATE_TARGET이 인스턴스 전체 PGA 사용의 목표치다.</w:t>
      </w:r>
    </w:p>
    <w:p>
      <w:pPr/>
      <w:r>
        <w:rPr>
          <w:rFonts w:ascii="맑은 고딕" w:hAnsi="맑은 고딕" w:eastAsia="맑은 고딕"/>
          <w:sz w:val="21"/>
        </w:rPr>
        <w:t>하-17 · 객관식</w:t>
      </w:r>
    </w:p>
    <w:p>
      <w:pPr/>
      <w:r>
        <w:rPr>
          <w:rFonts w:ascii="맑은 고딕" w:hAnsi="맑은 고딕" w:eastAsia="맑은 고딕"/>
          <w:sz w:val="21"/>
        </w:rPr>
        <w:t>[하-17] 자동 메모리 관리(AMM)를 활성화하는 파라미터는?</w:t>
      </w:r>
    </w:p>
    <w:p>
      <w:pPr/>
      <w:r>
        <w:rPr>
          <w:rFonts w:ascii="맑은 고딕" w:hAnsi="맑은 고딕" w:eastAsia="맑은 고딕"/>
          <w:sz w:val="21"/>
        </w:rPr>
        <w:t>① SGA_TARGET</w:t>
      </w:r>
    </w:p>
    <w:p>
      <w:pPr/>
      <w:r>
        <w:rPr>
          <w:rFonts w:ascii="맑은 고딕" w:hAnsi="맑은 고딕" w:eastAsia="맑은 고딕"/>
          <w:sz w:val="21"/>
        </w:rPr>
        <w:t>② MEMORY_TARGET</w:t>
      </w:r>
    </w:p>
    <w:p>
      <w:pPr/>
      <w:r>
        <w:rPr>
          <w:rFonts w:ascii="맑은 고딕" w:hAnsi="맑은 고딕" w:eastAsia="맑은 고딕"/>
          <w:sz w:val="21"/>
        </w:rPr>
        <w:t>③ DB_CACHE_SIZE</w:t>
      </w:r>
    </w:p>
    <w:p>
      <w:pPr/>
      <w:r>
        <w:rPr>
          <w:rFonts w:ascii="맑은 고딕" w:hAnsi="맑은 고딕" w:eastAsia="맑은 고딕"/>
          <w:sz w:val="21"/>
        </w:rPr>
        <w:t>④ LOG_BUFFER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MEMORY_TARGET을 0이 아닌 값으로 설정하면 AMM이 활성화된다.</w:t>
      </w:r>
    </w:p>
    <w:p>
      <w:pPr/>
      <w:r>
        <w:rPr>
          <w:rFonts w:ascii="맑은 고딕" w:hAnsi="맑은 고딕" w:eastAsia="맑은 고딕"/>
          <w:sz w:val="21"/>
        </w:rPr>
        <w:t>하-18 · 객관식</w:t>
      </w:r>
    </w:p>
    <w:p>
      <w:pPr/>
      <w:r>
        <w:rPr>
          <w:rFonts w:ascii="맑은 고딕" w:hAnsi="맑은 고딕" w:eastAsia="맑은 고딕"/>
          <w:sz w:val="21"/>
        </w:rPr>
        <w:t>[하-18] 자동 공유 메모리 관리(ASMM)를 활성화하는 파라미터는?</w:t>
      </w:r>
    </w:p>
    <w:p>
      <w:pPr/>
      <w:r>
        <w:rPr>
          <w:rFonts w:ascii="맑은 고딕" w:hAnsi="맑은 고딕" w:eastAsia="맑은 고딕"/>
          <w:sz w:val="21"/>
        </w:rPr>
        <w:t>① MEMORY_TARGET</w:t>
      </w:r>
    </w:p>
    <w:p>
      <w:pPr/>
      <w:r>
        <w:rPr>
          <w:rFonts w:ascii="맑은 고딕" w:hAnsi="맑은 고딕" w:eastAsia="맑은 고딕"/>
          <w:sz w:val="21"/>
        </w:rPr>
        <w:t>② SGA_TARGET</w:t>
      </w:r>
    </w:p>
    <w:p>
      <w:pPr/>
      <w:r>
        <w:rPr>
          <w:rFonts w:ascii="맑은 고딕" w:hAnsi="맑은 고딕" w:eastAsia="맑은 고딕"/>
          <w:sz w:val="21"/>
        </w:rPr>
        <w:t>③ PGA_AGGREGATE_LIMIT</w:t>
      </w:r>
    </w:p>
    <w:p>
      <w:pPr/>
      <w:r>
        <w:rPr>
          <w:rFonts w:ascii="맑은 고딕" w:hAnsi="맑은 고딕" w:eastAsia="맑은 고딕"/>
          <w:sz w:val="21"/>
        </w:rPr>
        <w:t>④ SHARED_POOL_SIZE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SGA_TARGET을 0이 아닌 값으로 설정하면(그리고 MEMORY_TARGET=0이면) ASMM이 활성화된다.</w:t>
      </w:r>
    </w:p>
    <w:p>
      <w:pPr/>
      <w:r>
        <w:rPr>
          <w:rFonts w:ascii="맑은 고딕" w:hAnsi="맑은 고딕" w:eastAsia="맑은 고딕"/>
          <w:sz w:val="21"/>
        </w:rPr>
        <w:t>하-19 · 객관식</w:t>
      </w:r>
    </w:p>
    <w:p>
      <w:pPr/>
      <w:r>
        <w:rPr>
          <w:rFonts w:ascii="맑은 고딕" w:hAnsi="맑은 고딕" w:eastAsia="맑은 고딕"/>
          <w:sz w:val="21"/>
        </w:rPr>
        <w:t>[하-19] ASMM에서 SGA 컴포넌트 간 메모리를 재분배하는 백그라운드 프로세스는?</w:t>
      </w:r>
    </w:p>
    <w:p>
      <w:pPr/>
      <w:r>
        <w:rPr>
          <w:rFonts w:ascii="맑은 고딕" w:hAnsi="맑은 고딕" w:eastAsia="맑은 고딕"/>
          <w:sz w:val="21"/>
        </w:rPr>
        <w:t>① MMON</w:t>
      </w:r>
    </w:p>
    <w:p>
      <w:pPr/>
      <w:r>
        <w:rPr>
          <w:rFonts w:ascii="맑은 고딕" w:hAnsi="맑은 고딕" w:eastAsia="맑은 고딕"/>
          <w:sz w:val="21"/>
        </w:rPr>
        <w:t>② MMAN</w:t>
      </w:r>
    </w:p>
    <w:p>
      <w:pPr/>
      <w:r>
        <w:rPr>
          <w:rFonts w:ascii="맑은 고딕" w:hAnsi="맑은 고딕" w:eastAsia="맑은 고딕"/>
          <w:sz w:val="21"/>
        </w:rPr>
        <w:t>③ PMON</w:t>
      </w:r>
    </w:p>
    <w:p>
      <w:pPr/>
      <w:r>
        <w:rPr>
          <w:rFonts w:ascii="맑은 고딕" w:hAnsi="맑은 고딕" w:eastAsia="맑은 고딕"/>
          <w:sz w:val="21"/>
        </w:rPr>
        <w:t>④ SMON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MMAN(Memory Manager)이 SGA 컴포넌트 간 메모리를 재분배한다.</w:t>
      </w:r>
    </w:p>
    <w:p>
      <w:pPr/>
      <w:r>
        <w:rPr>
          <w:rFonts w:ascii="맑은 고딕" w:hAnsi="맑은 고딕" w:eastAsia="맑은 고딕"/>
          <w:sz w:val="21"/>
        </w:rPr>
        <w:t>하-20 · 객관식</w:t>
      </w:r>
    </w:p>
    <w:p>
      <w:pPr/>
      <w:r>
        <w:rPr>
          <w:rFonts w:ascii="맑은 고딕" w:hAnsi="맑은 고딕" w:eastAsia="맑은 고딕"/>
          <w:sz w:val="21"/>
        </w:rPr>
        <w:t>[하-20] 하나의 CDB에 여러 PDB가 있을 때 SGA에 대한 설명으로 옳은 것은?</w:t>
      </w:r>
    </w:p>
    <w:p>
      <w:pPr/>
      <w:r>
        <w:rPr>
          <w:rFonts w:ascii="맑은 고딕" w:hAnsi="맑은 고딕" w:eastAsia="맑은 고딕"/>
          <w:sz w:val="21"/>
        </w:rPr>
        <w:t>① PDB마다 독립 SGA가 생성된다</w:t>
      </w:r>
    </w:p>
    <w:p>
      <w:pPr/>
      <w:r>
        <w:rPr>
          <w:rFonts w:ascii="맑은 고딕" w:hAnsi="맑은 고딕" w:eastAsia="맑은 고딕"/>
          <w:sz w:val="21"/>
        </w:rPr>
        <w:t>② CDB 전체가 하나의 SGA를 공유하고 PDB는 별도 SGA가 없다</w:t>
      </w:r>
    </w:p>
    <w:p>
      <w:pPr/>
      <w:r>
        <w:rPr>
          <w:rFonts w:ascii="맑은 고딕" w:hAnsi="맑은 고딕" w:eastAsia="맑은 고딕"/>
          <w:sz w:val="21"/>
        </w:rPr>
        <w:t>③ PDB는 SGA를 사용하지 않는다</w:t>
      </w:r>
    </w:p>
    <w:p>
      <w:pPr/>
      <w:r>
        <w:rPr>
          <w:rFonts w:ascii="맑은 고딕" w:hAnsi="맑은 고딕" w:eastAsia="맑은 고딕"/>
          <w:sz w:val="21"/>
        </w:rPr>
        <w:t>④ SGA는 PDB 수만큼 복제된다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CDB 전체가 하나의 SGA를 공유하며, 개별 PDB는 자신만의 SGA를 갖지 않는다.</w:t>
      </w:r>
    </w:p>
    <w:p>
      <w:pPr>
        <w:pStyle w:val="Heading2"/>
      </w:pPr>
      <w:r>
        <w:t>[난이도] 중 (중급)</w:t>
      </w:r>
    </w:p>
    <w:p>
      <w:pPr/>
      <w:r>
        <w:rPr>
          <w:rFonts w:ascii="맑은 고딕" w:hAnsi="맑은 고딕" w:eastAsia="맑은 고딕"/>
          <w:sz w:val="21"/>
        </w:rPr>
        <w:t>중-01 · 객관식</w:t>
      </w:r>
    </w:p>
    <w:p>
      <w:pPr/>
      <w:r>
        <w:rPr>
          <w:rFonts w:ascii="맑은 고딕" w:hAnsi="맑은 고딕" w:eastAsia="맑은 고딕"/>
          <w:sz w:val="21"/>
        </w:rPr>
        <w:t>[중-01] 라이브러리 캐시에 이미 존재하는 SQL을 재사용하여 파싱·최적화를 건너뛰는 것을 무엇이라 하는가?</w:t>
      </w:r>
    </w:p>
    <w:p>
      <w:pPr/>
      <w:r>
        <w:rPr>
          <w:rFonts w:ascii="맑은 고딕" w:hAnsi="맑은 고딕" w:eastAsia="맑은 고딕"/>
          <w:sz w:val="21"/>
        </w:rPr>
        <w:t>① 하드 파스</w:t>
      </w:r>
    </w:p>
    <w:p>
      <w:pPr/>
      <w:r>
        <w:rPr>
          <w:rFonts w:ascii="맑은 고딕" w:hAnsi="맑은 고딕" w:eastAsia="맑은 고딕"/>
          <w:sz w:val="21"/>
        </w:rPr>
        <w:t>② 소프트 파스</w:t>
      </w:r>
    </w:p>
    <w:p>
      <w:pPr/>
      <w:r>
        <w:rPr>
          <w:rFonts w:ascii="맑은 고딕" w:hAnsi="맑은 고딕" w:eastAsia="맑은 고딕"/>
          <w:sz w:val="21"/>
        </w:rPr>
        <w:t>③ 리커시브 콜</w:t>
      </w:r>
    </w:p>
    <w:p>
      <w:pPr/>
      <w:r>
        <w:rPr>
          <w:rFonts w:ascii="맑은 고딕" w:hAnsi="맑은 고딕" w:eastAsia="맑은 고딕"/>
          <w:sz w:val="21"/>
        </w:rPr>
        <w:t>④ 풀 스캔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소프트 파스는 캐시된 실행 계획을 재사용한다. 하드 파스는 파싱·최적화를 모두 수행한다.</w:t>
      </w:r>
    </w:p>
    <w:p>
      <w:pPr/>
      <w:r>
        <w:rPr>
          <w:rFonts w:ascii="맑은 고딕" w:hAnsi="맑은 고딕" w:eastAsia="맑은 고딕"/>
          <w:sz w:val="21"/>
        </w:rPr>
        <w:t>중-02 · 객관식</w:t>
      </w:r>
    </w:p>
    <w:p>
      <w:pPr/>
      <w:r>
        <w:rPr>
          <w:rFonts w:ascii="맑은 고딕" w:hAnsi="맑은 고딕" w:eastAsia="맑은 고딕"/>
          <w:sz w:val="21"/>
        </w:rPr>
        <w:t>[중-02] 바인드 변수를 사용하면 얻는 이점으로 가장 알맞은 것은?</w:t>
      </w:r>
    </w:p>
    <w:p>
      <w:pPr/>
      <w:r>
        <w:rPr>
          <w:rFonts w:ascii="맑은 고딕" w:hAnsi="맑은 고딕" w:eastAsia="맑은 고딕"/>
          <w:sz w:val="21"/>
        </w:rPr>
        <w:t>① 버퍼 캐시 히트율이 무조건 100%가 된다</w:t>
      </w:r>
    </w:p>
    <w:p>
      <w:pPr/>
      <w:r>
        <w:rPr>
          <w:rFonts w:ascii="맑은 고딕" w:hAnsi="맑은 고딕" w:eastAsia="맑은 고딕"/>
          <w:sz w:val="21"/>
        </w:rPr>
        <w:t>② SQL이 공유되어 소프트 파스 비율이 높아진다</w:t>
      </w:r>
    </w:p>
    <w:p>
      <w:pPr/>
      <w:r>
        <w:rPr>
          <w:rFonts w:ascii="맑은 고딕" w:hAnsi="맑은 고딕" w:eastAsia="맑은 고딕"/>
          <w:sz w:val="21"/>
        </w:rPr>
        <w:t>③ 리두 생성량이 0이 된다</w:t>
      </w:r>
    </w:p>
    <w:p>
      <w:pPr/>
      <w:r>
        <w:rPr>
          <w:rFonts w:ascii="맑은 고딕" w:hAnsi="맑은 고딕" w:eastAsia="맑은 고딕"/>
          <w:sz w:val="21"/>
        </w:rPr>
        <w:t>④ PGA를 사용하지 않게 된다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바인드 변수는 SQL을 공유 가능하게 만들어 하드 파스를 줄이고 공유 풀 효율을 높인다.</w:t>
      </w:r>
    </w:p>
    <w:p>
      <w:pPr/>
      <w:r>
        <w:rPr>
          <w:rFonts w:ascii="맑은 고딕" w:hAnsi="맑은 고딕" w:eastAsia="맑은 고딕"/>
          <w:sz w:val="21"/>
        </w:rPr>
        <w:t>중-03 · 객관식</w:t>
      </w:r>
    </w:p>
    <w:p>
      <w:pPr/>
      <w:r>
        <w:rPr>
          <w:rFonts w:ascii="맑은 고딕" w:hAnsi="맑은 고딕" w:eastAsia="맑은 고딕"/>
          <w:sz w:val="21"/>
        </w:rPr>
        <w:t>[중-03] 버퍼 캐시에서 내용이 변경된 블록을 무엇이라 하는가?</w:t>
      </w:r>
    </w:p>
    <w:p>
      <w:pPr/>
      <w:r>
        <w:rPr>
          <w:rFonts w:ascii="맑은 고딕" w:hAnsi="맑은 고딕" w:eastAsia="맑은 고딕"/>
          <w:sz w:val="21"/>
        </w:rPr>
        <w:t>① 프리 버퍼</w:t>
      </w:r>
    </w:p>
    <w:p>
      <w:pPr/>
      <w:r>
        <w:rPr>
          <w:rFonts w:ascii="맑은 고딕" w:hAnsi="맑은 고딕" w:eastAsia="맑은 고딕"/>
          <w:sz w:val="21"/>
        </w:rPr>
        <w:t>② 더티 버퍼</w:t>
      </w:r>
    </w:p>
    <w:p>
      <w:pPr/>
      <w:r>
        <w:rPr>
          <w:rFonts w:ascii="맑은 고딕" w:hAnsi="맑은 고딕" w:eastAsia="맑은 고딕"/>
          <w:sz w:val="21"/>
        </w:rPr>
        <w:t>③ 핀 버퍼</w:t>
      </w:r>
    </w:p>
    <w:p>
      <w:pPr/>
      <w:r>
        <w:rPr>
          <w:rFonts w:ascii="맑은 고딕" w:hAnsi="맑은 고딕" w:eastAsia="맑은 고딕"/>
          <w:sz w:val="21"/>
        </w:rPr>
        <w:t>④ 리두 버퍼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변경된 블록을 더티 버퍼라 하며, DBWn이 지연 쓰기로 데이터 파일에 반영한다.</w:t>
      </w:r>
    </w:p>
    <w:p>
      <w:pPr/>
      <w:r>
        <w:rPr>
          <w:rFonts w:ascii="맑은 고딕" w:hAnsi="맑은 고딕" w:eastAsia="맑은 고딕"/>
          <w:sz w:val="21"/>
        </w:rPr>
        <w:t>중-04 · 객관식</w:t>
      </w:r>
    </w:p>
    <w:p>
      <w:pPr/>
      <w:r>
        <w:rPr>
          <w:rFonts w:ascii="맑은 고딕" w:hAnsi="맑은 고딕" w:eastAsia="맑은 고딕"/>
          <w:sz w:val="21"/>
        </w:rPr>
        <w:t>[중-04] 자주 참조되는 작은 객체를 오래 캐시에 남기기 위한 버퍼 풀은?</w:t>
      </w:r>
    </w:p>
    <w:p>
      <w:pPr/>
      <w:r>
        <w:rPr>
          <w:rFonts w:ascii="맑은 고딕" w:hAnsi="맑은 고딕" w:eastAsia="맑은 고딕"/>
          <w:sz w:val="21"/>
        </w:rPr>
        <w:t>① RECYCLE 풀</w:t>
      </w:r>
    </w:p>
    <w:p>
      <w:pPr/>
      <w:r>
        <w:rPr>
          <w:rFonts w:ascii="맑은 고딕" w:hAnsi="맑은 고딕" w:eastAsia="맑은 고딕"/>
          <w:sz w:val="21"/>
        </w:rPr>
        <w:t>② KEEP 풀</w:t>
      </w:r>
    </w:p>
    <w:p>
      <w:pPr/>
      <w:r>
        <w:rPr>
          <w:rFonts w:ascii="맑은 고딕" w:hAnsi="맑은 고딕" w:eastAsia="맑은 고딕"/>
          <w:sz w:val="21"/>
        </w:rPr>
        <w:t>③ DEFAULT 풀</w:t>
      </w:r>
    </w:p>
    <w:p>
      <w:pPr/>
      <w:r>
        <w:rPr>
          <w:rFonts w:ascii="맑은 고딕" w:hAnsi="맑은 고딕" w:eastAsia="맑은 고딕"/>
          <w:sz w:val="21"/>
        </w:rPr>
        <w:t>④ 스트림 풀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KEEP 풀(DB_KEEP_CACHE_SIZE)은 오래 남기고 싶은 객체를 위한 풀이다.</w:t>
      </w:r>
    </w:p>
    <w:p>
      <w:pPr/>
      <w:r>
        <w:rPr>
          <w:rFonts w:ascii="맑은 고딕" w:hAnsi="맑은 고딕" w:eastAsia="맑은 고딕"/>
          <w:sz w:val="21"/>
        </w:rPr>
        <w:t>중-05 · 객관식</w:t>
      </w:r>
    </w:p>
    <w:p>
      <w:pPr/>
      <w:r>
        <w:rPr>
          <w:rFonts w:ascii="맑은 고딕" w:hAnsi="맑은 고딕" w:eastAsia="맑은 고딕"/>
          <w:sz w:val="21"/>
        </w:rPr>
        <w:t>[중-05] 비표준 블록 크기(예: 16KB) 테이블스페이스를 캐시하려면 필요한 파라미터는?</w:t>
      </w:r>
    </w:p>
    <w:p>
      <w:pPr/>
      <w:r>
        <w:rPr>
          <w:rFonts w:ascii="맑은 고딕" w:hAnsi="맑은 고딕" w:eastAsia="맑은 고딕"/>
          <w:sz w:val="21"/>
        </w:rPr>
        <w:t>① DB_CACHE_SIZE</w:t>
      </w:r>
    </w:p>
    <w:p>
      <w:pPr/>
      <w:r>
        <w:rPr>
          <w:rFonts w:ascii="맑은 고딕" w:hAnsi="맑은 고딕" w:eastAsia="맑은 고딕"/>
          <w:sz w:val="21"/>
        </w:rPr>
        <w:t>② DB_16K_CACHE_SIZE</w:t>
      </w:r>
    </w:p>
    <w:p>
      <w:pPr/>
      <w:r>
        <w:rPr>
          <w:rFonts w:ascii="맑은 고딕" w:hAnsi="맑은 고딕" w:eastAsia="맑은 고딕"/>
          <w:sz w:val="21"/>
        </w:rPr>
        <w:t>③ LOG_BUFFER</w:t>
      </w:r>
    </w:p>
    <w:p>
      <w:pPr/>
      <w:r>
        <w:rPr>
          <w:rFonts w:ascii="맑은 고딕" w:hAnsi="맑은 고딕" w:eastAsia="맑은 고딕"/>
          <w:sz w:val="21"/>
        </w:rPr>
        <w:t>④ LARGE_POOL_SIZE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DB_nK_CACHE_SIZE(예: DB_16K_CACHE_SIZE)로 비표준 블록 크기용 캐시를 구성한다.</w:t>
      </w:r>
    </w:p>
    <w:p>
      <w:pPr/>
      <w:r>
        <w:rPr>
          <w:rFonts w:ascii="맑은 고딕" w:hAnsi="맑은 고딕" w:eastAsia="맑은 고딕"/>
          <w:sz w:val="21"/>
        </w:rPr>
        <w:t>중-06 · 객관식</w:t>
      </w:r>
    </w:p>
    <w:p>
      <w:pPr/>
      <w:r>
        <w:rPr>
          <w:rFonts w:ascii="맑은 고딕" w:hAnsi="맑은 고딕" w:eastAsia="맑은 고딕"/>
          <w:sz w:val="21"/>
        </w:rPr>
        <w:t>[중-06] PGA_AGGREGATE_TARGET에 대한 설명으로 옳은 것은?</w:t>
      </w:r>
    </w:p>
    <w:p>
      <w:pPr/>
      <w:r>
        <w:rPr>
          <w:rFonts w:ascii="맑은 고딕" w:hAnsi="맑은 고딕" w:eastAsia="맑은 고딕"/>
          <w:sz w:val="21"/>
        </w:rPr>
        <w:t>① 초과할 수 없는 절대 하드 리밋이다</w:t>
      </w:r>
    </w:p>
    <w:p>
      <w:pPr/>
      <w:r>
        <w:rPr>
          <w:rFonts w:ascii="맑은 고딕" w:hAnsi="맑은 고딕" w:eastAsia="맑은 고딕"/>
          <w:sz w:val="21"/>
        </w:rPr>
        <w:t>② Oracle이 지키려 노력하는 부드러운 목표치다</w:t>
      </w:r>
    </w:p>
    <w:p>
      <w:pPr/>
      <w:r>
        <w:rPr>
          <w:rFonts w:ascii="맑은 고딕" w:hAnsi="맑은 고딕" w:eastAsia="맑은 고딕"/>
          <w:sz w:val="21"/>
        </w:rPr>
        <w:t>③ SGA의 최대 크기다</w:t>
      </w:r>
    </w:p>
    <w:p>
      <w:pPr/>
      <w:r>
        <w:rPr>
          <w:rFonts w:ascii="맑은 고딕" w:hAnsi="맑은 고딕" w:eastAsia="맑은 고딕"/>
          <w:sz w:val="21"/>
        </w:rPr>
        <w:t>④ 리두 로그 버퍼 크기다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PGA_AGGREGATE_TARGET은 목표치이며, 튜닝 불가능 PGA가 많으면 일시적으로 초과할 수 있다.</w:t>
      </w:r>
    </w:p>
    <w:p>
      <w:pPr/>
      <w:r>
        <w:rPr>
          <w:rFonts w:ascii="맑은 고딕" w:hAnsi="맑은 고딕" w:eastAsia="맑은 고딕"/>
          <w:sz w:val="21"/>
        </w:rPr>
        <w:t>중-07 · 객관식</w:t>
      </w:r>
    </w:p>
    <w:p>
      <w:pPr/>
      <w:r>
        <w:rPr>
          <w:rFonts w:ascii="맑은 고딕" w:hAnsi="맑은 고딕" w:eastAsia="맑은 고딕"/>
          <w:sz w:val="21"/>
        </w:rPr>
        <w:t>[중-07] PGA 사용량이 한계를 넘을 때 세션 콜을 종료할 수 있는 하드 리밋 파라미터는?</w:t>
      </w:r>
    </w:p>
    <w:p>
      <w:pPr/>
      <w:r>
        <w:rPr>
          <w:rFonts w:ascii="맑은 고딕" w:hAnsi="맑은 고딕" w:eastAsia="맑은 고딕"/>
          <w:sz w:val="21"/>
        </w:rPr>
        <w:t>① PGA_AGGREGATE_TARGET</w:t>
      </w:r>
    </w:p>
    <w:p>
      <w:pPr/>
      <w:r>
        <w:rPr>
          <w:rFonts w:ascii="맑은 고딕" w:hAnsi="맑은 고딕" w:eastAsia="맑은 고딕"/>
          <w:sz w:val="21"/>
        </w:rPr>
        <w:t>② PGA_AGGREGATE_LIMIT</w:t>
      </w:r>
    </w:p>
    <w:p>
      <w:pPr/>
      <w:r>
        <w:rPr>
          <w:rFonts w:ascii="맑은 고딕" w:hAnsi="맑은 고딕" w:eastAsia="맑은 고딕"/>
          <w:sz w:val="21"/>
        </w:rPr>
        <w:t>③ SGA_MAX_SIZE</w:t>
      </w:r>
    </w:p>
    <w:p>
      <w:pPr/>
      <w:r>
        <w:rPr>
          <w:rFonts w:ascii="맑은 고딕" w:hAnsi="맑은 고딕" w:eastAsia="맑은 고딕"/>
          <w:sz w:val="21"/>
        </w:rPr>
        <w:t>④ SORT_AREA_SIZE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PGA_AGGREGATE_LIMIT은 하드 리밋으로, 초과 시 PGA 최다 사용 세션의 콜을 종료한다(ORA-04036).</w:t>
      </w:r>
    </w:p>
    <w:p>
      <w:pPr/>
      <w:r>
        <w:rPr>
          <w:rFonts w:ascii="맑은 고딕" w:hAnsi="맑은 고딕" w:eastAsia="맑은 고딕"/>
          <w:sz w:val="21"/>
        </w:rPr>
        <w:t>중-08 · 객관식</w:t>
      </w:r>
    </w:p>
    <w:p>
      <w:pPr/>
      <w:r>
        <w:rPr>
          <w:rFonts w:ascii="맑은 고딕" w:hAnsi="맑은 고딕" w:eastAsia="맑은 고딕"/>
          <w:sz w:val="21"/>
        </w:rPr>
        <w:t>[중-08] PGA 작업 영역이 부족할 때 정렬·해시 데이터가 넘어가는 곳은?</w:t>
      </w:r>
    </w:p>
    <w:p>
      <w:pPr/>
      <w:r>
        <w:rPr>
          <w:rFonts w:ascii="맑은 고딕" w:hAnsi="맑은 고딕" w:eastAsia="맑은 고딕"/>
          <w:sz w:val="21"/>
        </w:rPr>
        <w:t>① SYSTEM 테이블스페이스</w:t>
      </w:r>
    </w:p>
    <w:p>
      <w:pPr/>
      <w:r>
        <w:rPr>
          <w:rFonts w:ascii="맑은 고딕" w:hAnsi="맑은 고딕" w:eastAsia="맑은 고딕"/>
          <w:sz w:val="21"/>
        </w:rPr>
        <w:t>② 임시(TEMP) 테이블스페이스</w:t>
      </w:r>
    </w:p>
    <w:p>
      <w:pPr/>
      <w:r>
        <w:rPr>
          <w:rFonts w:ascii="맑은 고딕" w:hAnsi="맑은 고딕" w:eastAsia="맑은 고딕"/>
          <w:sz w:val="21"/>
        </w:rPr>
        <w:t>③ 리두 로그 파일</w:t>
      </w:r>
    </w:p>
    <w:p>
      <w:pPr/>
      <w:r>
        <w:rPr>
          <w:rFonts w:ascii="맑은 고딕" w:hAnsi="맑은 고딕" w:eastAsia="맑은 고딕"/>
          <w:sz w:val="21"/>
        </w:rPr>
        <w:t>④ 공유 풀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작업 영역이 부족하면 데이터가 임시 테이블스페이스(TEMP)로 spill되어 디스크 I/O가 발생한다.</w:t>
      </w:r>
    </w:p>
    <w:p>
      <w:pPr/>
      <w:r>
        <w:rPr>
          <w:rFonts w:ascii="맑은 고딕" w:hAnsi="맑은 고딕" w:eastAsia="맑은 고딕"/>
          <w:sz w:val="21"/>
        </w:rPr>
        <w:t>중-09 · 객관식</w:t>
      </w:r>
    </w:p>
    <w:p>
      <w:pPr/>
      <w:r>
        <w:rPr>
          <w:rFonts w:ascii="맑은 고딕" w:hAnsi="맑은 고딕" w:eastAsia="맑은 고딕"/>
          <w:sz w:val="21"/>
        </w:rPr>
        <w:t>[중-09] AMM에서 총 메모리를 동적으로 키울 수 있는 상한을 정하는 파라미터는?</w:t>
      </w:r>
    </w:p>
    <w:p>
      <w:pPr/>
      <w:r>
        <w:rPr>
          <w:rFonts w:ascii="맑은 고딕" w:hAnsi="맑은 고딕" w:eastAsia="맑은 고딕"/>
          <w:sz w:val="21"/>
        </w:rPr>
        <w:t>① MEMORY_TARGET</w:t>
      </w:r>
    </w:p>
    <w:p>
      <w:pPr/>
      <w:r>
        <w:rPr>
          <w:rFonts w:ascii="맑은 고딕" w:hAnsi="맑은 고딕" w:eastAsia="맑은 고딕"/>
          <w:sz w:val="21"/>
        </w:rPr>
        <w:t>② MEMORY_MAX_TARGET</w:t>
      </w:r>
    </w:p>
    <w:p>
      <w:pPr/>
      <w:r>
        <w:rPr>
          <w:rFonts w:ascii="맑은 고딕" w:hAnsi="맑은 고딕" w:eastAsia="맑은 고딕"/>
          <w:sz w:val="21"/>
        </w:rPr>
        <w:t>③ SGA_MAX_SIZE</w:t>
      </w:r>
    </w:p>
    <w:p>
      <w:pPr/>
      <w:r>
        <w:rPr>
          <w:rFonts w:ascii="맑은 고딕" w:hAnsi="맑은 고딕" w:eastAsia="맑은 고딕"/>
          <w:sz w:val="21"/>
        </w:rPr>
        <w:t>④ PGA_AGGREGATE_LIMIT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MEMORY_MAX_TARGET이 MEMORY_TARGET을 키울 수 있는 상한(정적)이다.</w:t>
      </w:r>
    </w:p>
    <w:p>
      <w:pPr/>
      <w:r>
        <w:rPr>
          <w:rFonts w:ascii="맑은 고딕" w:hAnsi="맑은 고딕" w:eastAsia="맑은 고딕"/>
          <w:sz w:val="21"/>
        </w:rPr>
        <w:t>중-10 · 객관식</w:t>
      </w:r>
    </w:p>
    <w:p>
      <w:pPr/>
      <w:r>
        <w:rPr>
          <w:rFonts w:ascii="맑은 고딕" w:hAnsi="맑은 고딕" w:eastAsia="맑은 고딕"/>
          <w:sz w:val="21"/>
        </w:rPr>
        <w:t>[중-10] MEMORY_TARGET이 0보다 큰 값으로 설정되어 있다면 이 인스턴스의 메모리 관리 방식은?</w:t>
      </w:r>
    </w:p>
    <w:p>
      <w:pPr/>
      <w:r>
        <w:rPr>
          <w:rFonts w:ascii="맑은 고딕" w:hAnsi="맑은 고딕" w:eastAsia="맑은 고딕"/>
          <w:sz w:val="21"/>
        </w:rPr>
        <w:t>① 수동</w:t>
      </w:r>
    </w:p>
    <w:p>
      <w:pPr/>
      <w:r>
        <w:rPr>
          <w:rFonts w:ascii="맑은 고딕" w:hAnsi="맑은 고딕" w:eastAsia="맑은 고딕"/>
          <w:sz w:val="21"/>
        </w:rPr>
        <w:t>② ASMM</w:t>
      </w:r>
    </w:p>
    <w:p>
      <w:pPr/>
      <w:r>
        <w:rPr>
          <w:rFonts w:ascii="맑은 고딕" w:hAnsi="맑은 고딕" w:eastAsia="맑은 고딕"/>
          <w:sz w:val="21"/>
        </w:rPr>
        <w:t>③ AMM(완전 자동)</w:t>
      </w:r>
    </w:p>
    <w:p>
      <w:pPr/>
      <w:r>
        <w:rPr>
          <w:rFonts w:ascii="맑은 고딕" w:hAnsi="맑은 고딕" w:eastAsia="맑은 고딕"/>
          <w:sz w:val="21"/>
        </w:rPr>
        <w:t>④ PGA 전용</w:t>
      </w:r>
    </w:p>
    <w:p>
      <w:pPr/>
      <w:r>
        <w:rPr>
          <w:rFonts w:ascii="맑은 고딕" w:hAnsi="맑은 고딕" w:eastAsia="맑은 고딕"/>
          <w:sz w:val="21"/>
        </w:rPr>
        <w:t>정답: ③</w:t>
      </w:r>
    </w:p>
    <w:p>
      <w:pPr/>
      <w:r>
        <w:rPr>
          <w:rFonts w:ascii="맑은 고딕" w:hAnsi="맑은 고딕" w:eastAsia="맑은 고딕"/>
          <w:sz w:val="21"/>
        </w:rPr>
        <w:t>해설: MEMORY_TARGET&gt;0이면 AMM으로, SGA와 PGA 사이까지 자동 재분배된다.</w:t>
      </w:r>
    </w:p>
    <w:p>
      <w:pPr/>
      <w:r>
        <w:rPr>
          <w:rFonts w:ascii="맑은 고딕" w:hAnsi="맑은 고딕" w:eastAsia="맑은 고딕"/>
          <w:sz w:val="21"/>
        </w:rPr>
        <w:t>중-11 · 객관식</w:t>
      </w:r>
    </w:p>
    <w:p>
      <w:pPr/>
      <w:r>
        <w:rPr>
          <w:rFonts w:ascii="맑은 고딕" w:hAnsi="맑은 고딕" w:eastAsia="맑은 고딕"/>
          <w:sz w:val="21"/>
        </w:rPr>
        <w:t>[중-11] ASMM(SGA_TARGET)이 자동으로 튜닝하지 '않는' 컴포넌트는?</w:t>
      </w:r>
    </w:p>
    <w:p>
      <w:pPr/>
      <w:r>
        <w:rPr>
          <w:rFonts w:ascii="맑은 고딕" w:hAnsi="맑은 고딕" w:eastAsia="맑은 고딕"/>
          <w:sz w:val="21"/>
        </w:rPr>
        <w:t>① 공유 풀</w:t>
      </w:r>
    </w:p>
    <w:p>
      <w:pPr/>
      <w:r>
        <w:rPr>
          <w:rFonts w:ascii="맑은 고딕" w:hAnsi="맑은 고딕" w:eastAsia="맑은 고딕"/>
          <w:sz w:val="21"/>
        </w:rPr>
        <w:t>② DEFAULT 버퍼 캐시</w:t>
      </w:r>
    </w:p>
    <w:p>
      <w:pPr/>
      <w:r>
        <w:rPr>
          <w:rFonts w:ascii="맑은 고딕" w:hAnsi="맑은 고딕" w:eastAsia="맑은 고딕"/>
          <w:sz w:val="21"/>
        </w:rPr>
        <w:t>③ 라지 풀</w:t>
      </w:r>
    </w:p>
    <w:p>
      <w:pPr/>
      <w:r>
        <w:rPr>
          <w:rFonts w:ascii="맑은 고딕" w:hAnsi="맑은 고딕" w:eastAsia="맑은 고딕"/>
          <w:sz w:val="21"/>
        </w:rPr>
        <w:t>④ LOG_BUFFER(리두 로그 버퍼)</w:t>
      </w:r>
    </w:p>
    <w:p>
      <w:pPr/>
      <w:r>
        <w:rPr>
          <w:rFonts w:ascii="맑은 고딕" w:hAnsi="맑은 고딕" w:eastAsia="맑은 고딕"/>
          <w:sz w:val="21"/>
        </w:rPr>
        <w:t>정답: ④</w:t>
      </w:r>
    </w:p>
    <w:p>
      <w:pPr/>
      <w:r>
        <w:rPr>
          <w:rFonts w:ascii="맑은 고딕" w:hAnsi="맑은 고딕" w:eastAsia="맑은 고딕"/>
          <w:sz w:val="21"/>
        </w:rPr>
        <w:t>해설: LOG_BUFFER, KEEP/RECYCLE 풀, DB_nK_CACHE_SIZE는 자동 튜닝 대상이 아니라 수동 지정 대상이다.</w:t>
      </w:r>
    </w:p>
    <w:p>
      <w:pPr/>
      <w:r>
        <w:rPr>
          <w:rFonts w:ascii="맑은 고딕" w:hAnsi="맑은 고딕" w:eastAsia="맑은 고딕"/>
          <w:sz w:val="21"/>
        </w:rPr>
        <w:t>중-12 · 객관식</w:t>
      </w:r>
    </w:p>
    <w:p>
      <w:pPr/>
      <w:r>
        <w:rPr>
          <w:rFonts w:ascii="맑은 고딕" w:hAnsi="맑은 고딕" w:eastAsia="맑은 고딕"/>
          <w:sz w:val="21"/>
        </w:rPr>
        <w:t>[중-12] AMM(MEMORY_TARGET)과 ASMM(SGA_TARGET)의 차이로 옳은 것은?</w:t>
      </w:r>
    </w:p>
    <w:p>
      <w:pPr/>
      <w:r>
        <w:rPr>
          <w:rFonts w:ascii="맑은 고딕" w:hAnsi="맑은 고딕" w:eastAsia="맑은 고딕"/>
          <w:sz w:val="21"/>
        </w:rPr>
        <w:t>① 둘 다 SGA 내부만 자동 관리한다</w:t>
      </w:r>
    </w:p>
    <w:p>
      <w:pPr/>
      <w:r>
        <w:rPr>
          <w:rFonts w:ascii="맑은 고딕" w:hAnsi="맑은 고딕" w:eastAsia="맑은 고딕"/>
          <w:sz w:val="21"/>
        </w:rPr>
        <w:t>② AMM은 SGA와 PGA 사이까지, ASMM은 SGA 내부만 자동 관리한다</w:t>
      </w:r>
    </w:p>
    <w:p>
      <w:pPr/>
      <w:r>
        <w:rPr>
          <w:rFonts w:ascii="맑은 고딕" w:hAnsi="맑은 고딕" w:eastAsia="맑은 고딕"/>
          <w:sz w:val="21"/>
        </w:rPr>
        <w:t>③ ASMM이 AMM보다 자동화 수준이 높다</w:t>
      </w:r>
    </w:p>
    <w:p>
      <w:pPr/>
      <w:r>
        <w:rPr>
          <w:rFonts w:ascii="맑은 고딕" w:hAnsi="맑은 고딕" w:eastAsia="맑은 고딕"/>
          <w:sz w:val="21"/>
        </w:rPr>
        <w:t>④ AMM은 PGA만 관리한다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AMM은 두 단계(SGA↔PGA + SGA 내부), ASMM은 한 단계(SGA 내부만) 자동 관리다.</w:t>
      </w:r>
    </w:p>
    <w:p>
      <w:pPr/>
      <w:r>
        <w:rPr>
          <w:rFonts w:ascii="맑은 고딕" w:hAnsi="맑은 고딕" w:eastAsia="맑은 고딕"/>
          <w:sz w:val="21"/>
        </w:rPr>
        <w:t>중-13 · 객관식</w:t>
      </w:r>
    </w:p>
    <w:p>
      <w:pPr/>
      <w:r>
        <w:rPr>
          <w:rFonts w:ascii="맑은 고딕" w:hAnsi="맑은 고딕" w:eastAsia="맑은 고딕"/>
          <w:sz w:val="21"/>
        </w:rPr>
        <w:t>[중-13] SGA 메모리가 늘거나 줄 때 사용되는 고정 크기 할당 단위는?</w:t>
      </w:r>
    </w:p>
    <w:p>
      <w:pPr/>
      <w:r>
        <w:rPr>
          <w:rFonts w:ascii="맑은 고딕" w:hAnsi="맑은 고딕" w:eastAsia="맑은 고딕"/>
          <w:sz w:val="21"/>
        </w:rPr>
        <w:t>① 블록</w:t>
      </w:r>
    </w:p>
    <w:p>
      <w:pPr/>
      <w:r>
        <w:rPr>
          <w:rFonts w:ascii="맑은 고딕" w:hAnsi="맑은 고딕" w:eastAsia="맑은 고딕"/>
          <w:sz w:val="21"/>
        </w:rPr>
        <w:t>② 익스텐트</w:t>
      </w:r>
    </w:p>
    <w:p>
      <w:pPr/>
      <w:r>
        <w:rPr>
          <w:rFonts w:ascii="맑은 고딕" w:hAnsi="맑은 고딕" w:eastAsia="맑은 고딕"/>
          <w:sz w:val="21"/>
        </w:rPr>
        <w:t>③ 그래뉼(granule)</w:t>
      </w:r>
    </w:p>
    <w:p>
      <w:pPr/>
      <w:r>
        <w:rPr>
          <w:rFonts w:ascii="맑은 고딕" w:hAnsi="맑은 고딕" w:eastAsia="맑은 고딕"/>
          <w:sz w:val="21"/>
        </w:rPr>
        <w:t>④ 세그먼트</w:t>
      </w:r>
    </w:p>
    <w:p>
      <w:pPr/>
      <w:r>
        <w:rPr>
          <w:rFonts w:ascii="맑은 고딕" w:hAnsi="맑은 고딕" w:eastAsia="맑은 고딕"/>
          <w:sz w:val="21"/>
        </w:rPr>
        <w:t>정답: ③</w:t>
      </w:r>
    </w:p>
    <w:p>
      <w:pPr/>
      <w:r>
        <w:rPr>
          <w:rFonts w:ascii="맑은 고딕" w:hAnsi="맑은 고딕" w:eastAsia="맑은 고딕"/>
          <w:sz w:val="21"/>
        </w:rPr>
        <w:t>해설: SGA는 그래뉼 단위(4MB/16MB 등)로 할당·재분배된다.</w:t>
      </w:r>
    </w:p>
    <w:p>
      <w:pPr/>
      <w:r>
        <w:rPr>
          <w:rFonts w:ascii="맑은 고딕" w:hAnsi="맑은 고딕" w:eastAsia="맑은 고딕"/>
          <w:sz w:val="21"/>
        </w:rPr>
        <w:t>중-14 · 객관식</w:t>
      </w:r>
    </w:p>
    <w:p>
      <w:pPr/>
      <w:r>
        <w:rPr>
          <w:rFonts w:ascii="맑은 고딕" w:hAnsi="맑은 고딕" w:eastAsia="맑은 고딕"/>
          <w:sz w:val="21"/>
        </w:rPr>
        <w:t>[중-14] 전용 서버 구성에서 세션 상태를 담는 UGA는 어디에 위치하는가?</w:t>
      </w:r>
    </w:p>
    <w:p>
      <w:pPr/>
      <w:r>
        <w:rPr>
          <w:rFonts w:ascii="맑은 고딕" w:hAnsi="맑은 고딕" w:eastAsia="맑은 고딕"/>
          <w:sz w:val="21"/>
        </w:rPr>
        <w:t>① SGA의 라지 풀</w:t>
      </w:r>
    </w:p>
    <w:p>
      <w:pPr/>
      <w:r>
        <w:rPr>
          <w:rFonts w:ascii="맑은 고딕" w:hAnsi="맑은 고딕" w:eastAsia="맑은 고딕"/>
          <w:sz w:val="21"/>
        </w:rPr>
        <w:t>② PGA 안</w:t>
      </w:r>
    </w:p>
    <w:p>
      <w:pPr/>
      <w:r>
        <w:rPr>
          <w:rFonts w:ascii="맑은 고딕" w:hAnsi="맑은 고딕" w:eastAsia="맑은 고딕"/>
          <w:sz w:val="21"/>
        </w:rPr>
        <w:t>③ 리두 로그 버퍼</w:t>
      </w:r>
    </w:p>
    <w:p>
      <w:pPr/>
      <w:r>
        <w:rPr>
          <w:rFonts w:ascii="맑은 고딕" w:hAnsi="맑은 고딕" w:eastAsia="맑은 고딕"/>
          <w:sz w:val="21"/>
        </w:rPr>
        <w:t>④ 제어 파일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전용 서버에서는 UGA가 PGA 안에 위치한다. 공유 서버에서는 SGA(라지 풀)로 옮겨간다.</w:t>
      </w:r>
    </w:p>
    <w:p>
      <w:pPr/>
      <w:r>
        <w:rPr>
          <w:rFonts w:ascii="맑은 고딕" w:hAnsi="맑은 고딕" w:eastAsia="맑은 고딕"/>
          <w:sz w:val="21"/>
        </w:rPr>
        <w:t>중-15 · 객관식</w:t>
      </w:r>
    </w:p>
    <w:p>
      <w:pPr/>
      <w:r>
        <w:rPr>
          <w:rFonts w:ascii="맑은 고딕" w:hAnsi="맑은 고딕" w:eastAsia="맑은 고딕"/>
          <w:sz w:val="21"/>
        </w:rPr>
        <w:t>[중-15] AMM(MEMORY_TARGET)을 총 메모리 목표 변경 관점에서 조언해 주는 뷰는?</w:t>
      </w:r>
    </w:p>
    <w:p>
      <w:pPr/>
      <w:r>
        <w:rPr>
          <w:rFonts w:ascii="맑은 고딕" w:hAnsi="맑은 고딕" w:eastAsia="맑은 고딕"/>
          <w:sz w:val="21"/>
        </w:rPr>
        <w:t>① V$MEMORY_TARGET_ADVICE</w:t>
      </w:r>
    </w:p>
    <w:p>
      <w:pPr/>
      <w:r>
        <w:rPr>
          <w:rFonts w:ascii="맑은 고딕" w:hAnsi="맑은 고딕" w:eastAsia="맑은 고딕"/>
          <w:sz w:val="21"/>
        </w:rPr>
        <w:t>② V$SGA</w:t>
      </w:r>
    </w:p>
    <w:p>
      <w:pPr/>
      <w:r>
        <w:rPr>
          <w:rFonts w:ascii="맑은 고딕" w:hAnsi="맑은 고딕" w:eastAsia="맑은 고딕"/>
          <w:sz w:val="21"/>
        </w:rPr>
        <w:t>③ V$LOG</w:t>
      </w:r>
    </w:p>
    <w:p>
      <w:pPr/>
      <w:r>
        <w:rPr>
          <w:rFonts w:ascii="맑은 고딕" w:hAnsi="맑은 고딕" w:eastAsia="맑은 고딕"/>
          <w:sz w:val="21"/>
        </w:rPr>
        <w:t>④ V$SESSION</w:t>
      </w:r>
    </w:p>
    <w:p>
      <w:pPr/>
      <w:r>
        <w:rPr>
          <w:rFonts w:ascii="맑은 고딕" w:hAnsi="맑은 고딕" w:eastAsia="맑은 고딕"/>
          <w:sz w:val="21"/>
        </w:rPr>
        <w:t>정답: ①</w:t>
      </w:r>
    </w:p>
    <w:p>
      <w:pPr/>
      <w:r>
        <w:rPr>
          <w:rFonts w:ascii="맑은 고딕" w:hAnsi="맑은 고딕" w:eastAsia="맑은 고딕"/>
          <w:sz w:val="21"/>
        </w:rPr>
        <w:t>해설: V$MEMORY_TARGET_ADVICE가 MEMORY_TARGET 변경 시 예상 성능 변화를 제공한다.</w:t>
      </w:r>
    </w:p>
    <w:p>
      <w:pPr/>
      <w:r>
        <w:rPr>
          <w:rFonts w:ascii="맑은 고딕" w:hAnsi="맑은 고딕" w:eastAsia="맑은 고딕"/>
          <w:sz w:val="21"/>
        </w:rPr>
        <w:t>중-16 · 객관식</w:t>
      </w:r>
    </w:p>
    <w:p>
      <w:pPr/>
      <w:r>
        <w:rPr>
          <w:rFonts w:ascii="맑은 고딕" w:hAnsi="맑은 고딕" w:eastAsia="맑은 고딕"/>
          <w:sz w:val="21"/>
        </w:rPr>
        <w:t>[중-16] 최근에 발생한 메모리 컴포넌트 재조정 이력을 담는 뷰는?</w:t>
      </w:r>
    </w:p>
    <w:p>
      <w:pPr/>
      <w:r>
        <w:rPr>
          <w:rFonts w:ascii="맑은 고딕" w:hAnsi="맑은 고딕" w:eastAsia="맑은 고딕"/>
          <w:sz w:val="21"/>
        </w:rPr>
        <w:t>① V$MEMORY_RESIZE_OPS</w:t>
      </w:r>
    </w:p>
    <w:p>
      <w:pPr/>
      <w:r>
        <w:rPr>
          <w:rFonts w:ascii="맑은 고딕" w:hAnsi="맑은 고딕" w:eastAsia="맑은 고딕"/>
          <w:sz w:val="21"/>
        </w:rPr>
        <w:t>② V$SGAINFO</w:t>
      </w:r>
    </w:p>
    <w:p>
      <w:pPr/>
      <w:r>
        <w:rPr>
          <w:rFonts w:ascii="맑은 고딕" w:hAnsi="맑은 고딕" w:eastAsia="맑은 고딕"/>
          <w:sz w:val="21"/>
        </w:rPr>
        <w:t>③ V$PGASTAT</w:t>
      </w:r>
    </w:p>
    <w:p>
      <w:pPr/>
      <w:r>
        <w:rPr>
          <w:rFonts w:ascii="맑은 고딕" w:hAnsi="맑은 고딕" w:eastAsia="맑은 고딕"/>
          <w:sz w:val="21"/>
        </w:rPr>
        <w:t>④ V$DATABASE</w:t>
      </w:r>
    </w:p>
    <w:p>
      <w:pPr/>
      <w:r>
        <w:rPr>
          <w:rFonts w:ascii="맑은 고딕" w:hAnsi="맑은 고딕" w:eastAsia="맑은 고딕"/>
          <w:sz w:val="21"/>
        </w:rPr>
        <w:t>정답: ①</w:t>
      </w:r>
    </w:p>
    <w:p>
      <w:pPr/>
      <w:r>
        <w:rPr>
          <w:rFonts w:ascii="맑은 고딕" w:hAnsi="맑은 고딕" w:eastAsia="맑은 고딕"/>
          <w:sz w:val="21"/>
        </w:rPr>
        <w:t>해설: V$MEMORY_RESIZE_OPS가 컴포넌트별 재조정 작업 이력을 담는다.</w:t>
      </w:r>
    </w:p>
    <w:p>
      <w:pPr/>
      <w:r>
        <w:rPr>
          <w:rFonts w:ascii="맑은 고딕" w:hAnsi="맑은 고딕" w:eastAsia="맑은 고딕"/>
          <w:sz w:val="21"/>
        </w:rPr>
        <w:t>중-17 · 객관식</w:t>
      </w:r>
    </w:p>
    <w:p>
      <w:pPr/>
      <w:r>
        <w:rPr>
          <w:rFonts w:ascii="맑은 고딕" w:hAnsi="맑은 고딕" w:eastAsia="맑은 고딕"/>
          <w:sz w:val="21"/>
        </w:rPr>
        <w:t>[중-17] PGA_AGGREGATE_TARGET의 적정값을 어드바이저로 판단할 때 보는 뷰는?</w:t>
      </w:r>
    </w:p>
    <w:p>
      <w:pPr/>
      <w:r>
        <w:rPr>
          <w:rFonts w:ascii="맑은 고딕" w:hAnsi="맑은 고딕" w:eastAsia="맑은 고딕"/>
          <w:sz w:val="21"/>
        </w:rPr>
        <w:t>① V$PGA_TARGET_ADVICE</w:t>
      </w:r>
    </w:p>
    <w:p>
      <w:pPr/>
      <w:r>
        <w:rPr>
          <w:rFonts w:ascii="맑은 고딕" w:hAnsi="맑은 고딕" w:eastAsia="맑은 고딕"/>
          <w:sz w:val="21"/>
        </w:rPr>
        <w:t>② V$LIBRARYCACHE</w:t>
      </w:r>
    </w:p>
    <w:p>
      <w:pPr/>
      <w:r>
        <w:rPr>
          <w:rFonts w:ascii="맑은 고딕" w:hAnsi="맑은 고딕" w:eastAsia="맑은 고딕"/>
          <w:sz w:val="21"/>
        </w:rPr>
        <w:t>③ V$LOG</w:t>
      </w:r>
    </w:p>
    <w:p>
      <w:pPr/>
      <w:r>
        <w:rPr>
          <w:rFonts w:ascii="맑은 고딕" w:hAnsi="맑은 고딕" w:eastAsia="맑은 고딕"/>
          <w:sz w:val="21"/>
        </w:rPr>
        <w:t>④ V$CONTROLFILE</w:t>
      </w:r>
    </w:p>
    <w:p>
      <w:pPr/>
      <w:r>
        <w:rPr>
          <w:rFonts w:ascii="맑은 고딕" w:hAnsi="맑은 고딕" w:eastAsia="맑은 고딕"/>
          <w:sz w:val="21"/>
        </w:rPr>
        <w:t>정답: ①</w:t>
      </w:r>
    </w:p>
    <w:p>
      <w:pPr/>
      <w:r>
        <w:rPr>
          <w:rFonts w:ascii="맑은 고딕" w:hAnsi="맑은 고딕" w:eastAsia="맑은 고딕"/>
          <w:sz w:val="21"/>
        </w:rPr>
        <w:t>해설: V$PGA_TARGET_ADVICE가 PGA 목표치 변경 시 캐시 히트율 변화를 보여 준다.</w:t>
      </w:r>
    </w:p>
    <w:p>
      <w:pPr/>
      <w:r>
        <w:rPr>
          <w:rFonts w:ascii="맑은 고딕" w:hAnsi="맑은 고딕" w:eastAsia="맑은 고딕"/>
          <w:sz w:val="21"/>
        </w:rPr>
        <w:t>중-18 · 객관식</w:t>
      </w:r>
    </w:p>
    <w:p>
      <w:pPr/>
      <w:r>
        <w:rPr>
          <w:rFonts w:ascii="맑은 고딕" w:hAnsi="맑은 고딕" w:eastAsia="맑은 고딕"/>
          <w:sz w:val="21"/>
        </w:rPr>
        <w:t>[중-18] Linux에서 AMM(MEMORY_TARGET)이 함께 사용할 수 없는 것은?</w:t>
      </w:r>
    </w:p>
    <w:p>
      <w:pPr/>
      <w:r>
        <w:rPr>
          <w:rFonts w:ascii="맑은 고딕" w:hAnsi="맑은 고딕" w:eastAsia="맑은 고딕"/>
          <w:sz w:val="21"/>
        </w:rPr>
        <w:t>① ASMM</w:t>
      </w:r>
    </w:p>
    <w:p>
      <w:pPr/>
      <w:r>
        <w:rPr>
          <w:rFonts w:ascii="맑은 고딕" w:hAnsi="맑은 고딕" w:eastAsia="맑은 고딕"/>
          <w:sz w:val="21"/>
        </w:rPr>
        <w:t>② HugePages</w:t>
      </w:r>
    </w:p>
    <w:p>
      <w:pPr/>
      <w:r>
        <w:rPr>
          <w:rFonts w:ascii="맑은 고딕" w:hAnsi="맑은 고딕" w:eastAsia="맑은 고딕"/>
          <w:sz w:val="21"/>
        </w:rPr>
        <w:t>③ 자동 PGA 관리</w:t>
      </w:r>
    </w:p>
    <w:p>
      <w:pPr/>
      <w:r>
        <w:rPr>
          <w:rFonts w:ascii="맑은 고딕" w:hAnsi="맑은 고딕" w:eastAsia="맑은 고딕"/>
          <w:sz w:val="21"/>
        </w:rPr>
        <w:t>④ SPFILE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AMM은 /dev/shm 공유 메모리를 사용하므로 HugePages와 병용할 수 없다.</w:t>
      </w:r>
    </w:p>
    <w:p>
      <w:pPr/>
      <w:r>
        <w:rPr>
          <w:rFonts w:ascii="맑은 고딕" w:hAnsi="맑은 고딕" w:eastAsia="맑은 고딕"/>
          <w:sz w:val="21"/>
        </w:rPr>
        <w:t>중-19 · 객관식</w:t>
      </w:r>
    </w:p>
    <w:p>
      <w:pPr/>
      <w:r>
        <w:rPr>
          <w:rFonts w:ascii="맑은 고딕" w:hAnsi="맑은 고딕" w:eastAsia="맑은 고딕"/>
          <w:sz w:val="21"/>
        </w:rPr>
        <w:t>[중-19] PDB 수준에서 SGA_TARGET을 설정하려는데 실패했다. 가장 가능성이 큰 원인은?</w:t>
      </w:r>
    </w:p>
    <w:p>
      <w:pPr/>
      <w:r>
        <w:rPr>
          <w:rFonts w:ascii="맑은 고딕" w:hAnsi="맑은 고딕" w:eastAsia="맑은 고딕"/>
          <w:sz w:val="21"/>
        </w:rPr>
        <w:t>① PDB가 READ ONLY 모드다</w:t>
      </w:r>
    </w:p>
    <w:p>
      <w:pPr/>
      <w:r>
        <w:rPr>
          <w:rFonts w:ascii="맑은 고딕" w:hAnsi="맑은 고딕" w:eastAsia="맑은 고딕"/>
          <w:sz w:val="21"/>
        </w:rPr>
        <w:t>② CDB 인스턴스가 AMM(MEMORY_TARGET)을 사용 중이다</w:t>
      </w:r>
    </w:p>
    <w:p>
      <w:pPr/>
      <w:r>
        <w:rPr>
          <w:rFonts w:ascii="맑은 고딕" w:hAnsi="맑은 고딕" w:eastAsia="맑은 고딕"/>
          <w:sz w:val="21"/>
        </w:rPr>
        <w:t>③ SGA_TARGET은 PDB에서 설정할 수 없다</w:t>
      </w:r>
    </w:p>
    <w:p>
      <w:pPr/>
      <w:r>
        <w:rPr>
          <w:rFonts w:ascii="맑은 고딕" w:hAnsi="맑은 고딕" w:eastAsia="맑은 고딕"/>
          <w:sz w:val="21"/>
        </w:rPr>
        <w:t>④ 버퍼 캐시가 부족하다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CDB가 AMM을 사용 중이면 PDB 수준 SGA_TARGET 설정이 허용되지 않는다. ASMM(또는 수동)이어야 한다.</w:t>
      </w:r>
    </w:p>
    <w:p>
      <w:pPr/>
      <w:r>
        <w:rPr>
          <w:rFonts w:ascii="맑은 고딕" w:hAnsi="맑은 고딕" w:eastAsia="맑은 고딕"/>
          <w:sz w:val="21"/>
        </w:rPr>
        <w:t>중-20 · 객관식</w:t>
      </w:r>
    </w:p>
    <w:p>
      <w:pPr/>
      <w:r>
        <w:rPr>
          <w:rFonts w:ascii="맑은 고딕" w:hAnsi="맑은 고딕" w:eastAsia="맑은 고딕"/>
          <w:sz w:val="21"/>
        </w:rPr>
        <w:t>[중-20] 공유 서버 구성에서 세션 메모리(UGA)는 라지 풀이 있으면 어디에 위치하는가?</w:t>
      </w:r>
    </w:p>
    <w:p>
      <w:pPr/>
      <w:r>
        <w:rPr>
          <w:rFonts w:ascii="맑은 고딕" w:hAnsi="맑은 고딕" w:eastAsia="맑은 고딕"/>
          <w:sz w:val="21"/>
        </w:rPr>
        <w:t>① PGA</w:t>
      </w:r>
    </w:p>
    <w:p>
      <w:pPr/>
      <w:r>
        <w:rPr>
          <w:rFonts w:ascii="맑은 고딕" w:hAnsi="맑은 고딕" w:eastAsia="맑은 고딕"/>
          <w:sz w:val="21"/>
        </w:rPr>
        <w:t>② 라지 풀</w:t>
      </w:r>
    </w:p>
    <w:p>
      <w:pPr/>
      <w:r>
        <w:rPr>
          <w:rFonts w:ascii="맑은 고딕" w:hAnsi="맑은 고딕" w:eastAsia="맑은 고딕"/>
          <w:sz w:val="21"/>
        </w:rPr>
        <w:t>③ 버퍼 캐시</w:t>
      </w:r>
    </w:p>
    <w:p>
      <w:pPr/>
      <w:r>
        <w:rPr>
          <w:rFonts w:ascii="맑은 고딕" w:hAnsi="맑은 고딕" w:eastAsia="맑은 고딕"/>
          <w:sz w:val="21"/>
        </w:rPr>
        <w:t>④ 리두 로그 버퍼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공유 서버에서 UGA는 SGA로 옮겨가며, 라지 풀이 있으면 라지 풀에 위치한다.</w:t>
      </w:r>
    </w:p>
    <w:p>
      <w:pPr>
        <w:pStyle w:val="Heading2"/>
      </w:pPr>
      <w:r>
        <w:t>[난이도] 상 (고급)</w:t>
      </w:r>
    </w:p>
    <w:p>
      <w:pPr/>
      <w:r>
        <w:rPr>
          <w:rFonts w:ascii="맑은 고딕" w:hAnsi="맑은 고딕" w:eastAsia="맑은 고딕"/>
          <w:sz w:val="21"/>
        </w:rPr>
        <w:t>상-01 · 객관식</w:t>
      </w:r>
    </w:p>
    <w:p>
      <w:pPr/>
      <w:r>
        <w:rPr>
          <w:rFonts w:ascii="맑은 고딕" w:hAnsi="맑은 고딕" w:eastAsia="맑은 고딕"/>
          <w:sz w:val="21"/>
        </w:rPr>
        <w:t>[상-01] ORA-04031(공유 풀 메모리 부족)이 반복 발생한다. 근본 원인으로 가장 흔하고, 우선 점검해야 할 것은?</w:t>
      </w:r>
    </w:p>
    <w:p>
      <w:pPr/>
      <w:r>
        <w:rPr>
          <w:rFonts w:ascii="맑은 고딕" w:hAnsi="맑은 고딕" w:eastAsia="맑은 고딕"/>
          <w:sz w:val="21"/>
        </w:rPr>
        <w:t>① 버퍼 캐시가 너무 크다</w:t>
      </w:r>
    </w:p>
    <w:p>
      <w:pPr/>
      <w:r>
        <w:rPr>
          <w:rFonts w:ascii="맑은 고딕" w:hAnsi="맑은 고딕" w:eastAsia="맑은 고딕"/>
          <w:sz w:val="21"/>
        </w:rPr>
        <w:t>② 바인드 변수 미사용으로 유사 SQL이 대량 하드 파싱되어 라이브러리 캐시를 잠식</w:t>
      </w:r>
    </w:p>
    <w:p>
      <w:pPr/>
      <w:r>
        <w:rPr>
          <w:rFonts w:ascii="맑은 고딕" w:hAnsi="맑은 고딕" w:eastAsia="맑은 고딕"/>
          <w:sz w:val="21"/>
        </w:rPr>
        <w:t>③ 리두 로그 파일이 부족하다</w:t>
      </w:r>
    </w:p>
    <w:p>
      <w:pPr/>
      <w:r>
        <w:rPr>
          <w:rFonts w:ascii="맑은 고딕" w:hAnsi="맑은 고딕" w:eastAsia="맑은 고딕"/>
          <w:sz w:val="21"/>
        </w:rPr>
        <w:t>④ PGA_AGGREGATE_LIMIT이 너무 크다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ORA-04031의 흔한 근본 원인은 리터럴 SQL 폭증이다. 크기 확대 전에 바인드 변수 적용을 검토한다.</w:t>
      </w:r>
    </w:p>
    <w:p>
      <w:pPr/>
      <w:r>
        <w:rPr>
          <w:rFonts w:ascii="맑은 고딕" w:hAnsi="맑은 고딕" w:eastAsia="맑은 고딕"/>
          <w:sz w:val="21"/>
        </w:rPr>
        <w:t>상-02 · 객관식</w:t>
      </w:r>
    </w:p>
    <w:p>
      <w:pPr/>
      <w:r>
        <w:rPr>
          <w:rFonts w:ascii="맑은 고딕" w:hAnsi="맑은 고딕" w:eastAsia="맑은 고딕"/>
          <w:sz w:val="21"/>
        </w:rPr>
        <w:t>[상-02] PGA_AGGREGATE_LIMIT의 기본값 산정 방식으로 옳은 것은?</w:t>
      </w:r>
    </w:p>
    <w:p>
      <w:pPr/>
      <w:r>
        <w:rPr>
          <w:rFonts w:ascii="맑은 고딕" w:hAnsi="맑은 고딕" w:eastAsia="맑은 고딕"/>
          <w:sz w:val="21"/>
        </w:rPr>
        <w:t>① 항상 SGA_TARGET과 동일</w:t>
      </w:r>
    </w:p>
    <w:p>
      <w:pPr/>
      <w:r>
        <w:rPr>
          <w:rFonts w:ascii="맑은 고딕" w:hAnsi="맑은 고딕" w:eastAsia="맑은 고딕"/>
          <w:sz w:val="21"/>
        </w:rPr>
        <w:t>② max(PGA_AGGREGATE_TARGET×2, 2GB, PROCESSES×3MB)</w:t>
      </w:r>
    </w:p>
    <w:p>
      <w:pPr/>
      <w:r>
        <w:rPr>
          <w:rFonts w:ascii="맑은 고딕" w:hAnsi="맑은 고딕" w:eastAsia="맑은 고딕"/>
          <w:sz w:val="21"/>
        </w:rPr>
        <w:t>③ 물리 메모리의 50%</w:t>
      </w:r>
    </w:p>
    <w:p>
      <w:pPr/>
      <w:r>
        <w:rPr>
          <w:rFonts w:ascii="맑은 고딕" w:hAnsi="맑은 고딕" w:eastAsia="맑은 고딕"/>
          <w:sz w:val="21"/>
        </w:rPr>
        <w:t>④ LOG_BUFFER×10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기본 LIMIT은 TARGET의 200%, 2GB, PROCESSES×3MB 중 가장 큰 값으로 산정된다.</w:t>
      </w:r>
    </w:p>
    <w:p>
      <w:pPr/>
      <w:r>
        <w:rPr>
          <w:rFonts w:ascii="맑은 고딕" w:hAnsi="맑은 고딕" w:eastAsia="맑은 고딕"/>
          <w:sz w:val="21"/>
        </w:rPr>
        <w:t>상-03 · 객관식</w:t>
      </w:r>
    </w:p>
    <w:p>
      <w:pPr/>
      <w:r>
        <w:rPr>
          <w:rFonts w:ascii="맑은 고딕" w:hAnsi="맑은 고딕" w:eastAsia="맑은 고딕"/>
          <w:sz w:val="21"/>
        </w:rPr>
        <w:t>[상-03] AMM을 켰는데 특정 풀 부족이 계속된다. V$MEMORY_RESIZE_OPS와 V$MEMORY_DYNAMIC_COMPONENTS를 보니 조정이 더 일어나지 않는다. 가장 알맞은 조치는?</w:t>
      </w:r>
    </w:p>
    <w:p>
      <w:pPr/>
      <w:r>
        <w:rPr>
          <w:rFonts w:ascii="맑은 고딕" w:hAnsi="맑은 고딕" w:eastAsia="맑은 고딕"/>
          <w:sz w:val="21"/>
        </w:rPr>
        <w:t>① SGA_TARGET을 0으로 낮춘다</w:t>
      </w:r>
    </w:p>
    <w:p>
      <w:pPr/>
      <w:r>
        <w:rPr>
          <w:rFonts w:ascii="맑은 고딕" w:hAnsi="맑은 고딕" w:eastAsia="맑은 고딕"/>
          <w:sz w:val="21"/>
        </w:rPr>
        <w:t>② MEMORY_TARGET이 MEMORY_MAX_TARGET 상한에 닿았는지 확인하고 상한을 키운 뒤 재시작</w:t>
      </w:r>
    </w:p>
    <w:p>
      <w:pPr/>
      <w:r>
        <w:rPr>
          <w:rFonts w:ascii="맑은 고딕" w:hAnsi="맑은 고딕" w:eastAsia="맑은 고딕"/>
          <w:sz w:val="21"/>
        </w:rPr>
        <w:t>③ LGWR를 재시작한다</w:t>
      </w:r>
    </w:p>
    <w:p>
      <w:pPr/>
      <w:r>
        <w:rPr>
          <w:rFonts w:ascii="맑은 고딕" w:hAnsi="맑은 고딕" w:eastAsia="맑은 고딕"/>
          <w:sz w:val="21"/>
        </w:rPr>
        <w:t>④ 버퍼 캐시를 수동 고정한다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전체 목표가 상한에 닿으면 더 이상 늘릴 수 없다. MEMORY_MAX_TARGET(정적)을 키우고 재시작하거나 메모리를 증설한다.</w:t>
      </w:r>
    </w:p>
    <w:p>
      <w:pPr/>
      <w:r>
        <w:rPr>
          <w:rFonts w:ascii="맑은 고딕" w:hAnsi="맑은 고딕" w:eastAsia="맑은 고딕"/>
          <w:sz w:val="21"/>
        </w:rPr>
        <w:t>상-04 · 객관식</w:t>
      </w:r>
    </w:p>
    <w:p>
      <w:pPr/>
      <w:r>
        <w:rPr>
          <w:rFonts w:ascii="맑은 고딕" w:hAnsi="맑은 고딕" w:eastAsia="맑은 고딕"/>
          <w:sz w:val="21"/>
        </w:rPr>
        <w:t>[상-04] 한 PDB의 대량 배치가 인스턴스 PGA를 잠식하여 다른 PDB가 느려진다. PDB 단위로 PGA를 제한하는 가장 직접적인 방법은?</w:t>
      </w:r>
    </w:p>
    <w:p>
      <w:pPr/>
      <w:r>
        <w:rPr>
          <w:rFonts w:ascii="맑은 고딕" w:hAnsi="맑은 고딕" w:eastAsia="맑은 고딕"/>
          <w:sz w:val="21"/>
        </w:rPr>
        <w:t>① CDB의 SGA_TARGET을 낮춘다</w:t>
      </w:r>
    </w:p>
    <w:p>
      <w:pPr/>
      <w:r>
        <w:rPr>
          <w:rFonts w:ascii="맑은 고딕" w:hAnsi="맑은 고딕" w:eastAsia="맑은 고딕"/>
          <w:sz w:val="21"/>
        </w:rPr>
        <w:t>② 해당 PDB에서 PGA_AGGREGATE_TARGET/PGA_AGGREGATE_LIMIT을 설정</w:t>
      </w:r>
    </w:p>
    <w:p>
      <w:pPr/>
      <w:r>
        <w:rPr>
          <w:rFonts w:ascii="맑은 고딕" w:hAnsi="맑은 고딕" w:eastAsia="맑은 고딕"/>
          <w:sz w:val="21"/>
        </w:rPr>
        <w:t>③ LOG_BUFFER를 키운다</w:t>
      </w:r>
    </w:p>
    <w:p>
      <w:pPr/>
      <w:r>
        <w:rPr>
          <w:rFonts w:ascii="맑은 고딕" w:hAnsi="맑은 고딕" w:eastAsia="맑은 고딕"/>
          <w:sz w:val="21"/>
        </w:rPr>
        <w:t>④ 자바 풀을 늘린다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PDB 컨테이너에서 PGA_AGGREGATE_TARGET/LIMIT을 설정해 그 PDB의 PGA 사용을 제한한다.</w:t>
      </w:r>
    </w:p>
    <w:p>
      <w:pPr/>
      <w:r>
        <w:rPr>
          <w:rFonts w:ascii="맑은 고딕" w:hAnsi="맑은 고딕" w:eastAsia="맑은 고딕"/>
          <w:sz w:val="21"/>
        </w:rPr>
        <w:t>상-05 · 객관식</w:t>
      </w:r>
    </w:p>
    <w:p>
      <w:pPr/>
      <w:r>
        <w:rPr>
          <w:rFonts w:ascii="맑은 고딕" w:hAnsi="맑은 고딕" w:eastAsia="맑은 고딕"/>
          <w:sz w:val="21"/>
        </w:rPr>
        <w:t>[상-05] 'PDB별 SGA_TARGET 설정은 공유 SGA를 나눠 쓰는 몫에 울타리를 치는 것'이라는 설명의 함의로 옳은 것은?</w:t>
      </w:r>
    </w:p>
    <w:p>
      <w:pPr/>
      <w:r>
        <w:rPr>
          <w:rFonts w:ascii="맑은 고딕" w:hAnsi="맑은 고딕" w:eastAsia="맑은 고딕"/>
          <w:sz w:val="21"/>
        </w:rPr>
        <w:t>① PDB마다 물리적으로 분리된 SGA가 새로 생성된다</w:t>
      </w:r>
    </w:p>
    <w:p>
      <w:pPr/>
      <w:r>
        <w:rPr>
          <w:rFonts w:ascii="맑은 고딕" w:hAnsi="맑은 고딕" w:eastAsia="맑은 고딕"/>
          <w:sz w:val="21"/>
        </w:rPr>
        <w:t>② SGA 자체는 여전히 CDB가 공유하며, PDB 값은 CDB 예산 안의 세분 배분이다</w:t>
      </w:r>
    </w:p>
    <w:p>
      <w:pPr/>
      <w:r>
        <w:rPr>
          <w:rFonts w:ascii="맑은 고딕" w:hAnsi="맑은 고딕" w:eastAsia="맑은 고딕"/>
          <w:sz w:val="21"/>
        </w:rPr>
        <w:t>③ CDB의 SGA 총량이 PDB 수만큼 늘어난다</w:t>
      </w:r>
    </w:p>
    <w:p>
      <w:pPr/>
      <w:r>
        <w:rPr>
          <w:rFonts w:ascii="맑은 고딕" w:hAnsi="맑은 고딕" w:eastAsia="맑은 고딕"/>
          <w:sz w:val="21"/>
        </w:rPr>
        <w:t>④ PDB는 버퍼 캐시를 쓰지 않게 된다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PDB별 파라미터는 공유 SGA에서 각 PDB의 몫을 제한할 뿐, 독립 SGA를 만들거나 총량을 늘리지 않는다.</w:t>
      </w:r>
    </w:p>
    <w:p>
      <w:pPr/>
      <w:r>
        <w:rPr>
          <w:rFonts w:ascii="맑은 고딕" w:hAnsi="맑은 고딕" w:eastAsia="맑은 고딕"/>
          <w:sz w:val="21"/>
        </w:rPr>
        <w:t>상-06 · 객관식</w:t>
      </w:r>
    </w:p>
    <w:p>
      <w:pPr/>
      <w:r>
        <w:rPr>
          <w:rFonts w:ascii="맑은 고딕" w:hAnsi="맑은 고딕" w:eastAsia="맑은 고딕"/>
          <w:sz w:val="21"/>
        </w:rPr>
        <w:t>[상-06] MEMORY_TARGET=0, SGA_TARGET=2G, PGA_AGGREGATE_TARGET=1G, SHARED_POOL_SIZE=512M로 설정했다. 이때 SHARED_POOL_SIZE 512M의 의미는?</w:t>
      </w:r>
    </w:p>
    <w:p>
      <w:pPr/>
      <w:r>
        <w:rPr>
          <w:rFonts w:ascii="맑은 고딕" w:hAnsi="맑은 고딕" w:eastAsia="맑은 고딕"/>
          <w:sz w:val="21"/>
        </w:rPr>
        <w:t>① 공유 풀의 고정 크기이며 절대 변하지 않는다</w:t>
      </w:r>
    </w:p>
    <w:p>
      <w:pPr/>
      <w:r>
        <w:rPr>
          <w:rFonts w:ascii="맑은 고딕" w:hAnsi="맑은 고딕" w:eastAsia="맑은 고딕"/>
          <w:sz w:val="21"/>
        </w:rPr>
        <w:t>② 공유 풀의 하한(minimum)이며 그 아래로는 줄지 않는다</w:t>
      </w:r>
    </w:p>
    <w:p>
      <w:pPr/>
      <w:r>
        <w:rPr>
          <w:rFonts w:ascii="맑은 고딕" w:hAnsi="맑은 고딕" w:eastAsia="맑은 고딕"/>
          <w:sz w:val="21"/>
        </w:rPr>
        <w:t>③ 무시된다</w:t>
      </w:r>
    </w:p>
    <w:p>
      <w:pPr/>
      <w:r>
        <w:rPr>
          <w:rFonts w:ascii="맑은 고딕" w:hAnsi="맑은 고딕" w:eastAsia="맑은 고딕"/>
          <w:sz w:val="21"/>
        </w:rPr>
        <w:t>④ SGA 전체 크기다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ASMM에서 개별 풀에 값을 주면 그 값이 하한으로 작동하여, 자동 튜닝 시 그 아래로 줄이지 않는다.</w:t>
      </w:r>
    </w:p>
    <w:p>
      <w:pPr/>
      <w:r>
        <w:rPr>
          <w:rFonts w:ascii="맑은 고딕" w:hAnsi="맑은 고딕" w:eastAsia="맑은 고딕"/>
          <w:sz w:val="21"/>
        </w:rPr>
        <w:t>상-07 · 객관식</w:t>
      </w:r>
    </w:p>
    <w:p>
      <w:pPr/>
      <w:r>
        <w:rPr>
          <w:rFonts w:ascii="맑은 고딕" w:hAnsi="맑은 고딕" w:eastAsia="맑은 고딕"/>
          <w:sz w:val="21"/>
        </w:rPr>
        <w:t>[상-07] 규모가 큰 운영 데이터베이스(수십 GB SGA)에서 일반적으로 권장되는 메모리 관리 조합은?</w:t>
      </w:r>
    </w:p>
    <w:p>
      <w:pPr/>
      <w:r>
        <w:rPr>
          <w:rFonts w:ascii="맑은 고딕" w:hAnsi="맑은 고딕" w:eastAsia="맑은 고딕"/>
          <w:sz w:val="21"/>
        </w:rPr>
        <w:t>① AMM(MEMORY_TARGET) 단독</w:t>
      </w:r>
    </w:p>
    <w:p>
      <w:pPr/>
      <w:r>
        <w:rPr>
          <w:rFonts w:ascii="맑은 고딕" w:hAnsi="맑은 고딕" w:eastAsia="맑은 고딕"/>
          <w:sz w:val="21"/>
        </w:rPr>
        <w:t>② ASMM(SGA_TARGET)+자동 PGA+HugePages</w:t>
      </w:r>
    </w:p>
    <w:p>
      <w:pPr/>
      <w:r>
        <w:rPr>
          <w:rFonts w:ascii="맑은 고딕" w:hAnsi="맑은 고딕" w:eastAsia="맑은 고딕"/>
          <w:sz w:val="21"/>
        </w:rPr>
        <w:t>③ 완전 수동(모든 풀 고정)</w:t>
      </w:r>
    </w:p>
    <w:p>
      <w:pPr/>
      <w:r>
        <w:rPr>
          <w:rFonts w:ascii="맑은 고딕" w:hAnsi="맑은 고딕" w:eastAsia="맑은 고딕"/>
          <w:sz w:val="21"/>
        </w:rPr>
        <w:t>④ PGA만 설정하고 SGA는 미설정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큰 SGA에서는 HugePages 이점과 예측 가능성을 위해 ASMM+자동 PGA+HugePages 조합이 사실상의 표준이다.</w:t>
      </w:r>
    </w:p>
    <w:p>
      <w:pPr/>
      <w:r>
        <w:rPr>
          <w:rFonts w:ascii="맑은 고딕" w:hAnsi="맑은 고딕" w:eastAsia="맑은 고딕"/>
          <w:sz w:val="21"/>
        </w:rPr>
        <w:t>상-08 · 객관식</w:t>
      </w:r>
    </w:p>
    <w:p>
      <w:pPr/>
      <w:r>
        <w:rPr>
          <w:rFonts w:ascii="맑은 고딕" w:hAnsi="맑은 고딕" w:eastAsia="맑은 고딕"/>
          <w:sz w:val="21"/>
        </w:rPr>
        <w:t>[상-08] 다음 파라미터 상태에서 메모리 관리 방식을 판별하시오: MEMORY_TARGET=0, SGA_TARGET=0.</w:t>
      </w:r>
    </w:p>
    <w:p>
      <w:pPr/>
      <w:r>
        <w:rPr>
          <w:rFonts w:ascii="맑은 고딕" w:hAnsi="맑은 고딕" w:eastAsia="맑은 고딕"/>
          <w:sz w:val="21"/>
        </w:rPr>
        <w:t>① AMM</w:t>
      </w:r>
    </w:p>
    <w:p>
      <w:pPr/>
      <w:r>
        <w:rPr>
          <w:rFonts w:ascii="맑은 고딕" w:hAnsi="맑은 고딕" w:eastAsia="맑은 고딕"/>
          <w:sz w:val="21"/>
        </w:rPr>
        <w:t>② ASMM</w:t>
      </w:r>
    </w:p>
    <w:p>
      <w:pPr/>
      <w:r>
        <w:rPr>
          <w:rFonts w:ascii="맑은 고딕" w:hAnsi="맑은 고딕" w:eastAsia="맑은 고딕"/>
          <w:sz w:val="21"/>
        </w:rPr>
        <w:t>③ 완전 수동(Manual)</w:t>
      </w:r>
    </w:p>
    <w:p>
      <w:pPr/>
      <w:r>
        <w:rPr>
          <w:rFonts w:ascii="맑은 고딕" w:hAnsi="맑은 고딕" w:eastAsia="맑은 고딕"/>
          <w:sz w:val="21"/>
        </w:rPr>
        <w:t>④ 자동 PGA 전용</w:t>
      </w:r>
    </w:p>
    <w:p>
      <w:pPr/>
      <w:r>
        <w:rPr>
          <w:rFonts w:ascii="맑은 고딕" w:hAnsi="맑은 고딕" w:eastAsia="맑은 고딕"/>
          <w:sz w:val="21"/>
        </w:rPr>
        <w:t>정답: ③</w:t>
      </w:r>
    </w:p>
    <w:p>
      <w:pPr/>
      <w:r>
        <w:rPr>
          <w:rFonts w:ascii="맑은 고딕" w:hAnsi="맑은 고딕" w:eastAsia="맑은 고딕"/>
          <w:sz w:val="21"/>
        </w:rPr>
        <w:t>해설: MEMORY_TARGET=0이고 SGA_TARGET=0이면 개별 풀 파라미터가 직접 크기를 정하는 완전 수동 모드다.</w:t>
      </w:r>
    </w:p>
    <w:p>
      <w:pPr/>
      <w:r>
        <w:rPr>
          <w:rFonts w:ascii="맑은 고딕" w:hAnsi="맑은 고딕" w:eastAsia="맑은 고딕"/>
          <w:sz w:val="21"/>
        </w:rPr>
        <w:t>상-09 · 객관식</w:t>
      </w:r>
    </w:p>
    <w:p>
      <w:pPr/>
      <w:r>
        <w:rPr>
          <w:rFonts w:ascii="맑은 고딕" w:hAnsi="맑은 고딕" w:eastAsia="맑은 고딕"/>
          <w:sz w:val="21"/>
        </w:rPr>
        <w:t>[상-09] MMAN과 MMON을 혼동하지 말아야 한다. 각각의 역할을 옳게 짝지은 것은?</w:t>
      </w:r>
    </w:p>
    <w:p>
      <w:pPr/>
      <w:r>
        <w:rPr>
          <w:rFonts w:ascii="맑은 고딕" w:hAnsi="맑은 고딕" w:eastAsia="맑은 고딕"/>
          <w:sz w:val="21"/>
        </w:rPr>
        <w:t>① MMAN=AWR 스냅샷, MMON=SGA 재분배</w:t>
      </w:r>
    </w:p>
    <w:p>
      <w:pPr/>
      <w:r>
        <w:rPr>
          <w:rFonts w:ascii="맑은 고딕" w:hAnsi="맑은 고딕" w:eastAsia="맑은 고딕"/>
          <w:sz w:val="21"/>
        </w:rPr>
        <w:t>② MMAN=SGA 메모리 재분배, MMON=AWR/관리성 인프라</w:t>
      </w:r>
    </w:p>
    <w:p>
      <w:pPr/>
      <w:r>
        <w:rPr>
          <w:rFonts w:ascii="맑은 고딕" w:hAnsi="맑은 고딕" w:eastAsia="맑은 고딕"/>
          <w:sz w:val="21"/>
        </w:rPr>
        <w:t>③ 둘 다 리두 기록</w:t>
      </w:r>
    </w:p>
    <w:p>
      <w:pPr/>
      <w:r>
        <w:rPr>
          <w:rFonts w:ascii="맑은 고딕" w:hAnsi="맑은 고딕" w:eastAsia="맑은 고딕"/>
          <w:sz w:val="21"/>
        </w:rPr>
        <w:t>④ 둘 다 체크포인트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MMAN은 SGA 메모리 재분배, MMON은 AWR 스냅샷·서버 알림 등 관리성 인프라를 담당한다.</w:t>
      </w:r>
    </w:p>
    <w:p>
      <w:pPr/>
      <w:r>
        <w:rPr>
          <w:rFonts w:ascii="맑은 고딕" w:hAnsi="맑은 고딕" w:eastAsia="맑은 고딕"/>
          <w:sz w:val="21"/>
        </w:rPr>
        <w:t>상-10 · 객관식</w:t>
      </w:r>
    </w:p>
    <w:p>
      <w:pPr/>
      <w:r>
        <w:rPr>
          <w:rFonts w:ascii="맑은 고딕" w:hAnsi="맑은 고딕" w:eastAsia="맑은 고딕"/>
          <w:sz w:val="21"/>
        </w:rPr>
        <w:t>[상-10] AMM 환경에서 SGA_TARGET=1G, PGA_AGGREGATE_TARGET=512M을 함께 지정했다. 이 두 값의 역할은?</w:t>
      </w:r>
    </w:p>
    <w:p>
      <w:pPr/>
      <w:r>
        <w:rPr>
          <w:rFonts w:ascii="맑은 고딕" w:hAnsi="맑은 고딕" w:eastAsia="맑은 고딕"/>
          <w:sz w:val="21"/>
        </w:rPr>
        <w:t>① 각각 SGA/PGA의 절대 상한</w:t>
      </w:r>
    </w:p>
    <w:p>
      <w:pPr/>
      <w:r>
        <w:rPr>
          <w:rFonts w:ascii="맑은 고딕" w:hAnsi="맑은 고딕" w:eastAsia="맑은 고딕"/>
          <w:sz w:val="21"/>
        </w:rPr>
        <w:t>② 각각 SGA/PGA의 하한(최소 보장치)</w:t>
      </w:r>
    </w:p>
    <w:p>
      <w:pPr/>
      <w:r>
        <w:rPr>
          <w:rFonts w:ascii="맑은 고딕" w:hAnsi="맑은 고딕" w:eastAsia="맑은 고딕"/>
          <w:sz w:val="21"/>
        </w:rPr>
        <w:t>③ 무시되어 오류가 난다</w:t>
      </w:r>
    </w:p>
    <w:p>
      <w:pPr/>
      <w:r>
        <w:rPr>
          <w:rFonts w:ascii="맑은 고딕" w:hAnsi="맑은 고딕" w:eastAsia="맑은 고딕"/>
          <w:sz w:val="21"/>
        </w:rPr>
        <w:t>④ MEMORY_TARGET을 덮어쓴다</w:t>
      </w:r>
    </w:p>
    <w:p>
      <w:pPr/>
      <w:r>
        <w:rPr>
          <w:rFonts w:ascii="맑은 고딕" w:hAnsi="맑은 고딕" w:eastAsia="맑은 고딕"/>
          <w:sz w:val="21"/>
        </w:rPr>
        <w:t>정답: ②</w:t>
      </w:r>
    </w:p>
    <w:p>
      <w:pPr/>
      <w:r>
        <w:rPr>
          <w:rFonts w:ascii="맑은 고딕" w:hAnsi="맑은 고딕" w:eastAsia="맑은 고딕"/>
          <w:sz w:val="21"/>
        </w:rPr>
        <w:t>해설: MEMORY_TARGET&gt;0(AMM)일 때 SGA_TARGET·PGA_AGGREGATE_TARGET을 지정하면 각 영역의 하한으로 작동한다.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