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7365D"/>
          <w:sz w:val="40"/>
        </w:rPr>
        <w:t>제19장  결과 캐시와 PGA 튜닝 — 실습문제 정답 및 해설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10)의 정답과 해설이다.</w:t>
      </w:r>
    </w:p>
    <w:p>
      <w:pPr>
        <w:pStyle w:val="Heading1"/>
      </w:pPr>
      <w:r>
        <w:t>[난이도] 하 (기초) — 정답 및 해설</w:t>
      </w:r>
    </w:p>
    <w:p>
      <w:r>
        <w:rPr>
          <w:rFonts w:ascii="맑은 고딕" w:hAnsi="맑은 고딕" w:eastAsia="맑은 고딕"/>
          <w:b/>
          <w:sz w:val="21"/>
        </w:rPr>
        <w:t>[하-01] 정답: ① 질의의 완성된 결과 집합</w:t>
      </w:r>
    </w:p>
    <w:p>
      <w:r>
        <w:rPr>
          <w:rFonts w:ascii="맑은 고딕" w:hAnsi="맑은 고딕" w:eastAsia="맑은 고딕"/>
          <w:b w:val="0"/>
          <w:sz w:val="21"/>
        </w:rPr>
        <w:t>해설: 결과 캐시는 질의의 '완성된 결과 집합'을 저장한다. 데이터 블록은 버퍼 캐시, 실행계획은 라이브러리 캐시가 저장한다.</w:t>
      </w:r>
    </w:p>
    <w:p>
      <w:r>
        <w:rPr>
          <w:rFonts w:ascii="맑은 고딕" w:hAnsi="맑은 고딕" w:eastAsia="맑은 고딕"/>
          <w:b/>
          <w:sz w:val="21"/>
        </w:rPr>
        <w:t>[하-02] 정답: ① 공유 풀(SGA) 안</w:t>
      </w:r>
    </w:p>
    <w:p>
      <w:r>
        <w:rPr>
          <w:rFonts w:ascii="맑은 고딕" w:hAnsi="맑은 고딕" w:eastAsia="맑은 고딕"/>
          <w:b w:val="0"/>
          <w:sz w:val="21"/>
        </w:rPr>
        <w:t>해설: 서버 결과 캐시는 공유 풀 안의 메모리 풀이다. 클라이언트 결과 캐시가 클라이언트 프로세스 메모리에 있다.</w:t>
      </w:r>
    </w:p>
    <w:p>
      <w:r>
        <w:rPr>
          <w:rFonts w:ascii="맑은 고딕" w:hAnsi="맑은 고딕" w:eastAsia="맑은 고딕"/>
          <w:b/>
          <w:sz w:val="21"/>
        </w:rPr>
        <w:t>[하-03] 정답: ① /*+ RESULT_CACHE */</w:t>
      </w:r>
    </w:p>
    <w:p>
      <w:r>
        <w:rPr>
          <w:rFonts w:ascii="맑은 고딕" w:hAnsi="맑은 고딕" w:eastAsia="맑은 고딕"/>
          <w:b w:val="0"/>
          <w:sz w:val="21"/>
        </w:rPr>
        <w:t>해설: MANUAL 모드에서는 /*+ RESULT_CACHE */ 힌트나 테이블 주석으로 명시한 결과만 캐시된다.</w:t>
      </w:r>
    </w:p>
    <w:p>
      <w:r>
        <w:rPr>
          <w:rFonts w:ascii="맑은 고딕" w:hAnsi="맑은 고딕" w:eastAsia="맑은 고딕"/>
          <w:b/>
          <w:sz w:val="21"/>
        </w:rPr>
        <w:t>[하-04] 정답: ① MANUAL</w:t>
      </w:r>
    </w:p>
    <w:p>
      <w:r>
        <w:rPr>
          <w:rFonts w:ascii="맑은 고딕" w:hAnsi="맑은 고딕" w:eastAsia="맑은 고딕"/>
          <w:b w:val="0"/>
          <w:sz w:val="21"/>
        </w:rPr>
        <w:t>해설: MANUAL이 기본이자 권장값이다. FORCE는 래치 오버헤드와 낡은 결과 위험 때문에 권장되지 않는다.</w:t>
      </w:r>
    </w:p>
    <w:p>
      <w:r>
        <w:rPr>
          <w:rFonts w:ascii="맑은 고딕" w:hAnsi="맑은 고딕" w:eastAsia="맑은 고딕"/>
          <w:b/>
          <w:sz w:val="21"/>
        </w:rPr>
        <w:t>[하-05] 정답: ① 기반 테이블의 데이터 변경(커밋)</w:t>
      </w:r>
    </w:p>
    <w:p>
      <w:r>
        <w:rPr>
          <w:rFonts w:ascii="맑은 고딕" w:hAnsi="맑은 고딕" w:eastAsia="맑은 고딕"/>
          <w:b w:val="0"/>
          <w:sz w:val="21"/>
        </w:rPr>
        <w:t>해설: 캐시된 결과가 의존하는 기반 객체가 DML·DDL로 바뀌면(커밋 기준) 그 결과는 무효가 된다.</w:t>
      </w:r>
    </w:p>
    <w:p>
      <w:r>
        <w:rPr>
          <w:rFonts w:ascii="맑은 고딕" w:hAnsi="맑은 고딕" w:eastAsia="맑은 고딕"/>
          <w:b/>
          <w:sz w:val="21"/>
        </w:rPr>
        <w:t>[하-06] 정답: ① 읽기 위주로 거의 변하지 않음</w:t>
      </w:r>
    </w:p>
    <w:p>
      <w:r>
        <w:rPr>
          <w:rFonts w:ascii="맑은 고딕" w:hAnsi="맑은 고딕" w:eastAsia="맑은 고딕"/>
          <w:b w:val="0"/>
          <w:sz w:val="21"/>
        </w:rPr>
        <w:t>해설: 읽기 위주로 거의 변하지 않는 참조 테이블(예: DRUG_MASTER)이 적합하다. 변경이 잦으면 무효화로 손해다.</w:t>
      </w:r>
    </w:p>
    <w:p>
      <w:r>
        <w:rPr>
          <w:rFonts w:ascii="맑은 고딕" w:hAnsi="맑은 고딕" w:eastAsia="맑은 고딕"/>
          <w:b/>
          <w:sz w:val="21"/>
        </w:rPr>
        <w:t>[하-07] 정답: ① Find Count</w:t>
      </w:r>
    </w:p>
    <w:p>
      <w:r>
        <w:rPr>
          <w:rFonts w:ascii="맑은 고딕" w:hAnsi="맑은 고딕" w:eastAsia="맑은 고딕"/>
          <w:b w:val="0"/>
          <w:sz w:val="21"/>
        </w:rPr>
        <w:t>해설: Find Count가 캐시 히트(재사용) 횟수다. 높을수록 캐시가 제 값을 한다.</w:t>
      </w:r>
    </w:p>
    <w:p>
      <w:r>
        <w:rPr>
          <w:rFonts w:ascii="맑은 고딕" w:hAnsi="맑은 고딕" w:eastAsia="맑은 고딕"/>
          <w:b/>
          <w:sz w:val="21"/>
        </w:rPr>
        <w:t>[하-08] 정답: ① 서버 프로세스의 사적 메모리</w:t>
      </w:r>
    </w:p>
    <w:p>
      <w:r>
        <w:rPr>
          <w:rFonts w:ascii="맑은 고딕" w:hAnsi="맑은 고딕" w:eastAsia="맑은 고딕"/>
          <w:b w:val="0"/>
          <w:sz w:val="21"/>
        </w:rPr>
        <w:t>해설: PGA는 서버 프로세스 하나의 사적 메모리로, 그 프로세스만 접근한다. 공유되지 않는다.</w:t>
      </w:r>
    </w:p>
    <w:p>
      <w:r>
        <w:rPr>
          <w:rFonts w:ascii="맑은 고딕" w:hAnsi="맑은 고딕" w:eastAsia="맑은 고딕"/>
          <w:b/>
          <w:sz w:val="21"/>
        </w:rPr>
        <w:t>[하-09] 정답: ① 정렬 영역(sort area)</w:t>
      </w:r>
    </w:p>
    <w:p>
      <w:r>
        <w:rPr>
          <w:rFonts w:ascii="맑은 고딕" w:hAnsi="맑은 고딕" w:eastAsia="맑은 고딕"/>
          <w:b w:val="0"/>
          <w:sz w:val="21"/>
        </w:rPr>
        <w:t>해설: 정렬 기반 연산자(ORDER BY·GROUP BY·윈도우 함수)는 정렬 영역을 쓴다. 해시 조인은 해시 영역을 쓴다.</w:t>
      </w:r>
    </w:p>
    <w:p>
      <w:r>
        <w:rPr>
          <w:rFonts w:ascii="맑은 고딕" w:hAnsi="맑은 고딕" w:eastAsia="맑은 고딕"/>
          <w:b/>
          <w:sz w:val="21"/>
        </w:rPr>
        <w:t>[하-10] 정답: ① optimal</w:t>
      </w:r>
    </w:p>
    <w:p>
      <w:r>
        <w:rPr>
          <w:rFonts w:ascii="맑은 고딕" w:hAnsi="맑은 고딕" w:eastAsia="맑은 고딕"/>
          <w:b w:val="0"/>
          <w:sz w:val="21"/>
        </w:rPr>
        <w:t>해설: optimal은 입력을 모두 담아 전부 메모리에서 끝나는 크기다. 디스크 접근이 없다.</w:t>
      </w:r>
    </w:p>
    <w:p>
      <w:r>
        <w:rPr>
          <w:rFonts w:ascii="맑은 고딕" w:hAnsi="맑은 고딕" w:eastAsia="맑은 고딕"/>
          <w:b/>
          <w:sz w:val="21"/>
        </w:rPr>
        <w:t>[하-11] 정답: ① multi-pass</w:t>
      </w:r>
    </w:p>
    <w:p>
      <w:r>
        <w:rPr>
          <w:rFonts w:ascii="맑은 고딕" w:hAnsi="맑은 고딕" w:eastAsia="맑은 고딕"/>
          <w:b w:val="0"/>
          <w:sz w:val="21"/>
        </w:rPr>
        <w:t>해설: multi-pass는 입력을 여러 번 훑어야 해 응답시간이 급증한다. 반드시 피해야 한다.</w:t>
      </w:r>
    </w:p>
    <w:p>
      <w:r>
        <w:rPr>
          <w:rFonts w:ascii="맑은 고딕" w:hAnsi="맑은 고딕" w:eastAsia="맑은 고딕"/>
          <w:b/>
          <w:sz w:val="21"/>
        </w:rPr>
        <w:t>[하-12] 정답: ① PGA_AGGREGATE_TARGET</w:t>
      </w:r>
    </w:p>
    <w:p>
      <w:r>
        <w:rPr>
          <w:rFonts w:ascii="맑은 고딕" w:hAnsi="맑은 고딕" w:eastAsia="맑은 고딕"/>
          <w:b w:val="0"/>
          <w:sz w:val="21"/>
        </w:rPr>
        <w:t>해설: PGA_AGGREGATE_TARGET이 작업 영역에 쓸 총 PGA 메모리를 정한다. 자동 관리에서 *_AREA_SIZE는 무시된다.</w:t>
      </w:r>
    </w:p>
    <w:p>
      <w:r>
        <w:rPr>
          <w:rFonts w:ascii="맑은 고딕" w:hAnsi="맑은 고딕" w:eastAsia="맑은 고딕"/>
          <w:b/>
          <w:sz w:val="21"/>
        </w:rPr>
        <w:t>[하-13] 정답: ① PGA_AGGREGATE_LIMIT</w:t>
      </w:r>
    </w:p>
    <w:p>
      <w:r>
        <w:rPr>
          <w:rFonts w:ascii="맑은 고딕" w:hAnsi="맑은 고딕" w:eastAsia="맑은 고딕"/>
          <w:b w:val="0"/>
          <w:sz w:val="21"/>
        </w:rPr>
        <w:t>해설: PGA_AGGREGATE_LIMIT이 절대 한도다. TARGET은 목표일 뿐 한도가 아니다.</w:t>
      </w:r>
    </w:p>
    <w:p>
      <w:r>
        <w:rPr>
          <w:rFonts w:ascii="맑은 고딕" w:hAnsi="맑은 고딕" w:eastAsia="맑은 고딕"/>
          <w:b/>
          <w:sz w:val="21"/>
        </w:rPr>
        <w:t>[하-14] 정답: ① ORA-04036</w:t>
      </w:r>
    </w:p>
    <w:p>
      <w:r>
        <w:rPr>
          <w:rFonts w:ascii="맑은 고딕" w:hAnsi="맑은 고딕" w:eastAsia="맑은 고딕"/>
          <w:b w:val="0"/>
          <w:sz w:val="21"/>
        </w:rPr>
        <w:t>해설: 인스턴스 PGA가 한도를 넘으면 ORA-04036이 난다. ORA-04031은 공유 풀 부족, ORA-01652는 임시 세그먼트 확장 실패다.</w:t>
      </w:r>
    </w:p>
    <w:p>
      <w:r>
        <w:rPr>
          <w:rFonts w:ascii="맑은 고딕" w:hAnsi="맑은 고딕" w:eastAsia="맑은 고딕"/>
          <w:b/>
          <w:sz w:val="21"/>
        </w:rPr>
        <w:t>[하-15] 정답: ① 700M</w:t>
      </w:r>
    </w:p>
    <w:p>
      <w:r>
        <w:rPr>
          <w:rFonts w:ascii="맑은 고딕" w:hAnsi="맑은 고딕" w:eastAsia="맑은 고딕"/>
          <w:b w:val="0"/>
          <w:sz w:val="21"/>
        </w:rPr>
        <w:t>해설: 실측 V$PGASTAT의 aggregate PGA target parameter는 700MB였다.</w:t>
      </w:r>
    </w:p>
    <w:p>
      <w:r>
        <w:rPr>
          <w:rFonts w:ascii="맑은 고딕" w:hAnsi="맑은 고딕" w:eastAsia="맑은 고딕"/>
          <w:b/>
          <w:sz w:val="21"/>
        </w:rPr>
        <w:t>[하-16] 정답: ① 100</w:t>
      </w:r>
    </w:p>
    <w:p>
      <w:r>
        <w:rPr>
          <w:rFonts w:ascii="맑은 고딕" w:hAnsi="맑은 고딕" w:eastAsia="맑은 고딕"/>
          <w:b w:val="0"/>
          <w:sz w:val="21"/>
        </w:rPr>
        <w:t>해설: 실측 cache hit percentage는 100%로, 기동 이후 모든 작업 영역이 optimal로 돌았음을 뜻한다.</w:t>
      </w:r>
    </w:p>
    <w:p>
      <w:r>
        <w:rPr>
          <w:rFonts w:ascii="맑은 고딕" w:hAnsi="맑은 고딕" w:eastAsia="맑은 고딕"/>
          <w:b/>
          <w:sz w:val="21"/>
        </w:rPr>
        <w:t>[하-17] 정답: ① 0</w:t>
      </w:r>
    </w:p>
    <w:p>
      <w:r>
        <w:rPr>
          <w:rFonts w:ascii="맑은 고딕" w:hAnsi="맑은 고딕" w:eastAsia="맑은 고딕"/>
          <w:b w:val="0"/>
          <w:sz w:val="21"/>
        </w:rPr>
        <w:t>해설: 실측 sorts (disk)는 0이었다. 모든 정렬이 메모리에서 끝났다는 뜻이다(sorts memory 67163).</w:t>
      </w:r>
    </w:p>
    <w:p>
      <w:r>
        <w:rPr>
          <w:rFonts w:ascii="맑은 고딕" w:hAnsi="맑은 고딕" w:eastAsia="맑은 고딕"/>
          <w:b/>
          <w:sz w:val="21"/>
        </w:rPr>
        <w:t>[하-18] 정답: ① WORKAREA_SIZE_POLICY = MANUAL</w:t>
      </w:r>
    </w:p>
    <w:p>
      <w:r>
        <w:rPr>
          <w:rFonts w:ascii="맑은 고딕" w:hAnsi="맑은 고딕" w:eastAsia="맑은 고딕"/>
          <w:b w:val="0"/>
          <w:sz w:val="21"/>
        </w:rPr>
        <w:t>해설: 세션 수준 축소는 ALTER SESSION SET WORKAREA_SIZE_POLICY=MANUAL 후 SORT_AREA_SIZE를 작게 준다. 접속을 끊으면 원복된다.</w:t>
      </w:r>
    </w:p>
    <w:p>
      <w:r>
        <w:rPr>
          <w:rFonts w:ascii="맑은 고딕" w:hAnsi="맑은 고딕" w:eastAsia="맑은 고딕"/>
          <w:b/>
          <w:sz w:val="21"/>
        </w:rPr>
        <w:t>[하-19] 정답: ① CLIENT_RESULT_CACHE_SIZE</w:t>
      </w:r>
    </w:p>
    <w:p>
      <w:r>
        <w:rPr>
          <w:rFonts w:ascii="맑은 고딕" w:hAnsi="맑은 고딕" w:eastAsia="맑은 고딕"/>
          <w:b w:val="0"/>
          <w:sz w:val="21"/>
        </w:rPr>
        <w:t>해설: CLIENT_RESULT_CACHE_SIZE를 32768바이트 이상으로 설정하면 활성화된다(기본 0=비활성).</w:t>
      </w:r>
    </w:p>
    <w:p>
      <w:r>
        <w:rPr>
          <w:rFonts w:ascii="맑은 고딕" w:hAnsi="맑은 고딕" w:eastAsia="맑은 고딕"/>
          <w:b/>
          <w:sz w:val="21"/>
        </w:rPr>
        <w:t>[하-20] 정답: ① MANUAL</w:t>
      </w:r>
    </w:p>
    <w:p>
      <w:r>
        <w:rPr>
          <w:rFonts w:ascii="맑은 고딕" w:hAnsi="맑은 고딕" w:eastAsia="맑은 고딕"/>
          <w:b w:val="0"/>
          <w:sz w:val="21"/>
        </w:rPr>
        <w:t>해설: 실측 result_cache_mode는 MANUAL(기본)이었다.</w:t>
      </w:r>
    </w:p>
    <w:p>
      <w:pPr>
        <w:pStyle w:val="Heading1"/>
      </w:pPr>
      <w:r>
        <w:t>[난이도] 중 (실무) — 정답 및 해설</w:t>
      </w:r>
    </w:p>
    <w:p>
      <w:r>
        <w:rPr>
          <w:rFonts w:ascii="맑은 고딕" w:hAnsi="맑은 고딕" w:eastAsia="맑은 고딕"/>
          <w:b/>
          <w:sz w:val="21"/>
        </w:rPr>
        <w:t>[중-01] 정답: ① RESULT CACHE</w:t>
      </w:r>
    </w:p>
    <w:p>
      <w:r>
        <w:rPr>
          <w:rFonts w:ascii="맑은 고딕" w:hAnsi="맑은 고딕" w:eastAsia="맑은 고딕"/>
          <w:b w:val="0"/>
          <w:sz w:val="21"/>
        </w:rPr>
        <w:t>해설: 실행계획 Id 라인의 'RESULT CACHE' 연산과 Name 열의 캐시 ID가 캐시 사용을 나타낸다.</w:t>
      </w:r>
    </w:p>
    <w:p>
      <w:r>
        <w:rPr>
          <w:rFonts w:ascii="맑은 고딕" w:hAnsi="맑은 고딕" w:eastAsia="맑은 고딕"/>
          <w:b/>
          <w:sz w:val="21"/>
        </w:rPr>
        <w:t>[중-02] 정답: ① 질의 힌트</w:t>
      </w:r>
    </w:p>
    <w:p>
      <w:r>
        <w:rPr>
          <w:rFonts w:ascii="맑은 고딕" w:hAnsi="맑은 고딕" w:eastAsia="맑은 고딕"/>
          <w:b w:val="0"/>
          <w:sz w:val="21"/>
        </w:rPr>
        <w:t>해설: 힌트가 최우선이다. 테이블을 FORCE로 주석해도 질의에 NO_RESULT_CACHE 힌트를 붙이면 캐시가 꺼진다.</w:t>
      </w:r>
    </w:p>
    <w:p>
      <w:r>
        <w:rPr>
          <w:rFonts w:ascii="맑은 고딕" w:hAnsi="맑은 고딕" w:eastAsia="맑은 고딕"/>
          <w:b/>
          <w:sz w:val="21"/>
        </w:rPr>
        <w:t>[중-03] 정답: ① RESULT_CACHE_MAX_RESULT</w:t>
      </w:r>
    </w:p>
    <w:p>
      <w:r>
        <w:rPr>
          <w:rFonts w:ascii="맑은 고딕" w:hAnsi="맑은 고딕" w:eastAsia="맑은 고딕"/>
          <w:b w:val="0"/>
          <w:sz w:val="21"/>
        </w:rPr>
        <w:t>해설: RESULT_CACHE_MAX_RESULT가 단일 결과 최대 비율(기본 5%)을 정한다. 이를 넘는 큰 결과는 캐시되지 않는다.</w:t>
      </w:r>
    </w:p>
    <w:p>
      <w:r>
        <w:rPr>
          <w:rFonts w:ascii="맑은 고딕" w:hAnsi="맑은 고딕" w:eastAsia="맑은 고딕"/>
          <w:b/>
          <w:sz w:val="21"/>
        </w:rPr>
        <w:t>[중-04] 정답: ① 바인드 변수</w:t>
      </w:r>
    </w:p>
    <w:p>
      <w:r>
        <w:rPr>
          <w:rFonts w:ascii="맑은 고딕" w:hAnsi="맑은 고딕" w:eastAsia="맑은 고딕"/>
          <w:b w:val="0"/>
          <w:sz w:val="21"/>
        </w:rPr>
        <w:t>해설: 바인드 변수는 오히려 파라미터화로 재사용을 돕는다. SYSDATE·시퀀스·임시 테이블은 캐시 금지 대상이다.</w:t>
      </w:r>
    </w:p>
    <w:p>
      <w:r>
        <w:rPr>
          <w:rFonts w:ascii="맑은 고딕" w:hAnsi="맑은 고딕" w:eastAsia="맑은 고딕"/>
          <w:b/>
          <w:sz w:val="21"/>
        </w:rPr>
        <w:t>[중-05] 정답: ① Find 높음·Invalidation 낮음·Create Failure 낮음</w:t>
      </w:r>
    </w:p>
    <w:p>
      <w:r>
        <w:rPr>
          <w:rFonts w:ascii="맑은 고딕" w:hAnsi="맑은 고딕" w:eastAsia="맑은 고딕"/>
          <w:b w:val="0"/>
          <w:sz w:val="21"/>
        </w:rPr>
        <w:t>해설: Find가 높고 Invalidation·Create Failure가 낮으면 건강하다. 실측은 Create 1·Find 5·Invalidation 0이었다.</w:t>
      </w:r>
    </w:p>
    <w:p>
      <w:r>
        <w:rPr>
          <w:rFonts w:ascii="맑은 고딕" w:hAnsi="맑은 고딕" w:eastAsia="맑은 고딕"/>
          <w:b/>
          <w:sz w:val="21"/>
        </w:rPr>
        <w:t>[중-06] 정답: ① Invalidation Count가 Create Count를 따라 오름</w:t>
      </w:r>
    </w:p>
    <w:p>
      <w:r>
        <w:rPr>
          <w:rFonts w:ascii="맑은 고딕" w:hAnsi="맑은 고딕" w:eastAsia="맑은 고딕"/>
          <w:b w:val="0"/>
          <w:sz w:val="21"/>
        </w:rPr>
        <w:t>해설: 변경이 잦아 캐시가 자꾸 무효화된다. Invalidation Count가 Create Count를 바짝 따라 오르며 이득이 사라진다.</w:t>
      </w:r>
    </w:p>
    <w:p>
      <w:r>
        <w:rPr>
          <w:rFonts w:ascii="맑은 고딕" w:hAnsi="맑은 고딕" w:eastAsia="맑은 고딕"/>
          <w:b/>
          <w:sz w:val="21"/>
        </w:rPr>
        <w:t>[중-07] 정답: ① 작업 영역이 optimal보다 작아 디스크를 1회 경유</w:t>
      </w:r>
    </w:p>
    <w:p>
      <w:r>
        <w:rPr>
          <w:rFonts w:ascii="맑은 고딕" w:hAnsi="맑은 고딕" w:eastAsia="맑은 고딕"/>
          <w:b w:val="0"/>
          <w:sz w:val="21"/>
        </w:rPr>
        <w:t>해설: one-pass는 optimal보다 작아 입력 일부를 디스크로 한 번 더 훑는다. 응답시간이 늘지만 multi-pass보다는 낫다.</w:t>
      </w:r>
    </w:p>
    <w:p>
      <w:r>
        <w:rPr>
          <w:rFonts w:ascii="맑은 고딕" w:hAnsi="맑은 고딕" w:eastAsia="맑은 고딕"/>
          <w:b/>
          <w:sz w:val="21"/>
        </w:rPr>
        <w:t>[중-08] 정답: ① 대부분 버킷의 optimal 카운트, onepass·multipass 0</w:t>
      </w:r>
    </w:p>
    <w:p>
      <w:r>
        <w:rPr>
          <w:rFonts w:ascii="맑은 고딕" w:hAnsi="맑은 고딕" w:eastAsia="맑은 고딕"/>
          <w:b w:val="0"/>
          <w:sz w:val="21"/>
        </w:rPr>
        <w:t>해설: 실측처럼 모든 버킷에서 onepass·multipass가 0이고 optimal만 채워지면 건강하다.</w:t>
      </w:r>
    </w:p>
    <w:p>
      <w:r>
        <w:rPr>
          <w:rFonts w:ascii="맑은 고딕" w:hAnsi="맑은 고딕" w:eastAsia="맑은 고딕"/>
          <w:b/>
          <w:sz w:val="21"/>
        </w:rPr>
        <w:t>[중-09] 정답: ① PGA_AGGREGATE_TARGET이 워크로드에 비해 작다</w:t>
      </w:r>
    </w:p>
    <w:p>
      <w:r>
        <w:rPr>
          <w:rFonts w:ascii="맑은 고딕" w:hAnsi="맑은 고딕" w:eastAsia="맑은 고딕"/>
          <w:b w:val="0"/>
          <w:sz w:val="21"/>
        </w:rPr>
        <w:t>해설: over allocation은 target으로 감당이 안 돼 억지로 메모리를 더 할당한 횟수다. 계속 오르면 target을 올려야 한다.</w:t>
      </w:r>
    </w:p>
    <w:p>
      <w:r>
        <w:rPr>
          <w:rFonts w:ascii="맑은 고딕" w:hAnsi="맑은 고딕" w:eastAsia="맑은 고딕"/>
          <w:b/>
          <w:sz w:val="21"/>
        </w:rPr>
        <w:t>[중-10] 정답: ① 큰 정렬이 one-pass/multi-pass로 떨어져 extra bytes 증가</w:t>
      </w:r>
    </w:p>
    <w:p>
      <w:r>
        <w:rPr>
          <w:rFonts w:ascii="맑은 고딕" w:hAnsi="맑은 고딕" w:eastAsia="맑은 고딕"/>
          <w:b w:val="0"/>
          <w:sz w:val="21"/>
        </w:rPr>
        <w:t>해설: cache hit%는 BP×100/(BP+EBP)로 계산된다. 추가 패스가 생겨 EBP(extra bytes)가 늘면 이 비율이 떨어진다.</w:t>
      </w:r>
    </w:p>
    <w:p>
      <w:r>
        <w:rPr>
          <w:rFonts w:ascii="맑은 고딕" w:hAnsi="맑은 고딕" w:eastAsia="맑은 고딕"/>
          <w:b/>
          <w:sz w:val="21"/>
        </w:rPr>
        <w:t>[중-11] 정답: ① 다른 세션·인스턴스에 영향을 주지 않기 위해</w:t>
      </w:r>
    </w:p>
    <w:p>
      <w:r>
        <w:rPr>
          <w:rFonts w:ascii="맑은 고딕" w:hAnsi="맑은 고딕" w:eastAsia="맑은 고딕"/>
          <w:b w:val="0"/>
          <w:sz w:val="21"/>
        </w:rPr>
        <w:t>해설: 세션 수준(WORKAREA_SIZE_POLICY=MANUAL)은 그 세션에만 적용되고 접속 종료로 자동 원복된다. 인스턴스 파라미터는 전체에 영향을 준다.</w:t>
      </w:r>
    </w:p>
    <w:p>
      <w:r>
        <w:rPr>
          <w:rFonts w:ascii="맑은 고딕" w:hAnsi="맑은 고딕" w:eastAsia="맑은 고딕"/>
          <w:b/>
          <w:sz w:val="21"/>
        </w:rPr>
        <w:t>[중-12] 정답: ① ORA-01652</w:t>
      </w:r>
    </w:p>
    <w:p>
      <w:r>
        <w:rPr>
          <w:rFonts w:ascii="맑은 고딕" w:hAnsi="맑은 고딕" w:eastAsia="맑은 고딕"/>
          <w:b w:val="0"/>
          <w:sz w:val="21"/>
        </w:rPr>
        <w:t>해설: 임시 세그먼트를 확장하지 못하면 ORA-01652가 난다. ORA-04036은 PGA 한도 초과다.</w:t>
      </w:r>
    </w:p>
    <w:p>
      <w:r>
        <w:rPr>
          <w:rFonts w:ascii="맑은 고딕" w:hAnsi="맑은 고딕" w:eastAsia="맑은 고딕"/>
          <w:b/>
          <w:sz w:val="21"/>
        </w:rPr>
        <w:t>[중-13] 정답: ① TARGET은 목표, LIMIT은 절대 한도</w:t>
      </w:r>
    </w:p>
    <w:p>
      <w:r>
        <w:rPr>
          <w:rFonts w:ascii="맑은 고딕" w:hAnsi="맑은 고딕" w:eastAsia="맑은 고딕"/>
          <w:b w:val="0"/>
          <w:sz w:val="21"/>
        </w:rPr>
        <w:t>해설: TARGET은 지향 목표라 소폭·잠깐 초과가 정상이고, LIMIT은 넘으면 세션을 끊는 절대 한도다.</w:t>
      </w:r>
    </w:p>
    <w:p>
      <w:r>
        <w:rPr>
          <w:rFonts w:ascii="맑은 고딕" w:hAnsi="맑은 고딕" w:eastAsia="맑은 고딕"/>
          <w:b/>
          <w:sz w:val="21"/>
        </w:rPr>
        <w:t>[중-14] 정답: ① 조정 가능한(tunable) 작업 영역 메모리</w:t>
      </w:r>
    </w:p>
    <w:p>
      <w:r>
        <w:rPr>
          <w:rFonts w:ascii="맑은 고딕" w:hAnsi="맑은 고딕" w:eastAsia="맑은 고딕"/>
          <w:b w:val="0"/>
          <w:sz w:val="21"/>
        </w:rPr>
        <w:t>해설: TARGET은 조정 가능한 메모리(정렬·해시 영역)만 통제한다. 조정 불가능한 메모리는 통제 밖이라 LIMIT이 필요하다.</w:t>
      </w:r>
    </w:p>
    <w:p>
      <w:r>
        <w:rPr>
          <w:rFonts w:ascii="맑은 고딕" w:hAnsi="맑은 고딕" w:eastAsia="맑은 고딕"/>
          <w:b/>
          <w:sz w:val="21"/>
        </w:rPr>
        <w:t>[중-15] 정답: ① V$PGA_TARGET_ADVICE</w:t>
      </w:r>
    </w:p>
    <w:p>
      <w:r>
        <w:rPr>
          <w:rFonts w:ascii="맑은 고딕" w:hAnsi="맑은 고딕" w:eastAsia="맑은 고딕"/>
          <w:b w:val="0"/>
          <w:sz w:val="21"/>
        </w:rPr>
        <w:t>해설: V$PGA_TARGET_ADVICE가 target 변경 시 cache hit%·over allocation을 예측한다. STATISTICS_LEVEL이 TYPICAL 이상이면 생성된다.</w:t>
      </w:r>
    </w:p>
    <w:p>
      <w:r>
        <w:rPr>
          <w:rFonts w:ascii="맑은 고딕" w:hAnsi="맑은 고딕" w:eastAsia="맑은 고딕"/>
          <w:b/>
          <w:sz w:val="21"/>
        </w:rPr>
        <w:t>[중-16] 정답: ① V$SQL_WORKAREA_ACTIVE</w:t>
      </w:r>
    </w:p>
    <w:p>
      <w:r>
        <w:rPr>
          <w:rFonts w:ascii="맑은 고딕" w:hAnsi="맑은 고딕" w:eastAsia="맑은 고딕"/>
          <w:b w:val="0"/>
          <w:sz w:val="21"/>
        </w:rPr>
        <w:t>해설: V$SQL_WORKAREA_ACTIVE의 NUMBER_PASSES&gt;0·TEMPSEG_SIZE로 실행 중 작업 영역의 디스크 넘침을 본다.</w:t>
      </w:r>
    </w:p>
    <w:p>
      <w:r>
        <w:rPr>
          <w:rFonts w:ascii="맑은 고딕" w:hAnsi="맑은 고딕" w:eastAsia="맑은 고딕"/>
          <w:b/>
          <w:sz w:val="21"/>
        </w:rPr>
        <w:t>[중-17] 정답: ① DBA_TABLES.RESULT_CACHE</w:t>
      </w:r>
    </w:p>
    <w:p>
      <w:r>
        <w:rPr>
          <w:rFonts w:ascii="맑은 고딕" w:hAnsi="맑은 고딕" w:eastAsia="맑은 고딕"/>
          <w:b w:val="0"/>
          <w:sz w:val="21"/>
        </w:rPr>
        <w:t>해설: DBA/USER/ALL_TABLES의 RESULT_CACHE 컬럼이 주석을 보여준다. 주석이 없으면 DEFAULT로 표시된다.</w:t>
      </w:r>
    </w:p>
    <w:p>
      <w:r>
        <w:rPr>
          <w:rFonts w:ascii="맑은 고딕" w:hAnsi="맑은 고딕" w:eastAsia="맑은 고딕"/>
          <w:b/>
          <w:sz w:val="21"/>
        </w:rPr>
        <w:t>[중-18] 정답: ① 서버 캐시가 꺼져 있어도 켤 수 있다</w:t>
      </w:r>
    </w:p>
    <w:p>
      <w:r>
        <w:rPr>
          <w:rFonts w:ascii="맑은 고딕" w:hAnsi="맑은 고딕" w:eastAsia="맑은 고딕"/>
          <w:b w:val="0"/>
          <w:sz w:val="21"/>
        </w:rPr>
        <w:t>해설: 클라이언트 캐시는 서버 캐시와 별개라 서버 캐시가 꺼져도 켤 수 있다. 서버가 변경 감지 시 무효화를 클라이언트에 보낸다.</w:t>
      </w:r>
    </w:p>
    <w:p>
      <w:r>
        <w:rPr>
          <w:rFonts w:ascii="맑은 고딕" w:hAnsi="맑은 고딕" w:eastAsia="맑은 고딕"/>
          <w:b/>
          <w:sz w:val="21"/>
        </w:rPr>
        <w:t>[중-19] 정답: ① 정상 범위로 감수하고 multi-pass만 경계</w:t>
      </w:r>
    </w:p>
    <w:p>
      <w:r>
        <w:rPr>
          <w:rFonts w:ascii="맑은 고딕" w:hAnsi="맑은 고딕" w:eastAsia="맑은 고딕"/>
          <w:b w:val="0"/>
          <w:sz w:val="21"/>
        </w:rPr>
        <w:t>해설: 소수의 one-pass는 정상이다. 진짜 경보는 multi-pass다. one-pass는 감수, multi-pass는 제거가 실전 감각이다.</w:t>
      </w:r>
    </w:p>
    <w:p>
      <w:r>
        <w:rPr>
          <w:rFonts w:ascii="맑은 고딕" w:hAnsi="맑은 고딕" w:eastAsia="맑은 고딕"/>
          <w:b/>
          <w:sz w:val="21"/>
        </w:rPr>
        <w:t>[중-20] 정답: ① 결과 캐시 메모리 사용 요약</w:t>
      </w:r>
    </w:p>
    <w:p>
      <w:r>
        <w:rPr>
          <w:rFonts w:ascii="맑은 고딕" w:hAnsi="맑은 고딕" w:eastAsia="맑은 고딕"/>
          <w:b w:val="0"/>
          <w:sz w:val="21"/>
        </w:rPr>
        <w:t>해설: MEMORY_REPORT는 블록 크기·최대/현재 캐시 크기 등 결과 캐시 메모리 사용을 요약한다.</w:t>
      </w:r>
    </w:p>
    <w:p>
      <w:pPr>
        <w:pStyle w:val="Heading1"/>
      </w:pPr>
      <w:r>
        <w:t>[난이도] 상 (심화·오판 판별) — 정답 및 해설</w:t>
      </w:r>
    </w:p>
    <w:p>
      <w:r>
        <w:rPr>
          <w:rFonts w:ascii="맑은 고딕" w:hAnsi="맑은 고딕" w:eastAsia="맑은 고딕"/>
          <w:b/>
          <w:sz w:val="21"/>
        </w:rPr>
        <w:t>[상-01] 정답: ① 잘못된 제안 — 모든 질의 캐시로 래치 오버헤드·낡은 결과 위험</w:t>
      </w:r>
    </w:p>
    <w:p>
      <w:r>
        <w:rPr>
          <w:rFonts w:ascii="맑은 고딕" w:hAnsi="맑은 고딕" w:eastAsia="맑은 고딕"/>
          <w:b w:val="0"/>
          <w:sz w:val="21"/>
        </w:rPr>
        <w:t>해설: 오판이다. FORCE는 모든 질의를 캐시하려다 래치·성능 오버헤드를 낳고, 비결정적 함수 결과까지 캐시해 정확성을 해친다. MANUAL을 유지하고 후보 질의에만 힌트를 붙이는 것이 옳다.</w:t>
      </w:r>
    </w:p>
    <w:p>
      <w:r>
        <w:rPr>
          <w:rFonts w:ascii="맑은 고딕" w:hAnsi="맑은 고딕" w:eastAsia="맑은 고딕"/>
          <w:b/>
          <w:sz w:val="21"/>
        </w:rPr>
        <w:t>[상-02] 정답: ① 오판 — 크기가 아니라 변경 빈도가 문제, 캐시를 떼야 함</w:t>
      </w:r>
    </w:p>
    <w:p>
      <w:r>
        <w:rPr>
          <w:rFonts w:ascii="맑은 고딕" w:hAnsi="맑은 고딕" w:eastAsia="맑은 고딕"/>
          <w:b w:val="0"/>
          <w:sz w:val="21"/>
        </w:rPr>
        <w:t>해설: 오판이다. 무효화 급증의 원인은 캐시 크기가 아니라 기반 테이블의 잦은 변경이다. 크기를 키워도 무효화는 계속된다. 그 질의에서 결과 캐시를 떼는 것이 정답이다.</w:t>
      </w:r>
    </w:p>
    <w:p>
      <w:r>
        <w:rPr>
          <w:rFonts w:ascii="맑은 고딕" w:hAnsi="맑은 고딕" w:eastAsia="맑은 고딕"/>
          <w:b/>
          <w:sz w:val="21"/>
        </w:rPr>
        <w:t>[상-03] 정답: ① SYSDATE는 캐시 금지 대상이라 캐시되지 않음</w:t>
      </w:r>
    </w:p>
    <w:p>
      <w:r>
        <w:rPr>
          <w:rFonts w:ascii="맑은 고딕" w:hAnsi="맑은 고딕" w:eastAsia="맑은 고딕"/>
          <w:b w:val="0"/>
          <w:sz w:val="21"/>
        </w:rPr>
        <w:t>해설: SYSDATE·시퀀스·임시 테이블 등 매번 값이 달라지는 요소가 있으면 오라클이 캐시를 금지한다. 힌트를 붙여도 캐시되지 않는 것은 정상이다.</w:t>
      </w:r>
    </w:p>
    <w:p>
      <w:r>
        <w:rPr>
          <w:rFonts w:ascii="맑은 고딕" w:hAnsi="맑은 고딕" w:eastAsia="맑은 고딕"/>
          <w:b/>
          <w:sz w:val="21"/>
        </w:rPr>
        <w:t>[상-04] 정답: ① 부분적 오판 — 100%는 큰 디스크 정렬이 아직 없었다는 뜻이기도 함</w:t>
      </w:r>
    </w:p>
    <w:p>
      <w:r>
        <w:rPr>
          <w:rFonts w:ascii="맑은 고딕" w:hAnsi="맑은 고딕" w:eastAsia="맑은 고딕"/>
          <w:b w:val="0"/>
          <w:sz w:val="21"/>
        </w:rPr>
        <w:t>해설: 100%는 이상적이지만, 대형 정렬·해시가 아직 없었다는 뜻일 수도 있다. 순수 OLTP가 아니면 드문 값이다. 워크로드가 바뀌면 떨어질 수 있으므로 시간대별 분포를 계속 본다.</w:t>
      </w:r>
    </w:p>
    <w:p>
      <w:r>
        <w:rPr>
          <w:rFonts w:ascii="맑은 고딕" w:hAnsi="맑은 고딕" w:eastAsia="맑은 고딕"/>
          <w:b/>
          <w:sz w:val="21"/>
        </w:rPr>
        <w:t>[상-05] 정답: ① 성급함 — 먼저 조정 불가능 PGA 폭주 세션을 지목해야</w:t>
      </w:r>
    </w:p>
    <w:p>
      <w:r>
        <w:rPr>
          <w:rFonts w:ascii="맑은 고딕" w:hAnsi="맑은 고딕" w:eastAsia="맑은 고딕"/>
          <w:b w:val="0"/>
          <w:sz w:val="21"/>
        </w:rPr>
        <w:t>해설: ORA-04036은 절대 한도 초과이고 진짜 원인은 대개 특정 세션의 조정 불가능 PGA 폭주다. V$PROCESS_MEMORY로 범인을 지목해 SQL·PL/SQL을 고치는 것이 먼저다. 한도 조정은 마지막 수단이다.</w:t>
      </w:r>
    </w:p>
    <w:p>
      <w:r>
        <w:rPr>
          <w:rFonts w:ascii="맑은 고딕" w:hAnsi="맑은 고딕" w:eastAsia="맑은 고딕"/>
          <w:b/>
          <w:sz w:val="21"/>
        </w:rPr>
        <w:t>[상-06] 정답: ① 재검토 필요 — optimal 위주면 PGA는 원인이 아닐 가능성 큼</w:t>
      </w:r>
    </w:p>
    <w:p>
      <w:r>
        <w:rPr>
          <w:rFonts w:ascii="맑은 고딕" w:hAnsi="맑은 고딕" w:eastAsia="맑은 고딕"/>
          <w:b w:val="0"/>
          <w:sz w:val="21"/>
        </w:rPr>
        <w:t>해설: optimal이 대부분이고 multipass가 0이면 PGA는 병목이 아니다. 느림의 원인은 SQL·인덱스·I/O 등 다른 곳일 수 있다. 지표가 건강한데 PGA부터 키우는 것은 근거 없는 조치다.</w:t>
      </w:r>
    </w:p>
    <w:p>
      <w:r>
        <w:rPr>
          <w:rFonts w:ascii="맑은 고딕" w:hAnsi="맑은 고딕" w:eastAsia="맑은 고딕"/>
          <w:b/>
          <w:sz w:val="21"/>
        </w:rPr>
        <w:t>[상-07] 정답: ① 버퍼 캐시=물리 I/O, 결과 캐시=질의 실행 자체</w:t>
      </w:r>
    </w:p>
    <w:p>
      <w:r>
        <w:rPr>
          <w:rFonts w:ascii="맑은 고딕" w:hAnsi="맑은 고딕" w:eastAsia="맑은 고딕"/>
          <w:b w:val="0"/>
          <w:sz w:val="21"/>
        </w:rPr>
        <w:t>해설: 버퍼 캐시는 데이터 블록을 캐시해 물리 I/O를 줄이지만 실행은 매번 한다. 결과 캐시는 히트 시 실행 단계 자체를 생략한다.</w:t>
      </w:r>
    </w:p>
    <w:p>
      <w:r>
        <w:rPr>
          <w:rFonts w:ascii="맑은 고딕" w:hAnsi="맑은 고딕" w:eastAsia="맑은 고딕"/>
          <w:b/>
          <w:sz w:val="21"/>
        </w:rPr>
        <w:t>[상-08] 정답: ① sorts (disk)가 0으로 유지된다</w:t>
      </w:r>
    </w:p>
    <w:p>
      <w:r>
        <w:rPr>
          <w:rFonts w:ascii="맑은 고딕" w:hAnsi="맑은 고딕" w:eastAsia="맑은 고딕"/>
          <w:b w:val="0"/>
          <w:sz w:val="21"/>
        </w:rPr>
        <w:t>해설: 작업 영역이 데이터의 수십 배 작으므로 반드시 디스크로 넘어간다. sorts(disk)는 증가한다. '0 유지'는 기대되는 관찰이 아니다.</w:t>
      </w:r>
    </w:p>
    <w:p>
      <w:r>
        <w:rPr>
          <w:rFonts w:ascii="맑은 고딕" w:hAnsi="맑은 고딕" w:eastAsia="맑은 고딕"/>
          <w:b/>
          <w:sz w:val="21"/>
        </w:rPr>
        <w:t>[상-09] 정답: ① 동시 작업 영역이 늘면 하나에 줄 최대치(global bound)가 줄어 낮과 피크가 다름</w:t>
      </w:r>
    </w:p>
    <w:p>
      <w:r>
        <w:rPr>
          <w:rFonts w:ascii="맑은 고딕" w:hAnsi="맑은 고딕" w:eastAsia="맑은 고딕"/>
          <w:b w:val="0"/>
          <w:sz w:val="21"/>
        </w:rPr>
        <w:t>해설: PGA는 사적 메모리라 세션이 몰리면 총 수요가 늘고, 오라클은 global memory bound를 낮춘다. 그래서 낮에 optimal이던 정렬이 피크에 one-pass로 떨어질 수 있다.</w:t>
      </w:r>
    </w:p>
    <w:p>
      <w:r>
        <w:rPr>
          <w:rFonts w:ascii="맑은 고딕" w:hAnsi="맑은 고딕" w:eastAsia="맑은 고딕"/>
          <w:b/>
          <w:sz w:val="21"/>
        </w:rPr>
        <w:t>[상-10] 정답: ① DRUG_MASTER를 분류별 집계(소량 반환·반복 조회)</w:t>
      </w:r>
    </w:p>
    <w:p>
      <w:r>
        <w:rPr>
          <w:rFonts w:ascii="맑은 고딕" w:hAnsi="맑은 고딕" w:eastAsia="맑은 고딕"/>
          <w:b w:val="0"/>
          <w:sz w:val="21"/>
        </w:rPr>
        <w:t>해설: 읽기 위주(DRUG_MASTER)·소량 반환(분류별 집계)·반복 호출을 모두 만족한다. 나머지는 대량 반환·변경 잦음·캐시 금지 요소로 최소 한 조건을 어긴다.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