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54C" w:rsidRPr="000321A6" w:rsidRDefault="00AC6981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t>1</w:t>
      </w:r>
    </w:p>
    <w:p w:rsidR="00AC6981" w:rsidRPr="000321A6" w:rsidRDefault="00AC6981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t>开场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6F7937" w:rsidRPr="000321A6" w:rsidTr="006F7937">
        <w:tc>
          <w:tcPr>
            <w:tcW w:w="1384" w:type="dxa"/>
          </w:tcPr>
          <w:p w:rsidR="006F7937" w:rsidRPr="000321A6" w:rsidRDefault="006F793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6F7937" w:rsidRPr="000321A6" w:rsidRDefault="006F793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开场</w:t>
            </w:r>
            <w:r w:rsidR="00536773" w:rsidRPr="000321A6">
              <w:rPr>
                <w:rFonts w:ascii="Times New Roman" w:hAnsi="Times New Roman" w:cs="Times New Roman"/>
                <w:sz w:val="24"/>
                <w:szCs w:val="24"/>
              </w:rPr>
              <w:t>事件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交代主角身份，环境等信息。作用是引起观众兴趣。</w:t>
            </w:r>
          </w:p>
        </w:tc>
      </w:tr>
      <w:tr w:rsidR="006F7937" w:rsidRPr="000321A6" w:rsidTr="006F7937">
        <w:tc>
          <w:tcPr>
            <w:tcW w:w="1384" w:type="dxa"/>
          </w:tcPr>
          <w:p w:rsidR="006F7937" w:rsidRPr="000321A6" w:rsidRDefault="006F793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6F7937" w:rsidRPr="000321A6" w:rsidRDefault="0053677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="006F7937" w:rsidRPr="000321A6">
              <w:rPr>
                <w:rFonts w:ascii="Times New Roman" w:hAnsi="Times New Roman" w:cs="Times New Roman"/>
                <w:sz w:val="24"/>
                <w:szCs w:val="24"/>
              </w:rPr>
              <w:t>解释性说明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</w:tr>
      <w:tr w:rsidR="006F7937" w:rsidRPr="000321A6" w:rsidTr="006F7937">
        <w:tc>
          <w:tcPr>
            <w:tcW w:w="1384" w:type="dxa"/>
          </w:tcPr>
          <w:p w:rsidR="006F7937" w:rsidRPr="000321A6" w:rsidRDefault="00062A14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6F7937" w:rsidRPr="000321A6" w:rsidRDefault="00062A14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反对转换的论点、爱心包裹</w:t>
            </w:r>
          </w:p>
        </w:tc>
      </w:tr>
      <w:tr w:rsidR="006F7937" w:rsidRPr="000321A6" w:rsidTr="006F7937">
        <w:tc>
          <w:tcPr>
            <w:tcW w:w="1384" w:type="dxa"/>
          </w:tcPr>
          <w:p w:rsidR="006F7937" w:rsidRPr="000321A6" w:rsidRDefault="00062A14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6F7937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开场画面、</w:t>
            </w:r>
            <w:r w:rsidR="00536773" w:rsidRPr="000321A6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铺垫</w:t>
            </w:r>
            <w:r w:rsidR="00536773" w:rsidRPr="000321A6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</w:tr>
      <w:tr w:rsidR="006F7937" w:rsidRPr="000321A6" w:rsidTr="006F7937">
        <w:tc>
          <w:tcPr>
            <w:tcW w:w="1384" w:type="dxa"/>
          </w:tcPr>
          <w:p w:rsidR="006F7937" w:rsidRPr="000321A6" w:rsidRDefault="00062A14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6F7937" w:rsidRPr="000321A6" w:rsidRDefault="006F793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A14" w:rsidRPr="000321A6" w:rsidTr="006F7937">
        <w:tc>
          <w:tcPr>
            <w:tcW w:w="1384" w:type="dxa"/>
          </w:tcPr>
          <w:p w:rsidR="00062A14" w:rsidRPr="000321A6" w:rsidRDefault="00062A14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062A14" w:rsidRPr="000321A6" w:rsidRDefault="004413D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主人公</w:t>
            </w:r>
          </w:p>
        </w:tc>
      </w:tr>
      <w:tr w:rsidR="001851A7" w:rsidRPr="000321A6" w:rsidTr="006F7937">
        <w:tc>
          <w:tcPr>
            <w:tcW w:w="1384" w:type="dxa"/>
          </w:tcPr>
          <w:p w:rsidR="001851A7" w:rsidRPr="000321A6" w:rsidRDefault="001851A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1851A7" w:rsidRPr="000321A6" w:rsidRDefault="001851A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产生注意力</w:t>
            </w:r>
          </w:p>
        </w:tc>
      </w:tr>
    </w:tbl>
    <w:p w:rsidR="006F7937" w:rsidRDefault="006F793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AC6981" w:rsidRPr="000321A6" w:rsidRDefault="00AC6981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6981" w:rsidRPr="000321A6" w:rsidRDefault="00AC6981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</w:p>
    <w:p w:rsidR="00AC6981" w:rsidRPr="000321A6" w:rsidRDefault="00AC6981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t>切入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6F7937" w:rsidRPr="000321A6" w:rsidTr="00A70977">
        <w:tc>
          <w:tcPr>
            <w:tcW w:w="1384" w:type="dxa"/>
          </w:tcPr>
          <w:p w:rsidR="006F7937" w:rsidRPr="000321A6" w:rsidRDefault="006F793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6F7937" w:rsidRPr="000321A6" w:rsidRDefault="006F793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切入</w:t>
            </w:r>
            <w:r w:rsidR="00536773" w:rsidRPr="000321A6">
              <w:rPr>
                <w:rFonts w:ascii="Times New Roman" w:hAnsi="Times New Roman" w:cs="Times New Roman"/>
                <w:sz w:val="24"/>
                <w:szCs w:val="24"/>
              </w:rPr>
              <w:t>事件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延续强化信息，铺垫激励事件。</w:t>
            </w:r>
          </w:p>
        </w:tc>
      </w:tr>
      <w:tr w:rsidR="006F7937" w:rsidRPr="000321A6" w:rsidTr="00A70977">
        <w:tc>
          <w:tcPr>
            <w:tcW w:w="1384" w:type="dxa"/>
          </w:tcPr>
          <w:p w:rsidR="006F7937" w:rsidRPr="000321A6" w:rsidRDefault="006F793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6F7937" w:rsidRPr="000321A6" w:rsidRDefault="00F12128" w:rsidP="00F121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（解释性说明）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6F7937" w:rsidRPr="000321A6">
              <w:rPr>
                <w:rFonts w:ascii="Times New Roman" w:hAnsi="Times New Roman" w:cs="Times New Roman"/>
                <w:sz w:val="24"/>
                <w:szCs w:val="24"/>
              </w:rPr>
              <w:t>条件或事态</w:t>
            </w:r>
          </w:p>
        </w:tc>
      </w:tr>
      <w:tr w:rsidR="006F7937" w:rsidRPr="000321A6" w:rsidTr="00A70977">
        <w:tc>
          <w:tcPr>
            <w:tcW w:w="1384" w:type="dxa"/>
          </w:tcPr>
          <w:p w:rsidR="006F7937" w:rsidRPr="000321A6" w:rsidRDefault="006F793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6F7937" w:rsidRPr="000321A6" w:rsidRDefault="006F793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困扰、制造麻烦</w:t>
            </w:r>
          </w:p>
        </w:tc>
      </w:tr>
      <w:tr w:rsidR="006F7937" w:rsidRPr="000321A6" w:rsidTr="00A70977">
        <w:tc>
          <w:tcPr>
            <w:tcW w:w="1384" w:type="dxa"/>
          </w:tcPr>
          <w:p w:rsidR="006F7937" w:rsidRPr="000321A6" w:rsidRDefault="00062A14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6F7937" w:rsidRPr="000321A6" w:rsidRDefault="0053677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="005218E3" w:rsidRPr="000321A6">
              <w:rPr>
                <w:rFonts w:ascii="Times New Roman" w:hAnsi="Times New Roman" w:cs="Times New Roman"/>
                <w:sz w:val="24"/>
                <w:szCs w:val="24"/>
              </w:rPr>
              <w:t>铺垫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="005218E3" w:rsidRPr="000321A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="00F30CF2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="00F30CF2" w:rsidRPr="000321A6">
              <w:rPr>
                <w:rFonts w:ascii="Times New Roman" w:hAnsi="Times New Roman" w:cs="Times New Roman"/>
                <w:sz w:val="24"/>
                <w:szCs w:val="24"/>
              </w:rPr>
              <w:t>催化剂</w:t>
            </w:r>
            <w:r w:rsidR="00F30CF2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="00F30CF2" w:rsidRPr="000321A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="00F30CF2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="00F30CF2" w:rsidRPr="000321A6">
              <w:rPr>
                <w:rFonts w:ascii="Times New Roman" w:hAnsi="Times New Roman" w:cs="Times New Roman"/>
                <w:sz w:val="24"/>
                <w:szCs w:val="24"/>
              </w:rPr>
              <w:t>争执</w:t>
            </w:r>
            <w:r w:rsidR="00F30CF2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6F7937" w:rsidRPr="000321A6" w:rsidTr="00A70977">
        <w:tc>
          <w:tcPr>
            <w:tcW w:w="1384" w:type="dxa"/>
          </w:tcPr>
          <w:p w:rsidR="006F7937" w:rsidRPr="000321A6" w:rsidRDefault="00062A14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6F7937" w:rsidRPr="000321A6" w:rsidRDefault="006F793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A14" w:rsidRPr="000321A6" w:rsidTr="00A70977">
        <w:tc>
          <w:tcPr>
            <w:tcW w:w="1384" w:type="dxa"/>
          </w:tcPr>
          <w:p w:rsidR="00062A14" w:rsidRPr="000321A6" w:rsidRDefault="00062A14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062A14" w:rsidRPr="000321A6" w:rsidRDefault="00062A14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1A7" w:rsidRPr="000321A6" w:rsidTr="00A70977">
        <w:tc>
          <w:tcPr>
            <w:tcW w:w="1384" w:type="dxa"/>
          </w:tcPr>
          <w:p w:rsidR="001851A7" w:rsidRPr="000321A6" w:rsidRDefault="001851A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1851A7" w:rsidRPr="000321A6" w:rsidRDefault="001851A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信</w:t>
            </w:r>
          </w:p>
        </w:tc>
      </w:tr>
    </w:tbl>
    <w:p w:rsidR="006F7937" w:rsidRPr="000321A6" w:rsidRDefault="006F7937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F7937" w:rsidRDefault="006F793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Pr="000321A6" w:rsidRDefault="000321A6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6981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t>激励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5218E3" w:rsidRPr="000321A6" w:rsidRDefault="0053677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激励事件。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5218E3" w:rsidRPr="000321A6" w:rsidRDefault="0053677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主要叙事难题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5218E3" w:rsidRPr="000321A6" w:rsidRDefault="008B4A89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一号不归之门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5218E3" w:rsidRPr="000321A6" w:rsidRDefault="00F30CF2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="00536773" w:rsidRPr="000321A6">
              <w:rPr>
                <w:rFonts w:ascii="Times New Roman" w:hAnsi="Times New Roman" w:cs="Times New Roman"/>
                <w:sz w:val="24"/>
                <w:szCs w:val="24"/>
              </w:rPr>
              <w:t>催化剂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="00536773" w:rsidRPr="000321A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="00536773" w:rsidRPr="000321A6">
              <w:rPr>
                <w:rFonts w:ascii="Times New Roman" w:hAnsi="Times New Roman" w:cs="Times New Roman"/>
                <w:sz w:val="24"/>
                <w:szCs w:val="24"/>
              </w:rPr>
              <w:t>争执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="00536773" w:rsidRPr="000321A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关键问题、</w:t>
            </w:r>
            <w:r w:rsidR="008B4A89" w:rsidRPr="000321A6">
              <w:rPr>
                <w:rFonts w:ascii="Times New Roman" w:hAnsi="Times New Roman" w:cs="Times New Roman"/>
                <w:sz w:val="24"/>
                <w:szCs w:val="24"/>
              </w:rPr>
              <w:t>第一扇门打开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5218E3" w:rsidRPr="000321A6" w:rsidRDefault="0057257B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目标、阻碍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5218E3" w:rsidRPr="000321A6" w:rsidRDefault="0057257B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目标、阻碍</w:t>
            </w:r>
          </w:p>
        </w:tc>
      </w:tr>
      <w:tr w:rsidR="001851A7" w:rsidRPr="000321A6" w:rsidTr="00A70977">
        <w:tc>
          <w:tcPr>
            <w:tcW w:w="1384" w:type="dxa"/>
          </w:tcPr>
          <w:p w:rsidR="001851A7" w:rsidRPr="000321A6" w:rsidRDefault="001851A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1851A7" w:rsidRPr="000321A6" w:rsidRDefault="001851A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期待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担忧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悬疑展开</w:t>
            </w:r>
          </w:p>
        </w:tc>
      </w:tr>
    </w:tbl>
    <w:p w:rsidR="005218E3" w:rsidRDefault="005218E3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t>进展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5218E3" w:rsidRPr="000321A6" w:rsidRDefault="001D3F02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进展事件</w:t>
            </w:r>
            <w:r w:rsidR="00872785" w:rsidRPr="000321A6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第一次动作。往往是无效的，促成了中点的假结局。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5218E3" w:rsidRPr="000321A6" w:rsidRDefault="001D3F02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推进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5218E3" w:rsidRPr="000321A6" w:rsidRDefault="001D3F02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踹小腿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5218E3" w:rsidRPr="000321A6" w:rsidRDefault="001D3F02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故事、大综艺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5218E3" w:rsidRPr="000321A6" w:rsidRDefault="00041EFD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努力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5218E3" w:rsidRPr="000321A6" w:rsidRDefault="00041EFD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努力</w:t>
            </w:r>
          </w:p>
        </w:tc>
      </w:tr>
      <w:tr w:rsidR="001851A7" w:rsidRPr="000321A6" w:rsidTr="00A70977">
        <w:tc>
          <w:tcPr>
            <w:tcW w:w="1384" w:type="dxa"/>
          </w:tcPr>
          <w:p w:rsidR="001851A7" w:rsidRPr="000321A6" w:rsidRDefault="001851A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1851A7" w:rsidRPr="000321A6" w:rsidRDefault="001851A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欢乐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期待放大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思考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悬疑加强</w:t>
            </w:r>
          </w:p>
        </w:tc>
      </w:tr>
    </w:tbl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Default="005218E3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t>转折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5218E3" w:rsidRPr="000321A6" w:rsidRDefault="0059145C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转折事件。一定有一个重要因素改变了。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5218E3" w:rsidRPr="000321A6" w:rsidRDefault="0059145C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镜像瞬间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5218E3" w:rsidRPr="000321A6" w:rsidRDefault="0059145C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中点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5218E3" w:rsidRPr="000321A6" w:rsidRDefault="0059145C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结果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5218E3" w:rsidRPr="000321A6" w:rsidRDefault="0059145C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结果</w:t>
            </w:r>
          </w:p>
        </w:tc>
      </w:tr>
      <w:tr w:rsidR="001851A7" w:rsidRPr="000321A6" w:rsidTr="00A70977">
        <w:tc>
          <w:tcPr>
            <w:tcW w:w="1384" w:type="dxa"/>
          </w:tcPr>
          <w:p w:rsidR="001851A7" w:rsidRPr="000321A6" w:rsidRDefault="001851A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1851A7" w:rsidRPr="000321A6" w:rsidRDefault="001851A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小满足</w:t>
            </w:r>
            <w:r w:rsidR="00261934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高兴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悲伤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惊讶</w:t>
            </w:r>
          </w:p>
        </w:tc>
      </w:tr>
    </w:tbl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Default="005218E3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Pr="000321A6" w:rsidRDefault="000321A6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t>再转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5218E3" w:rsidRPr="000321A6" w:rsidRDefault="00872785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再转事件。第二次动作。因为重要因素改变了，主角自己也做出改变，放手一搏，铤而走险。往往是开头埋下的伏笔，原罪。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5218E3" w:rsidRPr="000321A6" w:rsidRDefault="00CE26A1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="00872785" w:rsidRPr="000321A6">
              <w:rPr>
                <w:rFonts w:ascii="Times New Roman" w:hAnsi="Times New Roman" w:cs="Times New Roman"/>
                <w:sz w:val="24"/>
                <w:szCs w:val="24"/>
              </w:rPr>
              <w:t>阻挠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5218E3" w:rsidRPr="000321A6" w:rsidRDefault="00872785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抚摸小狗</w:t>
            </w:r>
            <w:r w:rsidR="00CE26A1" w:rsidRPr="000321A6">
              <w:rPr>
                <w:rFonts w:ascii="Times New Roman" w:hAnsi="Times New Roman" w:cs="Times New Roman"/>
                <w:sz w:val="24"/>
                <w:szCs w:val="24"/>
              </w:rPr>
              <w:t>、增长的力量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5218E3" w:rsidRPr="000321A6" w:rsidRDefault="009A56FB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坏蛋逼近</w:t>
            </w:r>
            <w:r w:rsidR="00872785" w:rsidRPr="000321A6">
              <w:rPr>
                <w:rFonts w:ascii="Times New Roman" w:hAnsi="Times New Roman" w:cs="Times New Roman"/>
                <w:sz w:val="24"/>
                <w:szCs w:val="24"/>
              </w:rPr>
              <w:t>快速逆转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5218E3" w:rsidRPr="000321A6" w:rsidRDefault="00872785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意外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5218E3" w:rsidRPr="000321A6" w:rsidRDefault="00872785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转折</w:t>
            </w:r>
          </w:p>
        </w:tc>
      </w:tr>
      <w:tr w:rsidR="00261934" w:rsidRPr="000321A6" w:rsidTr="00A70977">
        <w:tc>
          <w:tcPr>
            <w:tcW w:w="1384" w:type="dxa"/>
          </w:tcPr>
          <w:p w:rsidR="00261934" w:rsidRPr="000321A6" w:rsidRDefault="00261934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261934" w:rsidRPr="000321A6" w:rsidRDefault="00261934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难过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悬疑落地</w:t>
            </w:r>
          </w:p>
        </w:tc>
      </w:tr>
    </w:tbl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Default="005218E3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Pr="000321A6" w:rsidRDefault="000321A6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t>危机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5218E3" w:rsidRPr="000321A6" w:rsidRDefault="00B33E2B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危机事件。最大考验。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5218E3" w:rsidRPr="000321A6" w:rsidRDefault="00CE26A1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（阻挠）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5218E3" w:rsidRPr="000321A6" w:rsidRDefault="00CE26A1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二号不归之门</w:t>
            </w:r>
            <w:r w:rsidR="00756FAE" w:rsidRPr="000321A6">
              <w:rPr>
                <w:rFonts w:ascii="Times New Roman" w:hAnsi="Times New Roman" w:cs="Times New Roman"/>
                <w:sz w:val="24"/>
                <w:szCs w:val="24"/>
              </w:rPr>
              <w:t>、熄灯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5218E3" w:rsidRPr="000321A6" w:rsidRDefault="00CE26A1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一无所有反中点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5218E3" w:rsidRPr="000321A6" w:rsidRDefault="00CE1DE2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转弯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FE8" w:rsidRPr="000321A6" w:rsidTr="00A70977">
        <w:tc>
          <w:tcPr>
            <w:tcW w:w="1384" w:type="dxa"/>
          </w:tcPr>
          <w:p w:rsidR="001C1FE8" w:rsidRPr="000321A6" w:rsidRDefault="001C1FE8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1C1FE8" w:rsidRPr="000321A6" w:rsidRDefault="001C1FE8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欣慰</w:t>
            </w:r>
          </w:p>
        </w:tc>
      </w:tr>
    </w:tbl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Default="005218E3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Pr="000321A6" w:rsidRDefault="000321A6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t>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5218E3" w:rsidRPr="000321A6" w:rsidRDefault="00954E2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导入事件。增强情绪烈度，煽风点火。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5218E3" w:rsidRPr="000321A6" w:rsidRDefault="00CE26A1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（阻挠）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5218E3" w:rsidRPr="000321A6" w:rsidRDefault="00954E2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元素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5218E3" w:rsidRPr="000321A6" w:rsidRDefault="00954E2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灵魂的黑夜</w:t>
            </w:r>
            <w:r w:rsidR="00BE5F61" w:rsidRPr="000321A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="00BE5F61" w:rsidRPr="000321A6">
              <w:rPr>
                <w:rFonts w:ascii="Times New Roman" w:hAnsi="Times New Roman" w:cs="Times New Roman"/>
                <w:sz w:val="24"/>
                <w:szCs w:val="24"/>
              </w:rPr>
              <w:t>第二扇门打开</w:t>
            </w:r>
            <w:r w:rsidR="00BE5F61" w:rsidRPr="000321A6">
              <w:rPr>
                <w:rFonts w:ascii="Times New Roman" w:hAnsi="Times New Roman" w:cs="Times New Roman"/>
                <w:sz w:val="24"/>
                <w:szCs w:val="24"/>
              </w:rPr>
              <w:t>最终解决方案的诞生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772" w:rsidRPr="000321A6" w:rsidTr="00A70977">
        <w:tc>
          <w:tcPr>
            <w:tcW w:w="1384" w:type="dxa"/>
          </w:tcPr>
          <w:p w:rsidR="00FE3772" w:rsidRPr="000321A6" w:rsidRDefault="00FE3772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FE3772" w:rsidRPr="000321A6" w:rsidRDefault="00FE3772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激动</w:t>
            </w:r>
          </w:p>
        </w:tc>
      </w:tr>
    </w:tbl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Default="005218E3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t>高潮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5218E3" w:rsidRPr="000321A6" w:rsidRDefault="00BE5F61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高潮事件。核心问题的解决。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5218E3" w:rsidRPr="000321A6" w:rsidRDefault="009D37E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结束动作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5218E3" w:rsidRPr="000321A6" w:rsidRDefault="009D37E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最后的战役、（转换）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5218E3" w:rsidRPr="000321A6" w:rsidRDefault="009D37E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5218E3" w:rsidRPr="000321A6" w:rsidRDefault="009D37E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5218E3" w:rsidRPr="000321A6" w:rsidRDefault="009D37E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高潮</w:t>
            </w:r>
          </w:p>
        </w:tc>
      </w:tr>
      <w:tr w:rsidR="00FE3772" w:rsidRPr="000321A6" w:rsidTr="00A70977">
        <w:tc>
          <w:tcPr>
            <w:tcW w:w="1384" w:type="dxa"/>
          </w:tcPr>
          <w:p w:rsidR="00FE3772" w:rsidRPr="000321A6" w:rsidRDefault="00FE3772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情绪</w:t>
            </w:r>
          </w:p>
        </w:tc>
        <w:tc>
          <w:tcPr>
            <w:tcW w:w="7138" w:type="dxa"/>
          </w:tcPr>
          <w:p w:rsidR="00FE3772" w:rsidRPr="000321A6" w:rsidRDefault="00FE3772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大满足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高兴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悲伤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惊讶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悬疑反转</w:t>
            </w:r>
          </w:p>
        </w:tc>
      </w:tr>
    </w:tbl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Default="005218E3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Default="000321A6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0321A6" w:rsidRPr="000321A6" w:rsidRDefault="000321A6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</w:p>
    <w:p w:rsidR="005218E3" w:rsidRPr="000321A6" w:rsidRDefault="005218E3" w:rsidP="000321A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1A6">
        <w:rPr>
          <w:rFonts w:ascii="Times New Roman" w:hAnsi="Times New Roman" w:cs="Times New Roman"/>
          <w:b/>
          <w:sz w:val="24"/>
          <w:szCs w:val="24"/>
        </w:rPr>
        <w:t>结局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【查理】</w:t>
            </w:r>
          </w:p>
        </w:tc>
        <w:tc>
          <w:tcPr>
            <w:tcW w:w="7138" w:type="dxa"/>
          </w:tcPr>
          <w:p w:rsidR="005218E3" w:rsidRPr="000321A6" w:rsidRDefault="009D37E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结局动作。赠送的。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【红书】</w:t>
            </w:r>
          </w:p>
        </w:tc>
        <w:tc>
          <w:tcPr>
            <w:tcW w:w="7138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【蓝书】</w:t>
            </w:r>
          </w:p>
        </w:tc>
        <w:tc>
          <w:tcPr>
            <w:tcW w:w="7138" w:type="dxa"/>
          </w:tcPr>
          <w:p w:rsidR="005218E3" w:rsidRPr="000321A6" w:rsidRDefault="009D37E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（转换）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【节拍表】</w:t>
            </w:r>
          </w:p>
        </w:tc>
        <w:tc>
          <w:tcPr>
            <w:tcW w:w="7138" w:type="dxa"/>
          </w:tcPr>
          <w:p w:rsidR="005218E3" w:rsidRPr="000321A6" w:rsidRDefault="009D37E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终场画面</w:t>
            </w: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【故事课】</w:t>
            </w:r>
          </w:p>
        </w:tc>
        <w:tc>
          <w:tcPr>
            <w:tcW w:w="7138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8E3" w:rsidRPr="000321A6" w:rsidTr="00A70977">
        <w:tc>
          <w:tcPr>
            <w:tcW w:w="1384" w:type="dxa"/>
          </w:tcPr>
          <w:p w:rsidR="005218E3" w:rsidRPr="000321A6" w:rsidRDefault="005218E3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【知乎】</w:t>
            </w:r>
          </w:p>
        </w:tc>
        <w:tc>
          <w:tcPr>
            <w:tcW w:w="7138" w:type="dxa"/>
          </w:tcPr>
          <w:p w:rsidR="005218E3" w:rsidRPr="000321A6" w:rsidRDefault="009D37E7" w:rsidP="000321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1A6">
              <w:rPr>
                <w:rFonts w:ascii="Times New Roman" w:hAnsi="Times New Roman" w:cs="Times New Roman"/>
                <w:sz w:val="24"/>
                <w:szCs w:val="24"/>
              </w:rPr>
              <w:t>结局</w:t>
            </w:r>
          </w:p>
        </w:tc>
      </w:tr>
    </w:tbl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Default="005218E3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BC3F21" w:rsidRDefault="00BC3F21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111"/>
        <w:gridCol w:w="2035"/>
      </w:tblGrid>
      <w:tr w:rsidR="00BC3F21" w:rsidTr="00BC3F21">
        <w:tc>
          <w:tcPr>
            <w:tcW w:w="2376" w:type="dxa"/>
          </w:tcPr>
          <w:p w:rsidR="00BC3F21" w:rsidRP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蓝书（</w:t>
            </w: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LOCK</w:t>
            </w: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系统）</w:t>
            </w:r>
          </w:p>
        </w:tc>
        <w:tc>
          <w:tcPr>
            <w:tcW w:w="4111" w:type="dxa"/>
          </w:tcPr>
          <w:p w:rsidR="00BC3F21" w:rsidRP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红书（场景）</w:t>
            </w:r>
          </w:p>
        </w:tc>
        <w:tc>
          <w:tcPr>
            <w:tcW w:w="2035" w:type="dxa"/>
          </w:tcPr>
          <w:p w:rsidR="00BC3F21" w:rsidRP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BC3F2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查理（八要素）</w:t>
            </w:r>
          </w:p>
        </w:tc>
      </w:tr>
      <w:tr w:rsidR="00BC3F21" w:rsidTr="00BC3F21">
        <w:tc>
          <w:tcPr>
            <w:tcW w:w="2376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主角</w:t>
            </w:r>
          </w:p>
        </w:tc>
        <w:tc>
          <w:tcPr>
            <w:tcW w:w="4111" w:type="dxa"/>
            <w:vMerge w:val="restart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场景情境（主角、目标、刺激因素（通常是人，和主角目标相反的人））</w:t>
            </w:r>
          </w:p>
        </w:tc>
        <w:tc>
          <w:tcPr>
            <w:tcW w:w="2035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身份</w:t>
            </w:r>
          </w:p>
        </w:tc>
      </w:tr>
      <w:tr w:rsidR="00BC3F21" w:rsidTr="00BC3F21">
        <w:tc>
          <w:tcPr>
            <w:tcW w:w="2376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目标</w:t>
            </w:r>
          </w:p>
        </w:tc>
        <w:tc>
          <w:tcPr>
            <w:tcW w:w="4111" w:type="dxa"/>
            <w:vMerge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35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欲望</w:t>
            </w:r>
          </w:p>
        </w:tc>
      </w:tr>
      <w:tr w:rsidR="00BC3F21" w:rsidTr="00BC3F21">
        <w:tc>
          <w:tcPr>
            <w:tcW w:w="2376" w:type="dxa"/>
            <w:vMerge w:val="restart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冲突</w:t>
            </w:r>
          </w:p>
        </w:tc>
        <w:tc>
          <w:tcPr>
            <w:tcW w:w="4111" w:type="dxa"/>
            <w:vMerge w:val="restart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相遇（通常是遭遇）</w:t>
            </w:r>
          </w:p>
        </w:tc>
        <w:tc>
          <w:tcPr>
            <w:tcW w:w="2035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动作</w:t>
            </w:r>
          </w:p>
        </w:tc>
      </w:tr>
      <w:tr w:rsidR="00BC3F21" w:rsidTr="00BC3F21">
        <w:tc>
          <w:tcPr>
            <w:tcW w:w="2376" w:type="dxa"/>
            <w:vMerge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35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核心问题</w:t>
            </w:r>
          </w:p>
        </w:tc>
      </w:tr>
      <w:tr w:rsidR="00BC3F21" w:rsidTr="00BC3F21">
        <w:tc>
          <w:tcPr>
            <w:tcW w:w="2376" w:type="dxa"/>
            <w:vMerge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35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阻碍</w:t>
            </w:r>
          </w:p>
        </w:tc>
      </w:tr>
      <w:tr w:rsidR="00BC3F21" w:rsidTr="00BC3F21">
        <w:tc>
          <w:tcPr>
            <w:tcW w:w="2376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结尾</w:t>
            </w:r>
          </w:p>
        </w:tc>
        <w:tc>
          <w:tcPr>
            <w:tcW w:w="4111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结束动作</w:t>
            </w:r>
          </w:p>
        </w:tc>
        <w:tc>
          <w:tcPr>
            <w:tcW w:w="2035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结果</w:t>
            </w:r>
          </w:p>
        </w:tc>
      </w:tr>
      <w:tr w:rsidR="00BC3F21" w:rsidTr="00BC3F21">
        <w:tc>
          <w:tcPr>
            <w:tcW w:w="2376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4111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35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正价值</w:t>
            </w:r>
          </w:p>
        </w:tc>
      </w:tr>
      <w:tr w:rsidR="00BC3F21" w:rsidTr="00BC3F21">
        <w:tc>
          <w:tcPr>
            <w:tcW w:w="2376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4111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35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负价值</w:t>
            </w:r>
          </w:p>
        </w:tc>
      </w:tr>
      <w:tr w:rsidR="00BC3F21" w:rsidTr="00BC3F21">
        <w:tc>
          <w:tcPr>
            <w:tcW w:w="2376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4111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影响</w:t>
            </w:r>
          </w:p>
        </w:tc>
        <w:tc>
          <w:tcPr>
            <w:tcW w:w="2035" w:type="dxa"/>
          </w:tcPr>
          <w:p w:rsidR="00BC3F21" w:rsidRDefault="00BC3F21" w:rsidP="000321A6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1851A7" w:rsidRDefault="001851A7" w:rsidP="000321A6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851A7" w:rsidRPr="000321A6" w:rsidRDefault="001851A7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E3" w:rsidRPr="000321A6" w:rsidRDefault="005218E3" w:rsidP="000321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218E3" w:rsidRPr="00032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22"/>
    <w:rsid w:val="000321A6"/>
    <w:rsid w:val="00041EFD"/>
    <w:rsid w:val="00062A14"/>
    <w:rsid w:val="001851A7"/>
    <w:rsid w:val="001C1FE8"/>
    <w:rsid w:val="001D3F02"/>
    <w:rsid w:val="00261934"/>
    <w:rsid w:val="004413D7"/>
    <w:rsid w:val="005218E3"/>
    <w:rsid w:val="00536773"/>
    <w:rsid w:val="0057257B"/>
    <w:rsid w:val="0059145C"/>
    <w:rsid w:val="006D0422"/>
    <w:rsid w:val="006F7937"/>
    <w:rsid w:val="00756FAE"/>
    <w:rsid w:val="00872785"/>
    <w:rsid w:val="008B4A89"/>
    <w:rsid w:val="00954E27"/>
    <w:rsid w:val="009A56FB"/>
    <w:rsid w:val="009D37E7"/>
    <w:rsid w:val="00AC6981"/>
    <w:rsid w:val="00B33E2B"/>
    <w:rsid w:val="00BC3F21"/>
    <w:rsid w:val="00BE5F61"/>
    <w:rsid w:val="00C7354C"/>
    <w:rsid w:val="00CE1DE2"/>
    <w:rsid w:val="00CE26A1"/>
    <w:rsid w:val="00F12128"/>
    <w:rsid w:val="00F30CF2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30</cp:revision>
  <dcterms:created xsi:type="dcterms:W3CDTF">2023-03-13T13:33:00Z</dcterms:created>
  <dcterms:modified xsi:type="dcterms:W3CDTF">2023-03-13T14:52:00Z</dcterms:modified>
</cp:coreProperties>
</file>