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485" w:rsidRDefault="004A1485"/>
    <w:p w:rsidR="00DC6E7F" w:rsidRDefault="00DC6E7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创建</w:t>
      </w:r>
      <w:r>
        <w:rPr>
          <w:rFonts w:hint="eastAsia"/>
        </w:rPr>
        <w:t>canvas</w:t>
      </w:r>
    </w:p>
    <w:p w:rsidR="00DC6E7F" w:rsidRDefault="00DC6E7F"/>
    <w:p w:rsidR="00DC6E7F" w:rsidRPr="00DC6E7F" w:rsidRDefault="00DC6E7F" w:rsidP="00DC6E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6E7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DC6E7F">
        <w:rPr>
          <w:rFonts w:ascii="Consolas" w:eastAsia="宋体" w:hAnsi="Consolas" w:cs="宋体"/>
          <w:color w:val="569CD6"/>
          <w:kern w:val="0"/>
          <w:szCs w:val="21"/>
        </w:rPr>
        <w:t>canvas</w:t>
      </w:r>
      <w:r w:rsidRPr="00DC6E7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C6E7F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DC6E7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C6E7F">
        <w:rPr>
          <w:rFonts w:ascii="Consolas" w:eastAsia="宋体" w:hAnsi="Consolas" w:cs="宋体"/>
          <w:color w:val="CE9178"/>
          <w:kern w:val="0"/>
          <w:szCs w:val="21"/>
        </w:rPr>
        <w:t>"canvas"</w:t>
      </w:r>
      <w:r w:rsidRPr="00DC6E7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C6E7F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DC6E7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C6E7F">
        <w:rPr>
          <w:rFonts w:ascii="Consolas" w:eastAsia="宋体" w:hAnsi="Consolas" w:cs="宋体"/>
          <w:color w:val="CE9178"/>
          <w:kern w:val="0"/>
          <w:szCs w:val="21"/>
        </w:rPr>
        <w:t>"1024"</w:t>
      </w:r>
      <w:r w:rsidRPr="00DC6E7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C6E7F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DC6E7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C6E7F">
        <w:rPr>
          <w:rFonts w:ascii="Consolas" w:eastAsia="宋体" w:hAnsi="Consolas" w:cs="宋体"/>
          <w:color w:val="CE9178"/>
          <w:kern w:val="0"/>
          <w:szCs w:val="21"/>
        </w:rPr>
        <w:t>"768"</w:t>
      </w:r>
      <w:r w:rsidRPr="00DC6E7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DC6E7F">
        <w:rPr>
          <w:rFonts w:ascii="Consolas" w:eastAsia="宋体" w:hAnsi="Consolas" w:cs="宋体"/>
          <w:color w:val="569CD6"/>
          <w:kern w:val="0"/>
          <w:szCs w:val="21"/>
        </w:rPr>
        <w:t>canvas</w:t>
      </w:r>
      <w:r w:rsidRPr="00DC6E7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DC6E7F" w:rsidRDefault="00DC6E7F">
      <w:r>
        <w:rPr>
          <w:rFonts w:hint="eastAsia"/>
        </w:rPr>
        <w:t>推荐在标签内用</w:t>
      </w:r>
      <w:r>
        <w:rPr>
          <w:rFonts w:hint="eastAsia"/>
        </w:rPr>
        <w:t>width</w:t>
      </w:r>
      <w:r>
        <w:rPr>
          <w:rFonts w:hint="eastAsia"/>
        </w:rPr>
        <w:t>和</w:t>
      </w:r>
      <w:r>
        <w:rPr>
          <w:rFonts w:hint="eastAsia"/>
        </w:rPr>
        <w:t>height</w:t>
      </w:r>
      <w:r>
        <w:rPr>
          <w:rFonts w:hint="eastAsia"/>
        </w:rPr>
        <w:t>属性来定义</w:t>
      </w:r>
      <w:r>
        <w:rPr>
          <w:rFonts w:hint="eastAsia"/>
        </w:rPr>
        <w:t>canvas</w:t>
      </w:r>
      <w:r>
        <w:rPr>
          <w:rFonts w:hint="eastAsia"/>
        </w:rPr>
        <w:t>的大小，这不只是大小，还定义了</w:t>
      </w:r>
      <w:r>
        <w:rPr>
          <w:rFonts w:hint="eastAsia"/>
        </w:rPr>
        <w:t>canvas</w:t>
      </w:r>
      <w:r>
        <w:rPr>
          <w:rFonts w:hint="eastAsia"/>
        </w:rPr>
        <w:t>的分辨率。</w:t>
      </w:r>
    </w:p>
    <w:p w:rsidR="00DC6E7F" w:rsidRDefault="00DC6E7F">
      <w:r>
        <w:rPr>
          <w:rFonts w:hint="eastAsia"/>
        </w:rPr>
        <w:t>而用</w:t>
      </w:r>
      <w:r>
        <w:rPr>
          <w:rFonts w:hint="eastAsia"/>
        </w:rPr>
        <w:t>css</w:t>
      </w:r>
      <w:r>
        <w:rPr>
          <w:rFonts w:hint="eastAsia"/>
        </w:rPr>
        <w:t>来定义大小，只是定义了</w:t>
      </w:r>
      <w:r>
        <w:rPr>
          <w:rFonts w:hint="eastAsia"/>
        </w:rPr>
        <w:t>canvas</w:t>
      </w:r>
      <w:r>
        <w:rPr>
          <w:rFonts w:hint="eastAsia"/>
        </w:rPr>
        <w:t>的画布大小。</w:t>
      </w:r>
    </w:p>
    <w:p w:rsidR="00DC6E7F" w:rsidRDefault="00DC6E7F"/>
    <w:p w:rsidR="00160410" w:rsidRPr="00160410" w:rsidRDefault="00160410" w:rsidP="001604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41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0410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16041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160410" w:rsidRPr="00160410" w:rsidRDefault="00160410" w:rsidP="001604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41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60410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0410">
        <w:rPr>
          <w:rFonts w:ascii="Consolas" w:eastAsia="宋体" w:hAnsi="Consolas" w:cs="宋体"/>
          <w:color w:val="DCDCAA"/>
          <w:kern w:val="0"/>
          <w:szCs w:val="21"/>
        </w:rPr>
        <w:t>onload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60410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:rsidR="00160410" w:rsidRPr="00160410" w:rsidRDefault="00160410" w:rsidP="001604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41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60410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60410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60410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0410"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60410">
        <w:rPr>
          <w:rFonts w:ascii="Consolas" w:eastAsia="宋体" w:hAnsi="Consolas" w:cs="宋体"/>
          <w:color w:val="CE9178"/>
          <w:kern w:val="0"/>
          <w:szCs w:val="21"/>
        </w:rPr>
        <w:t>'canvas'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60410" w:rsidRPr="00160410" w:rsidRDefault="00160410" w:rsidP="001604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41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60410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160410">
        <w:rPr>
          <w:rFonts w:ascii="Consolas" w:eastAsia="宋体" w:hAnsi="Consolas" w:cs="宋体"/>
          <w:color w:val="6A9955"/>
          <w:kern w:val="0"/>
          <w:szCs w:val="21"/>
        </w:rPr>
        <w:t>用</w:t>
      </w:r>
      <w:r w:rsidRPr="00160410">
        <w:rPr>
          <w:rFonts w:ascii="Consolas" w:eastAsia="宋体" w:hAnsi="Consolas" w:cs="宋体"/>
          <w:color w:val="6A9955"/>
          <w:kern w:val="0"/>
          <w:szCs w:val="21"/>
        </w:rPr>
        <w:t>js</w:t>
      </w:r>
      <w:r w:rsidRPr="00160410">
        <w:rPr>
          <w:rFonts w:ascii="Consolas" w:eastAsia="宋体" w:hAnsi="Consolas" w:cs="宋体"/>
          <w:color w:val="6A9955"/>
          <w:kern w:val="0"/>
          <w:szCs w:val="21"/>
        </w:rPr>
        <w:t>设置</w:t>
      </w:r>
      <w:r w:rsidRPr="00160410">
        <w:rPr>
          <w:rFonts w:ascii="Consolas" w:eastAsia="宋体" w:hAnsi="Consolas" w:cs="宋体"/>
          <w:color w:val="6A9955"/>
          <w:kern w:val="0"/>
          <w:szCs w:val="21"/>
        </w:rPr>
        <w:t>canvas</w:t>
      </w:r>
      <w:r w:rsidRPr="00160410">
        <w:rPr>
          <w:rFonts w:ascii="Consolas" w:eastAsia="宋体" w:hAnsi="Consolas" w:cs="宋体"/>
          <w:color w:val="6A9955"/>
          <w:kern w:val="0"/>
          <w:szCs w:val="21"/>
        </w:rPr>
        <w:t>的大小，等同与</w:t>
      </w:r>
      <w:r w:rsidRPr="00160410">
        <w:rPr>
          <w:rFonts w:ascii="Consolas" w:eastAsia="宋体" w:hAnsi="Consolas" w:cs="宋体"/>
          <w:color w:val="6A9955"/>
          <w:kern w:val="0"/>
          <w:szCs w:val="21"/>
        </w:rPr>
        <w:t>canvas</w:t>
      </w:r>
      <w:r w:rsidRPr="00160410">
        <w:rPr>
          <w:rFonts w:ascii="Consolas" w:eastAsia="宋体" w:hAnsi="Consolas" w:cs="宋体"/>
          <w:color w:val="6A9955"/>
          <w:kern w:val="0"/>
          <w:szCs w:val="21"/>
        </w:rPr>
        <w:t>标签里的</w:t>
      </w:r>
      <w:r w:rsidRPr="00160410">
        <w:rPr>
          <w:rFonts w:ascii="Consolas" w:eastAsia="宋体" w:hAnsi="Consolas" w:cs="宋体"/>
          <w:color w:val="6A9955"/>
          <w:kern w:val="0"/>
          <w:szCs w:val="21"/>
        </w:rPr>
        <w:t>width</w:t>
      </w:r>
      <w:r w:rsidRPr="00160410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160410">
        <w:rPr>
          <w:rFonts w:ascii="Consolas" w:eastAsia="宋体" w:hAnsi="Consolas" w:cs="宋体"/>
          <w:color w:val="6A9955"/>
          <w:kern w:val="0"/>
          <w:szCs w:val="21"/>
        </w:rPr>
        <w:t>height</w:t>
      </w:r>
      <w:r w:rsidRPr="00160410">
        <w:rPr>
          <w:rFonts w:ascii="Consolas" w:eastAsia="宋体" w:hAnsi="Consolas" w:cs="宋体"/>
          <w:color w:val="6A9955"/>
          <w:kern w:val="0"/>
          <w:szCs w:val="21"/>
        </w:rPr>
        <w:t>属性</w:t>
      </w:r>
    </w:p>
    <w:p w:rsidR="00160410" w:rsidRPr="00160410" w:rsidRDefault="00160410" w:rsidP="001604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41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60410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0410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60410">
        <w:rPr>
          <w:rFonts w:ascii="Consolas" w:eastAsia="宋体" w:hAnsi="Consolas" w:cs="宋体"/>
          <w:color w:val="B5CEA8"/>
          <w:kern w:val="0"/>
          <w:szCs w:val="21"/>
        </w:rPr>
        <w:t>1024</w:t>
      </w:r>
    </w:p>
    <w:p w:rsidR="00160410" w:rsidRPr="00160410" w:rsidRDefault="00160410" w:rsidP="001604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41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60410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0410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60410">
        <w:rPr>
          <w:rFonts w:ascii="Consolas" w:eastAsia="宋体" w:hAnsi="Consolas" w:cs="宋体"/>
          <w:color w:val="B5CEA8"/>
          <w:kern w:val="0"/>
          <w:szCs w:val="21"/>
        </w:rPr>
        <w:t>768</w:t>
      </w:r>
    </w:p>
    <w:p w:rsidR="00160410" w:rsidRPr="00160410" w:rsidRDefault="00160410" w:rsidP="001604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41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60410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60410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60410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0410">
        <w:rPr>
          <w:rFonts w:ascii="Consolas" w:eastAsia="宋体" w:hAnsi="Consolas" w:cs="宋体"/>
          <w:color w:val="DCDCAA"/>
          <w:kern w:val="0"/>
          <w:szCs w:val="21"/>
        </w:rPr>
        <w:t>getContext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60410">
        <w:rPr>
          <w:rFonts w:ascii="Consolas" w:eastAsia="宋体" w:hAnsi="Consolas" w:cs="宋体"/>
          <w:color w:val="CE9178"/>
          <w:kern w:val="0"/>
          <w:szCs w:val="21"/>
        </w:rPr>
        <w:t>'2d'</w:t>
      </w:r>
      <w:r w:rsidRPr="0016041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60410" w:rsidRPr="00160410" w:rsidRDefault="00160410" w:rsidP="001604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410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160410" w:rsidRPr="00160410" w:rsidRDefault="00160410" w:rsidP="001604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41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6041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0410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16041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DC6E7F" w:rsidRPr="00DC6E7F" w:rsidRDefault="00DC6E7F"/>
    <w:p w:rsidR="00DC6E7F" w:rsidRDefault="00160410"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也可以设定</w:t>
      </w:r>
      <w:r>
        <w:rPr>
          <w:rFonts w:hint="eastAsia"/>
        </w:rPr>
        <w:t>canvas</w:t>
      </w:r>
      <w:r>
        <w:rPr>
          <w:rFonts w:hint="eastAsia"/>
        </w:rPr>
        <w:t>的大小</w:t>
      </w:r>
    </w:p>
    <w:p w:rsidR="00160410" w:rsidRDefault="00160410"/>
    <w:p w:rsidR="00160410" w:rsidRDefault="003C625A">
      <w:r>
        <w:rPr>
          <w:rFonts w:hint="eastAsia"/>
        </w:rPr>
        <w:t>以下是带兼容性判断的一个创建</w:t>
      </w:r>
      <w:r>
        <w:rPr>
          <w:rFonts w:hint="eastAsia"/>
        </w:rPr>
        <w:t>canvas</w:t>
      </w:r>
      <w:r>
        <w:rPr>
          <w:rFonts w:hint="eastAsia"/>
        </w:rPr>
        <w:t>的例子</w:t>
      </w:r>
    </w:p>
    <w:p w:rsidR="003C625A" w:rsidRDefault="003C625A">
      <w:r>
        <w:t>C</w:t>
      </w:r>
      <w:r>
        <w:rPr>
          <w:rFonts w:hint="eastAsia"/>
        </w:rPr>
        <w:t>anvas</w:t>
      </w:r>
      <w:r>
        <w:rPr>
          <w:rFonts w:hint="eastAsia"/>
        </w:rPr>
        <w:t>标签里的内容，如果兼容是不显示的，如果不兼容则会显示</w:t>
      </w:r>
    </w:p>
    <w:p w:rsidR="003C625A" w:rsidRDefault="003C625A">
      <w:r>
        <w:t>J</w:t>
      </w:r>
      <w:r>
        <w:rPr>
          <w:rFonts w:hint="eastAsia"/>
        </w:rPr>
        <w:t>s</w:t>
      </w:r>
      <w:r>
        <w:rPr>
          <w:rFonts w:hint="eastAsia"/>
        </w:rPr>
        <w:t>里也可以加上</w:t>
      </w:r>
      <w:r>
        <w:rPr>
          <w:rFonts w:hint="eastAsia"/>
        </w:rPr>
        <w:t>if</w:t>
      </w:r>
      <w:r>
        <w:rPr>
          <w:rFonts w:hint="eastAsia"/>
        </w:rPr>
        <w:t>判断浏览器是否兼容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C625A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3C625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C625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C625A">
        <w:rPr>
          <w:rFonts w:ascii="Consolas" w:eastAsia="宋体" w:hAnsi="Consolas" w:cs="宋体"/>
          <w:color w:val="569CD6"/>
          <w:kern w:val="0"/>
          <w:szCs w:val="21"/>
        </w:rPr>
        <w:t>canvas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C625A">
        <w:rPr>
          <w:rFonts w:ascii="Consolas" w:eastAsia="宋体" w:hAnsi="Consolas" w:cs="宋体"/>
          <w:color w:val="CE9178"/>
          <w:kern w:val="0"/>
          <w:szCs w:val="21"/>
        </w:rPr>
        <w:t>"canvas"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C625A">
        <w:rPr>
          <w:rFonts w:ascii="Consolas" w:eastAsia="宋体" w:hAnsi="Consolas" w:cs="宋体"/>
          <w:color w:val="CE9178"/>
          <w:kern w:val="0"/>
          <w:szCs w:val="21"/>
        </w:rPr>
        <w:t>"1024"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C625A">
        <w:rPr>
          <w:rFonts w:ascii="Consolas" w:eastAsia="宋体" w:hAnsi="Consolas" w:cs="宋体"/>
          <w:color w:val="CE9178"/>
          <w:kern w:val="0"/>
          <w:szCs w:val="21"/>
        </w:rPr>
        <w:t>"768"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C625A">
        <w:rPr>
          <w:rFonts w:ascii="Consolas" w:eastAsia="宋体" w:hAnsi="Consolas" w:cs="宋体"/>
          <w:color w:val="CE9178"/>
          <w:kern w:val="0"/>
          <w:szCs w:val="21"/>
        </w:rPr>
        <w:t>"border: 1px solid #cccccc; display: block; margin: 50px auto;"</w:t>
      </w:r>
      <w:r w:rsidRPr="003C625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当前浏览器不支持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Canvas,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请更换浏览器后再试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C625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C625A">
        <w:rPr>
          <w:rFonts w:ascii="Consolas" w:eastAsia="宋体" w:hAnsi="Consolas" w:cs="宋体"/>
          <w:color w:val="569CD6"/>
          <w:kern w:val="0"/>
          <w:szCs w:val="21"/>
        </w:rPr>
        <w:t>canvas</w:t>
      </w:r>
      <w:r w:rsidRPr="003C625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C625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C625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3C625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C625A">
        <w:rPr>
          <w:rFonts w:ascii="Consolas" w:eastAsia="宋体" w:hAnsi="Consolas" w:cs="宋体"/>
          <w:color w:val="DCDCAA"/>
          <w:kern w:val="0"/>
          <w:szCs w:val="21"/>
        </w:rPr>
        <w:t>onload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3C625A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C625A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C625A"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625A">
        <w:rPr>
          <w:rFonts w:ascii="Consolas" w:eastAsia="宋体" w:hAnsi="Consolas" w:cs="宋体"/>
          <w:color w:val="CE9178"/>
          <w:kern w:val="0"/>
          <w:szCs w:val="21"/>
        </w:rPr>
        <w:t>'canvas'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用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js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设置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canvas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的大小，等同与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canvas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标签里的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width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height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属性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3C625A">
        <w:rPr>
          <w:rFonts w:ascii="Consolas" w:eastAsia="宋体" w:hAnsi="Consolas" w:cs="宋体"/>
          <w:color w:val="B5CEA8"/>
          <w:kern w:val="0"/>
          <w:szCs w:val="21"/>
        </w:rPr>
        <w:t>1024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3C625A">
        <w:rPr>
          <w:rFonts w:ascii="Consolas" w:eastAsia="宋体" w:hAnsi="Consolas" w:cs="宋体"/>
          <w:color w:val="B5CEA8"/>
          <w:kern w:val="0"/>
          <w:szCs w:val="21"/>
        </w:rPr>
        <w:t>768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C625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C625A">
        <w:rPr>
          <w:rFonts w:ascii="Consolas" w:eastAsia="宋体" w:hAnsi="Consolas" w:cs="宋体"/>
          <w:color w:val="DCDCAA"/>
          <w:kern w:val="0"/>
          <w:szCs w:val="21"/>
        </w:rPr>
        <w:t>getContext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625A">
        <w:rPr>
          <w:rFonts w:ascii="Consolas" w:eastAsia="宋体" w:hAnsi="Consolas" w:cs="宋体"/>
          <w:color w:val="CE9178"/>
          <w:kern w:val="0"/>
          <w:szCs w:val="21"/>
        </w:rPr>
        <w:t>'2d'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)) {  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判断浏览器是否兼容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canvas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C625A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3C625A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C625A">
        <w:rPr>
          <w:rFonts w:ascii="Consolas" w:eastAsia="宋体" w:hAnsi="Consolas" w:cs="宋体"/>
          <w:color w:val="DCDCAA"/>
          <w:kern w:val="0"/>
          <w:szCs w:val="21"/>
        </w:rPr>
        <w:t>getContext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625A">
        <w:rPr>
          <w:rFonts w:ascii="Consolas" w:eastAsia="宋体" w:hAnsi="Consolas" w:cs="宋体"/>
          <w:color w:val="CE9178"/>
          <w:kern w:val="0"/>
          <w:szCs w:val="21"/>
        </w:rPr>
        <w:t>'2d'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C625A">
        <w:rPr>
          <w:rFonts w:ascii="Consolas" w:eastAsia="宋体" w:hAnsi="Consolas" w:cs="宋体"/>
          <w:color w:val="6A9955"/>
          <w:kern w:val="0"/>
          <w:szCs w:val="21"/>
        </w:rPr>
        <w:t>开始绘制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        } </w:t>
      </w:r>
      <w:r w:rsidRPr="003C625A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C625A">
        <w:rPr>
          <w:rFonts w:ascii="Consolas" w:eastAsia="宋体" w:hAnsi="Consolas" w:cs="宋体"/>
          <w:color w:val="DCDCAA"/>
          <w:kern w:val="0"/>
          <w:szCs w:val="21"/>
        </w:rPr>
        <w:t>alert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625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C625A">
        <w:rPr>
          <w:rFonts w:ascii="Consolas" w:eastAsia="宋体" w:hAnsi="Consolas" w:cs="宋体"/>
          <w:color w:val="CE9178"/>
          <w:kern w:val="0"/>
          <w:szCs w:val="21"/>
        </w:rPr>
        <w:t>当前浏览器不支持</w:t>
      </w:r>
      <w:r w:rsidRPr="003C625A">
        <w:rPr>
          <w:rFonts w:ascii="Consolas" w:eastAsia="宋体" w:hAnsi="Consolas" w:cs="宋体"/>
          <w:color w:val="CE9178"/>
          <w:kern w:val="0"/>
          <w:szCs w:val="21"/>
        </w:rPr>
        <w:t>Canvas,</w:t>
      </w:r>
      <w:r w:rsidRPr="003C625A">
        <w:rPr>
          <w:rFonts w:ascii="Consolas" w:eastAsia="宋体" w:hAnsi="Consolas" w:cs="宋体"/>
          <w:color w:val="CE9178"/>
          <w:kern w:val="0"/>
          <w:szCs w:val="21"/>
        </w:rPr>
        <w:t>请更换浏览器后再试</w:t>
      </w:r>
      <w:r w:rsidRPr="003C625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C625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C625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C625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3C625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3C625A" w:rsidRPr="003C625A" w:rsidRDefault="003C625A" w:rsidP="003C62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625A">
        <w:rPr>
          <w:rFonts w:ascii="Consolas" w:eastAsia="宋体" w:hAnsi="Consolas" w:cs="宋体"/>
          <w:color w:val="808080"/>
          <w:kern w:val="0"/>
          <w:szCs w:val="21"/>
        </w:rPr>
        <w:lastRenderedPageBreak/>
        <w:t>&lt;/</w:t>
      </w:r>
      <w:r w:rsidRPr="003C625A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3C625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3C625A" w:rsidRDefault="003C625A"/>
    <w:p w:rsidR="00AE3D42" w:rsidRDefault="00AE3D42"/>
    <w:p w:rsidR="00AE3D42" w:rsidRDefault="00AE3D42">
      <w:r>
        <w:rPr>
          <w:rFonts w:hint="eastAsia"/>
        </w:rPr>
        <w:t>设置宽高推荐如下写法</w:t>
      </w:r>
    </w:p>
    <w:p w:rsidR="00AE3D42" w:rsidRDefault="00AE3D42">
      <w:r>
        <w:rPr>
          <w:noProof/>
        </w:rPr>
        <w:drawing>
          <wp:inline distT="0" distB="0" distL="0" distR="0" wp14:anchorId="5625C3C6" wp14:editId="4A458B42">
            <wp:extent cx="4137660" cy="3497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42" w:rsidRDefault="00AE3D42"/>
    <w:p w:rsidR="00AE3D42" w:rsidRDefault="00AE3D42"/>
    <w:p w:rsidR="00AE3D42" w:rsidRDefault="00AE3D42"/>
    <w:p w:rsidR="00DC6E7F" w:rsidRDefault="00DC6E7F"/>
    <w:p w:rsidR="00FB1519" w:rsidRDefault="00FB15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●绘制线条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&lt;!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"en"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charset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"viewport"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"width=device-width, initial-scale=1.0"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Document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B1519">
        <w:rPr>
          <w:rFonts w:ascii="Consolas" w:eastAsia="宋体" w:hAnsi="Consolas" w:cs="宋体"/>
          <w:color w:val="D7BA7D"/>
          <w:kern w:val="0"/>
          <w:szCs w:val="21"/>
        </w:rPr>
        <w:t>#canvas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B1519">
        <w:rPr>
          <w:rFonts w:ascii="Consolas" w:eastAsia="宋体" w:hAnsi="Consolas" w:cs="宋体"/>
          <w:color w:val="D7BA7D"/>
          <w:kern w:val="0"/>
          <w:szCs w:val="21"/>
        </w:rPr>
        <w:t>.box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"box"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"canvas"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"1024"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"768"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"border: 1px solid #cccccc; display: block; margin: 50px auto;"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当前浏览器不支持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Canvas,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请更换浏览器后再试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onload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'canvas'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用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js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设置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的大小，等同与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标签里的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width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height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属性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1024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768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getContext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'2d'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)) {  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判断浏览器是否兼容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canvas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getContext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'2d'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开始绘制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beginPath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moveTo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lineTo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700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700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lineTo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700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lineTo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closePath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lineWidth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fillStyle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"rgb(2,100,30"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fill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strokeStyle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"#005588"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stroke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beginPath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moveTo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lineTo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700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600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closePath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strokeStyle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"black"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stroke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} </w:t>
      </w:r>
      <w:r w:rsidRPr="00FB151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alert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当前浏览器不支持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Canvas,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请更换浏览器后再试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/>
    <w:p w:rsidR="00FB1519" w:rsidRDefault="00FB1519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绘制圆</w:t>
      </w:r>
    </w:p>
    <w:p w:rsidR="00FB1519" w:rsidRDefault="00FB1519">
      <w:r>
        <w:rPr>
          <w:noProof/>
        </w:rPr>
        <w:lastRenderedPageBreak/>
        <w:drawing>
          <wp:inline distT="0" distB="0" distL="0" distR="0" wp14:anchorId="6690EBD2" wp14:editId="68CD0E97">
            <wp:extent cx="5274310" cy="346798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19" w:rsidRDefault="00FB1519">
      <w:r>
        <w:rPr>
          <w:noProof/>
        </w:rPr>
        <w:drawing>
          <wp:inline distT="0" distB="0" distL="0" distR="0" wp14:anchorId="259D5B0F" wp14:editId="46D1B2E2">
            <wp:extent cx="5274310" cy="3446005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19" w:rsidRDefault="00FB1519"/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&lt;!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"en"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charset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"viewport"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"width=device-width, initial-scale=1.0"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Document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B1519">
        <w:rPr>
          <w:rFonts w:ascii="Consolas" w:eastAsia="宋体" w:hAnsi="Consolas" w:cs="宋体"/>
          <w:color w:val="D7BA7D"/>
          <w:kern w:val="0"/>
          <w:szCs w:val="21"/>
        </w:rPr>
        <w:t>#canvas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B1519">
        <w:rPr>
          <w:rFonts w:ascii="Consolas" w:eastAsia="宋体" w:hAnsi="Consolas" w:cs="宋体"/>
          <w:color w:val="D7BA7D"/>
          <w:kern w:val="0"/>
          <w:szCs w:val="21"/>
        </w:rPr>
        <w:t>.box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"box"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"canvas"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"1024"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"768"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"border: 1px solid #cccccc; display: block; margin: 50px auto;"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当前浏览器不支持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Canvas,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请更换浏览器后再试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onload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'canvas'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用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js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设置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的大小，等同与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标签里的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width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height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属性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1024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768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B151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getContext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'2d'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)) {  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判断浏览器是否兼容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canvas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canvas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getContext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'2d'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B1519">
        <w:rPr>
          <w:rFonts w:ascii="Consolas" w:eastAsia="宋体" w:hAnsi="Consolas" w:cs="宋体"/>
          <w:color w:val="6A9955"/>
          <w:kern w:val="0"/>
          <w:szCs w:val="21"/>
        </w:rPr>
        <w:t>开始绘制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lineWidth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50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beginPath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strokeStyle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"#005588"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arc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1.5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FB1519">
        <w:rPr>
          <w:rFonts w:ascii="Consolas" w:eastAsia="宋体" w:hAnsi="Consolas" w:cs="宋体"/>
          <w:color w:val="4EC9B0"/>
          <w:kern w:val="0"/>
          <w:szCs w:val="21"/>
        </w:rPr>
        <w:t>Math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.PI)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stroke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closePath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beginPath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strokeStyle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"red"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arc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1.5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FB1519">
        <w:rPr>
          <w:rFonts w:ascii="Consolas" w:eastAsia="宋体" w:hAnsi="Consolas" w:cs="宋体"/>
          <w:color w:val="4EC9B0"/>
          <w:kern w:val="0"/>
          <w:szCs w:val="21"/>
        </w:rPr>
        <w:t>Math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.PI, </w:t>
      </w:r>
      <w:r w:rsidRPr="00FB151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FB1519">
        <w:rPr>
          <w:rFonts w:ascii="Consolas" w:eastAsia="宋体" w:hAnsi="Consolas" w:cs="宋体"/>
          <w:color w:val="4EC9B0"/>
          <w:kern w:val="0"/>
          <w:szCs w:val="21"/>
        </w:rPr>
        <w:t>Math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.PI)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stroke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closePath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} </w:t>
      </w:r>
      <w:r w:rsidRPr="00FB151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B1519">
        <w:rPr>
          <w:rFonts w:ascii="Consolas" w:eastAsia="宋体" w:hAnsi="Consolas" w:cs="宋体"/>
          <w:color w:val="DCDCAA"/>
          <w:kern w:val="0"/>
          <w:szCs w:val="21"/>
        </w:rPr>
        <w:t>alert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当前浏览器不支持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Canvas,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请更换浏览器后再试</w:t>
      </w:r>
      <w:r w:rsidRPr="00FB151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B1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Pr="00FB1519" w:rsidRDefault="00FB1519" w:rsidP="00FB1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B151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B1519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FB151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B1519" w:rsidRDefault="00FB1519"/>
    <w:p w:rsidR="00FB1519" w:rsidRDefault="00FB1519"/>
    <w:p w:rsidR="00530C0F" w:rsidRDefault="00530C0F"/>
    <w:p w:rsidR="00530C0F" w:rsidRDefault="00530C0F">
      <w:r>
        <w:rPr>
          <w:rFonts w:hint="eastAsia"/>
        </w:rPr>
        <w:t>注意点</w:t>
      </w:r>
    </w:p>
    <w:p w:rsidR="00530C0F" w:rsidRDefault="00530C0F">
      <w:r>
        <w:rPr>
          <w:noProof/>
        </w:rPr>
        <w:drawing>
          <wp:inline distT="0" distB="0" distL="0" distR="0" wp14:anchorId="4AB678AE" wp14:editId="28458980">
            <wp:extent cx="5274310" cy="2549860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0F" w:rsidRDefault="00530C0F">
      <w:r>
        <w:rPr>
          <w:noProof/>
        </w:rPr>
        <w:drawing>
          <wp:inline distT="0" distB="0" distL="0" distR="0" wp14:anchorId="6C62B96E" wp14:editId="566C3F79">
            <wp:extent cx="5274310" cy="1396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19" w:rsidRDefault="00FB1519"/>
    <w:p w:rsidR="00530C0F" w:rsidRDefault="00530C0F">
      <w:r>
        <w:rPr>
          <w:rFonts w:hint="eastAsia"/>
        </w:rPr>
        <w:t>如果加了</w:t>
      </w:r>
      <w:r>
        <w:rPr>
          <w:rFonts w:hint="eastAsia"/>
        </w:rPr>
        <w:t>closePath</w:t>
      </w:r>
      <w:r>
        <w:rPr>
          <w:rFonts w:hint="eastAsia"/>
        </w:rPr>
        <w:t>，则系统自动将不闭合的弧线收尾相连</w:t>
      </w:r>
    </w:p>
    <w:p w:rsidR="00530C0F" w:rsidRDefault="00530C0F">
      <w:r>
        <w:rPr>
          <w:rFonts w:hint="eastAsia"/>
        </w:rPr>
        <w:t>如果想画开放的，就不加</w:t>
      </w:r>
      <w:r>
        <w:rPr>
          <w:rFonts w:hint="eastAsia"/>
        </w:rPr>
        <w:t>closePath</w:t>
      </w:r>
    </w:p>
    <w:p w:rsidR="00530C0F" w:rsidRDefault="00530C0F"/>
    <w:p w:rsidR="00530C0F" w:rsidRDefault="000565DA">
      <w:r>
        <w:rPr>
          <w:rFonts w:asciiTheme="minorEastAsia" w:hAnsiTheme="minorEastAsia" w:hint="eastAsia"/>
        </w:rPr>
        <w:t>●</w:t>
      </w:r>
    </w:p>
    <w:p w:rsidR="000565DA" w:rsidRDefault="000565DA">
      <w:r>
        <w:rPr>
          <w:rFonts w:hint="eastAsia"/>
        </w:rPr>
        <w:t>小结</w:t>
      </w:r>
    </w:p>
    <w:p w:rsidR="000565DA" w:rsidRDefault="000565DA">
      <w:r>
        <w:rPr>
          <w:noProof/>
        </w:rPr>
        <w:lastRenderedPageBreak/>
        <w:drawing>
          <wp:inline distT="0" distB="0" distL="0" distR="0" wp14:anchorId="7D222A2E" wp14:editId="56509BF6">
            <wp:extent cx="5274310" cy="3178626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60B86" wp14:editId="3D38D4BD">
            <wp:extent cx="5274310" cy="277206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EED4B" wp14:editId="275BCFE2">
            <wp:extent cx="4229100" cy="45872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A3A">
        <w:rPr>
          <w:noProof/>
        </w:rPr>
        <w:drawing>
          <wp:inline distT="0" distB="0" distL="0" distR="0" wp14:anchorId="5C5D4CDC" wp14:editId="61824B66">
            <wp:extent cx="5274310" cy="189301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F50">
        <w:rPr>
          <w:noProof/>
        </w:rPr>
        <w:lastRenderedPageBreak/>
        <w:drawing>
          <wp:inline distT="0" distB="0" distL="0" distR="0" wp14:anchorId="08956B50" wp14:editId="4B20556A">
            <wp:extent cx="5274310" cy="365844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463">
        <w:rPr>
          <w:noProof/>
        </w:rPr>
        <w:drawing>
          <wp:inline distT="0" distB="0" distL="0" distR="0" wp14:anchorId="02B6F0B2" wp14:editId="0FA69B73">
            <wp:extent cx="3215640" cy="43967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DA" w:rsidRDefault="000565DA"/>
    <w:p w:rsidR="000565DA" w:rsidRDefault="000565DA"/>
    <w:p w:rsidR="00530C0F" w:rsidRDefault="00530C0F"/>
    <w:p w:rsidR="00311E60" w:rsidRDefault="00311E6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暂时</w:t>
      </w:r>
    </w:p>
    <w:p w:rsidR="00311E60" w:rsidRDefault="009744B1">
      <w:r>
        <w:rPr>
          <w:noProof/>
        </w:rPr>
        <w:drawing>
          <wp:inline distT="0" distB="0" distL="0" distR="0" wp14:anchorId="5B0AB2AB" wp14:editId="4CFB532C">
            <wp:extent cx="5274310" cy="2452188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6A" w:rsidRDefault="0077006A"/>
    <w:p w:rsidR="0077006A" w:rsidRDefault="0077006A"/>
    <w:p w:rsidR="0077006A" w:rsidRDefault="0077006A">
      <w:r>
        <w:rPr>
          <w:noProof/>
        </w:rPr>
        <w:drawing>
          <wp:inline distT="0" distB="0" distL="0" distR="0" wp14:anchorId="70615DBC" wp14:editId="481985EF">
            <wp:extent cx="5274310" cy="2702473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60" w:rsidRDefault="00311E60"/>
    <w:p w:rsidR="00311E60" w:rsidRDefault="00FB4DF8">
      <w:r>
        <w:rPr>
          <w:noProof/>
        </w:rPr>
        <w:lastRenderedPageBreak/>
        <w:drawing>
          <wp:inline distT="0" distB="0" distL="0" distR="0" wp14:anchorId="446D19B3" wp14:editId="287FBF8C">
            <wp:extent cx="5257800" cy="27660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19" w:rsidRDefault="008326A3">
      <w:r>
        <w:rPr>
          <w:noProof/>
        </w:rPr>
        <w:drawing>
          <wp:inline distT="0" distB="0" distL="0" distR="0" wp14:anchorId="4CA7C1B3" wp14:editId="590ECF37">
            <wp:extent cx="5274310" cy="2300796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D4" w:rsidRDefault="00014BD4"/>
    <w:p w:rsidR="00014BD4" w:rsidRDefault="00014BD4">
      <w:r>
        <w:rPr>
          <w:noProof/>
        </w:rPr>
        <w:drawing>
          <wp:inline distT="0" distB="0" distL="0" distR="0" wp14:anchorId="5E29A66E" wp14:editId="7EE2BA33">
            <wp:extent cx="4480560" cy="5562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06" w:rsidRDefault="000A1D06"/>
    <w:p w:rsidR="000A1D06" w:rsidRDefault="000A1D06"/>
    <w:p w:rsidR="000A1D06" w:rsidRDefault="000A1D06"/>
    <w:p w:rsidR="000A1D06" w:rsidRDefault="000A1D06"/>
    <w:p w:rsidR="000A1D06" w:rsidRDefault="000A1D06">
      <w:pPr>
        <w:pBdr>
          <w:bottom w:val="dotted" w:sz="24" w:space="1" w:color="auto"/>
        </w:pBdr>
      </w:pPr>
    </w:p>
    <w:p w:rsidR="000A1D06" w:rsidRDefault="000A1D06"/>
    <w:p w:rsidR="000A1D06" w:rsidRDefault="000A1D06">
      <w:r>
        <w:rPr>
          <w:rFonts w:hint="eastAsia"/>
        </w:rPr>
        <w:t>参考</w:t>
      </w:r>
      <w:r>
        <w:t>文档</w:t>
      </w:r>
    </w:p>
    <w:p w:rsidR="000A1D06" w:rsidRDefault="000A1D06">
      <w:hyperlink r:id="rId22" w:history="1">
        <w:r w:rsidRPr="00EA2B77">
          <w:rPr>
            <w:rStyle w:val="a9"/>
          </w:rPr>
          <w:t>https://www.w3school.com.cn/tags/canvas_shadowblur.asp</w:t>
        </w:r>
      </w:hyperlink>
    </w:p>
    <w:p w:rsidR="000A1D06" w:rsidRDefault="000A1D06">
      <w:pPr>
        <w:rPr>
          <w:rFonts w:hint="eastAsia"/>
        </w:rPr>
      </w:pPr>
      <w:bookmarkStart w:id="0" w:name="_GoBack"/>
      <w:bookmarkEnd w:id="0"/>
    </w:p>
    <w:sectPr w:rsidR="000A1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A83" w:rsidRDefault="002B7A83" w:rsidP="000A1D06">
      <w:r>
        <w:separator/>
      </w:r>
    </w:p>
  </w:endnote>
  <w:endnote w:type="continuationSeparator" w:id="0">
    <w:p w:rsidR="002B7A83" w:rsidRDefault="002B7A83" w:rsidP="000A1D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A83" w:rsidRDefault="002B7A83" w:rsidP="000A1D06">
      <w:r>
        <w:separator/>
      </w:r>
    </w:p>
  </w:footnote>
  <w:footnote w:type="continuationSeparator" w:id="0">
    <w:p w:rsidR="002B7A83" w:rsidRDefault="002B7A83" w:rsidP="000A1D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F2C"/>
    <w:rsid w:val="00014BD4"/>
    <w:rsid w:val="00036D6E"/>
    <w:rsid w:val="000565DA"/>
    <w:rsid w:val="000A1D06"/>
    <w:rsid w:val="00160410"/>
    <w:rsid w:val="002B7A83"/>
    <w:rsid w:val="00311E60"/>
    <w:rsid w:val="003C625A"/>
    <w:rsid w:val="004A1485"/>
    <w:rsid w:val="00530C0F"/>
    <w:rsid w:val="00621F2C"/>
    <w:rsid w:val="0077006A"/>
    <w:rsid w:val="00797F50"/>
    <w:rsid w:val="008326A3"/>
    <w:rsid w:val="00925A3A"/>
    <w:rsid w:val="009744B1"/>
    <w:rsid w:val="00A65463"/>
    <w:rsid w:val="00AE3D42"/>
    <w:rsid w:val="00DC6E7F"/>
    <w:rsid w:val="00FB1519"/>
    <w:rsid w:val="00FB4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78602"/>
  <w15:docId w15:val="{1A5176D1-BAD5-4806-94AD-A845DEA62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151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B1519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A1D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A1D0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A1D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A1D06"/>
    <w:rPr>
      <w:sz w:val="18"/>
      <w:szCs w:val="18"/>
    </w:rPr>
  </w:style>
  <w:style w:type="character" w:styleId="a9">
    <w:name w:val="Hyperlink"/>
    <w:basedOn w:val="a0"/>
    <w:uiPriority w:val="99"/>
    <w:unhideWhenUsed/>
    <w:rsid w:val="000A1D0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4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w3school.com.cn/tags/canvas_shadowblur.as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697</Words>
  <Characters>3976</Characters>
  <Application>Microsoft Office Word</Application>
  <DocSecurity>0</DocSecurity>
  <Lines>33</Lines>
  <Paragraphs>9</Paragraphs>
  <ScaleCrop>false</ScaleCrop>
  <Company/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dell</cp:lastModifiedBy>
  <cp:revision>20</cp:revision>
  <dcterms:created xsi:type="dcterms:W3CDTF">2020-02-26T14:30:00Z</dcterms:created>
  <dcterms:modified xsi:type="dcterms:W3CDTF">2020-07-16T02:39:00Z</dcterms:modified>
</cp:coreProperties>
</file>