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Funcional - Synthetic User Simulation Platform (SUSP)</w:t>
      </w:r>
    </w:p>
    <w:p>
      <w:pPr>
        <w:pStyle w:val="Heading2"/>
      </w:pPr>
      <w:r>
        <w:t>Objetivo</w:t>
      </w:r>
    </w:p>
    <w:p>
      <w:r>
        <w:t>Desarrollar una plataforma central capaz de crear usuarios sintéticos para pruebas, demostraciones y simulaciones mediante IA. La plataforma permitirá poblar aplicaciones con datos e interacciones sintéticas claramente identificadas para pruebas y demos, integrándose mediante APIs estándar.</w:t>
      </w:r>
    </w:p>
    <w:p>
      <w:pPr>
        <w:pStyle w:val="Heading2"/>
      </w:pPr>
      <w:r>
        <w:t>Arquitectura</w:t>
      </w:r>
    </w:p>
    <w:p>
      <w:r>
        <w:t>Motor Central, Agentes IA, Scheduler, API Gateway, Dashboard, Base de Datos, Sistema de Métricas, SDK y Adaptadores.</w:t>
      </w:r>
    </w:p>
    <w:p>
      <w:pPr>
        <w:pStyle w:val="Heading2"/>
      </w:pPr>
      <w:r>
        <w:t>Universal Simulation Interface (USI)</w:t>
      </w:r>
    </w:p>
    <w:p>
      <w:r>
        <w:t>Toda aplicación deberá implementar una API USI. El motor nunca accederá directamente a la base de datos. Funciones mínimas: crear usuario sintético, actualizar perfil, crear contenido demo, generar interacciones, mensajería, consultar estado, eliminar datos demo, autenticación, auditoría y versionado.</w:t>
      </w:r>
    </w:p>
    <w:p>
      <w:pPr>
        <w:pStyle w:val="Heading2"/>
      </w:pPr>
      <w:r>
        <w:t>Motor de Agentes</w:t>
      </w:r>
    </w:p>
    <w:p>
      <w:r>
        <w:t>Cada agente tendrá personalidad, memoria, objetivos, intereses, horarios y reglas de comportamiento configurables.</w:t>
      </w:r>
    </w:p>
    <w:p>
      <w:pPr>
        <w:pStyle w:val="Heading2"/>
      </w:pPr>
      <w:r>
        <w:t>Compatibilidad</w:t>
      </w:r>
    </w:p>
    <w:p>
      <w:r>
        <w:t>Diseñado para apps de citas, redes sociales, telemedicina, marketplaces y otras plataformas mediante adaptadores.</w:t>
      </w:r>
    </w:p>
    <w:p>
      <w:pPr>
        <w:pStyle w:val="Heading2"/>
      </w:pPr>
      <w:r>
        <w:t>Panel</w:t>
      </w:r>
    </w:p>
    <w:p>
      <w:r>
        <w:t>Control de campañas, cantidad de agentes, escenarios, métricas, logs, estado de APIs y rendimiento.</w:t>
      </w:r>
    </w:p>
    <w:p>
      <w:pPr>
        <w:pStyle w:val="Heading2"/>
      </w:pPr>
      <w:r>
        <w:t>Fases</w:t>
      </w:r>
    </w:p>
    <w:p>
      <w:r>
        <w:t>1.Arquitectura 2.Backend 3.Agentes IA 4.USI 5.SDK 6.Dashboard 7.Integraciones 8.Pruebas 9.Documentación 10.Despliegue.</w:t>
      </w:r>
    </w:p>
    <w:p>
      <w:pPr>
        <w:pStyle w:val="Heading2"/>
      </w:pPr>
      <w:r>
        <w:t>Prompt Maestro para Claude Code</w:t>
      </w:r>
    </w:p>
    <w:p>
      <w:r>
        <w:t>Actúa como Principal Software Architect, Lead AI Engineer y Senior Full Stack Developer. Diseña y desarrolla una plataforma denominada Synthetic User Simulation Platform (SUSP). Antes de programar define la arquitectura completa, tecnologías, modelo de datos, seguridad, APIs, SDK y documentación. El desarrollo será estrictamente por fases y no avanzarás hasta completar la anterior con pruebas y documentación. Implementa un estándar llamado Universal Simulation Interface (USI) que todas las aplicaciones deberán adoptar para integrarse. El motor sólo interactuará mediante esa API y nunca directamente con las bases de datos. Construye un SDK oficial, un Dashboard administrativo, motor de agentes con personalidad, memoria y comportamiento, scheduler, observabilidad, auditoría, autenticación, métricas y adaptadores para distintos tipos de aplicaciones. Entrega código modular, escalable, documentado y listo para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