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34E5" w14:textId="6A4ABFA9" w:rsidR="00FD5903" w:rsidRDefault="00FD5903" w:rsidP="00E3728D">
      <w:pPr>
        <w:rPr>
          <w:b/>
          <w:bCs/>
          <w:sz w:val="144"/>
          <w:szCs w:val="144"/>
        </w:rPr>
      </w:pPr>
      <w:r w:rsidRPr="00E3728D">
        <w:rPr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4D4FFBED" wp14:editId="6497E919">
            <wp:simplePos x="0" y="0"/>
            <wp:positionH relativeFrom="column">
              <wp:posOffset>466725</wp:posOffset>
            </wp:positionH>
            <wp:positionV relativeFrom="paragraph">
              <wp:posOffset>215900</wp:posOffset>
            </wp:positionV>
            <wp:extent cx="5240020" cy="52400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28D">
        <w:rPr>
          <w:sz w:val="144"/>
          <w:szCs w:val="144"/>
        </w:rPr>
        <w:t xml:space="preserve">         </w:t>
      </w:r>
      <w:r w:rsidR="00E3728D" w:rsidRPr="00E3728D">
        <w:rPr>
          <w:b/>
          <w:bCs/>
          <w:sz w:val="144"/>
          <w:szCs w:val="144"/>
        </w:rPr>
        <w:t xml:space="preserve">ICONO </w:t>
      </w:r>
    </w:p>
    <w:p w14:paraId="50A7B53F" w14:textId="4CE11F95" w:rsidR="00E3728D" w:rsidRDefault="00E3728D" w:rsidP="00E3728D">
      <w:pPr>
        <w:rPr>
          <w:b/>
          <w:bCs/>
          <w:sz w:val="144"/>
          <w:szCs w:val="144"/>
        </w:rPr>
      </w:pPr>
    </w:p>
    <w:p w14:paraId="73856DF8" w14:textId="77777777" w:rsidR="00E3728D" w:rsidRPr="00E3728D" w:rsidRDefault="00E3728D" w:rsidP="00E3728D">
      <w:pPr>
        <w:rPr>
          <w:b/>
          <w:bCs/>
          <w:sz w:val="144"/>
          <w:szCs w:val="144"/>
        </w:rPr>
      </w:pPr>
    </w:p>
    <w:sectPr w:rsidR="00E3728D" w:rsidRPr="00E372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03"/>
    <w:rsid w:val="00E3728D"/>
    <w:rsid w:val="00F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23428"/>
  <w15:chartTrackingRefBased/>
  <w15:docId w15:val="{982343DA-F68C-FC4C-8762-B02534C6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2023-03-29T00:24:00Z</dcterms:created>
  <dcterms:modified xsi:type="dcterms:W3CDTF">2023-03-29T00:26:00Z</dcterms:modified>
</cp:coreProperties>
</file>