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18461" w14:textId="0A1E3CFB" w:rsidR="00BA64EC" w:rsidRDefault="00BA64EC">
      <w:pPr>
        <w:rPr>
          <w:sz w:val="36"/>
          <w:szCs w:val="36"/>
        </w:rPr>
      </w:pPr>
      <w:r w:rsidRPr="00BA64EC">
        <w:rPr>
          <w:noProof/>
          <w:sz w:val="36"/>
          <w:szCs w:val="36"/>
        </w:rPr>
        <w:drawing>
          <wp:anchor distT="0" distB="0" distL="114300" distR="114300" simplePos="0" relativeHeight="251659264" behindDoc="0" locked="0" layoutInCell="1" allowOverlap="1" wp14:anchorId="781B3964" wp14:editId="7CDA8B1D">
            <wp:simplePos x="0" y="0"/>
            <wp:positionH relativeFrom="column">
              <wp:posOffset>-427355</wp:posOffset>
            </wp:positionH>
            <wp:positionV relativeFrom="paragraph">
              <wp:posOffset>0</wp:posOffset>
            </wp:positionV>
            <wp:extent cx="2471420" cy="1251585"/>
            <wp:effectExtent l="0" t="0" r="5080"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rot="10800000" flipH="1" flipV="1">
                      <a:off x="0" y="0"/>
                      <a:ext cx="2471420" cy="1251585"/>
                    </a:xfrm>
                    <a:prstGeom prst="rect">
                      <a:avLst/>
                    </a:prstGeom>
                  </pic:spPr>
                </pic:pic>
              </a:graphicData>
            </a:graphic>
            <wp14:sizeRelH relativeFrom="margin">
              <wp14:pctWidth>0</wp14:pctWidth>
            </wp14:sizeRelH>
            <wp14:sizeRelV relativeFrom="margin">
              <wp14:pctHeight>0</wp14:pctHeight>
            </wp14:sizeRelV>
          </wp:anchor>
        </w:drawing>
      </w:r>
    </w:p>
    <w:p w14:paraId="5FAC829A" w14:textId="15DA137E" w:rsidR="00BF7027" w:rsidRDefault="00BA64EC" w:rsidP="007E2067">
      <w:pPr>
        <w:rPr>
          <w:rStyle w:val="Referenciaintensa"/>
          <w:i/>
          <w:iCs/>
          <w:sz w:val="36"/>
          <w:szCs w:val="36"/>
          <w:u w:val="single"/>
        </w:rPr>
      </w:pPr>
      <w:r w:rsidRPr="007E2067">
        <w:rPr>
          <w:rStyle w:val="Referenciaintensa"/>
          <w:i/>
          <w:iCs/>
          <w:sz w:val="36"/>
          <w:szCs w:val="36"/>
          <w:u w:val="single"/>
        </w:rPr>
        <w:t>PRINCIPIO DE PASCAL</w:t>
      </w:r>
    </w:p>
    <w:p w14:paraId="6A2A8E74" w14:textId="77958C3D" w:rsidR="006C07BD" w:rsidRDefault="00DE4BA4" w:rsidP="007E2067">
      <w:pPr>
        <w:rPr>
          <w:rStyle w:val="Referenciaintensa"/>
          <w:i/>
          <w:iCs/>
          <w:sz w:val="36"/>
          <w:szCs w:val="36"/>
          <w:u w:val="single"/>
        </w:rPr>
      </w:pPr>
      <w:r>
        <w:rPr>
          <w:b/>
          <w:bCs/>
          <w:i/>
          <w:iCs/>
          <w:smallCaps/>
          <w:noProof/>
          <w:color w:val="4472C4" w:themeColor="accent1"/>
          <w:spacing w:val="5"/>
          <w:sz w:val="36"/>
          <w:szCs w:val="36"/>
          <w:u w:val="single"/>
        </w:rPr>
        <w:drawing>
          <wp:anchor distT="0" distB="0" distL="114300" distR="114300" simplePos="0" relativeHeight="251660288" behindDoc="0" locked="0" layoutInCell="1" allowOverlap="1" wp14:anchorId="0F08F753" wp14:editId="7BFCE4D6">
            <wp:simplePos x="0" y="0"/>
            <wp:positionH relativeFrom="column">
              <wp:posOffset>-427355</wp:posOffset>
            </wp:positionH>
            <wp:positionV relativeFrom="paragraph">
              <wp:posOffset>324485</wp:posOffset>
            </wp:positionV>
            <wp:extent cx="2611120" cy="1466215"/>
            <wp:effectExtent l="0" t="0" r="0" b="63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1120" cy="1466215"/>
                    </a:xfrm>
                    <a:prstGeom prst="rect">
                      <a:avLst/>
                    </a:prstGeom>
                  </pic:spPr>
                </pic:pic>
              </a:graphicData>
            </a:graphic>
            <wp14:sizeRelH relativeFrom="margin">
              <wp14:pctWidth>0</wp14:pctWidth>
            </wp14:sizeRelH>
            <wp14:sizeRelV relativeFrom="margin">
              <wp14:pctHeight>0</wp14:pctHeight>
            </wp14:sizeRelV>
          </wp:anchor>
        </w:drawing>
      </w:r>
    </w:p>
    <w:p w14:paraId="2F81DE8E" w14:textId="2FE3E75F" w:rsidR="006C07BD" w:rsidRDefault="006C07BD" w:rsidP="007E2067">
      <w:pPr>
        <w:rPr>
          <w:rStyle w:val="Referenciaintensa"/>
          <w:i/>
          <w:iCs/>
          <w:sz w:val="36"/>
          <w:szCs w:val="36"/>
          <w:u w:val="single"/>
        </w:rPr>
      </w:pPr>
    </w:p>
    <w:p w14:paraId="552FE447" w14:textId="0BCD918B" w:rsidR="00DE4BA4" w:rsidRPr="004C3968" w:rsidRDefault="00DE4BA4" w:rsidP="007E2067">
      <w:pPr>
        <w:rPr>
          <w:rStyle w:val="Referenciaintensa"/>
          <w:i/>
          <w:iCs/>
          <w:sz w:val="40"/>
          <w:szCs w:val="40"/>
          <w:u w:val="single"/>
        </w:rPr>
      </w:pPr>
      <w:r w:rsidRPr="004C3968">
        <w:rPr>
          <w:rStyle w:val="Referenciaintensa"/>
          <w:i/>
          <w:iCs/>
          <w:sz w:val="40"/>
          <w:szCs w:val="40"/>
          <w:u w:val="single"/>
        </w:rPr>
        <w:t>Principio de Arquímedes</w:t>
      </w:r>
    </w:p>
    <w:p w14:paraId="68552B61" w14:textId="4B1752FB" w:rsidR="00DE4BA4" w:rsidRDefault="00502F5F" w:rsidP="007E2067">
      <w:pPr>
        <w:rPr>
          <w:rStyle w:val="Referenciaintensa"/>
          <w:i/>
          <w:iCs/>
          <w:sz w:val="36"/>
          <w:szCs w:val="36"/>
          <w:u w:val="single"/>
        </w:rPr>
      </w:pPr>
      <w:r>
        <w:rPr>
          <w:b/>
          <w:bCs/>
          <w:i/>
          <w:iCs/>
          <w:smallCaps/>
          <w:noProof/>
          <w:color w:val="4472C4" w:themeColor="accent1"/>
          <w:spacing w:val="5"/>
          <w:sz w:val="36"/>
          <w:szCs w:val="36"/>
          <w:u w:val="single"/>
        </w:rPr>
        <w:drawing>
          <wp:anchor distT="0" distB="0" distL="114300" distR="114300" simplePos="0" relativeHeight="251661312" behindDoc="0" locked="0" layoutInCell="1" allowOverlap="1" wp14:anchorId="6B95FF54" wp14:editId="528AB002">
            <wp:simplePos x="0" y="0"/>
            <wp:positionH relativeFrom="column">
              <wp:posOffset>402590</wp:posOffset>
            </wp:positionH>
            <wp:positionV relativeFrom="paragraph">
              <wp:posOffset>254635</wp:posOffset>
            </wp:positionV>
            <wp:extent cx="2613660" cy="14859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3660" cy="1485900"/>
                    </a:xfrm>
                    <a:prstGeom prst="rect">
                      <a:avLst/>
                    </a:prstGeom>
                  </pic:spPr>
                </pic:pic>
              </a:graphicData>
            </a:graphic>
            <wp14:sizeRelH relativeFrom="margin">
              <wp14:pctWidth>0</wp14:pctWidth>
            </wp14:sizeRelH>
            <wp14:sizeRelV relativeFrom="margin">
              <wp14:pctHeight>0</wp14:pctHeight>
            </wp14:sizeRelV>
          </wp:anchor>
        </w:drawing>
      </w:r>
    </w:p>
    <w:p w14:paraId="6209DF2D" w14:textId="2FC3BDBB" w:rsidR="00EF5370" w:rsidRDefault="00EF5370" w:rsidP="007E2067">
      <w:pPr>
        <w:rPr>
          <w:rStyle w:val="Referenciaintensa"/>
          <w:i/>
          <w:iCs/>
          <w:sz w:val="36"/>
          <w:szCs w:val="36"/>
          <w:u w:val="single"/>
        </w:rPr>
      </w:pPr>
    </w:p>
    <w:p w14:paraId="49083DC3" w14:textId="6C8D8961" w:rsidR="00EF5370" w:rsidRDefault="00EF5370" w:rsidP="007E2067">
      <w:pPr>
        <w:rPr>
          <w:rStyle w:val="Referenciaintensa"/>
          <w:b w:val="0"/>
          <w:bCs w:val="0"/>
          <w:sz w:val="20"/>
          <w:szCs w:val="20"/>
        </w:rPr>
      </w:pPr>
      <w:r w:rsidRPr="00EF5370">
        <w:rPr>
          <w:rStyle w:val="Referenciaintensa"/>
          <w:b w:val="0"/>
          <w:bCs w:val="0"/>
          <w:sz w:val="20"/>
          <w:szCs w:val="20"/>
        </w:rPr>
        <w:t>El principio de Arquímedes afirma que todo cuerpo sumergido en un fluido experimenta un empuje vertical y hacia arriba igual al peso de fluido desalojado.</w:t>
      </w:r>
    </w:p>
    <w:p w14:paraId="0CDC4933" w14:textId="2A82F337" w:rsidR="00502F5F" w:rsidRDefault="00B14B63" w:rsidP="007E2067">
      <w:pPr>
        <w:rPr>
          <w:rStyle w:val="Referenciaintensa"/>
          <w:b w:val="0"/>
          <w:bCs w:val="0"/>
          <w:color w:val="000000" w:themeColor="text1"/>
          <w:sz w:val="20"/>
          <w:szCs w:val="20"/>
        </w:rPr>
      </w:pPr>
      <w:r>
        <w:rPr>
          <w:rStyle w:val="Referenciaintensa"/>
          <w:b w:val="0"/>
          <w:bCs w:val="0"/>
          <w:color w:val="000000" w:themeColor="text1"/>
          <w:sz w:val="20"/>
          <w:szCs w:val="20"/>
        </w:rPr>
        <w:t>Un cuerpo total o parcialmente sumergido en un fluido en reposo experimenta un empuje vertical hacia arriba igual al peso del fluido desalojado»</w:t>
      </w:r>
    </w:p>
    <w:p w14:paraId="7CB94890" w14:textId="2E46104D" w:rsidR="00B14B63" w:rsidRPr="00B14B63" w:rsidRDefault="006F39C0" w:rsidP="007E2067">
      <w:pPr>
        <w:rPr>
          <w:rStyle w:val="Referenciaintensa"/>
          <w:b w:val="0"/>
          <w:bCs w:val="0"/>
          <w:color w:val="000000" w:themeColor="text1"/>
          <w:sz w:val="20"/>
          <w:szCs w:val="20"/>
        </w:rPr>
      </w:pPr>
      <w:r>
        <w:rPr>
          <w:rStyle w:val="Referenciaintensa"/>
          <w:b w:val="0"/>
          <w:bCs w:val="0"/>
          <w:color w:val="000000" w:themeColor="text1"/>
          <w:sz w:val="20"/>
          <w:szCs w:val="20"/>
        </w:rPr>
        <w:t>Dadme un punto de apoyo y moveré el mundo. Una mirada hacia atrás vale más que una hacia adelante. ¡Cuántos teoremas de geometría que al principio parecían impracticables se resolvieron con éxito! El hombre siempre ha aprendido del pasado.</w:t>
      </w:r>
    </w:p>
    <w:sectPr w:rsidR="00B14B63" w:rsidRPr="00B14B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27"/>
    <w:rsid w:val="003F7D9A"/>
    <w:rsid w:val="004A6240"/>
    <w:rsid w:val="004C3968"/>
    <w:rsid w:val="00502F5F"/>
    <w:rsid w:val="006C07BD"/>
    <w:rsid w:val="006F39C0"/>
    <w:rsid w:val="007E2067"/>
    <w:rsid w:val="00B14B63"/>
    <w:rsid w:val="00BA64EC"/>
    <w:rsid w:val="00BF7027"/>
    <w:rsid w:val="00DE4BA4"/>
    <w:rsid w:val="00EF53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50DC666"/>
  <w15:chartTrackingRefBased/>
  <w15:docId w15:val="{9EECF170-187C-0D44-9E3F-5BE85E3D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intensa">
    <w:name w:val="Intense Reference"/>
    <w:basedOn w:val="Fuentedeprrafopredeter"/>
    <w:uiPriority w:val="32"/>
    <w:qFormat/>
    <w:rsid w:val="004A624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91</Words>
  <Characters>501</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13</cp:revision>
  <dcterms:created xsi:type="dcterms:W3CDTF">2022-03-03T04:02:00Z</dcterms:created>
  <dcterms:modified xsi:type="dcterms:W3CDTF">2022-03-03T04:13:00Z</dcterms:modified>
</cp:coreProperties>
</file>