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24CD" w14:textId="19CB4ACD" w:rsidR="0092504A" w:rsidRDefault="0000004E" w:rsidP="001927FF">
      <w:pPr>
        <w:rPr>
          <w:b/>
          <w:bCs/>
          <w:color w:val="000000" w:themeColor="text1"/>
          <w:sz w:val="32"/>
          <w:szCs w:val="32"/>
        </w:rPr>
      </w:pPr>
      <w:r>
        <w:rPr>
          <w:b/>
          <w:bCs/>
          <w:noProof/>
          <w:color w:val="000000" w:themeColor="text1"/>
          <w:sz w:val="32"/>
          <w:szCs w:val="32"/>
        </w:rPr>
        <mc:AlternateContent>
          <mc:Choice Requires="wps">
            <w:drawing>
              <wp:anchor distT="45720" distB="45720" distL="114300" distR="114300" simplePos="0" relativeHeight="251658240" behindDoc="0" locked="0" layoutInCell="1" allowOverlap="1" wp14:anchorId="6F082BA5" wp14:editId="5BC4EE8A">
                <wp:simplePos x="0" y="0"/>
                <wp:positionH relativeFrom="column">
                  <wp:posOffset>3211195</wp:posOffset>
                </wp:positionH>
                <wp:positionV relativeFrom="paragraph">
                  <wp:posOffset>357505</wp:posOffset>
                </wp:positionV>
                <wp:extent cx="2817495" cy="2145665"/>
                <wp:effectExtent l="0" t="0" r="20955" b="26035"/>
                <wp:wrapSquare wrapText="bothSides"/>
                <wp:docPr id="1" name="Cuadro de texto 1"/>
                <wp:cNvGraphicFramePr/>
                <a:graphic xmlns:a="http://schemas.openxmlformats.org/drawingml/2006/main">
                  <a:graphicData uri="http://schemas.microsoft.com/office/word/2010/wordprocessingShape">
                    <wps:wsp>
                      <wps:cNvSpPr txBox="1"/>
                      <wps:spPr>
                        <a:xfrm>
                          <a:off x="0" y="0"/>
                          <a:ext cx="2817495" cy="2145665"/>
                        </a:xfrm>
                        <a:prstGeom prst="rect">
                          <a:avLst/>
                        </a:prstGeom>
                        <a:ln>
                          <a:solidFill>
                            <a:schemeClr val="bg1"/>
                          </a:solidFill>
                          <a:headEnd type="none" w="med" len="med"/>
                          <a:tailEnd type="none" w="med" len="med"/>
                        </a:ln>
                      </wps:spPr>
                      <wps:style>
                        <a:lnRef idx="2">
                          <a:schemeClr val="accent6"/>
                        </a:lnRef>
                        <a:fillRef idx="1">
                          <a:schemeClr val="lt1"/>
                        </a:fillRef>
                        <a:effectRef idx="0">
                          <a:schemeClr val="accent6"/>
                        </a:effectRef>
                        <a:fontRef idx="minor">
                          <a:schemeClr val="dk1"/>
                        </a:fontRef>
                      </wps:style>
                      <wps:txbx>
                        <w:txbxContent>
                          <w:p w14:paraId="0E0A5EE3" w14:textId="2868213C" w:rsidR="001814EC" w:rsidRPr="004D2E52" w:rsidRDefault="001814EC" w:rsidP="001814EC">
                            <w:pPr>
                              <w:pStyle w:val="Prrafodelista"/>
                              <w:numPr>
                                <w:ilvl w:val="0"/>
                                <w:numId w:val="3"/>
                              </w:numPr>
                              <w:rPr>
                                <w:sz w:val="20"/>
                                <w:szCs w:val="20"/>
                              </w:rPr>
                            </w:pPr>
                            <w:r w:rsidRPr="004D2E52">
                              <w:rPr>
                                <w:sz w:val="20"/>
                                <w:szCs w:val="20"/>
                              </w:rPr>
                              <w:t xml:space="preserve">Toman en cuenta la realidad Social de un </w:t>
                            </w:r>
                            <w:proofErr w:type="spellStart"/>
                            <w:r w:rsidRPr="004D2E52">
                              <w:rPr>
                                <w:sz w:val="20"/>
                                <w:szCs w:val="20"/>
                              </w:rPr>
                              <w:t>pais</w:t>
                            </w:r>
                            <w:proofErr w:type="spellEnd"/>
                            <w:r w:rsidRPr="004D2E52">
                              <w:rPr>
                                <w:sz w:val="20"/>
                                <w:szCs w:val="20"/>
                              </w:rPr>
                              <w:t xml:space="preserve"> o sociedad Para determinar el contenido de </w:t>
                            </w:r>
                            <w:r w:rsidR="004D2E52" w:rsidRPr="004D2E52">
                              <w:rPr>
                                <w:sz w:val="20"/>
                                <w:szCs w:val="20"/>
                              </w:rPr>
                              <w:t>una ley</w:t>
                            </w:r>
                          </w:p>
                          <w:p w14:paraId="3EE6E489" w14:textId="6E8D6CAF" w:rsidR="001814EC" w:rsidRDefault="004D2E52" w:rsidP="001814EC">
                            <w:pPr>
                              <w:pStyle w:val="Prrafodelista"/>
                              <w:numPr>
                                <w:ilvl w:val="0"/>
                                <w:numId w:val="3"/>
                              </w:numPr>
                            </w:pPr>
                            <w:r w:rsidRPr="004D2E52">
                              <w:rPr>
                                <w:sz w:val="20"/>
                                <w:szCs w:val="20"/>
                              </w:rPr>
                              <w:t xml:space="preserve">Todos los documentos, obras, tratados </w:t>
                            </w:r>
                            <w:proofErr w:type="spellStart"/>
                            <w:r w:rsidRPr="004D2E52">
                              <w:rPr>
                                <w:sz w:val="20"/>
                                <w:szCs w:val="20"/>
                              </w:rPr>
                              <w:t>cientificos</w:t>
                            </w:r>
                            <w:proofErr w:type="spellEnd"/>
                            <w:r w:rsidRPr="004D2E52">
                              <w:rPr>
                                <w:sz w:val="20"/>
                                <w:szCs w:val="20"/>
                              </w:rPr>
                              <w:t xml:space="preserve"> o testimonios que evidencian la organización y normas de los pueblos</w:t>
                            </w:r>
                            <w:r>
                              <w:t>.</w:t>
                            </w:r>
                          </w:p>
                          <w:p w14:paraId="365CF0C6" w14:textId="77777777" w:rsidR="00E5699C" w:rsidRDefault="001A26F1" w:rsidP="001814EC">
                            <w:pPr>
                              <w:pStyle w:val="Prrafodelista"/>
                              <w:numPr>
                                <w:ilvl w:val="0"/>
                                <w:numId w:val="3"/>
                              </w:numPr>
                            </w:pPr>
                            <w:r>
                              <w:t xml:space="preserve">Textos y documentos en los que Se recopilan las leyes. O Conceptos relacionados con estas, como por ejemplo: la legislación y la </w:t>
                            </w:r>
                            <w:r w:rsidR="00E5699C">
                              <w:t>doctrina</w:t>
                            </w:r>
                          </w:p>
                          <w:p w14:paraId="268DB339" w14:textId="20AE0C73" w:rsidR="00E5699C" w:rsidRDefault="00E5699C" w:rsidP="001814EC">
                            <w:pPr>
                              <w:pStyle w:val="Prrafodelista"/>
                              <w:numPr>
                                <w:ilvl w:val="0"/>
                                <w:numId w:val="3"/>
                              </w:numPr>
                            </w:pPr>
                            <w:r>
                              <w:t xml:space="preserve">Legislación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82BA5" id="_x0000_t202" coordsize="21600,21600" o:spt="202" path="m,l,21600r21600,l21600,xe">
                <v:stroke joinstyle="miter"/>
                <v:path gradientshapeok="t" o:connecttype="rect"/>
              </v:shapetype>
              <v:shape id="Cuadro de texto 1" o:spid="_x0000_s1026" type="#_x0000_t202" style="position:absolute;margin-left:252.85pt;margin-top:28.15pt;width:221.85pt;height:168.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" fillcolor="white [3201]" strokecolor="white [3212]" strokeweight="1pt">
                <v:textbox>
                  <w:txbxContent>
                    <w:p w14:paraId="0E0A5EE3" w14:textId="2868213C" w:rsidR="001814EC" w:rsidRPr="004D2E52" w:rsidRDefault="001814EC" w:rsidP="001814EC">
                      <w:pPr>
                        <w:pStyle w:val="Prrafodelista"/>
                        <w:numPr>
                          <w:ilvl w:val="0"/>
                          <w:numId w:val="3"/>
                        </w:numPr>
                        <w:rPr>
                          <w:sz w:val="20"/>
                          <w:szCs w:val="20"/>
                        </w:rPr>
                      </w:pPr>
                      <w:r w:rsidRPr="004D2E52">
                        <w:rPr>
                          <w:sz w:val="20"/>
                          <w:szCs w:val="20"/>
                        </w:rPr>
                        <w:t xml:space="preserve">Toman en cuenta la realidad Social de un </w:t>
                      </w:r>
                      <w:proofErr w:type="spellStart"/>
                      <w:r w:rsidRPr="004D2E52">
                        <w:rPr>
                          <w:sz w:val="20"/>
                          <w:szCs w:val="20"/>
                        </w:rPr>
                        <w:t>pais</w:t>
                      </w:r>
                      <w:proofErr w:type="spellEnd"/>
                      <w:r w:rsidRPr="004D2E52">
                        <w:rPr>
                          <w:sz w:val="20"/>
                          <w:szCs w:val="20"/>
                        </w:rPr>
                        <w:t xml:space="preserve"> o sociedad Para determinar el contenido de </w:t>
                      </w:r>
                      <w:r w:rsidR="004D2E52" w:rsidRPr="004D2E52">
                        <w:rPr>
                          <w:sz w:val="20"/>
                          <w:szCs w:val="20"/>
                        </w:rPr>
                        <w:t>una ley</w:t>
                      </w:r>
                    </w:p>
                    <w:p w14:paraId="3EE6E489" w14:textId="6E8D6CAF" w:rsidR="001814EC" w:rsidRDefault="004D2E52" w:rsidP="001814EC">
                      <w:pPr>
                        <w:pStyle w:val="Prrafodelista"/>
                        <w:numPr>
                          <w:ilvl w:val="0"/>
                          <w:numId w:val="3"/>
                        </w:numPr>
                      </w:pPr>
                      <w:r w:rsidRPr="004D2E52">
                        <w:rPr>
                          <w:sz w:val="20"/>
                          <w:szCs w:val="20"/>
                        </w:rPr>
                        <w:t xml:space="preserve">Todos los documentos, obras, tratados </w:t>
                      </w:r>
                      <w:proofErr w:type="spellStart"/>
                      <w:r w:rsidRPr="004D2E52">
                        <w:rPr>
                          <w:sz w:val="20"/>
                          <w:szCs w:val="20"/>
                        </w:rPr>
                        <w:t>cientificos</w:t>
                      </w:r>
                      <w:proofErr w:type="spellEnd"/>
                      <w:r w:rsidRPr="004D2E52">
                        <w:rPr>
                          <w:sz w:val="20"/>
                          <w:szCs w:val="20"/>
                        </w:rPr>
                        <w:t xml:space="preserve"> o testimonios que evidencian la organización y normas de los pueblos</w:t>
                      </w:r>
                      <w:r>
                        <w:t>.</w:t>
                      </w:r>
                    </w:p>
                    <w:p w14:paraId="365CF0C6" w14:textId="77777777" w:rsidR="00E5699C" w:rsidRDefault="001A26F1" w:rsidP="001814EC">
                      <w:pPr>
                        <w:pStyle w:val="Prrafodelista"/>
                        <w:numPr>
                          <w:ilvl w:val="0"/>
                          <w:numId w:val="3"/>
                        </w:numPr>
                      </w:pPr>
                      <w:r>
                        <w:t xml:space="preserve">Textos y documentos en los que Se recopilan las leyes. O Conceptos relacionados con estas, como por ejemplo: la legislación y la </w:t>
                      </w:r>
                      <w:r w:rsidR="00E5699C">
                        <w:t>doctrina</w:t>
                      </w:r>
                    </w:p>
                    <w:p w14:paraId="268DB339" w14:textId="20AE0C73" w:rsidR="00E5699C" w:rsidRDefault="00E5699C" w:rsidP="001814EC">
                      <w:pPr>
                        <w:pStyle w:val="Prrafodelista"/>
                        <w:numPr>
                          <w:ilvl w:val="0"/>
                          <w:numId w:val="3"/>
                        </w:numPr>
                      </w:pPr>
                      <w:r>
                        <w:t xml:space="preserve">Legislación </w:t>
                      </w:r>
                    </w:p>
                  </w:txbxContent>
                </v:textbox>
                <w10:wrap type="square"/>
              </v:shape>
            </w:pict>
          </mc:Fallback>
        </mc:AlternateContent>
      </w:r>
      <w:r w:rsidR="00B23507" w:rsidRPr="003D651E">
        <w:rPr>
          <w:b/>
          <w:bCs/>
          <w:color w:val="000000" w:themeColor="text1"/>
          <w:sz w:val="32"/>
          <w:szCs w:val="32"/>
        </w:rPr>
        <w:t xml:space="preserve">Fuentes del </w:t>
      </w:r>
      <w:r w:rsidR="008974C9">
        <w:rPr>
          <w:b/>
          <w:bCs/>
          <w:color w:val="000000" w:themeColor="text1"/>
          <w:sz w:val="32"/>
          <w:szCs w:val="32"/>
        </w:rPr>
        <w:t>Derecho:</w:t>
      </w:r>
      <w:r w:rsidR="001927FF">
        <w:rPr>
          <w:b/>
          <w:bCs/>
          <w:color w:val="000000" w:themeColor="text1"/>
          <w:sz w:val="32"/>
          <w:szCs w:val="32"/>
        </w:rPr>
        <w:t xml:space="preserve">.    </w:t>
      </w:r>
      <w:r w:rsidR="00412D50">
        <w:rPr>
          <w:b/>
          <w:bCs/>
          <w:color w:val="000000" w:themeColor="text1"/>
          <w:sz w:val="32"/>
          <w:szCs w:val="32"/>
        </w:rPr>
        <w:t xml:space="preserve">                       </w:t>
      </w:r>
      <w:r w:rsidR="00C2777D">
        <w:rPr>
          <w:b/>
          <w:bCs/>
          <w:color w:val="000000" w:themeColor="text1"/>
          <w:sz w:val="32"/>
          <w:szCs w:val="32"/>
        </w:rPr>
        <w:t xml:space="preserve">         </w:t>
      </w:r>
      <w:r w:rsidR="00BD0739">
        <w:rPr>
          <w:b/>
          <w:bCs/>
          <w:color w:val="000000" w:themeColor="text1"/>
          <w:sz w:val="32"/>
          <w:szCs w:val="32"/>
        </w:rPr>
        <w:t xml:space="preserve">           Definición:</w:t>
      </w:r>
      <w:r w:rsidR="00C2777D">
        <w:rPr>
          <w:b/>
          <w:bCs/>
          <w:color w:val="000000" w:themeColor="text1"/>
          <w:sz w:val="32"/>
          <w:szCs w:val="32"/>
        </w:rPr>
        <w:t xml:space="preserve">   </w:t>
      </w:r>
    </w:p>
    <w:p w14:paraId="00C5346C" w14:textId="0DC89A5B" w:rsidR="008974C9" w:rsidRPr="00D11617" w:rsidRDefault="00D11617" w:rsidP="008974C9">
      <w:pPr>
        <w:pStyle w:val="Prrafodelista"/>
        <w:numPr>
          <w:ilvl w:val="0"/>
          <w:numId w:val="2"/>
        </w:numPr>
        <w:rPr>
          <w:b/>
          <w:bCs/>
          <w:color w:val="000000" w:themeColor="text1"/>
          <w:sz w:val="32"/>
          <w:szCs w:val="32"/>
        </w:rPr>
      </w:pPr>
      <w:r>
        <w:rPr>
          <w:color w:val="000000" w:themeColor="text1"/>
          <w:sz w:val="32"/>
          <w:szCs w:val="32"/>
        </w:rPr>
        <w:t xml:space="preserve">Formales </w:t>
      </w:r>
      <w:r w:rsidR="00BD0739">
        <w:rPr>
          <w:color w:val="000000" w:themeColor="text1"/>
          <w:sz w:val="32"/>
          <w:szCs w:val="32"/>
        </w:rPr>
        <w:t xml:space="preserve">    </w:t>
      </w:r>
      <w:r w:rsidR="00334CC2">
        <w:rPr>
          <w:color w:val="000000" w:themeColor="text1"/>
          <w:sz w:val="32"/>
          <w:szCs w:val="32"/>
        </w:rPr>
        <w:t xml:space="preserve">                                            </w:t>
      </w:r>
    </w:p>
    <w:p w14:paraId="27B73240" w14:textId="77777777" w:rsidR="001927FF" w:rsidRPr="001927FF" w:rsidRDefault="001927FF" w:rsidP="008974C9">
      <w:pPr>
        <w:pStyle w:val="Prrafodelista"/>
        <w:numPr>
          <w:ilvl w:val="0"/>
          <w:numId w:val="2"/>
        </w:numPr>
        <w:rPr>
          <w:b/>
          <w:bCs/>
          <w:color w:val="000000" w:themeColor="text1"/>
          <w:sz w:val="32"/>
          <w:szCs w:val="32"/>
        </w:rPr>
      </w:pPr>
      <w:r>
        <w:rPr>
          <w:color w:val="000000" w:themeColor="text1"/>
          <w:sz w:val="32"/>
          <w:szCs w:val="32"/>
        </w:rPr>
        <w:t>Reales</w:t>
      </w:r>
    </w:p>
    <w:p w14:paraId="3A0F76F9" w14:textId="4DCF03A2" w:rsidR="001927FF" w:rsidRPr="008974C9" w:rsidRDefault="001927FF" w:rsidP="008974C9">
      <w:pPr>
        <w:pStyle w:val="Prrafodelista"/>
        <w:numPr>
          <w:ilvl w:val="0"/>
          <w:numId w:val="2"/>
        </w:numPr>
        <w:rPr>
          <w:b/>
          <w:bCs/>
          <w:color w:val="000000" w:themeColor="text1"/>
          <w:sz w:val="32"/>
          <w:szCs w:val="32"/>
        </w:rPr>
      </w:pPr>
      <w:r>
        <w:rPr>
          <w:color w:val="000000" w:themeColor="text1"/>
          <w:sz w:val="32"/>
          <w:szCs w:val="32"/>
        </w:rPr>
        <w:t xml:space="preserve">Históricas </w:t>
      </w:r>
    </w:p>
    <w:p w14:paraId="63AEA2DD" w14:textId="2521798C" w:rsidR="0092504A" w:rsidRPr="003D651E" w:rsidRDefault="00472EDD" w:rsidP="0092504A">
      <w:pPr>
        <w:rPr>
          <w:color w:val="000000" w:themeColor="text1"/>
          <w:sz w:val="32"/>
          <w:szCs w:val="32"/>
        </w:rPr>
      </w:pPr>
      <w:r>
        <w:rPr>
          <w:noProof/>
          <w:color w:val="000000" w:themeColor="text1"/>
        </w:rPr>
        <mc:AlternateContent>
          <mc:Choice Requires="wps">
            <w:drawing>
              <wp:anchor distT="45720" distB="45720" distL="114300" distR="114300" simplePos="0" relativeHeight="251659264" behindDoc="0" locked="0" layoutInCell="1" allowOverlap="1" wp14:anchorId="5B837DF2" wp14:editId="7B77E939">
                <wp:simplePos x="0" y="0"/>
                <wp:positionH relativeFrom="column">
                  <wp:posOffset>-143510</wp:posOffset>
                </wp:positionH>
                <wp:positionV relativeFrom="paragraph">
                  <wp:posOffset>70485</wp:posOffset>
                </wp:positionV>
                <wp:extent cx="1538605" cy="1158240"/>
                <wp:effectExtent l="0" t="0" r="23495" b="22860"/>
                <wp:wrapSquare wrapText="bothSides"/>
                <wp:docPr id="2" name="Cuadro de texto 2"/>
                <wp:cNvGraphicFramePr/>
                <a:graphic xmlns:a="http://schemas.openxmlformats.org/drawingml/2006/main">
                  <a:graphicData uri="http://schemas.microsoft.com/office/word/2010/wordprocessingShape">
                    <wps:wsp>
                      <wps:cNvSpPr txBox="1"/>
                      <wps:spPr>
                        <a:xfrm>
                          <a:off x="0" y="0"/>
                          <a:ext cx="1538605" cy="1158240"/>
                        </a:xfrm>
                        <a:prstGeom prst="rect">
                          <a:avLst/>
                        </a:prstGeom>
                        <a:solidFill>
                          <a:prstClr val="white"/>
                        </a:solidFill>
                        <a:ln w="6350">
                          <a:solidFill>
                            <a:schemeClr val="bg1"/>
                          </a:solidFill>
                        </a:ln>
                      </wps:spPr>
                      <wps:txbx>
                        <w:txbxContent>
                          <w:p w14:paraId="1BE3C927" w14:textId="74189FB9" w:rsidR="005A0C5E" w:rsidRDefault="005A0C5E" w:rsidP="005A0C5E">
                            <w:pPr>
                              <w:pStyle w:val="Prrafodelista"/>
                              <w:numPr>
                                <w:ilvl w:val="0"/>
                                <w:numId w:val="5"/>
                              </w:numPr>
                            </w:pPr>
                            <w:r>
                              <w:t>1</w:t>
                            </w:r>
                            <w:r w:rsidR="00544DD0">
                              <w:t>a</w:t>
                            </w:r>
                            <w:r>
                              <w:t>, 2</w:t>
                            </w:r>
                            <w:r w:rsidR="00544DD0">
                              <w:t>b</w:t>
                            </w:r>
                            <w:r>
                              <w:t>, 3c</w:t>
                            </w:r>
                          </w:p>
                          <w:p w14:paraId="51CE39FA" w14:textId="22463CC1" w:rsidR="005A0C5E" w:rsidRDefault="005A0C5E" w:rsidP="005A0C5E">
                            <w:pPr>
                              <w:pStyle w:val="Prrafodelista"/>
                              <w:numPr>
                                <w:ilvl w:val="0"/>
                                <w:numId w:val="5"/>
                              </w:numPr>
                            </w:pPr>
                            <w:r>
                              <w:t>1c, 2</w:t>
                            </w:r>
                            <w:r w:rsidR="00544DD0">
                              <w:t>a</w:t>
                            </w:r>
                            <w:r>
                              <w:t>, 3</w:t>
                            </w:r>
                            <w:r w:rsidR="00544DD0">
                              <w:t>b</w:t>
                            </w:r>
                          </w:p>
                          <w:p w14:paraId="5049EAE8" w14:textId="77777777" w:rsidR="00394925" w:rsidRDefault="005A0C5E" w:rsidP="00394925">
                            <w:pPr>
                              <w:pStyle w:val="Prrafodelista"/>
                              <w:numPr>
                                <w:ilvl w:val="0"/>
                                <w:numId w:val="5"/>
                              </w:numPr>
                            </w:pPr>
                            <w:r>
                              <w:t>1c, 2</w:t>
                            </w:r>
                            <w:r w:rsidR="00544DD0">
                              <w:t>a</w:t>
                            </w:r>
                            <w:r>
                              <w:t>, 3d</w:t>
                            </w:r>
                          </w:p>
                          <w:p w14:paraId="77413A7A" w14:textId="423B1ADB" w:rsidR="00544DD0" w:rsidRDefault="00E53958" w:rsidP="00394925">
                            <w:pPr>
                              <w:pStyle w:val="Prrafodelista"/>
                              <w:numPr>
                                <w:ilvl w:val="0"/>
                                <w:numId w:val="5"/>
                              </w:numPr>
                            </w:pPr>
                            <w:r>
                              <w:t>1</w:t>
                            </w:r>
                            <w:r w:rsidR="00394925">
                              <w:t xml:space="preserve"> c, 2b, 3ª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7DF2" id="Cuadro de texto 2" o:spid="_x0000_s1027" type="#_x0000_t202" style="position:absolute;margin-left:-11.3pt;margin-top:5.55pt;width:121.15pt;height:91.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" strokecolor="white [3212]" strokeweight=".5pt">
                <v:textbox>
                  <w:txbxContent>
                    <w:p w14:paraId="1BE3C927" w14:textId="74189FB9" w:rsidR="005A0C5E" w:rsidRDefault="005A0C5E" w:rsidP="005A0C5E">
                      <w:pPr>
                        <w:pStyle w:val="Prrafodelista"/>
                        <w:numPr>
                          <w:ilvl w:val="0"/>
                          <w:numId w:val="5"/>
                        </w:numPr>
                      </w:pPr>
                      <w:r>
                        <w:t>1</w:t>
                      </w:r>
                      <w:r w:rsidR="00544DD0">
                        <w:t>a</w:t>
                      </w:r>
                      <w:r>
                        <w:t>, 2</w:t>
                      </w:r>
                      <w:r w:rsidR="00544DD0">
                        <w:t>b</w:t>
                      </w:r>
                      <w:r>
                        <w:t>, 3c</w:t>
                      </w:r>
                    </w:p>
                    <w:p w14:paraId="51CE39FA" w14:textId="22463CC1" w:rsidR="005A0C5E" w:rsidRDefault="005A0C5E" w:rsidP="005A0C5E">
                      <w:pPr>
                        <w:pStyle w:val="Prrafodelista"/>
                        <w:numPr>
                          <w:ilvl w:val="0"/>
                          <w:numId w:val="5"/>
                        </w:numPr>
                      </w:pPr>
                      <w:r>
                        <w:t>1c, 2</w:t>
                      </w:r>
                      <w:r w:rsidR="00544DD0">
                        <w:t>a</w:t>
                      </w:r>
                      <w:r>
                        <w:t>, 3</w:t>
                      </w:r>
                      <w:r w:rsidR="00544DD0">
                        <w:t>b</w:t>
                      </w:r>
                    </w:p>
                    <w:p w14:paraId="5049EAE8" w14:textId="77777777" w:rsidR="00394925" w:rsidRDefault="005A0C5E" w:rsidP="00394925">
                      <w:pPr>
                        <w:pStyle w:val="Prrafodelista"/>
                        <w:numPr>
                          <w:ilvl w:val="0"/>
                          <w:numId w:val="5"/>
                        </w:numPr>
                      </w:pPr>
                      <w:r>
                        <w:t>1c, 2</w:t>
                      </w:r>
                      <w:r w:rsidR="00544DD0">
                        <w:t>a</w:t>
                      </w:r>
                      <w:r>
                        <w:t>, 3d</w:t>
                      </w:r>
                    </w:p>
                    <w:p w14:paraId="77413A7A" w14:textId="423B1ADB" w:rsidR="00544DD0" w:rsidRDefault="00E53958" w:rsidP="00394925">
                      <w:pPr>
                        <w:pStyle w:val="Prrafodelista"/>
                        <w:numPr>
                          <w:ilvl w:val="0"/>
                          <w:numId w:val="5"/>
                        </w:numPr>
                      </w:pPr>
                      <w:r>
                        <w:t>1</w:t>
                      </w:r>
                      <w:r w:rsidR="00394925">
                        <w:t xml:space="preserve"> c, 2b, 3ª</w:t>
                      </w:r>
                    </w:p>
                  </w:txbxContent>
                </v:textbox>
                <w10:wrap type="square"/>
              </v:shape>
            </w:pict>
          </mc:Fallback>
        </mc:AlternateContent>
      </w:r>
    </w:p>
    <w:p w14:paraId="1D23334E" w14:textId="44653EC7" w:rsidR="008B5A7C" w:rsidRDefault="008B5A7C">
      <w:pPr>
        <w:rPr>
          <w:b/>
          <w:bCs/>
          <w:color w:val="FF0000"/>
          <w:sz w:val="32"/>
          <w:szCs w:val="32"/>
        </w:rPr>
      </w:pPr>
    </w:p>
    <w:p w14:paraId="7B262158" w14:textId="00DA30FF" w:rsidR="008B5A7C" w:rsidRDefault="008B5A7C">
      <w:pPr>
        <w:rPr>
          <w:b/>
          <w:bCs/>
          <w:color w:val="FF0000"/>
          <w:sz w:val="32"/>
          <w:szCs w:val="32"/>
        </w:rPr>
      </w:pPr>
    </w:p>
    <w:p w14:paraId="6CE93A0C" w14:textId="1E9F3FE4" w:rsidR="00E069A1" w:rsidRDefault="00E069A1">
      <w:pPr>
        <w:rPr>
          <w:b/>
          <w:bCs/>
          <w:color w:val="FF0000"/>
          <w:sz w:val="32"/>
          <w:szCs w:val="32"/>
        </w:rPr>
      </w:pPr>
    </w:p>
    <w:p w14:paraId="5E62D8FB" w14:textId="112AF625" w:rsidR="00E069A1" w:rsidRDefault="00E069A1">
      <w:pPr>
        <w:rPr>
          <w:b/>
          <w:bCs/>
          <w:color w:val="FF0000"/>
          <w:sz w:val="32"/>
          <w:szCs w:val="32"/>
        </w:rPr>
      </w:pPr>
    </w:p>
    <w:p w14:paraId="38319E91" w14:textId="77777777" w:rsidR="00E069A1" w:rsidRDefault="00E069A1">
      <w:pPr>
        <w:rPr>
          <w:b/>
          <w:bCs/>
          <w:color w:val="FF0000"/>
          <w:sz w:val="32"/>
          <w:szCs w:val="32"/>
        </w:rPr>
      </w:pPr>
    </w:p>
    <w:p w14:paraId="1DBF570C" w14:textId="7061A44E" w:rsidR="008B5A7C" w:rsidRDefault="008B5A7C">
      <w:pPr>
        <w:rPr>
          <w:b/>
          <w:bCs/>
          <w:color w:val="000000" w:themeColor="text1"/>
          <w:sz w:val="32"/>
          <w:szCs w:val="32"/>
        </w:rPr>
      </w:pPr>
      <w:r>
        <w:rPr>
          <w:b/>
          <w:bCs/>
          <w:color w:val="000000" w:themeColor="text1"/>
          <w:sz w:val="32"/>
          <w:szCs w:val="32"/>
        </w:rPr>
        <w:t>Complementa:</w:t>
      </w:r>
    </w:p>
    <w:p w14:paraId="6FDA3E08" w14:textId="0B1AFB32" w:rsidR="007C6A2B" w:rsidRPr="00472EDD" w:rsidRDefault="00605E74" w:rsidP="001E40CF">
      <w:pPr>
        <w:rPr>
          <w:color w:val="000000" w:themeColor="text1"/>
          <w:sz w:val="28"/>
          <w:szCs w:val="28"/>
        </w:rPr>
      </w:pPr>
      <w:r w:rsidRPr="00472EDD">
        <w:rPr>
          <w:color w:val="000000" w:themeColor="text1"/>
          <w:sz w:val="28"/>
          <w:szCs w:val="28"/>
        </w:rPr>
        <w:t>El_______</w:t>
      </w:r>
      <w:r w:rsidR="00C4608F" w:rsidRPr="00472EDD">
        <w:rPr>
          <w:color w:val="000000" w:themeColor="text1"/>
          <w:sz w:val="28"/>
          <w:szCs w:val="28"/>
        </w:rPr>
        <w:t xml:space="preserve"> es el conjunto de principios y generalmente inspirados en ideas de justicia y orden, que regula las relaciones humanas.</w:t>
      </w:r>
      <w:r w:rsidR="001E40CF" w:rsidRPr="00472EDD">
        <w:rPr>
          <w:color w:val="000000" w:themeColor="text1"/>
          <w:sz w:val="28"/>
          <w:szCs w:val="28"/>
        </w:rPr>
        <w:t xml:space="preserve"> </w:t>
      </w:r>
    </w:p>
    <w:p w14:paraId="3E19705E" w14:textId="77777777" w:rsidR="001E40CF" w:rsidRPr="001E40CF" w:rsidRDefault="001E40CF" w:rsidP="001E40CF">
      <w:pPr>
        <w:rPr>
          <w:color w:val="000000" w:themeColor="text1"/>
        </w:rPr>
      </w:pPr>
      <w:r w:rsidRPr="001E40CF">
        <w:rPr>
          <w:color w:val="000000" w:themeColor="text1"/>
        </w:rPr>
        <w:t>A) planeta actitudes.</w:t>
      </w:r>
    </w:p>
    <w:p w14:paraId="5EF7C525" w14:textId="45161EB0" w:rsidR="001E40CF" w:rsidRPr="001E40CF" w:rsidRDefault="001E40CF" w:rsidP="001E40CF">
      <w:pPr>
        <w:rPr>
          <w:color w:val="000000" w:themeColor="text1"/>
        </w:rPr>
      </w:pPr>
      <w:r w:rsidRPr="001E40CF">
        <w:rPr>
          <w:color w:val="000000" w:themeColor="text1"/>
        </w:rPr>
        <w:t>B)</w:t>
      </w:r>
      <w:r w:rsidR="00472EDD" w:rsidRPr="001E40CF">
        <w:rPr>
          <w:color w:val="000000" w:themeColor="text1"/>
        </w:rPr>
        <w:t>avión</w:t>
      </w:r>
      <w:r w:rsidRPr="001E40CF">
        <w:rPr>
          <w:color w:val="000000" w:themeColor="text1"/>
        </w:rPr>
        <w:t xml:space="preserve"> planetas</w:t>
      </w:r>
    </w:p>
    <w:p w14:paraId="69D69A36" w14:textId="07DDB1B9" w:rsidR="001E40CF" w:rsidRPr="001E40CF" w:rsidRDefault="001E40CF" w:rsidP="001E40CF">
      <w:pPr>
        <w:rPr>
          <w:color w:val="000000" w:themeColor="text1"/>
        </w:rPr>
      </w:pPr>
      <w:r w:rsidRPr="001E40CF">
        <w:rPr>
          <w:color w:val="000000" w:themeColor="text1"/>
        </w:rPr>
        <w:t>c) derechos actitudes</w:t>
      </w:r>
    </w:p>
    <w:p w14:paraId="2FAC10DA" w14:textId="77777777" w:rsidR="00B2100C" w:rsidRDefault="001E40CF">
      <w:pPr>
        <w:rPr>
          <w:color w:val="000000" w:themeColor="text1"/>
        </w:rPr>
      </w:pPr>
      <w:r w:rsidRPr="001E40CF">
        <w:rPr>
          <w:color w:val="000000" w:themeColor="text1"/>
        </w:rPr>
        <w:t xml:space="preserve">D) </w:t>
      </w:r>
      <w:r w:rsidR="00472EDD" w:rsidRPr="001E40CF">
        <w:rPr>
          <w:color w:val="000000" w:themeColor="text1"/>
        </w:rPr>
        <w:t>derecho</w:t>
      </w:r>
      <w:r w:rsidRPr="001E40CF">
        <w:rPr>
          <w:color w:val="000000" w:themeColor="text1"/>
        </w:rPr>
        <w:t xml:space="preserve">- </w:t>
      </w:r>
      <w:r w:rsidR="00B2100C">
        <w:rPr>
          <w:color w:val="000000" w:themeColor="text1"/>
        </w:rPr>
        <w:t>normas</w:t>
      </w:r>
    </w:p>
    <w:p w14:paraId="770F40A7" w14:textId="5AA96119" w:rsidR="00B2100C" w:rsidRDefault="00B2100C">
      <w:pPr>
        <w:rPr>
          <w:color w:val="000000" w:themeColor="text1"/>
        </w:rPr>
      </w:pPr>
    </w:p>
    <w:p w14:paraId="591DBA2D" w14:textId="77777777" w:rsidR="00E069A1" w:rsidRDefault="00E069A1">
      <w:pPr>
        <w:rPr>
          <w:b/>
          <w:bCs/>
          <w:color w:val="000000" w:themeColor="text1"/>
          <w:sz w:val="28"/>
          <w:szCs w:val="28"/>
        </w:rPr>
      </w:pPr>
    </w:p>
    <w:p w14:paraId="0EB273D7" w14:textId="77777777" w:rsidR="00E069A1" w:rsidRDefault="00E069A1">
      <w:pPr>
        <w:rPr>
          <w:b/>
          <w:bCs/>
          <w:color w:val="000000" w:themeColor="text1"/>
          <w:sz w:val="28"/>
          <w:szCs w:val="28"/>
        </w:rPr>
      </w:pPr>
    </w:p>
    <w:p w14:paraId="3BB2EBCB" w14:textId="77777777" w:rsidR="00E069A1" w:rsidRDefault="00E069A1">
      <w:pPr>
        <w:rPr>
          <w:b/>
          <w:bCs/>
          <w:color w:val="000000" w:themeColor="text1"/>
          <w:sz w:val="28"/>
          <w:szCs w:val="28"/>
        </w:rPr>
      </w:pPr>
    </w:p>
    <w:p w14:paraId="301EB6AB" w14:textId="77777777" w:rsidR="00E069A1" w:rsidRDefault="00E069A1">
      <w:pPr>
        <w:rPr>
          <w:b/>
          <w:bCs/>
          <w:color w:val="000000" w:themeColor="text1"/>
          <w:sz w:val="28"/>
          <w:szCs w:val="28"/>
        </w:rPr>
      </w:pPr>
    </w:p>
    <w:p w14:paraId="61A0E2D8" w14:textId="274CA4F5" w:rsidR="00FD2DEF" w:rsidRDefault="0085267E">
      <w:pPr>
        <w:rPr>
          <w:b/>
          <w:bCs/>
          <w:color w:val="000000" w:themeColor="text1"/>
          <w:sz w:val="28"/>
          <w:szCs w:val="28"/>
        </w:rPr>
      </w:pPr>
      <w:r>
        <w:rPr>
          <w:b/>
          <w:bCs/>
          <w:color w:val="000000" w:themeColor="text1"/>
          <w:sz w:val="28"/>
          <w:szCs w:val="28"/>
        </w:rPr>
        <w:t xml:space="preserve">Es el conjunto de principios </w:t>
      </w:r>
      <w:r w:rsidR="007443B3">
        <w:rPr>
          <w:b/>
          <w:bCs/>
          <w:color w:val="000000" w:themeColor="text1"/>
          <w:sz w:val="28"/>
          <w:szCs w:val="28"/>
        </w:rPr>
        <w:t xml:space="preserve">y normas , generalmente inspirados </w:t>
      </w:r>
      <w:r w:rsidR="00FD2DEF">
        <w:rPr>
          <w:b/>
          <w:bCs/>
          <w:color w:val="000000" w:themeColor="text1"/>
          <w:sz w:val="28"/>
          <w:szCs w:val="28"/>
        </w:rPr>
        <w:t>es ideas de justicia y orden</w:t>
      </w:r>
    </w:p>
    <w:p w14:paraId="6E9441AE" w14:textId="77777777" w:rsidR="00E069A1" w:rsidRDefault="007E632C" w:rsidP="00E069A1">
      <w:pPr>
        <w:pStyle w:val="Prrafodelista"/>
        <w:numPr>
          <w:ilvl w:val="0"/>
          <w:numId w:val="6"/>
        </w:numPr>
        <w:rPr>
          <w:color w:val="000000" w:themeColor="text1"/>
        </w:rPr>
      </w:pPr>
      <w:r>
        <w:rPr>
          <w:color w:val="000000" w:themeColor="text1"/>
        </w:rPr>
        <w:t xml:space="preserve">Feminismo.   B) derecho. C) socialismo </w:t>
      </w:r>
      <w:r w:rsidR="00281DDC">
        <w:rPr>
          <w:color w:val="000000" w:themeColor="text1"/>
        </w:rPr>
        <w:t xml:space="preserve">D) igualdad </w:t>
      </w:r>
    </w:p>
    <w:p w14:paraId="0AA722B5" w14:textId="77777777" w:rsidR="00E069A1" w:rsidRDefault="00E069A1" w:rsidP="00E069A1">
      <w:pPr>
        <w:pStyle w:val="Prrafodelista"/>
        <w:rPr>
          <w:color w:val="000000" w:themeColor="text1"/>
        </w:rPr>
      </w:pPr>
    </w:p>
    <w:p w14:paraId="09AFC184" w14:textId="62126133" w:rsidR="00F62817" w:rsidRPr="00E069A1" w:rsidRDefault="00F62817" w:rsidP="00E069A1">
      <w:pPr>
        <w:pStyle w:val="Prrafodelista"/>
        <w:rPr>
          <w:color w:val="000000" w:themeColor="text1"/>
        </w:rPr>
      </w:pPr>
      <w:r w:rsidRPr="00E069A1">
        <w:rPr>
          <w:b/>
          <w:bCs/>
          <w:color w:val="000000" w:themeColor="text1"/>
          <w:sz w:val="28"/>
          <w:szCs w:val="28"/>
        </w:rPr>
        <w:lastRenderedPageBreak/>
        <w:t xml:space="preserve">Cuales de las siguientes opciones </w:t>
      </w:r>
      <w:r w:rsidR="00721074">
        <w:rPr>
          <w:b/>
          <w:bCs/>
          <w:color w:val="000000" w:themeColor="text1"/>
          <w:sz w:val="28"/>
          <w:szCs w:val="28"/>
        </w:rPr>
        <w:t>es incorrecta</w:t>
      </w:r>
      <w:r w:rsidRPr="00E069A1">
        <w:rPr>
          <w:b/>
          <w:bCs/>
          <w:color w:val="000000" w:themeColor="text1"/>
          <w:sz w:val="28"/>
          <w:szCs w:val="28"/>
        </w:rPr>
        <w:t>:</w:t>
      </w:r>
    </w:p>
    <w:p w14:paraId="467C3819" w14:textId="3F4B164F" w:rsidR="00700530" w:rsidRPr="000B7148" w:rsidRDefault="00A36B6D" w:rsidP="00505970">
      <w:pPr>
        <w:pStyle w:val="Prrafodelista"/>
        <w:numPr>
          <w:ilvl w:val="6"/>
          <w:numId w:val="6"/>
        </w:numPr>
        <w:jc w:val="both"/>
        <w:rPr>
          <w:b/>
          <w:bCs/>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60288" behindDoc="0" locked="0" layoutInCell="1" allowOverlap="1" wp14:anchorId="43835E42" wp14:editId="19362E8B">
                <wp:simplePos x="0" y="0"/>
                <wp:positionH relativeFrom="column">
                  <wp:posOffset>-55245</wp:posOffset>
                </wp:positionH>
                <wp:positionV relativeFrom="paragraph">
                  <wp:posOffset>193040</wp:posOffset>
                </wp:positionV>
                <wp:extent cx="2244725" cy="1592580"/>
                <wp:effectExtent l="0" t="0" r="22225" b="26670"/>
                <wp:wrapSquare wrapText="bothSides"/>
                <wp:docPr id="3" name="Cuadro de texto 3"/>
                <wp:cNvGraphicFramePr/>
                <a:graphic xmlns:a="http://schemas.openxmlformats.org/drawingml/2006/main">
                  <a:graphicData uri="http://schemas.microsoft.com/office/word/2010/wordprocessingShape">
                    <wps:wsp>
                      <wps:cNvSpPr txBox="1"/>
                      <wps:spPr>
                        <a:xfrm>
                          <a:off x="0" y="0"/>
                          <a:ext cx="2244725" cy="1592580"/>
                        </a:xfrm>
                        <a:prstGeom prst="rect">
                          <a:avLst/>
                        </a:prstGeom>
                        <a:solidFill>
                          <a:prstClr val="white"/>
                        </a:solidFill>
                        <a:ln w="6350">
                          <a:solidFill>
                            <a:schemeClr val="bg1"/>
                          </a:solidFill>
                        </a:ln>
                      </wps:spPr>
                      <wps:txbx>
                        <w:txbxContent>
                          <w:p w14:paraId="32B85983" w14:textId="496E8E52" w:rsidR="000B7148" w:rsidRDefault="00505970" w:rsidP="00D20ED1">
                            <w:pPr>
                              <w:pStyle w:val="Prrafodelista"/>
                              <w:numPr>
                                <w:ilvl w:val="0"/>
                                <w:numId w:val="7"/>
                              </w:numPr>
                            </w:pPr>
                            <w:r>
                              <w:t>1</w:t>
                            </w:r>
                          </w:p>
                          <w:p w14:paraId="34E371B1" w14:textId="64B502D5" w:rsidR="005231CA" w:rsidRDefault="00505970" w:rsidP="00D20ED1">
                            <w:pPr>
                              <w:pStyle w:val="Prrafodelista"/>
                              <w:numPr>
                                <w:ilvl w:val="0"/>
                                <w:numId w:val="7"/>
                              </w:numPr>
                            </w:pPr>
                            <w:r>
                              <w:t>2</w:t>
                            </w:r>
                          </w:p>
                          <w:p w14:paraId="0F3AA4AF" w14:textId="4310AE6A" w:rsidR="00505970" w:rsidRDefault="00947D92" w:rsidP="00D20ED1">
                            <w:pPr>
                              <w:pStyle w:val="Prrafodelista"/>
                              <w:numPr>
                                <w:ilvl w:val="0"/>
                                <w:numId w:val="7"/>
                              </w:numPr>
                            </w:pPr>
                            <w:r>
                              <w:t>3</w:t>
                            </w:r>
                          </w:p>
                          <w:p w14:paraId="71FFFC29" w14:textId="0479A111" w:rsidR="00947D92" w:rsidRDefault="00947D92" w:rsidP="00D20ED1">
                            <w:pPr>
                              <w:pStyle w:val="Prrafodelista"/>
                              <w:numPr>
                                <w:ilvl w:val="0"/>
                                <w:numId w:val="7"/>
                              </w:num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35E42" id="Cuadro de texto 3" o:spid="_x0000_s1028" type="#_x0000_t202" style="position:absolute;left:0;text-align:left;margin-left:-4.35pt;margin-top:15.2pt;width:176.75pt;height:125.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" strokecolor="white [3212]" strokeweight=".5pt">
                <v:textbox>
                  <w:txbxContent>
                    <w:p w14:paraId="32B85983" w14:textId="496E8E52" w:rsidR="000B7148" w:rsidRDefault="00505970" w:rsidP="00D20ED1">
                      <w:pPr>
                        <w:pStyle w:val="Prrafodelista"/>
                        <w:numPr>
                          <w:ilvl w:val="0"/>
                          <w:numId w:val="7"/>
                        </w:numPr>
                      </w:pPr>
                      <w:r>
                        <w:t>1</w:t>
                      </w:r>
                    </w:p>
                    <w:p w14:paraId="34E371B1" w14:textId="64B502D5" w:rsidR="005231CA" w:rsidRDefault="00505970" w:rsidP="00D20ED1">
                      <w:pPr>
                        <w:pStyle w:val="Prrafodelista"/>
                        <w:numPr>
                          <w:ilvl w:val="0"/>
                          <w:numId w:val="7"/>
                        </w:numPr>
                      </w:pPr>
                      <w:r>
                        <w:t>2</w:t>
                      </w:r>
                    </w:p>
                    <w:p w14:paraId="0F3AA4AF" w14:textId="4310AE6A" w:rsidR="00505970" w:rsidRDefault="00947D92" w:rsidP="00D20ED1">
                      <w:pPr>
                        <w:pStyle w:val="Prrafodelista"/>
                        <w:numPr>
                          <w:ilvl w:val="0"/>
                          <w:numId w:val="7"/>
                        </w:numPr>
                      </w:pPr>
                      <w:r>
                        <w:t>3</w:t>
                      </w:r>
                    </w:p>
                    <w:p w14:paraId="71FFFC29" w14:textId="0479A111" w:rsidR="00947D92" w:rsidRDefault="00947D92" w:rsidP="00D20ED1">
                      <w:pPr>
                        <w:pStyle w:val="Prrafodelista"/>
                        <w:numPr>
                          <w:ilvl w:val="0"/>
                          <w:numId w:val="7"/>
                        </w:numPr>
                      </w:pPr>
                      <w:r>
                        <w:t>4</w:t>
                      </w:r>
                    </w:p>
                  </w:txbxContent>
                </v:textbox>
                <w10:wrap type="square"/>
              </v:shape>
            </w:pict>
          </mc:Fallback>
        </mc:AlternateContent>
      </w:r>
      <w:r w:rsidR="00AC23FF" w:rsidRPr="000B7148">
        <w:rPr>
          <w:color w:val="000000" w:themeColor="text1"/>
          <w:sz w:val="24"/>
          <w:szCs w:val="24"/>
        </w:rPr>
        <w:t xml:space="preserve">Las normas sociales son un conjunto de reglas que facilitan la armonía y la buena </w:t>
      </w:r>
      <w:r w:rsidR="004C1C54" w:rsidRPr="000B7148">
        <w:rPr>
          <w:color w:val="000000" w:themeColor="text1"/>
          <w:sz w:val="24"/>
          <w:szCs w:val="24"/>
        </w:rPr>
        <w:t>convivencia entre personas.</w:t>
      </w:r>
    </w:p>
    <w:p w14:paraId="498F53DD" w14:textId="6E43B4A5" w:rsidR="00EF54EF" w:rsidRPr="000B7148" w:rsidRDefault="00BB413A" w:rsidP="000B7148">
      <w:pPr>
        <w:pStyle w:val="Prrafodelista"/>
        <w:numPr>
          <w:ilvl w:val="6"/>
          <w:numId w:val="6"/>
        </w:numPr>
        <w:jc w:val="both"/>
        <w:rPr>
          <w:b/>
          <w:bCs/>
          <w:color w:val="000000" w:themeColor="text1"/>
          <w:sz w:val="24"/>
          <w:szCs w:val="24"/>
        </w:rPr>
      </w:pPr>
      <w:r w:rsidRPr="000B7148">
        <w:rPr>
          <w:color w:val="000000" w:themeColor="text1"/>
          <w:sz w:val="24"/>
          <w:szCs w:val="24"/>
        </w:rPr>
        <w:t>La</w:t>
      </w:r>
      <w:r w:rsidR="00D20ED1">
        <w:rPr>
          <w:color w:val="000000" w:themeColor="text1"/>
          <w:sz w:val="24"/>
          <w:szCs w:val="24"/>
        </w:rPr>
        <w:t xml:space="preserve">s </w:t>
      </w:r>
      <w:r w:rsidRPr="000B7148">
        <w:rPr>
          <w:color w:val="000000" w:themeColor="text1"/>
          <w:sz w:val="24"/>
          <w:szCs w:val="24"/>
        </w:rPr>
        <w:t xml:space="preserve">normas sociales son reglas que definen el comportamiento y los hábitos </w:t>
      </w:r>
      <w:r w:rsidR="00EF54EF" w:rsidRPr="000B7148">
        <w:rPr>
          <w:color w:val="000000" w:themeColor="text1"/>
          <w:sz w:val="24"/>
          <w:szCs w:val="24"/>
        </w:rPr>
        <w:t>de los practicantes de una doctrina teologal</w:t>
      </w:r>
    </w:p>
    <w:p w14:paraId="5ABD9764" w14:textId="77777777" w:rsidR="00E069A1" w:rsidRPr="000B7148" w:rsidRDefault="00356EF5" w:rsidP="000B7148">
      <w:pPr>
        <w:pStyle w:val="Prrafodelista"/>
        <w:numPr>
          <w:ilvl w:val="6"/>
          <w:numId w:val="6"/>
        </w:numPr>
        <w:jc w:val="both"/>
        <w:rPr>
          <w:b/>
          <w:bCs/>
          <w:color w:val="000000" w:themeColor="text1"/>
          <w:sz w:val="24"/>
          <w:szCs w:val="24"/>
        </w:rPr>
      </w:pPr>
      <w:r w:rsidRPr="000B7148">
        <w:rPr>
          <w:color w:val="000000" w:themeColor="text1"/>
          <w:sz w:val="24"/>
          <w:szCs w:val="24"/>
        </w:rPr>
        <w:t xml:space="preserve">Las normas Morales son regulaciones </w:t>
      </w:r>
      <w:r w:rsidR="00904487" w:rsidRPr="000B7148">
        <w:rPr>
          <w:color w:val="000000" w:themeColor="text1"/>
          <w:sz w:val="24"/>
          <w:szCs w:val="24"/>
        </w:rPr>
        <w:t>sobre la conducta del hombre en una determinada sociedad.</w:t>
      </w:r>
    </w:p>
    <w:p w14:paraId="651E01C2" w14:textId="6725BB80" w:rsidR="006C2795" w:rsidRDefault="005246A9" w:rsidP="003910F3">
      <w:pPr>
        <w:pStyle w:val="Prrafodelista"/>
        <w:numPr>
          <w:ilvl w:val="6"/>
          <w:numId w:val="6"/>
        </w:numPr>
        <w:jc w:val="both"/>
        <w:rPr>
          <w:b/>
          <w:bCs/>
          <w:color w:val="000000" w:themeColor="text1"/>
          <w:sz w:val="24"/>
          <w:szCs w:val="24"/>
        </w:rPr>
      </w:pPr>
      <w:r w:rsidRPr="000B7148">
        <w:rPr>
          <w:color w:val="000000" w:themeColor="text1"/>
          <w:sz w:val="24"/>
          <w:szCs w:val="24"/>
        </w:rPr>
        <w:t xml:space="preserve">Las normas jurídicas son una prescripción dirigida al orden del comportamiento humano </w:t>
      </w:r>
      <w:r w:rsidR="009C0F1C" w:rsidRPr="000B7148">
        <w:rPr>
          <w:color w:val="000000" w:themeColor="text1"/>
          <w:sz w:val="24"/>
          <w:szCs w:val="24"/>
        </w:rPr>
        <w:t xml:space="preserve">prescrita por una autoridad cuyo incumplimiento puede llevar </w:t>
      </w:r>
      <w:r w:rsidR="00E069A1" w:rsidRPr="000B7148">
        <w:rPr>
          <w:color w:val="000000" w:themeColor="text1"/>
          <w:sz w:val="24"/>
          <w:szCs w:val="24"/>
        </w:rPr>
        <w:t xml:space="preserve">a una sanción </w:t>
      </w:r>
    </w:p>
    <w:p w14:paraId="2D96FDA2" w14:textId="3332ECA3" w:rsidR="003910F3" w:rsidRDefault="003910F3" w:rsidP="003910F3">
      <w:pPr>
        <w:pStyle w:val="Prrafodelista"/>
        <w:ind w:left="708"/>
        <w:jc w:val="both"/>
        <w:rPr>
          <w:b/>
          <w:bCs/>
          <w:color w:val="000000" w:themeColor="text1"/>
          <w:sz w:val="28"/>
          <w:szCs w:val="28"/>
        </w:rPr>
      </w:pPr>
    </w:p>
    <w:p w14:paraId="43ACECF3" w14:textId="66A24FB8" w:rsidR="003F177C" w:rsidRPr="003F177C" w:rsidRDefault="003F177C" w:rsidP="003910F3">
      <w:pPr>
        <w:pStyle w:val="Prrafodelista"/>
        <w:ind w:left="708"/>
        <w:jc w:val="both"/>
        <w:rPr>
          <w:b/>
          <w:bCs/>
          <w:color w:val="000000" w:themeColor="text1"/>
          <w:sz w:val="28"/>
          <w:szCs w:val="28"/>
        </w:rPr>
      </w:pPr>
      <w:r>
        <w:rPr>
          <w:b/>
          <w:bCs/>
          <w:color w:val="000000" w:themeColor="text1"/>
          <w:sz w:val="28"/>
          <w:szCs w:val="28"/>
        </w:rPr>
        <w:t xml:space="preserve">Es el conjunto de actos y procedimientos </w:t>
      </w:r>
      <w:r w:rsidR="004902D3">
        <w:rPr>
          <w:b/>
          <w:bCs/>
          <w:color w:val="000000" w:themeColor="text1"/>
          <w:sz w:val="28"/>
          <w:szCs w:val="28"/>
        </w:rPr>
        <w:t>legislativos, concatenados</w:t>
      </w:r>
      <w:r w:rsidR="00A143C3">
        <w:rPr>
          <w:b/>
          <w:bCs/>
          <w:color w:val="000000" w:themeColor="text1"/>
          <w:sz w:val="28"/>
          <w:szCs w:val="28"/>
        </w:rPr>
        <w:t xml:space="preserve"> cronológicamente, para la formación de </w:t>
      </w:r>
      <w:r w:rsidR="004902D3">
        <w:rPr>
          <w:b/>
          <w:bCs/>
          <w:color w:val="000000" w:themeColor="text1"/>
          <w:sz w:val="28"/>
          <w:szCs w:val="28"/>
        </w:rPr>
        <w:t xml:space="preserve">leyes, así como para reformar la constitución y las leyes secundarias </w:t>
      </w:r>
    </w:p>
    <w:p w14:paraId="4C3ECD30" w14:textId="7BD93C27" w:rsidR="006C2795" w:rsidRDefault="006C2795" w:rsidP="006C2795">
      <w:pPr>
        <w:pStyle w:val="Prrafodelista"/>
        <w:ind w:left="5040"/>
        <w:jc w:val="both"/>
        <w:rPr>
          <w:color w:val="000000" w:themeColor="text1"/>
          <w:sz w:val="24"/>
          <w:szCs w:val="24"/>
        </w:rPr>
      </w:pPr>
    </w:p>
    <w:p w14:paraId="57E59D1A" w14:textId="463F330B" w:rsidR="004902D3" w:rsidRDefault="00C32E39" w:rsidP="00C32E39">
      <w:pPr>
        <w:jc w:val="both"/>
        <w:rPr>
          <w:color w:val="000000" w:themeColor="text1"/>
          <w:sz w:val="24"/>
          <w:szCs w:val="24"/>
        </w:rPr>
      </w:pPr>
      <w:r>
        <w:rPr>
          <w:color w:val="000000" w:themeColor="text1"/>
          <w:sz w:val="24"/>
          <w:szCs w:val="24"/>
        </w:rPr>
        <w:t>A)</w:t>
      </w:r>
      <w:r w:rsidR="003C1C4C" w:rsidRPr="00C32E39">
        <w:rPr>
          <w:color w:val="000000" w:themeColor="text1"/>
          <w:sz w:val="24"/>
          <w:szCs w:val="24"/>
        </w:rPr>
        <w:t xml:space="preserve">México. </w:t>
      </w:r>
      <w:r w:rsidR="00E53958">
        <w:rPr>
          <w:color w:val="000000" w:themeColor="text1"/>
          <w:sz w:val="24"/>
          <w:szCs w:val="24"/>
        </w:rPr>
        <w:t xml:space="preserve">   </w:t>
      </w:r>
      <w:r w:rsidR="003C1C4C" w:rsidRPr="00C32E39">
        <w:rPr>
          <w:color w:val="000000" w:themeColor="text1"/>
          <w:sz w:val="24"/>
          <w:szCs w:val="24"/>
        </w:rPr>
        <w:t xml:space="preserve">B) </w:t>
      </w:r>
      <w:r w:rsidR="00995EBC" w:rsidRPr="00C32E39">
        <w:rPr>
          <w:color w:val="000000" w:themeColor="text1"/>
          <w:sz w:val="24"/>
          <w:szCs w:val="24"/>
        </w:rPr>
        <w:t xml:space="preserve">diputados </w:t>
      </w:r>
      <w:r w:rsidR="00E53958">
        <w:rPr>
          <w:color w:val="000000" w:themeColor="text1"/>
          <w:sz w:val="24"/>
          <w:szCs w:val="24"/>
        </w:rPr>
        <w:t xml:space="preserve">   </w:t>
      </w:r>
      <w:r w:rsidR="00995EBC" w:rsidRPr="00C32E39">
        <w:rPr>
          <w:color w:val="000000" w:themeColor="text1"/>
          <w:sz w:val="24"/>
          <w:szCs w:val="24"/>
        </w:rPr>
        <w:t xml:space="preserve">C) ley, proceso legislativo </w:t>
      </w:r>
      <w:r w:rsidR="00E53958">
        <w:rPr>
          <w:color w:val="000000" w:themeColor="text1"/>
          <w:sz w:val="24"/>
          <w:szCs w:val="24"/>
        </w:rPr>
        <w:t xml:space="preserve">        </w:t>
      </w:r>
      <w:r w:rsidR="00995EBC" w:rsidRPr="00C32E39">
        <w:rPr>
          <w:color w:val="000000" w:themeColor="text1"/>
          <w:sz w:val="24"/>
          <w:szCs w:val="24"/>
        </w:rPr>
        <w:t xml:space="preserve">D) </w:t>
      </w:r>
      <w:r w:rsidRPr="00C32E39">
        <w:rPr>
          <w:color w:val="000000" w:themeColor="text1"/>
          <w:sz w:val="24"/>
          <w:szCs w:val="24"/>
        </w:rPr>
        <w:t xml:space="preserve">Reforma política </w:t>
      </w:r>
    </w:p>
    <w:p w14:paraId="019605CA" w14:textId="7368D339" w:rsidR="00677A4A" w:rsidRDefault="00677A4A" w:rsidP="00C32E39">
      <w:pPr>
        <w:jc w:val="both"/>
        <w:rPr>
          <w:color w:val="000000" w:themeColor="text1"/>
          <w:sz w:val="24"/>
          <w:szCs w:val="24"/>
        </w:rPr>
      </w:pPr>
    </w:p>
    <w:p w14:paraId="177C1E6F" w14:textId="629EABDA" w:rsidR="00677A4A" w:rsidRDefault="00DB33E1" w:rsidP="00C32E39">
      <w:pPr>
        <w:jc w:val="both"/>
        <w:rPr>
          <w:b/>
          <w:bCs/>
          <w:color w:val="000000" w:themeColor="text1"/>
          <w:sz w:val="28"/>
          <w:szCs w:val="28"/>
        </w:rPr>
      </w:pPr>
      <w:r>
        <w:rPr>
          <w:b/>
          <w:bCs/>
          <w:color w:val="000000" w:themeColor="text1"/>
          <w:sz w:val="28"/>
          <w:szCs w:val="28"/>
        </w:rPr>
        <w:t xml:space="preserve">El proceso </w:t>
      </w:r>
      <w:r w:rsidR="00B10478">
        <w:rPr>
          <w:b/>
          <w:bCs/>
          <w:color w:val="000000" w:themeColor="text1"/>
          <w:sz w:val="28"/>
          <w:szCs w:val="28"/>
        </w:rPr>
        <w:t>legislativo debe ser _______</w:t>
      </w:r>
      <w:r w:rsidR="0083667C">
        <w:rPr>
          <w:b/>
          <w:bCs/>
          <w:color w:val="000000" w:themeColor="text1"/>
          <w:sz w:val="28"/>
          <w:szCs w:val="28"/>
        </w:rPr>
        <w:t xml:space="preserve">, ya que su </w:t>
      </w:r>
      <w:r w:rsidR="00B05B17">
        <w:rPr>
          <w:b/>
          <w:bCs/>
          <w:color w:val="000000" w:themeColor="text1"/>
          <w:sz w:val="28"/>
          <w:szCs w:val="28"/>
        </w:rPr>
        <w:t>procedimientos se expresa en los artículos 71 y 72</w:t>
      </w:r>
    </w:p>
    <w:p w14:paraId="7C33BC62" w14:textId="01FE29CD" w:rsidR="00B05B17" w:rsidRDefault="0025094D" w:rsidP="00B05B17">
      <w:pPr>
        <w:pStyle w:val="Prrafodelista"/>
        <w:numPr>
          <w:ilvl w:val="0"/>
          <w:numId w:val="8"/>
        </w:numPr>
        <w:jc w:val="both"/>
        <w:rPr>
          <w:color w:val="000000" w:themeColor="text1"/>
          <w:sz w:val="28"/>
          <w:szCs w:val="28"/>
        </w:rPr>
      </w:pPr>
      <w:r>
        <w:rPr>
          <w:color w:val="000000" w:themeColor="text1"/>
          <w:sz w:val="28"/>
          <w:szCs w:val="28"/>
        </w:rPr>
        <w:t xml:space="preserve">Constitucional B) formalidad C) </w:t>
      </w:r>
      <w:r w:rsidR="00D073DE">
        <w:rPr>
          <w:color w:val="000000" w:themeColor="text1"/>
          <w:sz w:val="28"/>
          <w:szCs w:val="28"/>
        </w:rPr>
        <w:t xml:space="preserve">promulgado D) cámara de diputados </w:t>
      </w:r>
    </w:p>
    <w:p w14:paraId="3A2ACCAF" w14:textId="1DC3F7A6" w:rsidR="004C7AC6" w:rsidRDefault="004C7AC6" w:rsidP="00D073DE">
      <w:pPr>
        <w:jc w:val="both"/>
        <w:rPr>
          <w:color w:val="000000" w:themeColor="text1"/>
          <w:sz w:val="28"/>
          <w:szCs w:val="28"/>
        </w:rPr>
      </w:pPr>
    </w:p>
    <w:p w14:paraId="020067A9" w14:textId="52015C85" w:rsidR="004C7AC6" w:rsidRDefault="004C7AC6" w:rsidP="00D073DE">
      <w:pPr>
        <w:jc w:val="both"/>
        <w:rPr>
          <w:b/>
          <w:bCs/>
          <w:color w:val="000000" w:themeColor="text1"/>
          <w:sz w:val="28"/>
          <w:szCs w:val="28"/>
        </w:rPr>
      </w:pPr>
      <w:r>
        <w:rPr>
          <w:b/>
          <w:bCs/>
          <w:color w:val="000000" w:themeColor="text1"/>
          <w:sz w:val="28"/>
          <w:szCs w:val="28"/>
        </w:rPr>
        <w:t>¿cuál es una característica del proceso legislativo?</w:t>
      </w:r>
    </w:p>
    <w:p w14:paraId="19473EF3" w14:textId="02D8297D" w:rsidR="004C7AC6" w:rsidRDefault="00AF2E9A" w:rsidP="004C7AC6">
      <w:pPr>
        <w:pStyle w:val="Prrafodelista"/>
        <w:numPr>
          <w:ilvl w:val="0"/>
          <w:numId w:val="9"/>
        </w:numPr>
        <w:jc w:val="both"/>
        <w:rPr>
          <w:color w:val="000000" w:themeColor="text1"/>
          <w:sz w:val="28"/>
          <w:szCs w:val="28"/>
        </w:rPr>
      </w:pPr>
      <w:r>
        <w:rPr>
          <w:color w:val="000000" w:themeColor="text1"/>
          <w:sz w:val="28"/>
          <w:szCs w:val="28"/>
        </w:rPr>
        <w:t>Es importante</w:t>
      </w:r>
    </w:p>
    <w:p w14:paraId="59675223" w14:textId="77777777" w:rsidR="00AF2E9A" w:rsidRDefault="00AF2E9A" w:rsidP="004C7AC6">
      <w:pPr>
        <w:pStyle w:val="Prrafodelista"/>
        <w:numPr>
          <w:ilvl w:val="0"/>
          <w:numId w:val="9"/>
        </w:numPr>
        <w:jc w:val="both"/>
        <w:rPr>
          <w:color w:val="000000" w:themeColor="text1"/>
          <w:sz w:val="28"/>
          <w:szCs w:val="28"/>
        </w:rPr>
      </w:pPr>
      <w:r>
        <w:rPr>
          <w:color w:val="000000" w:themeColor="text1"/>
          <w:sz w:val="28"/>
          <w:szCs w:val="28"/>
        </w:rPr>
        <w:t>Estudia el cerebro humano</w:t>
      </w:r>
    </w:p>
    <w:p w14:paraId="6BC6F62F" w14:textId="7A6CB08A" w:rsidR="00AF2E9A" w:rsidRDefault="00A65DD1" w:rsidP="004C7AC6">
      <w:pPr>
        <w:pStyle w:val="Prrafodelista"/>
        <w:numPr>
          <w:ilvl w:val="0"/>
          <w:numId w:val="9"/>
        </w:numPr>
        <w:jc w:val="both"/>
        <w:rPr>
          <w:color w:val="000000" w:themeColor="text1"/>
          <w:sz w:val="28"/>
          <w:szCs w:val="28"/>
        </w:rPr>
      </w:pPr>
      <w:r>
        <w:rPr>
          <w:color w:val="000000" w:themeColor="text1"/>
          <w:sz w:val="28"/>
          <w:szCs w:val="28"/>
        </w:rPr>
        <w:t xml:space="preserve">Ser formal, en función de su validez debe respetar los procedimientos previstos en las normas </w:t>
      </w:r>
      <w:r w:rsidR="00C66895">
        <w:rPr>
          <w:color w:val="000000" w:themeColor="text1"/>
          <w:sz w:val="28"/>
          <w:szCs w:val="28"/>
        </w:rPr>
        <w:t xml:space="preserve">constitucionales </w:t>
      </w:r>
    </w:p>
    <w:p w14:paraId="6355DBE6" w14:textId="77777777" w:rsidR="00C66895" w:rsidRDefault="00C66895" w:rsidP="004C7AC6">
      <w:pPr>
        <w:pStyle w:val="Prrafodelista"/>
        <w:numPr>
          <w:ilvl w:val="0"/>
          <w:numId w:val="9"/>
        </w:numPr>
        <w:jc w:val="both"/>
        <w:rPr>
          <w:color w:val="000000" w:themeColor="text1"/>
          <w:sz w:val="28"/>
          <w:szCs w:val="28"/>
        </w:rPr>
      </w:pPr>
      <w:r>
        <w:rPr>
          <w:color w:val="000000" w:themeColor="text1"/>
          <w:sz w:val="28"/>
          <w:szCs w:val="28"/>
        </w:rPr>
        <w:t>Es un juego de mesa</w:t>
      </w:r>
    </w:p>
    <w:p w14:paraId="6FE1E26A" w14:textId="77777777" w:rsidR="00C66895" w:rsidRPr="0045503E" w:rsidRDefault="00C66895" w:rsidP="00C66895">
      <w:pPr>
        <w:pStyle w:val="Prrafodelista"/>
        <w:jc w:val="both"/>
        <w:rPr>
          <w:b/>
          <w:bCs/>
          <w:color w:val="000000" w:themeColor="text1"/>
          <w:sz w:val="28"/>
          <w:szCs w:val="28"/>
        </w:rPr>
      </w:pPr>
    </w:p>
    <w:p w14:paraId="266B4DA6" w14:textId="4DD0FCA8" w:rsidR="00241A80" w:rsidRDefault="00241A80" w:rsidP="006C2795">
      <w:pPr>
        <w:pStyle w:val="Prrafodelista"/>
        <w:ind w:left="5040"/>
        <w:jc w:val="both"/>
        <w:rPr>
          <w:b/>
          <w:bCs/>
          <w:color w:val="000000" w:themeColor="text1"/>
          <w:sz w:val="24"/>
          <w:szCs w:val="24"/>
        </w:rPr>
      </w:pPr>
    </w:p>
    <w:p w14:paraId="65799D49" w14:textId="0BBDF261" w:rsidR="00241A80" w:rsidRDefault="00CB5220" w:rsidP="006B7525">
      <w:pPr>
        <w:pStyle w:val="Prrafodelista"/>
        <w:jc w:val="both"/>
        <w:rPr>
          <w:b/>
          <w:bCs/>
          <w:color w:val="000000" w:themeColor="text1"/>
          <w:sz w:val="28"/>
          <w:szCs w:val="28"/>
        </w:rPr>
      </w:pPr>
      <w:r>
        <w:rPr>
          <w:b/>
          <w:bCs/>
          <w:color w:val="000000" w:themeColor="text1"/>
          <w:sz w:val="28"/>
          <w:szCs w:val="28"/>
        </w:rPr>
        <w:lastRenderedPageBreak/>
        <w:t xml:space="preserve">¿cuáles son los procedimientos más característicos </w:t>
      </w:r>
      <w:r w:rsidR="00FE58C9">
        <w:rPr>
          <w:b/>
          <w:bCs/>
          <w:color w:val="000000" w:themeColor="text1"/>
          <w:sz w:val="28"/>
          <w:szCs w:val="28"/>
        </w:rPr>
        <w:t xml:space="preserve">que deben seguirse durante el proceso para elaborar y poner en vigor </w:t>
      </w:r>
      <w:r w:rsidR="003855AF">
        <w:rPr>
          <w:b/>
          <w:bCs/>
          <w:color w:val="000000" w:themeColor="text1"/>
          <w:sz w:val="28"/>
          <w:szCs w:val="28"/>
        </w:rPr>
        <w:t>las normas?</w:t>
      </w:r>
    </w:p>
    <w:p w14:paraId="11081D20" w14:textId="5858A500" w:rsidR="003855AF" w:rsidRDefault="003855AF" w:rsidP="003855AF">
      <w:pPr>
        <w:pStyle w:val="Prrafodelista"/>
        <w:numPr>
          <w:ilvl w:val="1"/>
          <w:numId w:val="9"/>
        </w:numPr>
        <w:jc w:val="both"/>
        <w:rPr>
          <w:color w:val="000000" w:themeColor="text1"/>
          <w:sz w:val="24"/>
          <w:szCs w:val="24"/>
        </w:rPr>
      </w:pPr>
      <w:r w:rsidRPr="00657014">
        <w:rPr>
          <w:color w:val="000000" w:themeColor="text1"/>
          <w:sz w:val="24"/>
          <w:szCs w:val="24"/>
        </w:rPr>
        <w:t xml:space="preserve">Presentación de la iniciativa, </w:t>
      </w:r>
      <w:r w:rsidR="004371CF" w:rsidRPr="00657014">
        <w:rPr>
          <w:color w:val="000000" w:themeColor="text1"/>
          <w:sz w:val="24"/>
          <w:szCs w:val="24"/>
        </w:rPr>
        <w:t xml:space="preserve">turno de la iniciativa para el estudio a la comisión de dictamen </w:t>
      </w:r>
      <w:r w:rsidR="0011437D" w:rsidRPr="00657014">
        <w:rPr>
          <w:color w:val="000000" w:themeColor="text1"/>
          <w:sz w:val="24"/>
          <w:szCs w:val="24"/>
        </w:rPr>
        <w:t xml:space="preserve">correspondiente </w:t>
      </w:r>
      <w:r w:rsidR="00657014" w:rsidRPr="00657014">
        <w:rPr>
          <w:color w:val="000000" w:themeColor="text1"/>
          <w:sz w:val="24"/>
          <w:szCs w:val="24"/>
        </w:rPr>
        <w:t>3) dictamen de comisión, 4) presentación de la primera y segunda lectura del dictamen ante el Pleno, 5) discusión, 6) aprobación, 7) sanción, 8) promulgación y publicación, y 9) iniciación de la vigencia. Consulta: Flujo de Proceso legislativo del Link "Lo que debes saber del Congreso".</w:t>
      </w:r>
    </w:p>
    <w:p w14:paraId="5BBEE044" w14:textId="069C0F0F" w:rsidR="00657014" w:rsidRDefault="00AB627A" w:rsidP="003855AF">
      <w:pPr>
        <w:pStyle w:val="Prrafodelista"/>
        <w:numPr>
          <w:ilvl w:val="1"/>
          <w:numId w:val="9"/>
        </w:numPr>
        <w:jc w:val="both"/>
        <w:rPr>
          <w:color w:val="000000" w:themeColor="text1"/>
          <w:sz w:val="24"/>
          <w:szCs w:val="24"/>
        </w:rPr>
      </w:pPr>
      <w:r w:rsidRPr="00AB627A">
        <w:rPr>
          <w:color w:val="000000" w:themeColor="text1"/>
        </w:rPr>
        <w:t xml:space="preserve">Tiene como características: 1) ser constitucional, ya que su procedimiento se expresa en los artículos 71 y 72 de la Carta Magna; 2) ser formal, en función de que su validez debe respetar los procedimientos previstos en las normas constitucionales; y 3) ser </w:t>
      </w:r>
      <w:proofErr w:type="spellStart"/>
      <w:r w:rsidRPr="00AB627A">
        <w:rPr>
          <w:color w:val="000000" w:themeColor="text1"/>
        </w:rPr>
        <w:t>bicamaral</w:t>
      </w:r>
      <w:proofErr w:type="spellEnd"/>
      <w:r w:rsidRPr="00AB627A">
        <w:rPr>
          <w:color w:val="000000" w:themeColor="text1"/>
        </w:rPr>
        <w:t>, ya que requiere de la participación de la Cámara de Diputados y de la Cámara de Senadores, salvo en los casos que la normatividad refiere a las facultades exclusivas de cada Cámara</w:t>
      </w:r>
      <w:r>
        <w:rPr>
          <w:color w:val="000000" w:themeColor="text1"/>
          <w:sz w:val="24"/>
          <w:szCs w:val="24"/>
        </w:rPr>
        <w:t>.</w:t>
      </w:r>
    </w:p>
    <w:p w14:paraId="2BFA584A" w14:textId="3F875511" w:rsidR="00AB627A" w:rsidRDefault="00154269" w:rsidP="003855AF">
      <w:pPr>
        <w:pStyle w:val="Prrafodelista"/>
        <w:numPr>
          <w:ilvl w:val="1"/>
          <w:numId w:val="9"/>
        </w:numPr>
        <w:jc w:val="both"/>
        <w:rPr>
          <w:color w:val="000000" w:themeColor="text1"/>
          <w:sz w:val="24"/>
          <w:szCs w:val="24"/>
        </w:rPr>
      </w:pPr>
      <w:r>
        <w:rPr>
          <w:color w:val="000000" w:themeColor="text1"/>
          <w:sz w:val="24"/>
          <w:szCs w:val="24"/>
        </w:rPr>
        <w:t>Conjunto de actos y procedimientos legislativos, concatenados cronológicamente, para la formación de leyes, así como para reformar la Constitución y las leyes secundarias.</w:t>
      </w:r>
    </w:p>
    <w:p w14:paraId="62406AF2" w14:textId="668C25DA" w:rsidR="00FF52EA" w:rsidRDefault="00A061F9" w:rsidP="00AD52A6">
      <w:pPr>
        <w:pStyle w:val="Prrafodelista"/>
        <w:numPr>
          <w:ilvl w:val="1"/>
          <w:numId w:val="9"/>
        </w:numPr>
        <w:jc w:val="both"/>
        <w:rPr>
          <w:color w:val="000000" w:themeColor="text1"/>
          <w:sz w:val="24"/>
          <w:szCs w:val="24"/>
        </w:rPr>
      </w:pPr>
      <w:r>
        <w:rPr>
          <w:color w:val="000000" w:themeColor="text1"/>
          <w:sz w:val="24"/>
          <w:szCs w:val="24"/>
        </w:rPr>
        <w:t>“Lo que debes saber del Congreso”.</w:t>
      </w:r>
    </w:p>
    <w:p w14:paraId="29950B9E" w14:textId="55EB63B2" w:rsidR="00AD52A6" w:rsidRDefault="00AD52A6" w:rsidP="00AD52A6">
      <w:pPr>
        <w:pStyle w:val="Prrafodelista"/>
        <w:jc w:val="both"/>
        <w:rPr>
          <w:color w:val="000000" w:themeColor="text1"/>
          <w:sz w:val="24"/>
          <w:szCs w:val="24"/>
        </w:rPr>
      </w:pPr>
    </w:p>
    <w:p w14:paraId="425C7F74" w14:textId="151ECCF9" w:rsidR="00AD52A6" w:rsidRDefault="005A5DA0" w:rsidP="00AD52A6">
      <w:pPr>
        <w:jc w:val="both"/>
        <w:rPr>
          <w:b/>
          <w:bCs/>
          <w:color w:val="000000" w:themeColor="text1"/>
          <w:sz w:val="28"/>
          <w:szCs w:val="28"/>
        </w:rPr>
      </w:pPr>
      <w:r>
        <w:rPr>
          <w:noProof/>
          <w:color w:val="000000" w:themeColor="text1"/>
          <w:sz w:val="28"/>
          <w:szCs w:val="28"/>
        </w:rPr>
        <mc:AlternateContent>
          <mc:Choice Requires="wps">
            <w:drawing>
              <wp:anchor distT="45720" distB="45720" distL="114300" distR="114300" simplePos="0" relativeHeight="251662336" behindDoc="0" locked="0" layoutInCell="1" allowOverlap="1" wp14:anchorId="3454DDE3" wp14:editId="5C7F0821">
                <wp:simplePos x="0" y="0"/>
                <wp:positionH relativeFrom="column">
                  <wp:posOffset>2247265</wp:posOffset>
                </wp:positionH>
                <wp:positionV relativeFrom="paragraph">
                  <wp:posOffset>363855</wp:posOffset>
                </wp:positionV>
                <wp:extent cx="3856355" cy="3321050"/>
                <wp:effectExtent l="0" t="0" r="10795" b="12700"/>
                <wp:wrapSquare wrapText="bothSides"/>
                <wp:docPr id="5" name="Cuadro de texto 5"/>
                <wp:cNvGraphicFramePr/>
                <a:graphic xmlns:a="http://schemas.openxmlformats.org/drawingml/2006/main">
                  <a:graphicData uri="http://schemas.microsoft.com/office/word/2010/wordprocessingShape">
                    <wps:wsp>
                      <wps:cNvSpPr txBox="1"/>
                      <wps:spPr>
                        <a:xfrm>
                          <a:off x="0" y="0"/>
                          <a:ext cx="3856355" cy="3321050"/>
                        </a:xfrm>
                        <a:prstGeom prst="rect">
                          <a:avLst/>
                        </a:prstGeom>
                        <a:solidFill>
                          <a:prstClr val="white"/>
                        </a:solidFill>
                        <a:ln w="6350">
                          <a:solidFill>
                            <a:schemeClr val="bg1"/>
                          </a:solidFill>
                        </a:ln>
                      </wps:spPr>
                      <wps:txbx>
                        <w:txbxContent>
                          <w:p w14:paraId="570551CF" w14:textId="0308F697" w:rsidR="006D00C6" w:rsidRDefault="006D00C6" w:rsidP="006D00C6">
                            <w:pPr>
                              <w:pStyle w:val="Prrafodelista"/>
                              <w:numPr>
                                <w:ilvl w:val="0"/>
                                <w:numId w:val="11"/>
                              </w:numPr>
                            </w:pPr>
                            <w:r w:rsidRPr="006D00C6">
                              <w:t>es la interpretación de las leyes que realiza el juez en casos donde las leyes primarias no resuelven de manera clara los asuntos discutidos y presentan dificultad en la integración e interpretación de estas.</w:t>
                            </w:r>
                          </w:p>
                          <w:p w14:paraId="09E8BACD" w14:textId="3FBE6AC3" w:rsidR="005A5DA0" w:rsidRDefault="00947876" w:rsidP="006D00C6">
                            <w:pPr>
                              <w:pStyle w:val="Prrafodelista"/>
                              <w:numPr>
                                <w:ilvl w:val="0"/>
                                <w:numId w:val="11"/>
                              </w:numPr>
                            </w:pPr>
                            <w:r>
                              <w:t>Se trata de la fuente formal más antigua, es de carácter cultural y conlleva a una serie de conductas que son jurídicamente obligatorias y que se aplican de manera generalizada en una comunidad. Por ejemplo, no poner en riesgo ni atentar en contra de la vida de otras personas. También se le conoce como fuente-hecho, pues establece cuándo una regla o normativa se considera costumbre social.</w:t>
                            </w:r>
                          </w:p>
                          <w:p w14:paraId="07128865" w14:textId="1438B1D3" w:rsidR="00194AA4" w:rsidRDefault="00194AA4" w:rsidP="006D00C6">
                            <w:pPr>
                              <w:pStyle w:val="Prrafodelista"/>
                              <w:numPr>
                                <w:ilvl w:val="0"/>
                                <w:numId w:val="11"/>
                              </w:numPr>
                            </w:pPr>
                            <w:r>
                              <w:t>Son las interpretaciones u opiniones que hacen los juristas sobre las leyes para aclarar, de manera teórica, las interpretaciones de ciertas normas y sus aplicaciones. Igualmente se considera una fuente indirecta.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4DDE3" id="Cuadro de texto 5" o:spid="_x0000_s1029" type="#_x0000_t202" style="position:absolute;left:0;text-align:left;margin-left:176.95pt;margin-top:28.65pt;width:303.65pt;height:26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" strokecolor="white [3212]" strokeweight=".5pt">
                <v:textbox>
                  <w:txbxContent>
                    <w:p w14:paraId="570551CF" w14:textId="0308F697" w:rsidR="006D00C6" w:rsidRDefault="006D00C6" w:rsidP="006D00C6">
                      <w:pPr>
                        <w:pStyle w:val="Prrafodelista"/>
                        <w:numPr>
                          <w:ilvl w:val="0"/>
                          <w:numId w:val="11"/>
                        </w:numPr>
                      </w:pPr>
                      <w:r w:rsidRPr="006D00C6">
                        <w:t>es la interpretación de las leyes que realiza el juez en casos donde las leyes primarias no resuelven de manera clara los asuntos discutidos y presentan dificultad en la integración e interpretación de estas.</w:t>
                      </w:r>
                    </w:p>
                    <w:p w14:paraId="09E8BACD" w14:textId="3FBE6AC3" w:rsidR="005A5DA0" w:rsidRDefault="00947876" w:rsidP="006D00C6">
                      <w:pPr>
                        <w:pStyle w:val="Prrafodelista"/>
                        <w:numPr>
                          <w:ilvl w:val="0"/>
                          <w:numId w:val="11"/>
                        </w:numPr>
                      </w:pPr>
                      <w:r>
                        <w:t>Se trata de la fuente formal más antigua, es de carácter cultural y conlleva a una serie de conductas que son jurídicamente obligatorias y que se aplican de manera generalizada en una comunidad. Por ejemplo, no poner en riesgo ni atentar en contra de la vida de otras personas. También se le conoce como fuente-hecho, pues establece cuándo una regla o normativa se considera costumbre social.</w:t>
                      </w:r>
                    </w:p>
                    <w:p w14:paraId="07128865" w14:textId="1438B1D3" w:rsidR="00194AA4" w:rsidRDefault="00194AA4" w:rsidP="006D00C6">
                      <w:pPr>
                        <w:pStyle w:val="Prrafodelista"/>
                        <w:numPr>
                          <w:ilvl w:val="0"/>
                          <w:numId w:val="11"/>
                        </w:numPr>
                      </w:pPr>
                      <w:r>
                        <w:t>Son las interpretaciones u opiniones que hacen los juristas sobre las leyes para aclarar, de manera teórica, las interpretaciones de ciertas normas y sus aplicaciones. Igualmente se considera una fuente indirecta.</w:t>
                      </w:r>
                    </w:p>
                  </w:txbxContent>
                </v:textbox>
                <w10:wrap type="square"/>
              </v:shape>
            </w:pict>
          </mc:Fallback>
        </mc:AlternateContent>
      </w:r>
      <w:r w:rsidR="00AD52A6">
        <w:rPr>
          <w:b/>
          <w:bCs/>
          <w:color w:val="000000" w:themeColor="text1"/>
          <w:sz w:val="28"/>
          <w:szCs w:val="28"/>
        </w:rPr>
        <w:t>Relaciona los siguientes aspectos:                                                 Definición:</w:t>
      </w:r>
    </w:p>
    <w:p w14:paraId="45544166" w14:textId="0F33D26B" w:rsidR="00A77CC0" w:rsidRDefault="00194AA4" w:rsidP="009E2D0A">
      <w:pPr>
        <w:jc w:val="both"/>
        <w:rPr>
          <w:color w:val="000000" w:themeColor="text1"/>
          <w:sz w:val="28"/>
          <w:szCs w:val="28"/>
        </w:rPr>
      </w:pPr>
      <w:r>
        <w:rPr>
          <w:b/>
          <w:bCs/>
          <w:noProof/>
          <w:color w:val="000000" w:themeColor="text1"/>
          <w:sz w:val="28"/>
          <w:szCs w:val="28"/>
        </w:rPr>
        <mc:AlternateContent>
          <mc:Choice Requires="wps">
            <w:drawing>
              <wp:anchor distT="45720" distB="45720" distL="114300" distR="114300" simplePos="0" relativeHeight="251663360" behindDoc="0" locked="0" layoutInCell="1" allowOverlap="1" wp14:anchorId="05D8241D" wp14:editId="56085EF3">
                <wp:simplePos x="0" y="0"/>
                <wp:positionH relativeFrom="column">
                  <wp:posOffset>-73660</wp:posOffset>
                </wp:positionH>
                <wp:positionV relativeFrom="paragraph">
                  <wp:posOffset>983615</wp:posOffset>
                </wp:positionV>
                <wp:extent cx="2244725" cy="1270000"/>
                <wp:effectExtent l="0" t="0" r="22225" b="17145"/>
                <wp:wrapSquare wrapText="bothSides"/>
                <wp:docPr id="6" name="Cuadro de texto 6"/>
                <wp:cNvGraphicFramePr/>
                <a:graphic xmlns:a="http://schemas.openxmlformats.org/drawingml/2006/main">
                  <a:graphicData uri="http://schemas.microsoft.com/office/word/2010/wordprocessingShape">
                    <wps:wsp>
                      <wps:cNvSpPr txBox="1"/>
                      <wps:spPr>
                        <a:xfrm>
                          <a:off x="0" y="0"/>
                          <a:ext cx="2244725" cy="1270000"/>
                        </a:xfrm>
                        <a:prstGeom prst="rect">
                          <a:avLst/>
                        </a:prstGeom>
                        <a:solidFill>
                          <a:prstClr val="white"/>
                        </a:solidFill>
                        <a:ln w="6350">
                          <a:solidFill>
                            <a:schemeClr val="bg1"/>
                          </a:solidFill>
                        </a:ln>
                      </wps:spPr>
                      <wps:txbx>
                        <w:txbxContent>
                          <w:p w14:paraId="50B7FFD3" w14:textId="6FFD5AE2" w:rsidR="00194AA4" w:rsidRDefault="00194AA4" w:rsidP="00194AA4">
                            <w:pPr>
                              <w:pStyle w:val="Prrafodelista"/>
                              <w:numPr>
                                <w:ilvl w:val="0"/>
                                <w:numId w:val="13"/>
                              </w:numPr>
                            </w:pPr>
                            <w:r>
                              <w:t>1ª 2b 3c</w:t>
                            </w:r>
                          </w:p>
                          <w:p w14:paraId="659490C0" w14:textId="3D88E5D3" w:rsidR="00194AA4" w:rsidRDefault="00562564" w:rsidP="00194AA4">
                            <w:pPr>
                              <w:pStyle w:val="Prrafodelista"/>
                              <w:numPr>
                                <w:ilvl w:val="0"/>
                                <w:numId w:val="13"/>
                              </w:numPr>
                            </w:pPr>
                            <w:r>
                              <w:t>1ª 2c 3b</w:t>
                            </w:r>
                          </w:p>
                          <w:p w14:paraId="47E5B39B" w14:textId="6C3FAF98" w:rsidR="00562564" w:rsidRDefault="00562564" w:rsidP="00194AA4">
                            <w:pPr>
                              <w:pStyle w:val="Prrafodelista"/>
                              <w:numPr>
                                <w:ilvl w:val="0"/>
                                <w:numId w:val="13"/>
                              </w:numPr>
                            </w:pPr>
                            <w:r>
                              <w:t>1b 2</w:t>
                            </w:r>
                            <w:r w:rsidR="00353A60">
                              <w:t>c</w:t>
                            </w:r>
                            <w:r>
                              <w:t xml:space="preserve"> 3</w:t>
                            </w:r>
                            <w:r w:rsidR="00353A60">
                              <w:t>a</w:t>
                            </w:r>
                          </w:p>
                          <w:p w14:paraId="0F0C944D" w14:textId="1A06BAAA" w:rsidR="00562564" w:rsidRDefault="00562564" w:rsidP="00194AA4">
                            <w:pPr>
                              <w:pStyle w:val="Prrafodelista"/>
                              <w:numPr>
                                <w:ilvl w:val="0"/>
                                <w:numId w:val="13"/>
                              </w:numPr>
                            </w:pPr>
                            <w:r>
                              <w:t>1</w:t>
                            </w:r>
                            <w:r w:rsidR="00353A60">
                              <w:t xml:space="preserve">b 2ª </w:t>
                            </w:r>
                            <w:r w:rsidR="00F96290">
                              <w:t>3c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05D8241D" id="Cuadro de texto 6" o:spid="_x0000_s1030" type="#_x0000_t202" style="position:absolute;left:0;text-align:left;margin-left:-5.8pt;margin-top:77.45pt;width:176.75pt;height:100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" strokecolor="white [3212]" strokeweight=".5pt">
                <v:textbox style="mso-fit-shape-to-text:t">
                  <w:txbxContent>
                    <w:p w14:paraId="50B7FFD3" w14:textId="6FFD5AE2" w:rsidR="00194AA4" w:rsidRDefault="00194AA4" w:rsidP="00194AA4">
                      <w:pPr>
                        <w:pStyle w:val="Prrafodelista"/>
                        <w:numPr>
                          <w:ilvl w:val="0"/>
                          <w:numId w:val="13"/>
                        </w:numPr>
                      </w:pPr>
                      <w:r>
                        <w:t>1ª 2b 3c</w:t>
                      </w:r>
                    </w:p>
                    <w:p w14:paraId="659490C0" w14:textId="3D88E5D3" w:rsidR="00194AA4" w:rsidRDefault="00562564" w:rsidP="00194AA4">
                      <w:pPr>
                        <w:pStyle w:val="Prrafodelista"/>
                        <w:numPr>
                          <w:ilvl w:val="0"/>
                          <w:numId w:val="13"/>
                        </w:numPr>
                      </w:pPr>
                      <w:r>
                        <w:t>1ª 2c 3b</w:t>
                      </w:r>
                    </w:p>
                    <w:p w14:paraId="47E5B39B" w14:textId="6C3FAF98" w:rsidR="00562564" w:rsidRDefault="00562564" w:rsidP="00194AA4">
                      <w:pPr>
                        <w:pStyle w:val="Prrafodelista"/>
                        <w:numPr>
                          <w:ilvl w:val="0"/>
                          <w:numId w:val="13"/>
                        </w:numPr>
                      </w:pPr>
                      <w:r>
                        <w:t>1b 2</w:t>
                      </w:r>
                      <w:r w:rsidR="00353A60">
                        <w:t>c</w:t>
                      </w:r>
                      <w:r>
                        <w:t xml:space="preserve"> 3</w:t>
                      </w:r>
                      <w:r w:rsidR="00353A60">
                        <w:t>a</w:t>
                      </w:r>
                    </w:p>
                    <w:p w14:paraId="0F0C944D" w14:textId="1A06BAAA" w:rsidR="00562564" w:rsidRDefault="00562564" w:rsidP="00194AA4">
                      <w:pPr>
                        <w:pStyle w:val="Prrafodelista"/>
                        <w:numPr>
                          <w:ilvl w:val="0"/>
                          <w:numId w:val="13"/>
                        </w:numPr>
                      </w:pPr>
                      <w:r>
                        <w:t>1</w:t>
                      </w:r>
                      <w:r w:rsidR="00353A60">
                        <w:t xml:space="preserve">b 2ª </w:t>
                      </w:r>
                      <w:r w:rsidR="00F96290">
                        <w:t>3c</w:t>
                      </w:r>
                    </w:p>
                  </w:txbxContent>
                </v:textbox>
                <w10:wrap type="square"/>
              </v:shape>
            </w:pict>
          </mc:Fallback>
        </mc:AlternateContent>
      </w:r>
      <w:r w:rsidR="009E2D0A">
        <w:rPr>
          <w:noProof/>
          <w:color w:val="000000" w:themeColor="text1"/>
          <w:sz w:val="28"/>
          <w:szCs w:val="28"/>
        </w:rPr>
        <mc:AlternateContent>
          <mc:Choice Requires="wps">
            <w:drawing>
              <wp:anchor distT="45720" distB="45720" distL="114300" distR="114300" simplePos="0" relativeHeight="251661312" behindDoc="0" locked="0" layoutInCell="1" allowOverlap="1" wp14:anchorId="7916D52D" wp14:editId="28FCF2F3">
                <wp:simplePos x="0" y="0"/>
                <wp:positionH relativeFrom="column">
                  <wp:posOffset>-321310</wp:posOffset>
                </wp:positionH>
                <wp:positionV relativeFrom="paragraph">
                  <wp:posOffset>74930</wp:posOffset>
                </wp:positionV>
                <wp:extent cx="2244725" cy="1270000"/>
                <wp:effectExtent l="0" t="0" r="22225" b="10795"/>
                <wp:wrapSquare wrapText="bothSides"/>
                <wp:docPr id="4" name="Cuadro de texto 4"/>
                <wp:cNvGraphicFramePr/>
                <a:graphic xmlns:a="http://schemas.openxmlformats.org/drawingml/2006/main">
                  <a:graphicData uri="http://schemas.microsoft.com/office/word/2010/wordprocessingShape">
                    <wps:wsp>
                      <wps:cNvSpPr txBox="1"/>
                      <wps:spPr>
                        <a:xfrm>
                          <a:off x="0" y="0"/>
                          <a:ext cx="2244725" cy="1270000"/>
                        </a:xfrm>
                        <a:prstGeom prst="rect">
                          <a:avLst/>
                        </a:prstGeom>
                        <a:solidFill>
                          <a:prstClr val="white"/>
                        </a:solidFill>
                        <a:ln w="6350">
                          <a:solidFill>
                            <a:schemeClr val="bg1"/>
                          </a:solidFill>
                        </a:ln>
                      </wps:spPr>
                      <wps:txbx>
                        <w:txbxContent>
                          <w:p w14:paraId="7639F871" w14:textId="6BDC9488" w:rsidR="00194AA4" w:rsidRDefault="00340591" w:rsidP="00194AA4">
                            <w:pPr>
                              <w:pStyle w:val="Prrafodelista"/>
                              <w:numPr>
                                <w:ilvl w:val="0"/>
                                <w:numId w:val="12"/>
                              </w:numPr>
                            </w:pPr>
                            <w:r>
                              <w:t>Costumbres</w:t>
                            </w:r>
                          </w:p>
                          <w:p w14:paraId="39558677" w14:textId="195FEA98" w:rsidR="00340591" w:rsidRDefault="00340591" w:rsidP="00194AA4">
                            <w:pPr>
                              <w:pStyle w:val="Prrafodelista"/>
                              <w:numPr>
                                <w:ilvl w:val="0"/>
                                <w:numId w:val="12"/>
                              </w:numPr>
                            </w:pPr>
                            <w:r>
                              <w:t>Jurisprudencia</w:t>
                            </w:r>
                          </w:p>
                          <w:p w14:paraId="5058B406" w14:textId="6B5FEB9D" w:rsidR="00340591" w:rsidRDefault="00340591" w:rsidP="00194AA4">
                            <w:pPr>
                              <w:pStyle w:val="Prrafodelista"/>
                              <w:numPr>
                                <w:ilvl w:val="0"/>
                                <w:numId w:val="12"/>
                              </w:numPr>
                            </w:pPr>
                            <w:r>
                              <w:t xml:space="preserve">Doctrina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7916D52D" id="Cuadro de texto 4" o:spid="_x0000_s1031" type="#_x0000_t202" style="position:absolute;left:0;text-align:left;margin-left:-25.3pt;margin-top:5.9pt;width:176.75pt;height:100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" strokecolor="white [3212]" strokeweight=".5pt">
                <v:textbox style="mso-fit-shape-to-text:t">
                  <w:txbxContent>
                    <w:p w14:paraId="7639F871" w14:textId="6BDC9488" w:rsidR="00194AA4" w:rsidRDefault="00340591" w:rsidP="00194AA4">
                      <w:pPr>
                        <w:pStyle w:val="Prrafodelista"/>
                        <w:numPr>
                          <w:ilvl w:val="0"/>
                          <w:numId w:val="12"/>
                        </w:numPr>
                      </w:pPr>
                      <w:r>
                        <w:t>Costumbres</w:t>
                      </w:r>
                    </w:p>
                    <w:p w14:paraId="39558677" w14:textId="195FEA98" w:rsidR="00340591" w:rsidRDefault="00340591" w:rsidP="00194AA4">
                      <w:pPr>
                        <w:pStyle w:val="Prrafodelista"/>
                        <w:numPr>
                          <w:ilvl w:val="0"/>
                          <w:numId w:val="12"/>
                        </w:numPr>
                      </w:pPr>
                      <w:r>
                        <w:t>Jurisprudencia</w:t>
                      </w:r>
                    </w:p>
                    <w:p w14:paraId="5058B406" w14:textId="6B5FEB9D" w:rsidR="00340591" w:rsidRDefault="00340591" w:rsidP="00194AA4">
                      <w:pPr>
                        <w:pStyle w:val="Prrafodelista"/>
                        <w:numPr>
                          <w:ilvl w:val="0"/>
                          <w:numId w:val="12"/>
                        </w:numPr>
                      </w:pPr>
                      <w:r>
                        <w:t xml:space="preserve">Doctrina </w:t>
                      </w:r>
                    </w:p>
                  </w:txbxContent>
                </v:textbox>
                <w10:wrap type="square"/>
              </v:shape>
            </w:pict>
          </mc:Fallback>
        </mc:AlternateContent>
      </w:r>
    </w:p>
    <w:p w14:paraId="521C115C" w14:textId="19D2E2FF" w:rsidR="00F96290" w:rsidRDefault="00F96290" w:rsidP="009E2D0A">
      <w:pPr>
        <w:jc w:val="both"/>
        <w:rPr>
          <w:color w:val="000000" w:themeColor="text1"/>
          <w:sz w:val="28"/>
          <w:szCs w:val="28"/>
        </w:rPr>
      </w:pPr>
    </w:p>
    <w:p w14:paraId="4A5B0BAE" w14:textId="21DBF126" w:rsidR="00F96290" w:rsidRDefault="00F96290" w:rsidP="009E2D0A">
      <w:pPr>
        <w:jc w:val="both"/>
        <w:rPr>
          <w:color w:val="000000" w:themeColor="text1"/>
          <w:sz w:val="28"/>
          <w:szCs w:val="28"/>
        </w:rPr>
      </w:pPr>
    </w:p>
    <w:p w14:paraId="0DBEF79B" w14:textId="722D9CA5" w:rsidR="00F96290" w:rsidRDefault="00F96290" w:rsidP="009E2D0A">
      <w:pPr>
        <w:jc w:val="both"/>
        <w:rPr>
          <w:color w:val="000000" w:themeColor="text1"/>
          <w:sz w:val="28"/>
          <w:szCs w:val="28"/>
        </w:rPr>
      </w:pPr>
    </w:p>
    <w:p w14:paraId="5ADF4DA4" w14:textId="73CC8110" w:rsidR="00F96290" w:rsidRDefault="00F96290" w:rsidP="009E2D0A">
      <w:pPr>
        <w:jc w:val="both"/>
        <w:rPr>
          <w:color w:val="000000" w:themeColor="text1"/>
          <w:sz w:val="28"/>
          <w:szCs w:val="28"/>
        </w:rPr>
      </w:pPr>
    </w:p>
    <w:p w14:paraId="078040D8" w14:textId="5E446606" w:rsidR="004827DD" w:rsidRDefault="004827DD" w:rsidP="009E2D0A">
      <w:pPr>
        <w:jc w:val="both"/>
        <w:rPr>
          <w:color w:val="000000" w:themeColor="text1"/>
          <w:sz w:val="28"/>
          <w:szCs w:val="28"/>
        </w:rPr>
      </w:pPr>
    </w:p>
    <w:p w14:paraId="010ADFEE" w14:textId="193D6895" w:rsidR="004827DD" w:rsidRDefault="004827DD" w:rsidP="009E2D0A">
      <w:pPr>
        <w:jc w:val="both"/>
        <w:rPr>
          <w:color w:val="000000" w:themeColor="text1"/>
          <w:sz w:val="28"/>
          <w:szCs w:val="28"/>
        </w:rPr>
      </w:pPr>
    </w:p>
    <w:p w14:paraId="0308EC96" w14:textId="049253CC" w:rsidR="00F96363" w:rsidRPr="00B62473" w:rsidRDefault="004827DD" w:rsidP="009E2D0A">
      <w:pPr>
        <w:jc w:val="both"/>
        <w:rPr>
          <w:b/>
          <w:bCs/>
          <w:color w:val="000000" w:themeColor="text1"/>
          <w:sz w:val="28"/>
          <w:szCs w:val="28"/>
        </w:rPr>
      </w:pPr>
      <w:r w:rsidRPr="00B62473">
        <w:rPr>
          <w:b/>
          <w:bCs/>
          <w:color w:val="000000" w:themeColor="text1"/>
          <w:sz w:val="28"/>
          <w:szCs w:val="28"/>
        </w:rPr>
        <w:t xml:space="preserve">¿Cuál es la </w:t>
      </w:r>
      <w:r w:rsidR="008B0A0E" w:rsidRPr="00B62473">
        <w:rPr>
          <w:b/>
          <w:bCs/>
          <w:color w:val="000000" w:themeColor="text1"/>
          <w:sz w:val="28"/>
          <w:szCs w:val="28"/>
        </w:rPr>
        <w:t>definición</w:t>
      </w:r>
      <w:r w:rsidRPr="00B62473">
        <w:rPr>
          <w:b/>
          <w:bCs/>
          <w:color w:val="000000" w:themeColor="text1"/>
          <w:sz w:val="28"/>
          <w:szCs w:val="28"/>
        </w:rPr>
        <w:t xml:space="preserve"> de </w:t>
      </w:r>
      <w:r w:rsidR="008B0A0E" w:rsidRPr="00B62473">
        <w:rPr>
          <w:b/>
          <w:bCs/>
          <w:color w:val="000000" w:themeColor="text1"/>
          <w:sz w:val="28"/>
          <w:szCs w:val="28"/>
        </w:rPr>
        <w:t>Derecho</w:t>
      </w:r>
      <w:r w:rsidR="00F96363" w:rsidRPr="00B62473">
        <w:rPr>
          <w:b/>
          <w:bCs/>
          <w:color w:val="000000" w:themeColor="text1"/>
          <w:sz w:val="28"/>
          <w:szCs w:val="28"/>
        </w:rPr>
        <w:t>?</w:t>
      </w:r>
    </w:p>
    <w:p w14:paraId="7CA56D42" w14:textId="07F1F23F" w:rsidR="00F96363" w:rsidRDefault="00F96363" w:rsidP="009E2D0A">
      <w:pPr>
        <w:jc w:val="both"/>
        <w:rPr>
          <w:color w:val="000000" w:themeColor="text1"/>
          <w:sz w:val="28"/>
          <w:szCs w:val="28"/>
        </w:rPr>
      </w:pPr>
      <w:r>
        <w:rPr>
          <w:color w:val="000000" w:themeColor="text1"/>
          <w:sz w:val="28"/>
          <w:szCs w:val="28"/>
        </w:rPr>
        <w:t>A)</w:t>
      </w:r>
      <w:r w:rsidR="00F855F8">
        <w:rPr>
          <w:color w:val="000000" w:themeColor="text1"/>
          <w:sz w:val="28"/>
          <w:szCs w:val="28"/>
        </w:rPr>
        <w:t xml:space="preserve">interpretaciones u opiniones que hacen los juristas </w:t>
      </w:r>
    </w:p>
    <w:p w14:paraId="6457237C" w14:textId="67E721C4" w:rsidR="008B0A0E" w:rsidRDefault="00F96363" w:rsidP="009E2D0A">
      <w:pPr>
        <w:jc w:val="both"/>
        <w:rPr>
          <w:color w:val="000000" w:themeColor="text1"/>
          <w:sz w:val="28"/>
          <w:szCs w:val="28"/>
        </w:rPr>
      </w:pPr>
      <w:r>
        <w:rPr>
          <w:color w:val="000000" w:themeColor="text1"/>
          <w:sz w:val="28"/>
          <w:szCs w:val="28"/>
        </w:rPr>
        <w:t>B)</w:t>
      </w:r>
      <w:r w:rsidR="004827DD">
        <w:rPr>
          <w:color w:val="000000" w:themeColor="text1"/>
          <w:sz w:val="28"/>
          <w:szCs w:val="28"/>
        </w:rPr>
        <w:t>Proviene del latín “</w:t>
      </w:r>
      <w:proofErr w:type="spellStart"/>
      <w:r w:rsidR="004827DD">
        <w:rPr>
          <w:color w:val="000000" w:themeColor="text1"/>
          <w:sz w:val="28"/>
          <w:szCs w:val="28"/>
        </w:rPr>
        <w:t>directum</w:t>
      </w:r>
      <w:proofErr w:type="spellEnd"/>
      <w:r w:rsidR="004827DD">
        <w:rPr>
          <w:color w:val="000000" w:themeColor="text1"/>
          <w:sz w:val="28"/>
          <w:szCs w:val="28"/>
        </w:rPr>
        <w:t>”, dirigir y es el conjunto de normas jurídicas que regulan la conducta de los hombres en sociedad.</w:t>
      </w:r>
    </w:p>
    <w:p w14:paraId="290755F7" w14:textId="3DF2C3A6" w:rsidR="00F855F8" w:rsidRDefault="00F855F8" w:rsidP="009E2D0A">
      <w:pPr>
        <w:jc w:val="both"/>
        <w:rPr>
          <w:color w:val="000000" w:themeColor="text1"/>
          <w:sz w:val="28"/>
          <w:szCs w:val="28"/>
        </w:rPr>
      </w:pPr>
      <w:r>
        <w:rPr>
          <w:color w:val="000000" w:themeColor="text1"/>
          <w:sz w:val="28"/>
          <w:szCs w:val="28"/>
        </w:rPr>
        <w:t>C)</w:t>
      </w:r>
      <w:r w:rsidR="000B14C1">
        <w:rPr>
          <w:color w:val="000000" w:themeColor="text1"/>
          <w:sz w:val="28"/>
          <w:szCs w:val="28"/>
        </w:rPr>
        <w:t>Conjunto de actos y procedimientos legislativos, concatenados cronológicamente, para la formación de leyes, así como para reformar la Constitución y las leyes secundarias.</w:t>
      </w:r>
    </w:p>
    <w:p w14:paraId="25489AD0" w14:textId="2D565243" w:rsidR="008F6BDA" w:rsidRDefault="008F6BDA" w:rsidP="009E2D0A">
      <w:pPr>
        <w:jc w:val="both"/>
        <w:rPr>
          <w:color w:val="000000" w:themeColor="text1"/>
          <w:sz w:val="28"/>
          <w:szCs w:val="28"/>
        </w:rPr>
      </w:pPr>
      <w:r>
        <w:rPr>
          <w:color w:val="000000" w:themeColor="text1"/>
          <w:sz w:val="28"/>
          <w:szCs w:val="28"/>
        </w:rPr>
        <w:t>D) planeta actitudes</w:t>
      </w:r>
    </w:p>
    <w:p w14:paraId="5AF40FBE" w14:textId="77777777" w:rsidR="000B14C1" w:rsidRDefault="000B14C1" w:rsidP="009E2D0A">
      <w:pPr>
        <w:jc w:val="both"/>
        <w:rPr>
          <w:color w:val="000000" w:themeColor="text1"/>
          <w:sz w:val="28"/>
          <w:szCs w:val="28"/>
        </w:rPr>
      </w:pPr>
    </w:p>
    <w:p w14:paraId="2C40E542" w14:textId="2100EE5C" w:rsidR="008B0A0E" w:rsidRPr="00B62473" w:rsidRDefault="004827DD" w:rsidP="009E2D0A">
      <w:pPr>
        <w:jc w:val="both"/>
        <w:rPr>
          <w:b/>
          <w:bCs/>
          <w:color w:val="000000" w:themeColor="text1"/>
          <w:sz w:val="28"/>
          <w:szCs w:val="28"/>
        </w:rPr>
      </w:pPr>
      <w:r w:rsidRPr="00B62473">
        <w:rPr>
          <w:b/>
          <w:bCs/>
          <w:color w:val="000000" w:themeColor="text1"/>
          <w:sz w:val="28"/>
          <w:szCs w:val="28"/>
        </w:rPr>
        <w:t>¿Cuál es el concepto de Deber?</w:t>
      </w:r>
    </w:p>
    <w:p w14:paraId="3BC4F466" w14:textId="2C11044E" w:rsidR="008F6BDA" w:rsidRDefault="009D0A30" w:rsidP="009D0A30">
      <w:pPr>
        <w:pStyle w:val="Prrafodelista"/>
        <w:numPr>
          <w:ilvl w:val="0"/>
          <w:numId w:val="15"/>
        </w:numPr>
        <w:jc w:val="both"/>
        <w:rPr>
          <w:color w:val="000000" w:themeColor="text1"/>
          <w:sz w:val="28"/>
          <w:szCs w:val="28"/>
        </w:rPr>
      </w:pPr>
      <w:r>
        <w:rPr>
          <w:color w:val="000000" w:themeColor="text1"/>
          <w:sz w:val="28"/>
          <w:szCs w:val="28"/>
        </w:rPr>
        <w:t>No hay</w:t>
      </w:r>
    </w:p>
    <w:p w14:paraId="23DEF689" w14:textId="4F559574" w:rsidR="009D0A30" w:rsidRDefault="009D0A30" w:rsidP="009D0A30">
      <w:pPr>
        <w:pStyle w:val="Prrafodelista"/>
        <w:numPr>
          <w:ilvl w:val="0"/>
          <w:numId w:val="15"/>
        </w:numPr>
        <w:jc w:val="both"/>
        <w:rPr>
          <w:color w:val="000000" w:themeColor="text1"/>
          <w:sz w:val="28"/>
          <w:szCs w:val="28"/>
        </w:rPr>
      </w:pPr>
      <w:r>
        <w:rPr>
          <w:color w:val="000000" w:themeColor="text1"/>
          <w:sz w:val="28"/>
          <w:szCs w:val="28"/>
        </w:rPr>
        <w:t xml:space="preserve">Es una fuente del derecho </w:t>
      </w:r>
    </w:p>
    <w:p w14:paraId="21536453" w14:textId="53A6BDB9" w:rsidR="009D0A30" w:rsidRPr="009D0A30" w:rsidRDefault="00CA64AC" w:rsidP="009D0A30">
      <w:pPr>
        <w:pStyle w:val="Prrafodelista"/>
        <w:numPr>
          <w:ilvl w:val="0"/>
          <w:numId w:val="15"/>
        </w:numPr>
        <w:jc w:val="both"/>
        <w:rPr>
          <w:color w:val="000000" w:themeColor="text1"/>
          <w:sz w:val="28"/>
          <w:szCs w:val="28"/>
        </w:rPr>
      </w:pPr>
      <w:r>
        <w:rPr>
          <w:color w:val="000000" w:themeColor="text1"/>
          <w:sz w:val="28"/>
          <w:szCs w:val="28"/>
        </w:rPr>
        <w:t xml:space="preserve">Buena obligación </w:t>
      </w:r>
    </w:p>
    <w:p w14:paraId="5D078842" w14:textId="05DC1BE4" w:rsidR="00F96363" w:rsidRPr="008F6BDA" w:rsidRDefault="004827DD" w:rsidP="008F6BDA">
      <w:pPr>
        <w:pStyle w:val="Prrafodelista"/>
        <w:numPr>
          <w:ilvl w:val="0"/>
          <w:numId w:val="14"/>
        </w:numPr>
        <w:jc w:val="both"/>
        <w:rPr>
          <w:color w:val="000000" w:themeColor="text1"/>
          <w:sz w:val="28"/>
          <w:szCs w:val="28"/>
        </w:rPr>
      </w:pPr>
      <w:r w:rsidRPr="008F6BDA">
        <w:rPr>
          <w:color w:val="000000" w:themeColor="text1"/>
          <w:sz w:val="28"/>
          <w:szCs w:val="28"/>
        </w:rPr>
        <w:t xml:space="preserve">Es la obligación que toda persona tiene que cumplir para realizar un mandato. </w:t>
      </w:r>
    </w:p>
    <w:p w14:paraId="53630988" w14:textId="63EC8625" w:rsidR="00F96363" w:rsidRPr="00B62473" w:rsidRDefault="004827DD" w:rsidP="009E2D0A">
      <w:pPr>
        <w:jc w:val="both"/>
        <w:rPr>
          <w:b/>
          <w:bCs/>
          <w:color w:val="000000" w:themeColor="text1"/>
          <w:sz w:val="28"/>
          <w:szCs w:val="28"/>
        </w:rPr>
      </w:pPr>
      <w:r w:rsidRPr="00B62473">
        <w:rPr>
          <w:b/>
          <w:bCs/>
          <w:color w:val="000000" w:themeColor="text1"/>
          <w:sz w:val="28"/>
          <w:szCs w:val="28"/>
        </w:rPr>
        <w:t>¿Qué es la</w:t>
      </w:r>
      <w:r w:rsidR="00F96363" w:rsidRPr="00B62473">
        <w:rPr>
          <w:b/>
          <w:bCs/>
          <w:color w:val="000000" w:themeColor="text1"/>
          <w:sz w:val="28"/>
          <w:szCs w:val="28"/>
        </w:rPr>
        <w:t xml:space="preserve"> norma?</w:t>
      </w:r>
    </w:p>
    <w:p w14:paraId="03E329C3" w14:textId="73A93540" w:rsidR="00CA64AC" w:rsidRPr="00436099" w:rsidRDefault="00436099" w:rsidP="00436099">
      <w:pPr>
        <w:jc w:val="both"/>
        <w:rPr>
          <w:color w:val="000000" w:themeColor="text1"/>
          <w:sz w:val="28"/>
          <w:szCs w:val="28"/>
        </w:rPr>
      </w:pPr>
      <w:r>
        <w:rPr>
          <w:color w:val="000000" w:themeColor="text1"/>
          <w:sz w:val="28"/>
          <w:szCs w:val="28"/>
        </w:rPr>
        <w:t xml:space="preserve">      </w:t>
      </w:r>
      <w:r w:rsidR="00CA64AC" w:rsidRPr="00436099">
        <w:rPr>
          <w:color w:val="000000" w:themeColor="text1"/>
          <w:sz w:val="28"/>
          <w:szCs w:val="28"/>
        </w:rPr>
        <w:t xml:space="preserve">A)el derecho a la libertad </w:t>
      </w:r>
    </w:p>
    <w:p w14:paraId="400CD128" w14:textId="3D6CD8FA" w:rsidR="004827DD" w:rsidRDefault="004827DD" w:rsidP="00CA64AC">
      <w:pPr>
        <w:pStyle w:val="Prrafodelista"/>
        <w:numPr>
          <w:ilvl w:val="0"/>
          <w:numId w:val="8"/>
        </w:numPr>
        <w:jc w:val="both"/>
        <w:rPr>
          <w:color w:val="000000" w:themeColor="text1"/>
          <w:sz w:val="28"/>
          <w:szCs w:val="28"/>
        </w:rPr>
      </w:pPr>
      <w:r w:rsidRPr="00CA64AC">
        <w:rPr>
          <w:color w:val="000000" w:themeColor="text1"/>
          <w:sz w:val="28"/>
          <w:szCs w:val="28"/>
        </w:rPr>
        <w:t xml:space="preserve"> regla de comportamiento humano, sea obligatoria o no obligatoria.</w:t>
      </w:r>
    </w:p>
    <w:p w14:paraId="3ED74A6B" w14:textId="77777777" w:rsidR="00436099" w:rsidRDefault="00436099" w:rsidP="00CA64AC">
      <w:pPr>
        <w:pStyle w:val="Prrafodelista"/>
        <w:numPr>
          <w:ilvl w:val="0"/>
          <w:numId w:val="8"/>
        </w:numPr>
        <w:jc w:val="both"/>
        <w:rPr>
          <w:color w:val="000000" w:themeColor="text1"/>
          <w:sz w:val="28"/>
          <w:szCs w:val="28"/>
        </w:rPr>
      </w:pPr>
      <w:r>
        <w:rPr>
          <w:color w:val="000000" w:themeColor="text1"/>
          <w:sz w:val="28"/>
          <w:szCs w:val="28"/>
        </w:rPr>
        <w:t>Norma social</w:t>
      </w:r>
    </w:p>
    <w:p w14:paraId="644EC336" w14:textId="77D08B73" w:rsidR="00436099" w:rsidRDefault="00436099" w:rsidP="00CA64AC">
      <w:pPr>
        <w:pStyle w:val="Prrafodelista"/>
        <w:numPr>
          <w:ilvl w:val="0"/>
          <w:numId w:val="8"/>
        </w:numPr>
        <w:jc w:val="both"/>
        <w:rPr>
          <w:color w:val="000000" w:themeColor="text1"/>
          <w:sz w:val="28"/>
          <w:szCs w:val="28"/>
        </w:rPr>
      </w:pPr>
      <w:r>
        <w:rPr>
          <w:color w:val="000000" w:themeColor="text1"/>
          <w:sz w:val="28"/>
          <w:szCs w:val="28"/>
        </w:rPr>
        <w:t>No existe</w:t>
      </w:r>
    </w:p>
    <w:p w14:paraId="6BC31F20" w14:textId="59406FB1" w:rsidR="00314067" w:rsidRPr="00CB7716" w:rsidRDefault="00314067">
      <w:pPr>
        <w:shd w:val="clear" w:color="auto" w:fill="FFFFFF"/>
        <w:divId w:val="620041775"/>
        <w:rPr>
          <w:rFonts w:eastAsia="Times New Roman"/>
          <w:b/>
          <w:bCs/>
          <w:color w:val="000000"/>
          <w:sz w:val="32"/>
          <w:szCs w:val="32"/>
        </w:rPr>
      </w:pPr>
      <w:r w:rsidRPr="00CB7716">
        <w:rPr>
          <w:rFonts w:eastAsia="Times New Roman"/>
          <w:b/>
          <w:bCs/>
          <w:color w:val="000000"/>
          <w:sz w:val="32"/>
          <w:szCs w:val="32"/>
        </w:rPr>
        <w:t>cómo se le llama al sujeto pasivo?</w:t>
      </w:r>
    </w:p>
    <w:p w14:paraId="378E0A8F" w14:textId="126EB717" w:rsidR="00314067" w:rsidRDefault="00314067" w:rsidP="002A1492">
      <w:pPr>
        <w:pStyle w:val="Prrafodelista"/>
        <w:numPr>
          <w:ilvl w:val="0"/>
          <w:numId w:val="16"/>
        </w:numPr>
        <w:shd w:val="clear" w:color="auto" w:fill="FFFFFF"/>
        <w:divId w:val="620041775"/>
        <w:rPr>
          <w:rStyle w:val="ff2"/>
          <w:rFonts w:eastAsia="Times New Roman"/>
          <w:color w:val="000000"/>
          <w:sz w:val="24"/>
          <w:szCs w:val="24"/>
        </w:rPr>
      </w:pPr>
      <w:r w:rsidRPr="002A1492">
        <w:rPr>
          <w:rStyle w:val="ff2"/>
          <w:rFonts w:eastAsia="Times New Roman"/>
          <w:color w:val="000000"/>
          <w:sz w:val="24"/>
          <w:szCs w:val="24"/>
        </w:rPr>
        <w:t>Obligado o deudor. Es el sujeto del deber jurídico.</w:t>
      </w:r>
    </w:p>
    <w:p w14:paraId="7CFF445D" w14:textId="77777777" w:rsidR="006B4071" w:rsidRDefault="006B4071" w:rsidP="002A1492">
      <w:pPr>
        <w:pStyle w:val="Prrafodelista"/>
        <w:numPr>
          <w:ilvl w:val="0"/>
          <w:numId w:val="16"/>
        </w:numPr>
        <w:shd w:val="clear" w:color="auto" w:fill="FFFFFF"/>
        <w:divId w:val="620041775"/>
        <w:rPr>
          <w:rStyle w:val="ff2"/>
          <w:rFonts w:eastAsia="Times New Roman"/>
          <w:color w:val="000000"/>
          <w:sz w:val="24"/>
          <w:szCs w:val="24"/>
        </w:rPr>
      </w:pPr>
      <w:r>
        <w:rPr>
          <w:rStyle w:val="ff2"/>
          <w:rFonts w:eastAsia="Times New Roman"/>
          <w:color w:val="000000"/>
          <w:sz w:val="24"/>
          <w:szCs w:val="24"/>
        </w:rPr>
        <w:t>Es el que no fuma</w:t>
      </w:r>
    </w:p>
    <w:p w14:paraId="67EE9A65" w14:textId="583F3E57" w:rsidR="006B4071" w:rsidRDefault="006B4071" w:rsidP="002A1492">
      <w:pPr>
        <w:pStyle w:val="Prrafodelista"/>
        <w:numPr>
          <w:ilvl w:val="0"/>
          <w:numId w:val="16"/>
        </w:numPr>
        <w:shd w:val="clear" w:color="auto" w:fill="FFFFFF"/>
        <w:divId w:val="620041775"/>
        <w:rPr>
          <w:rStyle w:val="ff2"/>
          <w:rFonts w:eastAsia="Times New Roman"/>
          <w:color w:val="000000"/>
          <w:sz w:val="24"/>
          <w:szCs w:val="24"/>
        </w:rPr>
      </w:pPr>
      <w:r>
        <w:rPr>
          <w:rStyle w:val="ff2"/>
          <w:rFonts w:eastAsia="Times New Roman"/>
          <w:color w:val="000000"/>
          <w:sz w:val="24"/>
          <w:szCs w:val="24"/>
        </w:rPr>
        <w:t>Una persona tranquila</w:t>
      </w:r>
    </w:p>
    <w:p w14:paraId="0D4778CF" w14:textId="3147DF5E" w:rsidR="006B4071" w:rsidRDefault="006B4071" w:rsidP="002A1492">
      <w:pPr>
        <w:pStyle w:val="Prrafodelista"/>
        <w:numPr>
          <w:ilvl w:val="0"/>
          <w:numId w:val="16"/>
        </w:numPr>
        <w:shd w:val="clear" w:color="auto" w:fill="FFFFFF"/>
        <w:divId w:val="620041775"/>
        <w:rPr>
          <w:rStyle w:val="ff2"/>
          <w:rFonts w:eastAsia="Times New Roman"/>
          <w:color w:val="000000"/>
          <w:sz w:val="24"/>
          <w:szCs w:val="24"/>
        </w:rPr>
      </w:pPr>
      <w:r>
        <w:rPr>
          <w:rStyle w:val="ff2"/>
          <w:rFonts w:eastAsia="Times New Roman"/>
          <w:color w:val="000000"/>
          <w:sz w:val="24"/>
          <w:szCs w:val="24"/>
        </w:rPr>
        <w:t>Ley</w:t>
      </w:r>
    </w:p>
    <w:p w14:paraId="1B22AAD9" w14:textId="47A60336" w:rsidR="006B4071" w:rsidRPr="006B4071" w:rsidRDefault="006B4071" w:rsidP="006B4071">
      <w:pPr>
        <w:shd w:val="clear" w:color="auto" w:fill="FFFFFF"/>
        <w:ind w:left="360"/>
        <w:divId w:val="620041775"/>
        <w:rPr>
          <w:rFonts w:eastAsia="Times New Roman"/>
          <w:color w:val="000000"/>
          <w:sz w:val="24"/>
          <w:szCs w:val="24"/>
        </w:rPr>
      </w:pPr>
    </w:p>
    <w:p w14:paraId="01F249AE" w14:textId="77777777" w:rsidR="006B4071" w:rsidRDefault="006B4071">
      <w:pPr>
        <w:shd w:val="clear" w:color="auto" w:fill="FFFFFF"/>
        <w:divId w:val="620041775"/>
        <w:rPr>
          <w:rFonts w:eastAsia="Times New Roman"/>
          <w:b/>
          <w:bCs/>
          <w:color w:val="000000"/>
          <w:sz w:val="32"/>
          <w:szCs w:val="32"/>
        </w:rPr>
      </w:pPr>
    </w:p>
    <w:p w14:paraId="5F37D435" w14:textId="64E221DC" w:rsidR="00314067" w:rsidRDefault="00314067">
      <w:pPr>
        <w:shd w:val="clear" w:color="auto" w:fill="FFFFFF"/>
        <w:divId w:val="620041775"/>
        <w:rPr>
          <w:rFonts w:eastAsia="Times New Roman"/>
          <w:b/>
          <w:bCs/>
          <w:color w:val="000000"/>
          <w:sz w:val="32"/>
          <w:szCs w:val="32"/>
        </w:rPr>
      </w:pPr>
      <w:r w:rsidRPr="00CB7716">
        <w:rPr>
          <w:rFonts w:eastAsia="Times New Roman"/>
          <w:b/>
          <w:bCs/>
          <w:color w:val="000000"/>
          <w:sz w:val="32"/>
          <w:szCs w:val="32"/>
        </w:rPr>
        <w:lastRenderedPageBreak/>
        <w:t xml:space="preserve"> ¿Qué se requiere para que exista una relación jurídica?</w:t>
      </w:r>
    </w:p>
    <w:p w14:paraId="1C239408" w14:textId="77777777" w:rsidR="00F02C7A" w:rsidRDefault="00F02C7A" w:rsidP="00F02C7A">
      <w:pPr>
        <w:pStyle w:val="Prrafodelista"/>
        <w:numPr>
          <w:ilvl w:val="0"/>
          <w:numId w:val="17"/>
        </w:numPr>
        <w:shd w:val="clear" w:color="auto" w:fill="FFFFFF"/>
        <w:divId w:val="620041775"/>
        <w:rPr>
          <w:rFonts w:eastAsia="Times New Roman"/>
          <w:color w:val="000000"/>
          <w:sz w:val="24"/>
          <w:szCs w:val="24"/>
        </w:rPr>
      </w:pPr>
      <w:r w:rsidRPr="00F02C7A">
        <w:rPr>
          <w:rFonts w:eastAsia="Times New Roman"/>
          <w:color w:val="000000"/>
          <w:sz w:val="24"/>
          <w:szCs w:val="24"/>
        </w:rPr>
        <w:t xml:space="preserve">Que halla un </w:t>
      </w:r>
      <w:r>
        <w:rPr>
          <w:rFonts w:eastAsia="Times New Roman"/>
          <w:color w:val="000000"/>
          <w:sz w:val="24"/>
          <w:szCs w:val="24"/>
        </w:rPr>
        <w:t>jurado</w:t>
      </w:r>
    </w:p>
    <w:p w14:paraId="757F4B02" w14:textId="77777777" w:rsidR="008C41C9" w:rsidRDefault="008C41C9" w:rsidP="00F02C7A">
      <w:pPr>
        <w:pStyle w:val="Prrafodelista"/>
        <w:numPr>
          <w:ilvl w:val="0"/>
          <w:numId w:val="17"/>
        </w:numPr>
        <w:shd w:val="clear" w:color="auto" w:fill="FFFFFF"/>
        <w:divId w:val="620041775"/>
        <w:rPr>
          <w:rFonts w:eastAsia="Times New Roman"/>
          <w:color w:val="000000"/>
          <w:sz w:val="24"/>
          <w:szCs w:val="24"/>
        </w:rPr>
      </w:pPr>
      <w:r>
        <w:rPr>
          <w:rFonts w:eastAsia="Times New Roman"/>
          <w:color w:val="000000"/>
          <w:sz w:val="24"/>
          <w:szCs w:val="24"/>
        </w:rPr>
        <w:t>Que se cumplan las leyes</w:t>
      </w:r>
    </w:p>
    <w:p w14:paraId="2F6D7CF2" w14:textId="4B035FC7" w:rsidR="008C41C9" w:rsidRPr="00F02C7A" w:rsidRDefault="008C41C9" w:rsidP="00F02C7A">
      <w:pPr>
        <w:pStyle w:val="Prrafodelista"/>
        <w:numPr>
          <w:ilvl w:val="0"/>
          <w:numId w:val="17"/>
        </w:numPr>
        <w:shd w:val="clear" w:color="auto" w:fill="FFFFFF"/>
        <w:divId w:val="620041775"/>
        <w:rPr>
          <w:rFonts w:eastAsia="Times New Roman"/>
          <w:color w:val="000000"/>
          <w:sz w:val="24"/>
          <w:szCs w:val="24"/>
        </w:rPr>
      </w:pPr>
      <w:r>
        <w:rPr>
          <w:rFonts w:eastAsia="Times New Roman"/>
          <w:color w:val="000000"/>
          <w:sz w:val="24"/>
          <w:szCs w:val="24"/>
        </w:rPr>
        <w:t xml:space="preserve">Dinero </w:t>
      </w:r>
    </w:p>
    <w:p w14:paraId="7BD4E14C" w14:textId="165F1513" w:rsidR="00314067" w:rsidRDefault="00314067" w:rsidP="00F02C7A">
      <w:pPr>
        <w:pStyle w:val="Prrafodelista"/>
        <w:numPr>
          <w:ilvl w:val="0"/>
          <w:numId w:val="15"/>
        </w:numPr>
        <w:shd w:val="clear" w:color="auto" w:fill="FFFFFF"/>
        <w:divId w:val="620041775"/>
        <w:rPr>
          <w:rStyle w:val="ff2"/>
          <w:rFonts w:eastAsia="Times New Roman"/>
          <w:color w:val="000000"/>
          <w:sz w:val="24"/>
          <w:szCs w:val="24"/>
        </w:rPr>
      </w:pPr>
      <w:r w:rsidRPr="00F02C7A">
        <w:rPr>
          <w:rStyle w:val="ff2"/>
          <w:rFonts w:eastAsia="Times New Roman"/>
          <w:color w:val="000000"/>
          <w:sz w:val="24"/>
          <w:szCs w:val="24"/>
        </w:rPr>
        <w:t>Que haya sujetos activos y sujetos pasivos.</w:t>
      </w:r>
    </w:p>
    <w:p w14:paraId="710B8983" w14:textId="77777777" w:rsidR="00F02C7A" w:rsidRPr="00F02C7A" w:rsidRDefault="00F02C7A" w:rsidP="00F02C7A">
      <w:pPr>
        <w:pStyle w:val="Prrafodelista"/>
        <w:shd w:val="clear" w:color="auto" w:fill="FFFFFF"/>
        <w:divId w:val="620041775"/>
        <w:rPr>
          <w:rFonts w:eastAsia="Times New Roman"/>
          <w:color w:val="000000"/>
          <w:sz w:val="24"/>
          <w:szCs w:val="24"/>
        </w:rPr>
      </w:pPr>
    </w:p>
    <w:p w14:paraId="30D41DF7" w14:textId="3BA2451C" w:rsidR="00314067" w:rsidRPr="00CB7716" w:rsidRDefault="00314067">
      <w:pPr>
        <w:shd w:val="clear" w:color="auto" w:fill="FFFFFF"/>
        <w:divId w:val="620041775"/>
        <w:rPr>
          <w:rFonts w:eastAsia="Times New Roman"/>
          <w:b/>
          <w:bCs/>
          <w:color w:val="000000"/>
          <w:sz w:val="32"/>
          <w:szCs w:val="32"/>
        </w:rPr>
      </w:pPr>
      <w:r w:rsidRPr="00CB7716">
        <w:rPr>
          <w:rFonts w:eastAsia="Times New Roman"/>
          <w:b/>
          <w:bCs/>
          <w:color w:val="000000"/>
          <w:sz w:val="32"/>
          <w:szCs w:val="32"/>
        </w:rPr>
        <w:t xml:space="preserve">¿Cómo se le llama a una tercera parte en una relación </w:t>
      </w:r>
    </w:p>
    <w:p w14:paraId="548E6239" w14:textId="33DC079C" w:rsidR="00314067" w:rsidRDefault="00314067">
      <w:pPr>
        <w:shd w:val="clear" w:color="auto" w:fill="FFFFFF"/>
        <w:divId w:val="620041775"/>
        <w:rPr>
          <w:rFonts w:eastAsia="Times New Roman"/>
          <w:b/>
          <w:bCs/>
          <w:color w:val="000000"/>
          <w:sz w:val="32"/>
          <w:szCs w:val="32"/>
        </w:rPr>
      </w:pPr>
      <w:r w:rsidRPr="00CB7716">
        <w:rPr>
          <w:rFonts w:eastAsia="Times New Roman"/>
          <w:b/>
          <w:bCs/>
          <w:color w:val="000000"/>
          <w:sz w:val="32"/>
          <w:szCs w:val="32"/>
        </w:rPr>
        <w:t>jurídica?</w:t>
      </w:r>
    </w:p>
    <w:p w14:paraId="5D74D67C" w14:textId="77777777" w:rsidR="00D162CE" w:rsidRDefault="00D162CE" w:rsidP="008C41C9">
      <w:pPr>
        <w:pStyle w:val="Prrafodelista"/>
        <w:numPr>
          <w:ilvl w:val="0"/>
          <w:numId w:val="18"/>
        </w:numPr>
        <w:shd w:val="clear" w:color="auto" w:fill="FFFFFF"/>
        <w:divId w:val="620041775"/>
        <w:rPr>
          <w:rFonts w:eastAsia="Times New Roman"/>
          <w:color w:val="000000"/>
          <w:sz w:val="24"/>
          <w:szCs w:val="24"/>
        </w:rPr>
      </w:pPr>
      <w:r>
        <w:rPr>
          <w:rFonts w:eastAsia="Times New Roman"/>
          <w:color w:val="000000"/>
          <w:sz w:val="24"/>
          <w:szCs w:val="24"/>
        </w:rPr>
        <w:t>Pasivo</w:t>
      </w:r>
    </w:p>
    <w:p w14:paraId="51555199" w14:textId="77777777" w:rsidR="00D162CE" w:rsidRDefault="00D162CE" w:rsidP="008C41C9">
      <w:pPr>
        <w:pStyle w:val="Prrafodelista"/>
        <w:numPr>
          <w:ilvl w:val="0"/>
          <w:numId w:val="18"/>
        </w:numPr>
        <w:shd w:val="clear" w:color="auto" w:fill="FFFFFF"/>
        <w:divId w:val="620041775"/>
        <w:rPr>
          <w:rFonts w:eastAsia="Times New Roman"/>
          <w:color w:val="000000"/>
          <w:sz w:val="24"/>
          <w:szCs w:val="24"/>
        </w:rPr>
      </w:pPr>
      <w:r>
        <w:rPr>
          <w:rFonts w:eastAsia="Times New Roman"/>
          <w:color w:val="000000"/>
          <w:sz w:val="24"/>
          <w:szCs w:val="24"/>
        </w:rPr>
        <w:t>Activo</w:t>
      </w:r>
    </w:p>
    <w:p w14:paraId="5A57C756" w14:textId="2A059A42" w:rsidR="00CB7716" w:rsidRDefault="00314067" w:rsidP="008C41C9">
      <w:pPr>
        <w:pStyle w:val="Prrafodelista"/>
        <w:numPr>
          <w:ilvl w:val="0"/>
          <w:numId w:val="18"/>
        </w:numPr>
        <w:shd w:val="clear" w:color="auto" w:fill="FFFFFF"/>
        <w:divId w:val="620041775"/>
        <w:rPr>
          <w:rStyle w:val="ff2"/>
          <w:rFonts w:eastAsia="Times New Roman"/>
          <w:color w:val="000000"/>
          <w:sz w:val="24"/>
          <w:szCs w:val="24"/>
        </w:rPr>
      </w:pPr>
      <w:r w:rsidRPr="00D162CE">
        <w:rPr>
          <w:rStyle w:val="ff2"/>
          <w:rFonts w:eastAsia="Times New Roman"/>
          <w:color w:val="000000"/>
          <w:sz w:val="24"/>
          <w:szCs w:val="24"/>
        </w:rPr>
        <w:t>Tercero. No es sujeto activo o pasivo.</w:t>
      </w:r>
    </w:p>
    <w:p w14:paraId="33FBA973" w14:textId="25AB6F98" w:rsidR="00D162CE" w:rsidRPr="00D162CE" w:rsidRDefault="00D162CE" w:rsidP="008C41C9">
      <w:pPr>
        <w:pStyle w:val="Prrafodelista"/>
        <w:numPr>
          <w:ilvl w:val="0"/>
          <w:numId w:val="18"/>
        </w:numPr>
        <w:shd w:val="clear" w:color="auto" w:fill="FFFFFF"/>
        <w:divId w:val="620041775"/>
        <w:rPr>
          <w:rFonts w:eastAsia="Times New Roman"/>
          <w:color w:val="000000"/>
          <w:sz w:val="24"/>
          <w:szCs w:val="24"/>
        </w:rPr>
      </w:pPr>
      <w:r>
        <w:rPr>
          <w:rStyle w:val="ff2"/>
          <w:rFonts w:eastAsia="Times New Roman"/>
          <w:color w:val="000000"/>
          <w:sz w:val="24"/>
          <w:szCs w:val="24"/>
        </w:rPr>
        <w:t>Dinero</w:t>
      </w:r>
    </w:p>
    <w:p w14:paraId="5C9CB578" w14:textId="77777777" w:rsidR="00D162CE" w:rsidRDefault="00314067">
      <w:pPr>
        <w:shd w:val="clear" w:color="auto" w:fill="FFFFFF"/>
        <w:divId w:val="620041775"/>
        <w:rPr>
          <w:rFonts w:eastAsia="Times New Roman"/>
          <w:color w:val="000000"/>
          <w:sz w:val="24"/>
          <w:szCs w:val="24"/>
        </w:rPr>
      </w:pPr>
      <w:r w:rsidRPr="00CB7716">
        <w:rPr>
          <w:rFonts w:eastAsia="Times New Roman"/>
          <w:b/>
          <w:bCs/>
          <w:color w:val="000000"/>
          <w:sz w:val="32"/>
          <w:szCs w:val="32"/>
        </w:rPr>
        <w:t xml:space="preserve"> ¿Cuál es el objeto del derecho?</w:t>
      </w:r>
    </w:p>
    <w:p w14:paraId="6BA1705A" w14:textId="77777777" w:rsidR="007C031B" w:rsidRDefault="007C031B" w:rsidP="007C031B">
      <w:pPr>
        <w:pStyle w:val="Prrafodelista"/>
        <w:numPr>
          <w:ilvl w:val="0"/>
          <w:numId w:val="19"/>
        </w:numPr>
        <w:shd w:val="clear" w:color="auto" w:fill="FFFFFF"/>
        <w:divId w:val="620041775"/>
        <w:rPr>
          <w:rStyle w:val="ff2"/>
          <w:rFonts w:eastAsia="Times New Roman"/>
          <w:color w:val="000000"/>
          <w:sz w:val="24"/>
          <w:szCs w:val="24"/>
        </w:rPr>
      </w:pPr>
      <w:r>
        <w:rPr>
          <w:rStyle w:val="ff2"/>
          <w:rFonts w:eastAsia="Times New Roman"/>
          <w:color w:val="000000"/>
          <w:sz w:val="24"/>
          <w:szCs w:val="24"/>
        </w:rPr>
        <w:t>Estudiar el cuerpo humano</w:t>
      </w:r>
    </w:p>
    <w:p w14:paraId="602320C4" w14:textId="59196673" w:rsidR="00314067" w:rsidRDefault="00314067" w:rsidP="007C031B">
      <w:pPr>
        <w:pStyle w:val="Prrafodelista"/>
        <w:numPr>
          <w:ilvl w:val="0"/>
          <w:numId w:val="19"/>
        </w:numPr>
        <w:shd w:val="clear" w:color="auto" w:fill="FFFFFF"/>
        <w:divId w:val="620041775"/>
        <w:rPr>
          <w:rStyle w:val="ff2"/>
          <w:rFonts w:eastAsia="Times New Roman"/>
          <w:color w:val="000000"/>
          <w:sz w:val="24"/>
          <w:szCs w:val="24"/>
        </w:rPr>
      </w:pPr>
      <w:r w:rsidRPr="007C031B">
        <w:rPr>
          <w:rStyle w:val="ff2"/>
          <w:rFonts w:eastAsia="Times New Roman"/>
          <w:color w:val="000000"/>
          <w:sz w:val="24"/>
          <w:szCs w:val="24"/>
        </w:rPr>
        <w:t>La conducta.</w:t>
      </w:r>
    </w:p>
    <w:p w14:paraId="3E7C2F3B" w14:textId="5241F7FE" w:rsidR="007C031B" w:rsidRDefault="007C031B" w:rsidP="007C031B">
      <w:pPr>
        <w:pStyle w:val="Prrafodelista"/>
        <w:numPr>
          <w:ilvl w:val="0"/>
          <w:numId w:val="19"/>
        </w:numPr>
        <w:shd w:val="clear" w:color="auto" w:fill="FFFFFF"/>
        <w:divId w:val="620041775"/>
        <w:rPr>
          <w:rFonts w:eastAsia="Times New Roman"/>
          <w:color w:val="000000"/>
          <w:sz w:val="24"/>
          <w:szCs w:val="24"/>
        </w:rPr>
      </w:pPr>
      <w:r>
        <w:rPr>
          <w:rFonts w:eastAsia="Times New Roman"/>
          <w:color w:val="000000"/>
          <w:sz w:val="24"/>
          <w:szCs w:val="24"/>
        </w:rPr>
        <w:t xml:space="preserve">Los motores a gas </w:t>
      </w:r>
    </w:p>
    <w:p w14:paraId="47D3A197" w14:textId="61D21A47" w:rsidR="007C031B" w:rsidRPr="007C031B" w:rsidRDefault="0058583C" w:rsidP="007C031B">
      <w:pPr>
        <w:pStyle w:val="Prrafodelista"/>
        <w:numPr>
          <w:ilvl w:val="0"/>
          <w:numId w:val="19"/>
        </w:numPr>
        <w:shd w:val="clear" w:color="auto" w:fill="FFFFFF"/>
        <w:divId w:val="620041775"/>
        <w:rPr>
          <w:rFonts w:eastAsia="Times New Roman"/>
          <w:color w:val="000000"/>
          <w:sz w:val="24"/>
          <w:szCs w:val="24"/>
        </w:rPr>
      </w:pPr>
      <w:r>
        <w:rPr>
          <w:rFonts w:eastAsia="Times New Roman"/>
          <w:color w:val="000000"/>
          <w:sz w:val="24"/>
          <w:szCs w:val="24"/>
        </w:rPr>
        <w:t xml:space="preserve">Madera y metal </w:t>
      </w:r>
    </w:p>
    <w:p w14:paraId="3EACDE5D" w14:textId="440181E1" w:rsidR="00314067" w:rsidRPr="009A7D3B" w:rsidRDefault="00314067">
      <w:pPr>
        <w:shd w:val="clear" w:color="auto" w:fill="FFFFFF"/>
        <w:divId w:val="620041775"/>
        <w:rPr>
          <w:rFonts w:eastAsia="Times New Roman"/>
          <w:b/>
          <w:bCs/>
          <w:color w:val="000000"/>
          <w:sz w:val="32"/>
          <w:szCs w:val="32"/>
        </w:rPr>
      </w:pPr>
      <w:r w:rsidRPr="009A7D3B">
        <w:rPr>
          <w:rFonts w:eastAsia="Times New Roman"/>
          <w:b/>
          <w:bCs/>
          <w:color w:val="000000"/>
          <w:sz w:val="32"/>
          <w:szCs w:val="32"/>
        </w:rPr>
        <w:t>¿Cuáles son las conductas jurídicas del sujeto activo?</w:t>
      </w:r>
    </w:p>
    <w:p w14:paraId="27495B0F" w14:textId="330B0C09" w:rsidR="0058583C" w:rsidRDefault="00314067">
      <w:pPr>
        <w:shd w:val="clear" w:color="auto" w:fill="FFFFFF"/>
        <w:divId w:val="620041775"/>
        <w:rPr>
          <w:rStyle w:val="ff2"/>
          <w:rFonts w:eastAsia="Times New Roman"/>
          <w:color w:val="000000"/>
          <w:sz w:val="24"/>
          <w:szCs w:val="24"/>
        </w:rPr>
      </w:pPr>
      <w:r w:rsidRPr="00CB7716">
        <w:rPr>
          <w:rFonts w:eastAsia="Times New Roman"/>
          <w:color w:val="000000"/>
          <w:sz w:val="24"/>
          <w:szCs w:val="24"/>
        </w:rPr>
        <w:t>.</w:t>
      </w:r>
      <w:r w:rsidRPr="00CB7716">
        <w:rPr>
          <w:rStyle w:val="ff2"/>
          <w:rFonts w:eastAsia="Times New Roman"/>
          <w:color w:val="000000"/>
          <w:sz w:val="24"/>
          <w:szCs w:val="24"/>
        </w:rPr>
        <w:t xml:space="preserve"> a) la facultad de </w:t>
      </w:r>
      <w:r w:rsidR="0058583C">
        <w:rPr>
          <w:rStyle w:val="ff2"/>
          <w:rFonts w:eastAsia="Times New Roman"/>
          <w:color w:val="000000"/>
          <w:sz w:val="24"/>
          <w:szCs w:val="24"/>
        </w:rPr>
        <w:t>hacer</w:t>
      </w:r>
    </w:p>
    <w:p w14:paraId="0DBEEDDC" w14:textId="70B7C0CC" w:rsidR="0058583C" w:rsidRDefault="00314067">
      <w:pPr>
        <w:shd w:val="clear" w:color="auto" w:fill="FFFFFF"/>
        <w:divId w:val="620041775"/>
        <w:rPr>
          <w:rStyle w:val="ff2"/>
          <w:rFonts w:eastAsia="Times New Roman"/>
          <w:color w:val="000000"/>
          <w:sz w:val="24"/>
          <w:szCs w:val="24"/>
        </w:rPr>
      </w:pPr>
      <w:r w:rsidRPr="00CB7716">
        <w:rPr>
          <w:rStyle w:val="ff2"/>
          <w:rFonts w:eastAsia="Times New Roman"/>
          <w:color w:val="000000"/>
          <w:sz w:val="24"/>
          <w:szCs w:val="24"/>
        </w:rPr>
        <w:t>b) la facultad de no hacer</w:t>
      </w:r>
    </w:p>
    <w:p w14:paraId="3C7F494A" w14:textId="77777777" w:rsidR="002A5BD1" w:rsidRDefault="00314067">
      <w:pPr>
        <w:shd w:val="clear" w:color="auto" w:fill="FFFFFF"/>
        <w:divId w:val="620041775"/>
        <w:rPr>
          <w:rStyle w:val="ff2"/>
          <w:rFonts w:eastAsia="Times New Roman"/>
          <w:color w:val="000000"/>
          <w:sz w:val="24"/>
          <w:szCs w:val="24"/>
        </w:rPr>
      </w:pPr>
      <w:r w:rsidRPr="00CB7716">
        <w:rPr>
          <w:rStyle w:val="ff2"/>
          <w:rFonts w:eastAsia="Times New Roman"/>
          <w:color w:val="000000"/>
          <w:sz w:val="24"/>
          <w:szCs w:val="24"/>
        </w:rPr>
        <w:t xml:space="preserve"> c) la </w:t>
      </w:r>
      <w:r w:rsidR="001002E4">
        <w:rPr>
          <w:rStyle w:val="ff2"/>
          <w:rFonts w:eastAsia="Times New Roman"/>
          <w:color w:val="000000"/>
          <w:sz w:val="24"/>
          <w:szCs w:val="24"/>
        </w:rPr>
        <w:t xml:space="preserve">Facultad de estudiar el </w:t>
      </w:r>
      <w:r w:rsidR="002A5BD1">
        <w:rPr>
          <w:rStyle w:val="ff2"/>
          <w:rFonts w:eastAsia="Times New Roman"/>
          <w:color w:val="000000"/>
          <w:sz w:val="24"/>
          <w:szCs w:val="24"/>
        </w:rPr>
        <w:t>espacio</w:t>
      </w:r>
    </w:p>
    <w:p w14:paraId="7A2B8155" w14:textId="3490C2DA" w:rsidR="002A5BD1" w:rsidRDefault="002A5BD1">
      <w:pPr>
        <w:shd w:val="clear" w:color="auto" w:fill="FFFFFF"/>
        <w:divId w:val="620041775"/>
        <w:rPr>
          <w:rStyle w:val="ff2"/>
          <w:rFonts w:eastAsia="Times New Roman"/>
          <w:color w:val="000000"/>
          <w:sz w:val="24"/>
          <w:szCs w:val="24"/>
        </w:rPr>
      </w:pPr>
      <w:r>
        <w:rPr>
          <w:rStyle w:val="ff2"/>
          <w:rFonts w:eastAsia="Times New Roman"/>
          <w:color w:val="000000"/>
          <w:sz w:val="24"/>
          <w:szCs w:val="24"/>
        </w:rPr>
        <w:t xml:space="preserve">D) respeto </w:t>
      </w:r>
    </w:p>
    <w:p w14:paraId="304ECEAE" w14:textId="308FF020" w:rsidR="00F96290" w:rsidRDefault="00104166" w:rsidP="009E2D0A">
      <w:pPr>
        <w:jc w:val="both"/>
        <w:rPr>
          <w:rFonts w:eastAsia="Times New Roman"/>
          <w:b/>
          <w:bCs/>
          <w:color w:val="000000"/>
          <w:sz w:val="32"/>
          <w:szCs w:val="32"/>
        </w:rPr>
      </w:pPr>
      <w:r>
        <w:rPr>
          <w:rFonts w:eastAsia="Times New Roman"/>
          <w:b/>
          <w:bCs/>
          <w:color w:val="000000"/>
          <w:sz w:val="32"/>
          <w:szCs w:val="32"/>
        </w:rPr>
        <w:t xml:space="preserve"> ¿El derecho es un conjunto de principios y normas, generalmente inspirados en</w:t>
      </w:r>
      <w:r w:rsidR="00BC1A46">
        <w:rPr>
          <w:rFonts w:eastAsia="Times New Roman"/>
          <w:b/>
          <w:bCs/>
          <w:color w:val="000000"/>
          <w:sz w:val="32"/>
          <w:szCs w:val="32"/>
        </w:rPr>
        <w:t xml:space="preserve"> ideas de justicia y orden que regula las relaciones humanas en toda sociedad</w:t>
      </w:r>
      <w:r w:rsidR="002A5BD1">
        <w:rPr>
          <w:rFonts w:eastAsia="Times New Roman"/>
          <w:b/>
          <w:bCs/>
          <w:color w:val="000000"/>
          <w:sz w:val="32"/>
          <w:szCs w:val="32"/>
        </w:rPr>
        <w:t>?</w:t>
      </w:r>
      <w:r w:rsidRPr="00104166">
        <w:rPr>
          <w:rFonts w:eastAsia="Times New Roman"/>
          <w:b/>
          <w:bCs/>
          <w:color w:val="000000"/>
          <w:sz w:val="32"/>
          <w:szCs w:val="32"/>
        </w:rPr>
        <w:t xml:space="preserve"> </w:t>
      </w:r>
    </w:p>
    <w:p w14:paraId="7481D978" w14:textId="77777777" w:rsidR="002A5BD1" w:rsidRDefault="002A5BD1" w:rsidP="002A5BD1">
      <w:pPr>
        <w:pStyle w:val="Prrafodelista"/>
        <w:numPr>
          <w:ilvl w:val="0"/>
          <w:numId w:val="21"/>
        </w:numPr>
        <w:jc w:val="both"/>
        <w:rPr>
          <w:color w:val="000000" w:themeColor="text1"/>
          <w:sz w:val="24"/>
          <w:szCs w:val="24"/>
        </w:rPr>
      </w:pPr>
      <w:proofErr w:type="spellStart"/>
      <w:r>
        <w:rPr>
          <w:color w:val="000000" w:themeColor="text1"/>
          <w:sz w:val="24"/>
          <w:szCs w:val="24"/>
        </w:rPr>
        <w:t>Nose</w:t>
      </w:r>
      <w:proofErr w:type="spellEnd"/>
    </w:p>
    <w:p w14:paraId="3480CFC0" w14:textId="1F6645CA" w:rsidR="002A5BD1" w:rsidRPr="002A5BD1" w:rsidRDefault="003D39B0" w:rsidP="002A5BD1">
      <w:pPr>
        <w:pStyle w:val="Prrafodelista"/>
        <w:numPr>
          <w:ilvl w:val="0"/>
          <w:numId w:val="21"/>
        </w:numPr>
        <w:jc w:val="both"/>
        <w:rPr>
          <w:color w:val="000000" w:themeColor="text1"/>
          <w:sz w:val="24"/>
          <w:szCs w:val="24"/>
        </w:rPr>
      </w:pPr>
      <w:r>
        <w:rPr>
          <w:color w:val="000000" w:themeColor="text1"/>
          <w:sz w:val="24"/>
          <w:szCs w:val="24"/>
        </w:rPr>
        <w:t>Si</w:t>
      </w:r>
    </w:p>
    <w:p w14:paraId="00CF6248" w14:textId="77777777" w:rsidR="003D39B0" w:rsidRDefault="003D39B0" w:rsidP="002A5BD1">
      <w:pPr>
        <w:pStyle w:val="Prrafodelista"/>
        <w:numPr>
          <w:ilvl w:val="0"/>
          <w:numId w:val="21"/>
        </w:numPr>
        <w:jc w:val="both"/>
        <w:rPr>
          <w:color w:val="000000" w:themeColor="text1"/>
          <w:sz w:val="24"/>
          <w:szCs w:val="24"/>
        </w:rPr>
      </w:pPr>
      <w:r>
        <w:rPr>
          <w:color w:val="000000" w:themeColor="text1"/>
          <w:sz w:val="24"/>
          <w:szCs w:val="24"/>
        </w:rPr>
        <w:t>No</w:t>
      </w:r>
    </w:p>
    <w:p w14:paraId="2EFA263F" w14:textId="466DD695" w:rsidR="003D39B0" w:rsidRDefault="003D39B0" w:rsidP="002A5BD1">
      <w:pPr>
        <w:pStyle w:val="Prrafodelista"/>
        <w:numPr>
          <w:ilvl w:val="0"/>
          <w:numId w:val="21"/>
        </w:numPr>
        <w:jc w:val="both"/>
        <w:rPr>
          <w:color w:val="000000" w:themeColor="text1"/>
          <w:sz w:val="24"/>
          <w:szCs w:val="24"/>
        </w:rPr>
      </w:pPr>
      <w:r>
        <w:rPr>
          <w:color w:val="000000" w:themeColor="text1"/>
          <w:sz w:val="24"/>
          <w:szCs w:val="24"/>
        </w:rPr>
        <w:t xml:space="preserve">Quien sabe </w:t>
      </w:r>
    </w:p>
    <w:p w14:paraId="7ECDF781" w14:textId="3E9D06DA" w:rsidR="003D39B0" w:rsidRDefault="003D39B0" w:rsidP="003D39B0">
      <w:pPr>
        <w:pStyle w:val="Prrafodelista"/>
        <w:jc w:val="both"/>
        <w:rPr>
          <w:color w:val="000000" w:themeColor="text1"/>
          <w:sz w:val="24"/>
          <w:szCs w:val="24"/>
        </w:rPr>
      </w:pPr>
    </w:p>
    <w:p w14:paraId="291C9DC2" w14:textId="77777777" w:rsidR="003D39B0" w:rsidRPr="002A5BD1" w:rsidRDefault="003D39B0" w:rsidP="003D39B0">
      <w:pPr>
        <w:pStyle w:val="Prrafodelista"/>
        <w:jc w:val="both"/>
        <w:rPr>
          <w:color w:val="000000" w:themeColor="text1"/>
          <w:sz w:val="24"/>
          <w:szCs w:val="24"/>
        </w:rPr>
      </w:pPr>
    </w:p>
    <w:p w14:paraId="63280730" w14:textId="11A8B573" w:rsidR="00F211B9" w:rsidRPr="00F15751" w:rsidRDefault="00F211B9" w:rsidP="003D39B0">
      <w:pPr>
        <w:pStyle w:val="Prrafodelista"/>
        <w:jc w:val="both"/>
        <w:rPr>
          <w:b/>
          <w:bCs/>
          <w:color w:val="000000" w:themeColor="text1"/>
          <w:sz w:val="32"/>
          <w:szCs w:val="32"/>
        </w:rPr>
      </w:pPr>
      <w:r w:rsidRPr="00F15751">
        <w:rPr>
          <w:b/>
          <w:bCs/>
          <w:color w:val="000000" w:themeColor="text1"/>
          <w:sz w:val="32"/>
          <w:szCs w:val="32"/>
        </w:rPr>
        <w:lastRenderedPageBreak/>
        <w:t>Qué es la autonomía?</w:t>
      </w:r>
    </w:p>
    <w:p w14:paraId="11E08BAD" w14:textId="77777777" w:rsidR="00E051A0" w:rsidRDefault="00F211B9" w:rsidP="00E051A0">
      <w:pPr>
        <w:pStyle w:val="Prrafodelista"/>
        <w:numPr>
          <w:ilvl w:val="1"/>
          <w:numId w:val="21"/>
        </w:numPr>
        <w:jc w:val="both"/>
        <w:rPr>
          <w:color w:val="000000" w:themeColor="text1"/>
          <w:sz w:val="24"/>
          <w:szCs w:val="24"/>
        </w:rPr>
      </w:pPr>
      <w:r>
        <w:rPr>
          <w:color w:val="000000" w:themeColor="text1"/>
          <w:sz w:val="24"/>
          <w:szCs w:val="24"/>
        </w:rPr>
        <w:t xml:space="preserve"> El reconocimiento espontáneo de un imperativo (obligación), creado por la propia </w:t>
      </w:r>
      <w:r w:rsidR="00E051A0">
        <w:rPr>
          <w:color w:val="000000" w:themeColor="text1"/>
          <w:sz w:val="24"/>
          <w:szCs w:val="24"/>
        </w:rPr>
        <w:t>conciencia</w:t>
      </w:r>
    </w:p>
    <w:p w14:paraId="3EAD871A" w14:textId="77777777" w:rsidR="00E051A0" w:rsidRDefault="00E051A0" w:rsidP="00E051A0">
      <w:pPr>
        <w:pStyle w:val="Prrafodelista"/>
        <w:numPr>
          <w:ilvl w:val="1"/>
          <w:numId w:val="21"/>
        </w:numPr>
        <w:jc w:val="both"/>
        <w:rPr>
          <w:color w:val="000000" w:themeColor="text1"/>
          <w:sz w:val="24"/>
          <w:szCs w:val="24"/>
        </w:rPr>
      </w:pPr>
      <w:r>
        <w:rPr>
          <w:color w:val="000000" w:themeColor="text1"/>
          <w:sz w:val="24"/>
          <w:szCs w:val="24"/>
        </w:rPr>
        <w:t>Consiste en el estudio por tu cuenta</w:t>
      </w:r>
    </w:p>
    <w:p w14:paraId="48256074" w14:textId="77777777" w:rsidR="00434332" w:rsidRDefault="00434332" w:rsidP="00E051A0">
      <w:pPr>
        <w:pStyle w:val="Prrafodelista"/>
        <w:numPr>
          <w:ilvl w:val="1"/>
          <w:numId w:val="21"/>
        </w:numPr>
        <w:jc w:val="both"/>
        <w:rPr>
          <w:color w:val="000000" w:themeColor="text1"/>
          <w:sz w:val="24"/>
          <w:szCs w:val="24"/>
        </w:rPr>
      </w:pPr>
      <w:r>
        <w:rPr>
          <w:color w:val="000000" w:themeColor="text1"/>
          <w:sz w:val="24"/>
          <w:szCs w:val="24"/>
        </w:rPr>
        <w:t>Algo autónomo</w:t>
      </w:r>
    </w:p>
    <w:p w14:paraId="5CF226EB" w14:textId="11A80248" w:rsidR="00434332" w:rsidRDefault="00434332" w:rsidP="00E051A0">
      <w:pPr>
        <w:pStyle w:val="Prrafodelista"/>
        <w:numPr>
          <w:ilvl w:val="1"/>
          <w:numId w:val="21"/>
        </w:numPr>
        <w:jc w:val="both"/>
        <w:rPr>
          <w:color w:val="000000" w:themeColor="text1"/>
          <w:sz w:val="24"/>
          <w:szCs w:val="24"/>
        </w:rPr>
      </w:pPr>
      <w:r>
        <w:rPr>
          <w:color w:val="000000" w:themeColor="text1"/>
          <w:sz w:val="24"/>
          <w:szCs w:val="24"/>
        </w:rPr>
        <w:t xml:space="preserve">Es una fuente del derecho </w:t>
      </w:r>
    </w:p>
    <w:p w14:paraId="78C55F43" w14:textId="77777777" w:rsidR="00C15A99" w:rsidRPr="00F15751" w:rsidRDefault="00C15A99" w:rsidP="003D39B0">
      <w:pPr>
        <w:pStyle w:val="Prrafodelista"/>
        <w:jc w:val="both"/>
        <w:rPr>
          <w:b/>
          <w:bCs/>
          <w:color w:val="000000" w:themeColor="text1"/>
          <w:sz w:val="32"/>
          <w:szCs w:val="32"/>
        </w:rPr>
      </w:pPr>
    </w:p>
    <w:p w14:paraId="25422A22" w14:textId="3481F5F4" w:rsidR="00434332" w:rsidRPr="00F15751" w:rsidRDefault="00F211B9" w:rsidP="003D39B0">
      <w:pPr>
        <w:pStyle w:val="Prrafodelista"/>
        <w:jc w:val="both"/>
        <w:rPr>
          <w:b/>
          <w:bCs/>
          <w:color w:val="000000" w:themeColor="text1"/>
          <w:sz w:val="32"/>
          <w:szCs w:val="32"/>
        </w:rPr>
      </w:pPr>
      <w:r w:rsidRPr="00F15751">
        <w:rPr>
          <w:b/>
          <w:bCs/>
          <w:color w:val="000000" w:themeColor="text1"/>
          <w:sz w:val="32"/>
          <w:szCs w:val="32"/>
        </w:rPr>
        <w:t xml:space="preserve"> ¿Qué es la heteronomía? </w:t>
      </w:r>
    </w:p>
    <w:p w14:paraId="5BA94F2C" w14:textId="78016EE1" w:rsidR="00E857FE" w:rsidRDefault="00E857FE" w:rsidP="00E857FE">
      <w:pPr>
        <w:pStyle w:val="Prrafodelista"/>
        <w:numPr>
          <w:ilvl w:val="1"/>
          <w:numId w:val="18"/>
        </w:numPr>
        <w:jc w:val="both"/>
        <w:rPr>
          <w:color w:val="000000" w:themeColor="text1"/>
          <w:sz w:val="24"/>
          <w:szCs w:val="24"/>
        </w:rPr>
      </w:pPr>
      <w:r>
        <w:rPr>
          <w:color w:val="000000" w:themeColor="text1"/>
          <w:sz w:val="24"/>
          <w:szCs w:val="24"/>
        </w:rPr>
        <w:t xml:space="preserve">Habilidad </w:t>
      </w:r>
    </w:p>
    <w:p w14:paraId="1A0EF4F7" w14:textId="6795E2D8" w:rsidR="000B5B78" w:rsidRDefault="00F211B9" w:rsidP="00E857FE">
      <w:pPr>
        <w:pStyle w:val="Prrafodelista"/>
        <w:numPr>
          <w:ilvl w:val="1"/>
          <w:numId w:val="18"/>
        </w:numPr>
        <w:jc w:val="both"/>
        <w:rPr>
          <w:color w:val="000000" w:themeColor="text1"/>
          <w:sz w:val="24"/>
          <w:szCs w:val="24"/>
        </w:rPr>
      </w:pPr>
      <w:r>
        <w:rPr>
          <w:color w:val="000000" w:themeColor="text1"/>
          <w:sz w:val="24"/>
          <w:szCs w:val="24"/>
        </w:rPr>
        <w:t>La sujeción a un querer ajeno, dependiente de otro.</w:t>
      </w:r>
    </w:p>
    <w:p w14:paraId="7C2C6E2E" w14:textId="5DA1582D" w:rsidR="00C15A99" w:rsidRDefault="00C15A99" w:rsidP="00E857FE">
      <w:pPr>
        <w:pStyle w:val="Prrafodelista"/>
        <w:numPr>
          <w:ilvl w:val="1"/>
          <w:numId w:val="18"/>
        </w:numPr>
        <w:jc w:val="both"/>
        <w:rPr>
          <w:color w:val="000000" w:themeColor="text1"/>
          <w:sz w:val="24"/>
          <w:szCs w:val="24"/>
        </w:rPr>
      </w:pPr>
      <w:r>
        <w:rPr>
          <w:color w:val="000000" w:themeColor="text1"/>
          <w:sz w:val="24"/>
          <w:szCs w:val="24"/>
        </w:rPr>
        <w:t>Un talento especial</w:t>
      </w:r>
    </w:p>
    <w:p w14:paraId="11C0AEC3" w14:textId="47B8E0CE" w:rsidR="00C15A99" w:rsidRDefault="00C15A99" w:rsidP="00E857FE">
      <w:pPr>
        <w:pStyle w:val="Prrafodelista"/>
        <w:numPr>
          <w:ilvl w:val="1"/>
          <w:numId w:val="18"/>
        </w:numPr>
        <w:jc w:val="both"/>
        <w:rPr>
          <w:color w:val="000000" w:themeColor="text1"/>
          <w:sz w:val="24"/>
          <w:szCs w:val="24"/>
        </w:rPr>
      </w:pPr>
      <w:r>
        <w:rPr>
          <w:color w:val="000000" w:themeColor="text1"/>
          <w:sz w:val="24"/>
          <w:szCs w:val="24"/>
        </w:rPr>
        <w:t>Es la ley</w:t>
      </w:r>
    </w:p>
    <w:p w14:paraId="49C7DD10" w14:textId="5A9412A9" w:rsidR="000B5B78" w:rsidRDefault="00F211B9" w:rsidP="003D39B0">
      <w:pPr>
        <w:pStyle w:val="Prrafodelista"/>
        <w:jc w:val="both"/>
        <w:rPr>
          <w:color w:val="000000" w:themeColor="text1"/>
          <w:sz w:val="24"/>
          <w:szCs w:val="24"/>
        </w:rPr>
      </w:pPr>
      <w:r>
        <w:rPr>
          <w:color w:val="000000" w:themeColor="text1"/>
          <w:sz w:val="24"/>
          <w:szCs w:val="24"/>
        </w:rPr>
        <w:t xml:space="preserve"> </w:t>
      </w:r>
    </w:p>
    <w:p w14:paraId="5334B84F" w14:textId="77777777" w:rsidR="00434332" w:rsidRDefault="00434332" w:rsidP="003D39B0">
      <w:pPr>
        <w:pStyle w:val="Prrafodelista"/>
        <w:jc w:val="both"/>
        <w:rPr>
          <w:color w:val="000000" w:themeColor="text1"/>
          <w:sz w:val="24"/>
          <w:szCs w:val="24"/>
        </w:rPr>
      </w:pPr>
    </w:p>
    <w:p w14:paraId="1CFBC7AE" w14:textId="25199120" w:rsidR="002A5BD1" w:rsidRDefault="002A5BD1" w:rsidP="00E857FE">
      <w:pPr>
        <w:jc w:val="both"/>
        <w:rPr>
          <w:color w:val="000000" w:themeColor="text1"/>
          <w:sz w:val="24"/>
          <w:szCs w:val="24"/>
        </w:rPr>
      </w:pPr>
    </w:p>
    <w:p w14:paraId="60E1395D" w14:textId="3B627C3A" w:rsidR="00DF4F87" w:rsidRDefault="00DF4F87" w:rsidP="00E857FE">
      <w:pPr>
        <w:jc w:val="both"/>
        <w:rPr>
          <w:color w:val="000000" w:themeColor="text1"/>
          <w:sz w:val="24"/>
          <w:szCs w:val="24"/>
        </w:rPr>
      </w:pPr>
    </w:p>
    <w:p w14:paraId="4C4495EF" w14:textId="7E38DBFE" w:rsidR="00DF4F87" w:rsidRDefault="00DF4F87" w:rsidP="00E857FE">
      <w:pPr>
        <w:jc w:val="both"/>
        <w:rPr>
          <w:color w:val="000000" w:themeColor="text1"/>
          <w:sz w:val="24"/>
          <w:szCs w:val="24"/>
        </w:rPr>
      </w:pPr>
    </w:p>
    <w:p w14:paraId="665CAE3C" w14:textId="0C952385" w:rsidR="00DF4F87" w:rsidRDefault="00DF4F87" w:rsidP="00E857FE">
      <w:pPr>
        <w:jc w:val="both"/>
        <w:rPr>
          <w:color w:val="000000" w:themeColor="text1"/>
          <w:sz w:val="24"/>
          <w:szCs w:val="24"/>
        </w:rPr>
      </w:pPr>
    </w:p>
    <w:p w14:paraId="5080521F" w14:textId="65DB60ED" w:rsidR="00DF4F87" w:rsidRDefault="00DF4F87" w:rsidP="00E857FE">
      <w:pPr>
        <w:jc w:val="both"/>
        <w:rPr>
          <w:color w:val="000000" w:themeColor="text1"/>
          <w:sz w:val="24"/>
          <w:szCs w:val="24"/>
        </w:rPr>
      </w:pPr>
    </w:p>
    <w:p w14:paraId="2C2252FE" w14:textId="3BD6AD85" w:rsidR="00DF4F87" w:rsidRDefault="00DF4F87" w:rsidP="00E857FE">
      <w:pPr>
        <w:jc w:val="both"/>
        <w:rPr>
          <w:color w:val="000000" w:themeColor="text1"/>
          <w:sz w:val="24"/>
          <w:szCs w:val="24"/>
        </w:rPr>
      </w:pPr>
    </w:p>
    <w:p w14:paraId="35CB9997" w14:textId="5ECFFA43" w:rsidR="00DF4F87" w:rsidRDefault="00DF4F87" w:rsidP="00E857FE">
      <w:pPr>
        <w:jc w:val="both"/>
        <w:rPr>
          <w:color w:val="000000" w:themeColor="text1"/>
          <w:sz w:val="24"/>
          <w:szCs w:val="24"/>
        </w:rPr>
      </w:pPr>
    </w:p>
    <w:p w14:paraId="6BC0D652" w14:textId="5FEAFCE6" w:rsidR="00DF4F87" w:rsidRDefault="00DF4F87" w:rsidP="00E857FE">
      <w:pPr>
        <w:jc w:val="both"/>
        <w:rPr>
          <w:color w:val="000000" w:themeColor="text1"/>
          <w:sz w:val="24"/>
          <w:szCs w:val="24"/>
        </w:rPr>
      </w:pPr>
    </w:p>
    <w:p w14:paraId="54F50029" w14:textId="5614015B" w:rsidR="00DF4F87" w:rsidRDefault="00DF4F87" w:rsidP="00E857FE">
      <w:pPr>
        <w:jc w:val="both"/>
        <w:rPr>
          <w:color w:val="000000" w:themeColor="text1"/>
          <w:sz w:val="24"/>
          <w:szCs w:val="24"/>
        </w:rPr>
      </w:pPr>
    </w:p>
    <w:p w14:paraId="5884DF71" w14:textId="7C7CD4A7" w:rsidR="00DF4F87" w:rsidRDefault="00DF4F87" w:rsidP="00E857FE">
      <w:pPr>
        <w:jc w:val="both"/>
        <w:rPr>
          <w:color w:val="000000" w:themeColor="text1"/>
          <w:sz w:val="24"/>
          <w:szCs w:val="24"/>
        </w:rPr>
      </w:pPr>
    </w:p>
    <w:p w14:paraId="5BF70C5E" w14:textId="2FA25C2C" w:rsidR="00DF4F87" w:rsidRDefault="00DF4F87" w:rsidP="00E857FE">
      <w:pPr>
        <w:jc w:val="both"/>
        <w:rPr>
          <w:color w:val="000000" w:themeColor="text1"/>
          <w:sz w:val="24"/>
          <w:szCs w:val="24"/>
        </w:rPr>
      </w:pPr>
    </w:p>
    <w:p w14:paraId="02B6DEA7" w14:textId="3C8857E7" w:rsidR="00DF4F87" w:rsidRDefault="00DF4F87" w:rsidP="00E857FE">
      <w:pPr>
        <w:jc w:val="both"/>
        <w:rPr>
          <w:color w:val="000000" w:themeColor="text1"/>
          <w:sz w:val="24"/>
          <w:szCs w:val="24"/>
        </w:rPr>
      </w:pPr>
    </w:p>
    <w:p w14:paraId="55A10B57" w14:textId="1E3CF1F5" w:rsidR="00DF4F87" w:rsidRDefault="00DF4F87" w:rsidP="00E857FE">
      <w:pPr>
        <w:jc w:val="both"/>
        <w:rPr>
          <w:color w:val="000000" w:themeColor="text1"/>
          <w:sz w:val="24"/>
          <w:szCs w:val="24"/>
        </w:rPr>
      </w:pPr>
    </w:p>
    <w:p w14:paraId="231B0651" w14:textId="5ECE21BF" w:rsidR="00DF4F87" w:rsidRDefault="00DF4F87" w:rsidP="00E857FE">
      <w:pPr>
        <w:jc w:val="both"/>
        <w:rPr>
          <w:color w:val="000000" w:themeColor="text1"/>
          <w:sz w:val="24"/>
          <w:szCs w:val="24"/>
        </w:rPr>
      </w:pPr>
    </w:p>
    <w:p w14:paraId="24F191CD" w14:textId="62733126" w:rsidR="00DF4F87" w:rsidRDefault="00DF4F87" w:rsidP="00E857FE">
      <w:pPr>
        <w:jc w:val="both"/>
        <w:rPr>
          <w:color w:val="000000" w:themeColor="text1"/>
          <w:sz w:val="24"/>
          <w:szCs w:val="24"/>
        </w:rPr>
      </w:pPr>
    </w:p>
    <w:p w14:paraId="78316A2C" w14:textId="1AC3255B" w:rsidR="00DF4F87" w:rsidRDefault="00DF4F87" w:rsidP="00E857FE">
      <w:pPr>
        <w:jc w:val="both"/>
        <w:rPr>
          <w:color w:val="000000" w:themeColor="text1"/>
          <w:sz w:val="24"/>
          <w:szCs w:val="24"/>
        </w:rPr>
      </w:pPr>
    </w:p>
    <w:p w14:paraId="4B7CC1D7" w14:textId="0C252E46" w:rsidR="00DF4F87" w:rsidRDefault="00DF4F87" w:rsidP="00E857FE">
      <w:pPr>
        <w:jc w:val="both"/>
        <w:rPr>
          <w:color w:val="000000" w:themeColor="text1"/>
          <w:sz w:val="24"/>
          <w:szCs w:val="24"/>
        </w:rPr>
      </w:pPr>
    </w:p>
    <w:p w14:paraId="096CECC1" w14:textId="29128163" w:rsidR="00DF4F87" w:rsidRDefault="00E5510C" w:rsidP="00E857FE">
      <w:pPr>
        <w:jc w:val="both"/>
        <w:rPr>
          <w:color w:val="000000" w:themeColor="text1"/>
          <w:sz w:val="24"/>
          <w:szCs w:val="24"/>
        </w:rPr>
      </w:pPr>
      <w:r>
        <w:rPr>
          <w:noProof/>
          <w:color w:val="000000" w:themeColor="text1"/>
          <w:sz w:val="24"/>
          <w:szCs w:val="24"/>
        </w:rPr>
        <w:lastRenderedPageBreak/>
        <w:drawing>
          <wp:anchor distT="0" distB="0" distL="114300" distR="114300" simplePos="0" relativeHeight="251664384" behindDoc="0" locked="0" layoutInCell="1" allowOverlap="1" wp14:anchorId="568F5250" wp14:editId="78AF003F">
            <wp:simplePos x="0" y="0"/>
            <wp:positionH relativeFrom="column">
              <wp:posOffset>-737870</wp:posOffset>
            </wp:positionH>
            <wp:positionV relativeFrom="paragraph">
              <wp:posOffset>0</wp:posOffset>
            </wp:positionV>
            <wp:extent cx="6826250" cy="88011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6250" cy="8801100"/>
                    </a:xfrm>
                    <a:prstGeom prst="rect">
                      <a:avLst/>
                    </a:prstGeom>
                  </pic:spPr>
                </pic:pic>
              </a:graphicData>
            </a:graphic>
            <wp14:sizeRelH relativeFrom="margin">
              <wp14:pctWidth>0</wp14:pctWidth>
            </wp14:sizeRelH>
            <wp14:sizeRelV relativeFrom="margin">
              <wp14:pctHeight>0</wp14:pctHeight>
            </wp14:sizeRelV>
          </wp:anchor>
        </w:drawing>
      </w:r>
    </w:p>
    <w:p w14:paraId="0B5B6481" w14:textId="5E2F3EF7" w:rsidR="00DF4F87" w:rsidRDefault="00C32E32" w:rsidP="00E857FE">
      <w:pPr>
        <w:jc w:val="both"/>
        <w:rPr>
          <w:color w:val="000000" w:themeColor="text1"/>
          <w:sz w:val="24"/>
          <w:szCs w:val="24"/>
        </w:rPr>
      </w:pPr>
      <w:r>
        <w:rPr>
          <w:color w:val="000000" w:themeColor="text1"/>
          <w:sz w:val="24"/>
          <w:szCs w:val="24"/>
        </w:rPr>
        <w:lastRenderedPageBreak/>
        <w:t xml:space="preserve">Glosario: Alejandro Antonio Gallegos Chávez </w:t>
      </w:r>
    </w:p>
    <w:tbl>
      <w:tblPr>
        <w:tblStyle w:val="Tablaconcuadrcula"/>
        <w:tblW w:w="9966" w:type="dxa"/>
        <w:tblLook w:val="04A0" w:firstRow="1" w:lastRow="0" w:firstColumn="1" w:lastColumn="0" w:noHBand="0" w:noVBand="1"/>
      </w:tblPr>
      <w:tblGrid>
        <w:gridCol w:w="4983"/>
        <w:gridCol w:w="4983"/>
      </w:tblGrid>
      <w:tr w:rsidR="00FC0BBA" w14:paraId="54314967" w14:textId="77777777" w:rsidTr="00030C19">
        <w:trPr>
          <w:trHeight w:val="914"/>
        </w:trPr>
        <w:tc>
          <w:tcPr>
            <w:tcW w:w="4983" w:type="dxa"/>
          </w:tcPr>
          <w:p w14:paraId="26F4DCC8" w14:textId="77777777" w:rsidR="00FC0BBA" w:rsidRDefault="002D7974" w:rsidP="00E857FE">
            <w:pPr>
              <w:jc w:val="both"/>
              <w:rPr>
                <w:color w:val="000000" w:themeColor="text1"/>
                <w:sz w:val="24"/>
                <w:szCs w:val="24"/>
              </w:rPr>
            </w:pPr>
            <w:r>
              <w:rPr>
                <w:color w:val="000000" w:themeColor="text1"/>
                <w:sz w:val="24"/>
                <w:szCs w:val="24"/>
              </w:rPr>
              <w:t xml:space="preserve">Pensamiento </w:t>
            </w:r>
          </w:p>
          <w:p w14:paraId="57B9E27B" w14:textId="550E76EA" w:rsidR="002D7974" w:rsidRDefault="002D7974" w:rsidP="00E857FE">
            <w:pPr>
              <w:jc w:val="both"/>
              <w:rPr>
                <w:color w:val="000000" w:themeColor="text1"/>
                <w:sz w:val="24"/>
                <w:szCs w:val="24"/>
              </w:rPr>
            </w:pPr>
          </w:p>
        </w:tc>
        <w:tc>
          <w:tcPr>
            <w:tcW w:w="4983" w:type="dxa"/>
          </w:tcPr>
          <w:p w14:paraId="11325D48" w14:textId="142E75DD" w:rsidR="00FC0BBA" w:rsidRDefault="005E70E0" w:rsidP="00E857FE">
            <w:pPr>
              <w:jc w:val="both"/>
              <w:rPr>
                <w:color w:val="000000" w:themeColor="text1"/>
                <w:sz w:val="24"/>
                <w:szCs w:val="24"/>
              </w:rPr>
            </w:pPr>
            <w:r>
              <w:rPr>
                <w:color w:val="000000" w:themeColor="text1"/>
                <w:sz w:val="24"/>
                <w:szCs w:val="24"/>
              </w:rPr>
              <w:t>En su sentido más común, los términos pensamiento y pensar se refieren a procesos cognitivos conscientes que pueden ocurrir independientemente de la estimulación sensorial. Sus formas más paradigmáticas son el juicio, el razonamiento, la formación de conceptos, la resolución de problemas y la deliberación</w:t>
            </w:r>
          </w:p>
        </w:tc>
      </w:tr>
      <w:tr w:rsidR="00FC0BBA" w14:paraId="12A406CA" w14:textId="77777777" w:rsidTr="00030C19">
        <w:trPr>
          <w:trHeight w:val="1145"/>
        </w:trPr>
        <w:tc>
          <w:tcPr>
            <w:tcW w:w="4983" w:type="dxa"/>
          </w:tcPr>
          <w:p w14:paraId="5D7394F3" w14:textId="6AA6C276" w:rsidR="00FC0BBA" w:rsidRDefault="00B90C20" w:rsidP="00E857FE">
            <w:pPr>
              <w:jc w:val="both"/>
              <w:rPr>
                <w:color w:val="000000" w:themeColor="text1"/>
                <w:sz w:val="24"/>
                <w:szCs w:val="24"/>
              </w:rPr>
            </w:pPr>
            <w:r>
              <w:rPr>
                <w:color w:val="000000" w:themeColor="text1"/>
                <w:sz w:val="24"/>
                <w:szCs w:val="24"/>
              </w:rPr>
              <w:t>Lenguaje</w:t>
            </w:r>
          </w:p>
          <w:p w14:paraId="6FD80D1D" w14:textId="77777777" w:rsidR="00FC0BBA" w:rsidRDefault="00FC0BBA" w:rsidP="00E857FE">
            <w:pPr>
              <w:jc w:val="both"/>
              <w:rPr>
                <w:color w:val="000000" w:themeColor="text1"/>
                <w:sz w:val="24"/>
                <w:szCs w:val="24"/>
              </w:rPr>
            </w:pPr>
          </w:p>
          <w:p w14:paraId="08261865" w14:textId="77777777" w:rsidR="00FC0BBA" w:rsidRDefault="00FC0BBA" w:rsidP="00E857FE">
            <w:pPr>
              <w:jc w:val="both"/>
              <w:rPr>
                <w:color w:val="000000" w:themeColor="text1"/>
                <w:sz w:val="24"/>
                <w:szCs w:val="24"/>
              </w:rPr>
            </w:pPr>
          </w:p>
          <w:p w14:paraId="0369BB3D" w14:textId="77777777" w:rsidR="00FC0BBA" w:rsidRDefault="00FC0BBA" w:rsidP="00E857FE">
            <w:pPr>
              <w:jc w:val="both"/>
              <w:rPr>
                <w:color w:val="000000" w:themeColor="text1"/>
                <w:sz w:val="24"/>
                <w:szCs w:val="24"/>
              </w:rPr>
            </w:pPr>
          </w:p>
          <w:p w14:paraId="47B9471D" w14:textId="38828D0B" w:rsidR="00FC0BBA" w:rsidRDefault="00FC0BBA" w:rsidP="00E857FE">
            <w:pPr>
              <w:jc w:val="both"/>
              <w:rPr>
                <w:color w:val="000000" w:themeColor="text1"/>
                <w:sz w:val="24"/>
                <w:szCs w:val="24"/>
              </w:rPr>
            </w:pPr>
          </w:p>
        </w:tc>
        <w:tc>
          <w:tcPr>
            <w:tcW w:w="4983" w:type="dxa"/>
          </w:tcPr>
          <w:p w14:paraId="29EA0A90" w14:textId="0D1F3BB3" w:rsidR="00FC0BBA" w:rsidRDefault="00F71C93" w:rsidP="00E857FE">
            <w:pPr>
              <w:jc w:val="both"/>
              <w:rPr>
                <w:color w:val="000000" w:themeColor="text1"/>
                <w:sz w:val="24"/>
                <w:szCs w:val="24"/>
              </w:rPr>
            </w:pPr>
            <w:r>
              <w:rPr>
                <w:color w:val="000000" w:themeColor="text1"/>
                <w:sz w:val="24"/>
                <w:szCs w:val="24"/>
              </w:rPr>
              <w:t xml:space="preserve">El lenguaje es una función superior que desarrolla los procesos de simbolización relativos a la codificación y decodificación. La producción del lenguaje consiste en la materialización de signos (sonoros o escritos) que simbolizan objetos, ideas, </w:t>
            </w:r>
            <w:proofErr w:type="spellStart"/>
            <w:r>
              <w:rPr>
                <w:color w:val="000000" w:themeColor="text1"/>
                <w:sz w:val="24"/>
                <w:szCs w:val="24"/>
              </w:rPr>
              <w:t>etc</w:t>
            </w:r>
            <w:proofErr w:type="spellEnd"/>
            <w:r>
              <w:rPr>
                <w:color w:val="000000" w:themeColor="text1"/>
                <w:sz w:val="24"/>
                <w:szCs w:val="24"/>
              </w:rPr>
              <w:t>,. De acuerdo con una convención propia de una comunidad lingüística</w:t>
            </w:r>
          </w:p>
        </w:tc>
      </w:tr>
      <w:tr w:rsidR="00FC0BBA" w14:paraId="22AEE1CF" w14:textId="77777777" w:rsidTr="00030C19">
        <w:trPr>
          <w:trHeight w:val="1145"/>
        </w:trPr>
        <w:tc>
          <w:tcPr>
            <w:tcW w:w="4983" w:type="dxa"/>
          </w:tcPr>
          <w:p w14:paraId="6FC3E765" w14:textId="4F1D565D" w:rsidR="00FC0BBA" w:rsidRDefault="00AC3757" w:rsidP="00E857FE">
            <w:pPr>
              <w:jc w:val="both"/>
              <w:rPr>
                <w:color w:val="000000" w:themeColor="text1"/>
                <w:sz w:val="24"/>
                <w:szCs w:val="24"/>
              </w:rPr>
            </w:pPr>
            <w:r>
              <w:rPr>
                <w:color w:val="000000" w:themeColor="text1"/>
                <w:sz w:val="24"/>
                <w:szCs w:val="24"/>
              </w:rPr>
              <w:t>Juicio</w:t>
            </w:r>
          </w:p>
          <w:p w14:paraId="5CDD3B37" w14:textId="77777777" w:rsidR="00FC0BBA" w:rsidRDefault="00FC0BBA" w:rsidP="00E857FE">
            <w:pPr>
              <w:jc w:val="both"/>
              <w:rPr>
                <w:color w:val="000000" w:themeColor="text1"/>
                <w:sz w:val="24"/>
                <w:szCs w:val="24"/>
              </w:rPr>
            </w:pPr>
          </w:p>
          <w:p w14:paraId="5919FA16" w14:textId="77777777" w:rsidR="00FC0BBA" w:rsidRDefault="00FC0BBA" w:rsidP="00E857FE">
            <w:pPr>
              <w:jc w:val="both"/>
              <w:rPr>
                <w:color w:val="000000" w:themeColor="text1"/>
                <w:sz w:val="24"/>
                <w:szCs w:val="24"/>
              </w:rPr>
            </w:pPr>
          </w:p>
          <w:p w14:paraId="7F7F4C8A" w14:textId="77777777" w:rsidR="00FC0BBA" w:rsidRDefault="00FC0BBA" w:rsidP="00E857FE">
            <w:pPr>
              <w:jc w:val="both"/>
              <w:rPr>
                <w:color w:val="000000" w:themeColor="text1"/>
                <w:sz w:val="24"/>
                <w:szCs w:val="24"/>
              </w:rPr>
            </w:pPr>
          </w:p>
          <w:p w14:paraId="67E1DB04" w14:textId="549BFE80" w:rsidR="00FC0BBA" w:rsidRDefault="00FC0BBA" w:rsidP="00E857FE">
            <w:pPr>
              <w:jc w:val="both"/>
              <w:rPr>
                <w:color w:val="000000" w:themeColor="text1"/>
                <w:sz w:val="24"/>
                <w:szCs w:val="24"/>
              </w:rPr>
            </w:pPr>
          </w:p>
        </w:tc>
        <w:tc>
          <w:tcPr>
            <w:tcW w:w="4983" w:type="dxa"/>
          </w:tcPr>
          <w:p w14:paraId="5E9C0669" w14:textId="34F6B560" w:rsidR="00FC0BBA" w:rsidRDefault="005F4D32" w:rsidP="00E857FE">
            <w:pPr>
              <w:jc w:val="both"/>
              <w:rPr>
                <w:color w:val="000000" w:themeColor="text1"/>
                <w:sz w:val="24"/>
                <w:szCs w:val="24"/>
              </w:rPr>
            </w:pPr>
            <w:r>
              <w:rPr>
                <w:color w:val="000000" w:themeColor="text1"/>
                <w:sz w:val="24"/>
                <w:szCs w:val="24"/>
              </w:rPr>
              <w:t>El juicio está formado por un sujeto (el concepto de objeto del juicio), un predicado (el concepto que se aplica al sujeto) y la cópula (lo que establece si lo pensado es propio o no del objeto del juicio).</w:t>
            </w:r>
          </w:p>
        </w:tc>
      </w:tr>
      <w:tr w:rsidR="00FC0BBA" w14:paraId="11587A11" w14:textId="77777777" w:rsidTr="00030C19">
        <w:trPr>
          <w:trHeight w:val="927"/>
        </w:trPr>
        <w:tc>
          <w:tcPr>
            <w:tcW w:w="4983" w:type="dxa"/>
          </w:tcPr>
          <w:p w14:paraId="3CEE5CF5" w14:textId="49C8BB35" w:rsidR="00FC0BBA" w:rsidRDefault="00DC2FA5" w:rsidP="00E857FE">
            <w:pPr>
              <w:jc w:val="both"/>
              <w:rPr>
                <w:color w:val="000000" w:themeColor="text1"/>
                <w:sz w:val="24"/>
                <w:szCs w:val="24"/>
              </w:rPr>
            </w:pPr>
            <w:r>
              <w:rPr>
                <w:color w:val="000000" w:themeColor="text1"/>
                <w:sz w:val="24"/>
                <w:szCs w:val="24"/>
              </w:rPr>
              <w:t xml:space="preserve">Razonamiento </w:t>
            </w:r>
          </w:p>
          <w:p w14:paraId="4BA0E7A6" w14:textId="77777777" w:rsidR="00FC0BBA" w:rsidRDefault="00FC0BBA" w:rsidP="00E857FE">
            <w:pPr>
              <w:jc w:val="both"/>
              <w:rPr>
                <w:color w:val="000000" w:themeColor="text1"/>
                <w:sz w:val="24"/>
                <w:szCs w:val="24"/>
              </w:rPr>
            </w:pPr>
          </w:p>
          <w:p w14:paraId="196B09C6" w14:textId="77777777" w:rsidR="00FC0BBA" w:rsidRDefault="00FC0BBA" w:rsidP="00E857FE">
            <w:pPr>
              <w:jc w:val="both"/>
              <w:rPr>
                <w:color w:val="000000" w:themeColor="text1"/>
                <w:sz w:val="24"/>
                <w:szCs w:val="24"/>
              </w:rPr>
            </w:pPr>
          </w:p>
          <w:p w14:paraId="060CA03A" w14:textId="76E3BA32" w:rsidR="00FC0BBA" w:rsidRDefault="00FC0BBA" w:rsidP="00E857FE">
            <w:pPr>
              <w:jc w:val="both"/>
              <w:rPr>
                <w:color w:val="000000" w:themeColor="text1"/>
                <w:sz w:val="24"/>
                <w:szCs w:val="24"/>
              </w:rPr>
            </w:pPr>
          </w:p>
        </w:tc>
        <w:tc>
          <w:tcPr>
            <w:tcW w:w="4983" w:type="dxa"/>
          </w:tcPr>
          <w:p w14:paraId="2D6B884B" w14:textId="1E2775AD" w:rsidR="00FC0BBA" w:rsidRDefault="0074558F" w:rsidP="00E857FE">
            <w:pPr>
              <w:jc w:val="both"/>
              <w:rPr>
                <w:color w:val="000000" w:themeColor="text1"/>
                <w:sz w:val="24"/>
                <w:szCs w:val="24"/>
              </w:rPr>
            </w:pPr>
            <w:r>
              <w:rPr>
                <w:color w:val="000000" w:themeColor="text1"/>
                <w:sz w:val="24"/>
                <w:szCs w:val="24"/>
              </w:rPr>
              <w:t>En sentido amplio, se entiende por razonamiento a la facultad que permite resolver problemas, extraer conclusiones y aprender de manera consciente de los hechos, estableciendo conexiones causales y lógicas necesarias entre ellos</w:t>
            </w:r>
          </w:p>
        </w:tc>
      </w:tr>
      <w:tr w:rsidR="00FC0BBA" w14:paraId="6DCE41A3" w14:textId="77777777" w:rsidTr="00030C19">
        <w:trPr>
          <w:trHeight w:val="1145"/>
        </w:trPr>
        <w:tc>
          <w:tcPr>
            <w:tcW w:w="4983" w:type="dxa"/>
          </w:tcPr>
          <w:p w14:paraId="79EA462B" w14:textId="6B15F81F" w:rsidR="00FC0BBA" w:rsidRDefault="009D58D1" w:rsidP="00E857FE">
            <w:pPr>
              <w:jc w:val="both"/>
              <w:rPr>
                <w:color w:val="000000" w:themeColor="text1"/>
                <w:sz w:val="24"/>
                <w:szCs w:val="24"/>
              </w:rPr>
            </w:pPr>
            <w:r>
              <w:rPr>
                <w:color w:val="000000" w:themeColor="text1"/>
                <w:sz w:val="24"/>
                <w:szCs w:val="24"/>
              </w:rPr>
              <w:t xml:space="preserve">Silogismos </w:t>
            </w:r>
          </w:p>
          <w:p w14:paraId="3B14C53F" w14:textId="77777777" w:rsidR="00FC0BBA" w:rsidRDefault="00FC0BBA" w:rsidP="00E857FE">
            <w:pPr>
              <w:jc w:val="both"/>
              <w:rPr>
                <w:color w:val="000000" w:themeColor="text1"/>
                <w:sz w:val="24"/>
                <w:szCs w:val="24"/>
              </w:rPr>
            </w:pPr>
          </w:p>
          <w:p w14:paraId="74F4A0A1" w14:textId="77777777" w:rsidR="00FC0BBA" w:rsidRDefault="00FC0BBA" w:rsidP="00E857FE">
            <w:pPr>
              <w:jc w:val="both"/>
              <w:rPr>
                <w:color w:val="000000" w:themeColor="text1"/>
                <w:sz w:val="24"/>
                <w:szCs w:val="24"/>
              </w:rPr>
            </w:pPr>
          </w:p>
          <w:p w14:paraId="449EE5C6" w14:textId="77777777" w:rsidR="00FC0BBA" w:rsidRDefault="00FC0BBA" w:rsidP="00E857FE">
            <w:pPr>
              <w:jc w:val="both"/>
              <w:rPr>
                <w:color w:val="000000" w:themeColor="text1"/>
                <w:sz w:val="24"/>
                <w:szCs w:val="24"/>
              </w:rPr>
            </w:pPr>
          </w:p>
          <w:p w14:paraId="3A59E972" w14:textId="67C3263D" w:rsidR="00FC0BBA" w:rsidRDefault="00FC0BBA" w:rsidP="00E857FE">
            <w:pPr>
              <w:jc w:val="both"/>
              <w:rPr>
                <w:color w:val="000000" w:themeColor="text1"/>
                <w:sz w:val="24"/>
                <w:szCs w:val="24"/>
              </w:rPr>
            </w:pPr>
          </w:p>
        </w:tc>
        <w:tc>
          <w:tcPr>
            <w:tcW w:w="4983" w:type="dxa"/>
          </w:tcPr>
          <w:p w14:paraId="265D8BF0" w14:textId="596E6C11" w:rsidR="00FC0BBA" w:rsidRDefault="00C03BE0" w:rsidP="00E857FE">
            <w:pPr>
              <w:jc w:val="both"/>
              <w:rPr>
                <w:color w:val="000000" w:themeColor="text1"/>
                <w:sz w:val="24"/>
                <w:szCs w:val="24"/>
              </w:rPr>
            </w:pPr>
            <w:r>
              <w:rPr>
                <w:color w:val="000000" w:themeColor="text1"/>
                <w:sz w:val="24"/>
                <w:szCs w:val="24"/>
              </w:rPr>
              <w:t xml:space="preserve">Qué es Silogismo? Definición: Es una palabra que proviene del griego: </w:t>
            </w:r>
            <w:proofErr w:type="spellStart"/>
            <w:r>
              <w:rPr>
                <w:color w:val="000000" w:themeColor="text1"/>
                <w:sz w:val="24"/>
                <w:szCs w:val="24"/>
              </w:rPr>
              <w:t>συλλογισµός</w:t>
            </w:r>
            <w:proofErr w:type="spellEnd"/>
            <w:r>
              <w:rPr>
                <w:color w:val="000000" w:themeColor="text1"/>
                <w:sz w:val="24"/>
                <w:szCs w:val="24"/>
              </w:rPr>
              <w:t xml:space="preserve"> y que, a su vez, procede del latín: </w:t>
            </w:r>
            <w:proofErr w:type="spellStart"/>
            <w:r>
              <w:rPr>
                <w:color w:val="000000" w:themeColor="text1"/>
                <w:sz w:val="24"/>
                <w:szCs w:val="24"/>
              </w:rPr>
              <w:t>syllogismus</w:t>
            </w:r>
            <w:proofErr w:type="spellEnd"/>
            <w:r>
              <w:rPr>
                <w:color w:val="000000" w:themeColor="text1"/>
                <w:sz w:val="24"/>
                <w:szCs w:val="24"/>
              </w:rPr>
              <w:t>. Su significado nos dice, que es un razonamiento deductivo o inductivo que está formado por dos premisas y una conclusión, y que es el resultado lógico que se deduce de las dos premisas.</w:t>
            </w:r>
          </w:p>
        </w:tc>
      </w:tr>
      <w:tr w:rsidR="00FC0BBA" w14:paraId="6DC9AD77" w14:textId="77777777" w:rsidTr="00030C19">
        <w:trPr>
          <w:trHeight w:val="1145"/>
        </w:trPr>
        <w:tc>
          <w:tcPr>
            <w:tcW w:w="4983" w:type="dxa"/>
          </w:tcPr>
          <w:p w14:paraId="1AF68FE5" w14:textId="69760BE0" w:rsidR="00FC0BBA" w:rsidRDefault="005C2C0F" w:rsidP="00E857FE">
            <w:pPr>
              <w:jc w:val="both"/>
              <w:rPr>
                <w:color w:val="000000" w:themeColor="text1"/>
                <w:sz w:val="24"/>
                <w:szCs w:val="24"/>
              </w:rPr>
            </w:pPr>
            <w:r>
              <w:rPr>
                <w:color w:val="000000" w:themeColor="text1"/>
                <w:sz w:val="24"/>
                <w:szCs w:val="24"/>
              </w:rPr>
              <w:t xml:space="preserve">Argumentación </w:t>
            </w:r>
          </w:p>
          <w:p w14:paraId="59163723" w14:textId="77777777" w:rsidR="00FC0BBA" w:rsidRDefault="00FC0BBA" w:rsidP="00E857FE">
            <w:pPr>
              <w:jc w:val="both"/>
              <w:rPr>
                <w:color w:val="000000" w:themeColor="text1"/>
                <w:sz w:val="24"/>
                <w:szCs w:val="24"/>
              </w:rPr>
            </w:pPr>
          </w:p>
          <w:p w14:paraId="05AF5977" w14:textId="77777777" w:rsidR="00FC0BBA" w:rsidRDefault="00FC0BBA" w:rsidP="00E857FE">
            <w:pPr>
              <w:jc w:val="both"/>
              <w:rPr>
                <w:color w:val="000000" w:themeColor="text1"/>
                <w:sz w:val="24"/>
                <w:szCs w:val="24"/>
              </w:rPr>
            </w:pPr>
          </w:p>
          <w:p w14:paraId="7A48DC8B" w14:textId="444E2A08" w:rsidR="00FC0BBA" w:rsidRDefault="00FC0BBA" w:rsidP="00E857FE">
            <w:pPr>
              <w:jc w:val="both"/>
              <w:rPr>
                <w:color w:val="000000" w:themeColor="text1"/>
                <w:sz w:val="24"/>
                <w:szCs w:val="24"/>
              </w:rPr>
            </w:pPr>
          </w:p>
        </w:tc>
        <w:tc>
          <w:tcPr>
            <w:tcW w:w="4983" w:type="dxa"/>
          </w:tcPr>
          <w:p w14:paraId="5841C259" w14:textId="528F6D90" w:rsidR="00FC0BBA" w:rsidRDefault="008D1A5B" w:rsidP="00E857FE">
            <w:pPr>
              <w:jc w:val="both"/>
              <w:rPr>
                <w:color w:val="000000" w:themeColor="text1"/>
                <w:sz w:val="24"/>
                <w:szCs w:val="24"/>
              </w:rPr>
            </w:pPr>
            <w:r>
              <w:rPr>
                <w:color w:val="000000" w:themeColor="text1"/>
                <w:sz w:val="24"/>
                <w:szCs w:val="24"/>
              </w:rPr>
              <w:t>La argumentación es una práctica discursiva que tiene como propósito defender una postura o una opinión y disuadir al otro de la propia. Para ello emplea razonamientos (argumentos) lógicos, conscientes, demostrables.</w:t>
            </w:r>
          </w:p>
        </w:tc>
      </w:tr>
      <w:tr w:rsidR="00FC0BBA" w14:paraId="56615A11" w14:textId="77777777" w:rsidTr="00030C19">
        <w:trPr>
          <w:trHeight w:val="914"/>
        </w:trPr>
        <w:tc>
          <w:tcPr>
            <w:tcW w:w="4983" w:type="dxa"/>
          </w:tcPr>
          <w:p w14:paraId="55BD0343" w14:textId="5865649C" w:rsidR="00FC0BBA" w:rsidRDefault="00D87ACD" w:rsidP="00E857FE">
            <w:pPr>
              <w:jc w:val="both"/>
              <w:rPr>
                <w:color w:val="000000" w:themeColor="text1"/>
                <w:sz w:val="24"/>
                <w:szCs w:val="24"/>
              </w:rPr>
            </w:pPr>
            <w:r>
              <w:rPr>
                <w:color w:val="000000" w:themeColor="text1"/>
                <w:sz w:val="24"/>
                <w:szCs w:val="24"/>
              </w:rPr>
              <w:t xml:space="preserve">Oposición </w:t>
            </w:r>
          </w:p>
          <w:p w14:paraId="722E41A1" w14:textId="77777777" w:rsidR="00FC0BBA" w:rsidRDefault="00FC0BBA" w:rsidP="00E857FE">
            <w:pPr>
              <w:jc w:val="both"/>
              <w:rPr>
                <w:color w:val="000000" w:themeColor="text1"/>
                <w:sz w:val="24"/>
                <w:szCs w:val="24"/>
              </w:rPr>
            </w:pPr>
          </w:p>
          <w:p w14:paraId="44F72987" w14:textId="77777777" w:rsidR="00FC0BBA" w:rsidRDefault="00FC0BBA" w:rsidP="00E857FE">
            <w:pPr>
              <w:jc w:val="both"/>
              <w:rPr>
                <w:color w:val="000000" w:themeColor="text1"/>
                <w:sz w:val="24"/>
                <w:szCs w:val="24"/>
              </w:rPr>
            </w:pPr>
          </w:p>
          <w:p w14:paraId="6B777732" w14:textId="7398B8D1" w:rsidR="00FC0BBA" w:rsidRDefault="00FC0BBA" w:rsidP="00E857FE">
            <w:pPr>
              <w:jc w:val="both"/>
              <w:rPr>
                <w:color w:val="000000" w:themeColor="text1"/>
                <w:sz w:val="24"/>
                <w:szCs w:val="24"/>
              </w:rPr>
            </w:pPr>
          </w:p>
        </w:tc>
        <w:tc>
          <w:tcPr>
            <w:tcW w:w="4983" w:type="dxa"/>
          </w:tcPr>
          <w:p w14:paraId="6124A881" w14:textId="7C4FA546" w:rsidR="00FC0BBA" w:rsidRDefault="000531AD" w:rsidP="00E857FE">
            <w:pPr>
              <w:jc w:val="both"/>
              <w:rPr>
                <w:color w:val="000000" w:themeColor="text1"/>
                <w:sz w:val="24"/>
                <w:szCs w:val="24"/>
              </w:rPr>
            </w:pPr>
            <w:r>
              <w:rPr>
                <w:color w:val="000000" w:themeColor="text1"/>
                <w:sz w:val="24"/>
                <w:szCs w:val="24"/>
              </w:rPr>
              <w:t xml:space="preserve">Oposición es la acción y efecto de oponer u oponerse (proponer una razón contra lo que otra persona dice, poner algo contra otra cosa para </w:t>
            </w:r>
            <w:r>
              <w:rPr>
                <w:color w:val="000000" w:themeColor="text1"/>
                <w:sz w:val="24"/>
                <w:szCs w:val="24"/>
              </w:rPr>
              <w:lastRenderedPageBreak/>
              <w:t>impedir su efecto, colocar algo enfrente de otra cosa, contradecir un designio).</w:t>
            </w:r>
          </w:p>
        </w:tc>
      </w:tr>
      <w:tr w:rsidR="00FC0BBA" w14:paraId="06B18F61" w14:textId="77777777" w:rsidTr="00030C19">
        <w:trPr>
          <w:trHeight w:val="914"/>
        </w:trPr>
        <w:tc>
          <w:tcPr>
            <w:tcW w:w="4983" w:type="dxa"/>
          </w:tcPr>
          <w:p w14:paraId="4E728A34" w14:textId="350FDAD9" w:rsidR="00FC0BBA" w:rsidRDefault="00EC65C7" w:rsidP="00E857FE">
            <w:pPr>
              <w:jc w:val="both"/>
              <w:rPr>
                <w:color w:val="000000" w:themeColor="text1"/>
                <w:sz w:val="24"/>
                <w:szCs w:val="24"/>
              </w:rPr>
            </w:pPr>
            <w:r>
              <w:rPr>
                <w:color w:val="000000" w:themeColor="text1"/>
                <w:sz w:val="24"/>
                <w:szCs w:val="24"/>
              </w:rPr>
              <w:lastRenderedPageBreak/>
              <w:t xml:space="preserve">Forma de pensar </w:t>
            </w:r>
          </w:p>
          <w:p w14:paraId="205ABF66" w14:textId="77777777" w:rsidR="00FC0BBA" w:rsidRDefault="00FC0BBA" w:rsidP="00E857FE">
            <w:pPr>
              <w:jc w:val="both"/>
              <w:rPr>
                <w:color w:val="000000" w:themeColor="text1"/>
                <w:sz w:val="24"/>
                <w:szCs w:val="24"/>
              </w:rPr>
            </w:pPr>
          </w:p>
          <w:p w14:paraId="07BF3EFD" w14:textId="77777777" w:rsidR="00FC0BBA" w:rsidRDefault="00FC0BBA" w:rsidP="00E857FE">
            <w:pPr>
              <w:jc w:val="both"/>
              <w:rPr>
                <w:color w:val="000000" w:themeColor="text1"/>
                <w:sz w:val="24"/>
                <w:szCs w:val="24"/>
              </w:rPr>
            </w:pPr>
          </w:p>
          <w:p w14:paraId="13DFCCE6" w14:textId="546D7F73" w:rsidR="00FC0BBA" w:rsidRDefault="00FC0BBA" w:rsidP="00E857FE">
            <w:pPr>
              <w:jc w:val="both"/>
              <w:rPr>
                <w:color w:val="000000" w:themeColor="text1"/>
                <w:sz w:val="24"/>
                <w:szCs w:val="24"/>
              </w:rPr>
            </w:pPr>
          </w:p>
        </w:tc>
        <w:tc>
          <w:tcPr>
            <w:tcW w:w="4983" w:type="dxa"/>
          </w:tcPr>
          <w:p w14:paraId="0BC459B1" w14:textId="5B2F5D46" w:rsidR="00FC0BBA" w:rsidRDefault="009C42A8" w:rsidP="00E857FE">
            <w:pPr>
              <w:jc w:val="both"/>
              <w:rPr>
                <w:color w:val="000000" w:themeColor="text1"/>
                <w:sz w:val="24"/>
                <w:szCs w:val="24"/>
              </w:rPr>
            </w:pPr>
            <w:r>
              <w:rPr>
                <w:color w:val="000000" w:themeColor="text1"/>
                <w:sz w:val="24"/>
                <w:szCs w:val="24"/>
              </w:rPr>
              <w:t>Sus formas más paradigmáticas son el juicio, el razonamiento, la formación de conceptos, la resolución de problemas y la deliberación. Pero también suelen incluirse otros procesos mentales, como considerar una idea, la memoria o la imaginación</w:t>
            </w:r>
          </w:p>
        </w:tc>
      </w:tr>
      <w:tr w:rsidR="00FC0BBA" w14:paraId="4A0B5E7D" w14:textId="77777777" w:rsidTr="00030C19">
        <w:trPr>
          <w:trHeight w:val="695"/>
        </w:trPr>
        <w:tc>
          <w:tcPr>
            <w:tcW w:w="4983" w:type="dxa"/>
          </w:tcPr>
          <w:p w14:paraId="0907CFA3" w14:textId="254D9E65" w:rsidR="00FC0BBA" w:rsidRDefault="00F42AB0" w:rsidP="00E857FE">
            <w:pPr>
              <w:jc w:val="both"/>
              <w:rPr>
                <w:color w:val="000000" w:themeColor="text1"/>
                <w:sz w:val="24"/>
                <w:szCs w:val="24"/>
              </w:rPr>
            </w:pPr>
            <w:r>
              <w:rPr>
                <w:color w:val="000000" w:themeColor="text1"/>
                <w:sz w:val="24"/>
                <w:szCs w:val="24"/>
              </w:rPr>
              <w:t xml:space="preserve">Conclusión </w:t>
            </w:r>
          </w:p>
          <w:p w14:paraId="49609C0E" w14:textId="77777777" w:rsidR="00FC0BBA" w:rsidRDefault="00FC0BBA" w:rsidP="00E857FE">
            <w:pPr>
              <w:jc w:val="both"/>
              <w:rPr>
                <w:color w:val="000000" w:themeColor="text1"/>
                <w:sz w:val="24"/>
                <w:szCs w:val="24"/>
              </w:rPr>
            </w:pPr>
          </w:p>
          <w:p w14:paraId="4B97FF1C" w14:textId="0BB567ED" w:rsidR="00FC0BBA" w:rsidRDefault="00FC0BBA" w:rsidP="00E857FE">
            <w:pPr>
              <w:jc w:val="both"/>
              <w:rPr>
                <w:color w:val="000000" w:themeColor="text1"/>
                <w:sz w:val="24"/>
                <w:szCs w:val="24"/>
              </w:rPr>
            </w:pPr>
          </w:p>
        </w:tc>
        <w:tc>
          <w:tcPr>
            <w:tcW w:w="4983" w:type="dxa"/>
          </w:tcPr>
          <w:p w14:paraId="2122AB1E" w14:textId="73649426" w:rsidR="00FC0BBA" w:rsidRDefault="00FF6D14" w:rsidP="00E857FE">
            <w:pPr>
              <w:jc w:val="both"/>
              <w:rPr>
                <w:color w:val="000000" w:themeColor="text1"/>
                <w:sz w:val="24"/>
                <w:szCs w:val="24"/>
              </w:rPr>
            </w:pPr>
            <w:r>
              <w:rPr>
                <w:color w:val="000000" w:themeColor="text1"/>
                <w:sz w:val="24"/>
                <w:szCs w:val="24"/>
              </w:rPr>
              <w:t>Una conclusión es una proposición al final de un argumento, después de las premisas.​ Si el argumento es válido, las premisas implican la conclusión</w:t>
            </w:r>
          </w:p>
        </w:tc>
      </w:tr>
      <w:tr w:rsidR="00FC0BBA" w14:paraId="66C087A8" w14:textId="77777777" w:rsidTr="00030C19">
        <w:trPr>
          <w:trHeight w:val="450"/>
        </w:trPr>
        <w:tc>
          <w:tcPr>
            <w:tcW w:w="4983" w:type="dxa"/>
          </w:tcPr>
          <w:p w14:paraId="7B79BCCD" w14:textId="72633125" w:rsidR="00FC0BBA" w:rsidRDefault="002F7A54" w:rsidP="00E857FE">
            <w:pPr>
              <w:jc w:val="both"/>
              <w:rPr>
                <w:color w:val="000000" w:themeColor="text1"/>
                <w:sz w:val="24"/>
                <w:szCs w:val="24"/>
              </w:rPr>
            </w:pPr>
            <w:r>
              <w:rPr>
                <w:color w:val="000000" w:themeColor="text1"/>
                <w:sz w:val="24"/>
                <w:szCs w:val="24"/>
              </w:rPr>
              <w:t xml:space="preserve">Primisas </w:t>
            </w:r>
          </w:p>
          <w:p w14:paraId="7343A5F5" w14:textId="1A4F9E54" w:rsidR="00FC0BBA" w:rsidRDefault="00FC0BBA" w:rsidP="00E857FE">
            <w:pPr>
              <w:jc w:val="both"/>
              <w:rPr>
                <w:color w:val="000000" w:themeColor="text1"/>
                <w:sz w:val="24"/>
                <w:szCs w:val="24"/>
              </w:rPr>
            </w:pPr>
          </w:p>
        </w:tc>
        <w:tc>
          <w:tcPr>
            <w:tcW w:w="4983" w:type="dxa"/>
          </w:tcPr>
          <w:p w14:paraId="054297A7" w14:textId="692826CC" w:rsidR="00FC0BBA" w:rsidRDefault="00C32E32" w:rsidP="00E857FE">
            <w:pPr>
              <w:jc w:val="both"/>
              <w:rPr>
                <w:color w:val="000000" w:themeColor="text1"/>
                <w:sz w:val="24"/>
                <w:szCs w:val="24"/>
              </w:rPr>
            </w:pPr>
            <w:r>
              <w:rPr>
                <w:color w:val="000000" w:themeColor="text1"/>
                <w:sz w:val="24"/>
                <w:szCs w:val="24"/>
              </w:rPr>
              <w:t>Una premisa es cada una de las proposiciones anteriores a la conclusión del argumento.​ En un argumento válido, las premisas implican la conclusión, pero esto no es necesario para que una proposición sea una premisa: lo único relevante es su lugar en el argumento, no su rol</w:t>
            </w:r>
          </w:p>
        </w:tc>
      </w:tr>
    </w:tbl>
    <w:p w14:paraId="3925C8E3" w14:textId="465AEBBD" w:rsidR="00DF4F87" w:rsidRPr="00E857FE" w:rsidRDefault="00DF4F87" w:rsidP="00E857FE">
      <w:pPr>
        <w:jc w:val="both"/>
        <w:rPr>
          <w:color w:val="000000" w:themeColor="text1"/>
          <w:sz w:val="24"/>
          <w:szCs w:val="24"/>
        </w:rPr>
      </w:pPr>
    </w:p>
    <w:sectPr w:rsidR="00DF4F87" w:rsidRPr="00E857FE">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676F" w14:textId="77777777" w:rsidR="00DC65FA" w:rsidRDefault="00DC65FA" w:rsidP="00721074">
      <w:pPr>
        <w:spacing w:after="0" w:line="240" w:lineRule="auto"/>
      </w:pPr>
      <w:r>
        <w:separator/>
      </w:r>
    </w:p>
  </w:endnote>
  <w:endnote w:type="continuationSeparator" w:id="0">
    <w:p w14:paraId="59EA1EBF" w14:textId="77777777" w:rsidR="00DC65FA" w:rsidRDefault="00DC65FA" w:rsidP="0072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2BCF1" w14:textId="77777777" w:rsidR="00DC65FA" w:rsidRDefault="00DC65FA" w:rsidP="00721074">
      <w:pPr>
        <w:spacing w:after="0" w:line="240" w:lineRule="auto"/>
      </w:pPr>
      <w:r>
        <w:separator/>
      </w:r>
    </w:p>
  </w:footnote>
  <w:footnote w:type="continuationSeparator" w:id="0">
    <w:p w14:paraId="740C221A" w14:textId="77777777" w:rsidR="00DC65FA" w:rsidRDefault="00DC65FA" w:rsidP="00721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519A"/>
    <w:multiLevelType w:val="hybridMultilevel"/>
    <w:tmpl w:val="C952C89E"/>
    <w:lvl w:ilvl="0" w:tplc="FFFFFFFF">
      <w:start w:val="1"/>
      <w:numFmt w:val="upperLetter"/>
      <w:lvlText w:val="%1)"/>
      <w:lvlJc w:val="left"/>
      <w:pPr>
        <w:ind w:left="720" w:hanging="360"/>
      </w:pPr>
      <w:rPr>
        <w:rFonts w:hint="default"/>
      </w:rPr>
    </w:lvl>
    <w:lvl w:ilvl="1" w:tplc="E2EC0398">
      <w:start w:val="1"/>
      <w:numFmt w:val="upp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EE2A4E"/>
    <w:multiLevelType w:val="hybridMultilevel"/>
    <w:tmpl w:val="011A9404"/>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5D7235"/>
    <w:multiLevelType w:val="hybridMultilevel"/>
    <w:tmpl w:val="67022344"/>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C603B7"/>
    <w:multiLevelType w:val="hybridMultilevel"/>
    <w:tmpl w:val="AF3C3C12"/>
    <w:lvl w:ilvl="0" w:tplc="FFFFFFFF">
      <w:start w:val="1"/>
      <w:numFmt w:val="upperLetter"/>
      <w:lvlText w:val="%1)"/>
      <w:lvlJc w:val="left"/>
      <w:pPr>
        <w:ind w:left="720" w:hanging="360"/>
      </w:pPr>
      <w:rPr>
        <w:rFonts w:hint="default"/>
      </w:rPr>
    </w:lvl>
    <w:lvl w:ilvl="1" w:tplc="4E7654F8">
      <w:start w:val="1"/>
      <w:numFmt w:val="upperLetter"/>
      <w:lvlText w:val="%2)"/>
      <w:lvlJc w:val="left"/>
      <w:pPr>
        <w:ind w:left="1440" w:hanging="360"/>
      </w:pPr>
      <w:rPr>
        <w:rFonts w:hint="default"/>
      </w:rPr>
    </w:lvl>
    <w:lvl w:ilvl="2" w:tplc="EA460FF2">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9F53B6"/>
    <w:multiLevelType w:val="hybridMultilevel"/>
    <w:tmpl w:val="746E0B6A"/>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32249A"/>
    <w:multiLevelType w:val="hybridMultilevel"/>
    <w:tmpl w:val="F1EA35CC"/>
    <w:lvl w:ilvl="0" w:tplc="FFFFFFFF">
      <w:start w:val="4"/>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4840F0B"/>
    <w:multiLevelType w:val="hybridMultilevel"/>
    <w:tmpl w:val="DDD8563E"/>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0D7AD3"/>
    <w:multiLevelType w:val="hybridMultilevel"/>
    <w:tmpl w:val="0E38DB64"/>
    <w:lvl w:ilvl="0" w:tplc="FFFFFFFF">
      <w:start w:val="1"/>
      <w:numFmt w:val="upperLetter"/>
      <w:lvlText w:val="%1)"/>
      <w:lvlJc w:val="left"/>
      <w:pPr>
        <w:ind w:left="720" w:hanging="360"/>
      </w:pPr>
      <w:rPr>
        <w:rFonts w:hint="default"/>
      </w:rPr>
    </w:lvl>
    <w:lvl w:ilvl="1" w:tplc="FB9EA2C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4A588382">
      <w:start w:val="1"/>
      <w:numFmt w:val="decimal"/>
      <w:lvlText w:val="%7"/>
      <w:lvlJc w:val="left"/>
      <w:pPr>
        <w:ind w:left="5040" w:hanging="360"/>
      </w:pPr>
      <w:rPr>
        <w:rFonts w:asciiTheme="minorHAnsi" w:eastAsiaTheme="minorEastAsia" w:hAnsiTheme="minorHAnsi" w:cstheme="minorBidi"/>
      </w:rPr>
    </w:lvl>
    <w:lvl w:ilvl="7" w:tplc="07803B92">
      <w:start w:val="1"/>
      <w:numFmt w:val="upperLetter"/>
      <w:lvlText w:val="%8)"/>
      <w:lvlJc w:val="left"/>
      <w:pPr>
        <w:ind w:left="5760" w:hanging="360"/>
      </w:pPr>
      <w:rPr>
        <w:rFonts w:hint="default"/>
      </w:rPr>
    </w:lvl>
    <w:lvl w:ilvl="8" w:tplc="080A001B" w:tentative="1">
      <w:start w:val="1"/>
      <w:numFmt w:val="lowerRoman"/>
      <w:lvlText w:val="%9."/>
      <w:lvlJc w:val="right"/>
      <w:pPr>
        <w:ind w:left="6480" w:hanging="180"/>
      </w:pPr>
    </w:lvl>
  </w:abstractNum>
  <w:abstractNum w:abstractNumId="8" w15:restartNumberingAfterBreak="0">
    <w:nsid w:val="2ABF1740"/>
    <w:multiLevelType w:val="hybridMultilevel"/>
    <w:tmpl w:val="97B0EB30"/>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613968"/>
    <w:multiLevelType w:val="hybridMultilevel"/>
    <w:tmpl w:val="4D182368"/>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36B2753"/>
    <w:multiLevelType w:val="hybridMultilevel"/>
    <w:tmpl w:val="07268AD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BD6CA5"/>
    <w:multiLevelType w:val="hybridMultilevel"/>
    <w:tmpl w:val="D8EEB522"/>
    <w:lvl w:ilvl="0" w:tplc="FFFFFFFF">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4F3A36DD"/>
    <w:multiLevelType w:val="hybridMultilevel"/>
    <w:tmpl w:val="39CA442A"/>
    <w:lvl w:ilvl="0" w:tplc="FFFFFFFF">
      <w:start w:val="1"/>
      <w:numFmt w:val="upperLetter"/>
      <w:lvlText w:val="%1)"/>
      <w:lvlJc w:val="left"/>
      <w:pPr>
        <w:ind w:left="720" w:hanging="360"/>
      </w:pPr>
      <w:rPr>
        <w:rFonts w:hint="default"/>
      </w:rPr>
    </w:lvl>
    <w:lvl w:ilvl="1" w:tplc="90CEB374">
      <w:start w:val="1"/>
      <w:numFmt w:val="upp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94B5CE5"/>
    <w:multiLevelType w:val="hybridMultilevel"/>
    <w:tmpl w:val="216A6B92"/>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EF47E86"/>
    <w:multiLevelType w:val="hybridMultilevel"/>
    <w:tmpl w:val="1850057A"/>
    <w:lvl w:ilvl="0" w:tplc="FFFFFFFF">
      <w:start w:val="1"/>
      <w:numFmt w:val="upperLetter"/>
      <w:lvlText w:val="%1)"/>
      <w:lvlJc w:val="left"/>
      <w:pPr>
        <w:ind w:left="720" w:hanging="360"/>
      </w:pPr>
      <w:rPr>
        <w:rFonts w:eastAsia="Times New Roman"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02B2983"/>
    <w:multiLevelType w:val="hybridMultilevel"/>
    <w:tmpl w:val="8C88CEB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1223D9"/>
    <w:multiLevelType w:val="hybridMultilevel"/>
    <w:tmpl w:val="FCCCE840"/>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B5E3C47"/>
    <w:multiLevelType w:val="hybridMultilevel"/>
    <w:tmpl w:val="6F9C4FE2"/>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01950E9"/>
    <w:multiLevelType w:val="hybridMultilevel"/>
    <w:tmpl w:val="B4BC3AFA"/>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6666775"/>
    <w:multiLevelType w:val="hybridMultilevel"/>
    <w:tmpl w:val="B01EF2AE"/>
    <w:lvl w:ilvl="0" w:tplc="FFFFFFFF">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F6463B7"/>
    <w:multiLevelType w:val="hybridMultilevel"/>
    <w:tmpl w:val="5AB09536"/>
    <w:lvl w:ilvl="0" w:tplc="FFFFFFFF">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69221007">
    <w:abstractNumId w:val="4"/>
  </w:num>
  <w:num w:numId="2" w16cid:durableId="1399862710">
    <w:abstractNumId w:val="15"/>
  </w:num>
  <w:num w:numId="3" w16cid:durableId="953056469">
    <w:abstractNumId w:val="19"/>
  </w:num>
  <w:num w:numId="4" w16cid:durableId="33623517">
    <w:abstractNumId w:val="13"/>
  </w:num>
  <w:num w:numId="5" w16cid:durableId="829952862">
    <w:abstractNumId w:val="17"/>
  </w:num>
  <w:num w:numId="6" w16cid:durableId="886066972">
    <w:abstractNumId w:val="7"/>
  </w:num>
  <w:num w:numId="7" w16cid:durableId="2146581675">
    <w:abstractNumId w:val="9"/>
  </w:num>
  <w:num w:numId="8" w16cid:durableId="1064911734">
    <w:abstractNumId w:val="18"/>
  </w:num>
  <w:num w:numId="9" w16cid:durableId="851069738">
    <w:abstractNumId w:val="3"/>
  </w:num>
  <w:num w:numId="10" w16cid:durableId="917863381">
    <w:abstractNumId w:val="1"/>
  </w:num>
  <w:num w:numId="11" w16cid:durableId="1253588225">
    <w:abstractNumId w:val="10"/>
  </w:num>
  <w:num w:numId="12" w16cid:durableId="904267641">
    <w:abstractNumId w:val="11"/>
  </w:num>
  <w:num w:numId="13" w16cid:durableId="1047756439">
    <w:abstractNumId w:val="20"/>
  </w:num>
  <w:num w:numId="14" w16cid:durableId="1394548183">
    <w:abstractNumId w:val="5"/>
  </w:num>
  <w:num w:numId="15" w16cid:durableId="846016155">
    <w:abstractNumId w:val="2"/>
  </w:num>
  <w:num w:numId="16" w16cid:durableId="1866670718">
    <w:abstractNumId w:val="16"/>
  </w:num>
  <w:num w:numId="17" w16cid:durableId="1186092857">
    <w:abstractNumId w:val="6"/>
  </w:num>
  <w:num w:numId="18" w16cid:durableId="2037808440">
    <w:abstractNumId w:val="12"/>
  </w:num>
  <w:num w:numId="19" w16cid:durableId="618686842">
    <w:abstractNumId w:val="8"/>
  </w:num>
  <w:num w:numId="20" w16cid:durableId="524246322">
    <w:abstractNumId w:val="14"/>
  </w:num>
  <w:num w:numId="21" w16cid:durableId="106078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07"/>
    <w:rsid w:val="0000004E"/>
    <w:rsid w:val="00003BDA"/>
    <w:rsid w:val="00030C19"/>
    <w:rsid w:val="000531AD"/>
    <w:rsid w:val="00083983"/>
    <w:rsid w:val="000B14C1"/>
    <w:rsid w:val="000B5B78"/>
    <w:rsid w:val="000B7148"/>
    <w:rsid w:val="001002E4"/>
    <w:rsid w:val="00104166"/>
    <w:rsid w:val="0011437D"/>
    <w:rsid w:val="00154269"/>
    <w:rsid w:val="001814EC"/>
    <w:rsid w:val="001927FF"/>
    <w:rsid w:val="00194AA4"/>
    <w:rsid w:val="001A26F1"/>
    <w:rsid w:val="001E40CF"/>
    <w:rsid w:val="00241A80"/>
    <w:rsid w:val="0025094D"/>
    <w:rsid w:val="00281DDC"/>
    <w:rsid w:val="002A1492"/>
    <w:rsid w:val="002A5BD1"/>
    <w:rsid w:val="002D4D2E"/>
    <w:rsid w:val="002D7974"/>
    <w:rsid w:val="002E1507"/>
    <w:rsid w:val="002F7A54"/>
    <w:rsid w:val="002F7DC1"/>
    <w:rsid w:val="00314067"/>
    <w:rsid w:val="00334CC2"/>
    <w:rsid w:val="00340591"/>
    <w:rsid w:val="00353A60"/>
    <w:rsid w:val="00356EF5"/>
    <w:rsid w:val="00372351"/>
    <w:rsid w:val="003855AF"/>
    <w:rsid w:val="003910F3"/>
    <w:rsid w:val="00394925"/>
    <w:rsid w:val="003C1C4C"/>
    <w:rsid w:val="003D39B0"/>
    <w:rsid w:val="003D651E"/>
    <w:rsid w:val="003F177C"/>
    <w:rsid w:val="00412D50"/>
    <w:rsid w:val="00434332"/>
    <w:rsid w:val="00436099"/>
    <w:rsid w:val="004371CF"/>
    <w:rsid w:val="0045503E"/>
    <w:rsid w:val="0046677C"/>
    <w:rsid w:val="00472EDD"/>
    <w:rsid w:val="004827DD"/>
    <w:rsid w:val="004902D3"/>
    <w:rsid w:val="004C1C54"/>
    <w:rsid w:val="004C7AC6"/>
    <w:rsid w:val="004D2E52"/>
    <w:rsid w:val="004E1E80"/>
    <w:rsid w:val="00502696"/>
    <w:rsid w:val="00505970"/>
    <w:rsid w:val="005231CA"/>
    <w:rsid w:val="005246A9"/>
    <w:rsid w:val="00544DD0"/>
    <w:rsid w:val="00562564"/>
    <w:rsid w:val="0058583C"/>
    <w:rsid w:val="005A0C5E"/>
    <w:rsid w:val="005A5DA0"/>
    <w:rsid w:val="005C2C0F"/>
    <w:rsid w:val="005E70E0"/>
    <w:rsid w:val="005F4D32"/>
    <w:rsid w:val="00605E74"/>
    <w:rsid w:val="00657014"/>
    <w:rsid w:val="00677A4A"/>
    <w:rsid w:val="006B4071"/>
    <w:rsid w:val="006B7525"/>
    <w:rsid w:val="006C2795"/>
    <w:rsid w:val="006D00C6"/>
    <w:rsid w:val="00700530"/>
    <w:rsid w:val="00721074"/>
    <w:rsid w:val="007443B3"/>
    <w:rsid w:val="0074558F"/>
    <w:rsid w:val="007C031B"/>
    <w:rsid w:val="007C6A2B"/>
    <w:rsid w:val="007E632C"/>
    <w:rsid w:val="0083667C"/>
    <w:rsid w:val="0085267E"/>
    <w:rsid w:val="008974C9"/>
    <w:rsid w:val="008B0A0E"/>
    <w:rsid w:val="008B5A7C"/>
    <w:rsid w:val="008C41C9"/>
    <w:rsid w:val="008D1A5B"/>
    <w:rsid w:val="008F6BDA"/>
    <w:rsid w:val="00900B32"/>
    <w:rsid w:val="00904487"/>
    <w:rsid w:val="0092504A"/>
    <w:rsid w:val="00947876"/>
    <w:rsid w:val="00947D92"/>
    <w:rsid w:val="00995EBC"/>
    <w:rsid w:val="009A7D3B"/>
    <w:rsid w:val="009C0F1C"/>
    <w:rsid w:val="009C42A8"/>
    <w:rsid w:val="009D0A30"/>
    <w:rsid w:val="009D1965"/>
    <w:rsid w:val="009D58D1"/>
    <w:rsid w:val="009E2D0A"/>
    <w:rsid w:val="00A061F9"/>
    <w:rsid w:val="00A143C3"/>
    <w:rsid w:val="00A36B6D"/>
    <w:rsid w:val="00A65DD1"/>
    <w:rsid w:val="00A77CC0"/>
    <w:rsid w:val="00AB25BD"/>
    <w:rsid w:val="00AB627A"/>
    <w:rsid w:val="00AC23FF"/>
    <w:rsid w:val="00AC3757"/>
    <w:rsid w:val="00AD52A6"/>
    <w:rsid w:val="00AF2E9A"/>
    <w:rsid w:val="00B05B17"/>
    <w:rsid w:val="00B10478"/>
    <w:rsid w:val="00B2100C"/>
    <w:rsid w:val="00B23507"/>
    <w:rsid w:val="00B62473"/>
    <w:rsid w:val="00B90C20"/>
    <w:rsid w:val="00BB0785"/>
    <w:rsid w:val="00BB413A"/>
    <w:rsid w:val="00BC1A46"/>
    <w:rsid w:val="00BD0739"/>
    <w:rsid w:val="00BD2008"/>
    <w:rsid w:val="00C03BE0"/>
    <w:rsid w:val="00C15A99"/>
    <w:rsid w:val="00C2777D"/>
    <w:rsid w:val="00C32E32"/>
    <w:rsid w:val="00C32E39"/>
    <w:rsid w:val="00C4608F"/>
    <w:rsid w:val="00C66895"/>
    <w:rsid w:val="00CA64AC"/>
    <w:rsid w:val="00CB5220"/>
    <w:rsid w:val="00CB7716"/>
    <w:rsid w:val="00CF7982"/>
    <w:rsid w:val="00D073DE"/>
    <w:rsid w:val="00D11617"/>
    <w:rsid w:val="00D162CE"/>
    <w:rsid w:val="00D20ED1"/>
    <w:rsid w:val="00D87ACD"/>
    <w:rsid w:val="00DB33E1"/>
    <w:rsid w:val="00DC2FA5"/>
    <w:rsid w:val="00DC65FA"/>
    <w:rsid w:val="00DF4F87"/>
    <w:rsid w:val="00E051A0"/>
    <w:rsid w:val="00E069A1"/>
    <w:rsid w:val="00E53958"/>
    <w:rsid w:val="00E5510C"/>
    <w:rsid w:val="00E5699C"/>
    <w:rsid w:val="00E857FE"/>
    <w:rsid w:val="00EC65C7"/>
    <w:rsid w:val="00EF54EF"/>
    <w:rsid w:val="00F02C7A"/>
    <w:rsid w:val="00F15751"/>
    <w:rsid w:val="00F211B9"/>
    <w:rsid w:val="00F42AB0"/>
    <w:rsid w:val="00F62817"/>
    <w:rsid w:val="00F71C93"/>
    <w:rsid w:val="00F855F8"/>
    <w:rsid w:val="00F96290"/>
    <w:rsid w:val="00F96363"/>
    <w:rsid w:val="00FC0BBA"/>
    <w:rsid w:val="00FD2DEF"/>
    <w:rsid w:val="00FE58C9"/>
    <w:rsid w:val="00FF52EA"/>
    <w:rsid w:val="00FF6D1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4E921C7"/>
  <w15:chartTrackingRefBased/>
  <w15:docId w15:val="{F65973A1-758C-F346-9D6B-BF879062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04A"/>
    <w:pPr>
      <w:ind w:left="720"/>
      <w:contextualSpacing/>
    </w:pPr>
  </w:style>
  <w:style w:type="paragraph" w:styleId="Encabezado">
    <w:name w:val="header"/>
    <w:basedOn w:val="Normal"/>
    <w:link w:val="EncabezadoCar"/>
    <w:uiPriority w:val="99"/>
    <w:unhideWhenUsed/>
    <w:rsid w:val="007210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074"/>
  </w:style>
  <w:style w:type="paragraph" w:styleId="Piedepgina">
    <w:name w:val="footer"/>
    <w:basedOn w:val="Normal"/>
    <w:link w:val="PiedepginaCar"/>
    <w:uiPriority w:val="99"/>
    <w:unhideWhenUsed/>
    <w:rsid w:val="007210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074"/>
  </w:style>
  <w:style w:type="character" w:customStyle="1" w:styleId="ff2">
    <w:name w:val="ff2"/>
    <w:basedOn w:val="Fuentedeprrafopredeter"/>
    <w:rsid w:val="00314067"/>
  </w:style>
  <w:style w:type="table" w:styleId="Tablaconcuadrcula">
    <w:name w:val="Table Grid"/>
    <w:basedOn w:val="Tablanormal"/>
    <w:uiPriority w:val="39"/>
    <w:rsid w:val="00FC0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030C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030C1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04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1175</Words>
  <Characters>6468</Characters>
  <Application>Microsoft Office Word</Application>
  <DocSecurity>0</DocSecurity>
  <Lines>53</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162</cp:revision>
  <dcterms:created xsi:type="dcterms:W3CDTF">2022-09-27T02:55:00Z</dcterms:created>
  <dcterms:modified xsi:type="dcterms:W3CDTF">2022-09-27T04:56:00Z</dcterms:modified>
</cp:coreProperties>
</file>