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4905F" w14:textId="77777777" w:rsidR="00504944" w:rsidRPr="00504944" w:rsidRDefault="00504944" w:rsidP="0050494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504944">
        <w:rPr>
          <w:rFonts w:ascii="Times New Roman" w:hAnsi="Times New Roman" w:cs="Times New Roman"/>
          <w:b/>
          <w:bCs/>
          <w:sz w:val="52"/>
          <w:szCs w:val="52"/>
        </w:rPr>
        <w:t>Tarea 3</w:t>
      </w:r>
    </w:p>
    <w:p w14:paraId="51F34096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lunes, 2 de septiembre de 2024</w:t>
      </w:r>
    </w:p>
    <w:p w14:paraId="7C019D8B" w14:textId="15C5D6B3" w:rsidR="00504944" w:rsidRPr="00504944" w:rsidRDefault="00504944" w:rsidP="00504944">
      <w:pPr>
        <w:rPr>
          <w:rFonts w:ascii="Times New Roman" w:hAnsi="Times New Roman" w:cs="Times New Roman"/>
        </w:rPr>
      </w:pPr>
    </w:p>
    <w:p w14:paraId="6505E2A4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A continuación, se presentan las calificaciones de 60 estudiantes que presentaron examen en el año 2009: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5"/>
        <w:gridCol w:w="953"/>
        <w:gridCol w:w="953"/>
        <w:gridCol w:w="953"/>
        <w:gridCol w:w="953"/>
        <w:gridCol w:w="953"/>
        <w:gridCol w:w="953"/>
        <w:gridCol w:w="953"/>
        <w:gridCol w:w="722"/>
      </w:tblGrid>
      <w:tr w:rsidR="00504944" w:rsidRPr="00504944" w14:paraId="33DCE123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4A53D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23 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3F21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60 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A7F5E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79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52965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1BEE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57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5EBD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4EF2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52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8259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70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67A40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82</w:t>
            </w:r>
          </w:p>
        </w:tc>
      </w:tr>
      <w:tr w:rsidR="00504944" w:rsidRPr="00504944" w14:paraId="5D748FBB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5C72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69317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5A45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F307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95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242C7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41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8C36F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E257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92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FD2D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85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7898D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55</w:t>
            </w:r>
          </w:p>
        </w:tc>
      </w:tr>
      <w:tr w:rsidR="00504944" w:rsidRPr="00504944" w14:paraId="38F60070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AEAE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25DF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B692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CEAC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6F12A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EA630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A2F5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612E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98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F6DDA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81</w:t>
            </w:r>
          </w:p>
        </w:tc>
      </w:tr>
      <w:tr w:rsidR="00504944" w:rsidRPr="00504944" w14:paraId="2035D21B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BA40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0642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E19AF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C244C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9234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BCA1E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59A85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5ADF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62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ED749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74</w:t>
            </w:r>
          </w:p>
        </w:tc>
      </w:tr>
      <w:tr w:rsidR="00504944" w:rsidRPr="00504944" w14:paraId="5A292E5C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A0D5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E403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2124A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89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45CF9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76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FB038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8469D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48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9A89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55B23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90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5FC9F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15</w:t>
            </w:r>
          </w:p>
        </w:tc>
      </w:tr>
      <w:tr w:rsidR="00504944" w:rsidRPr="00504944" w14:paraId="10BA3F08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46E03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D6D30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2AD45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FA05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D765E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2EB35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6422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462E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80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218B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85</w:t>
            </w:r>
          </w:p>
        </w:tc>
      </w:tr>
    </w:tbl>
    <w:p w14:paraId="5410CBA1" w14:textId="77777777" w:rsidR="00504944" w:rsidRPr="00504944" w:rsidRDefault="00504944" w:rsidP="005049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Construya una distribución de frecuencias.</w:t>
      </w:r>
    </w:p>
    <w:p w14:paraId="2360C265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520E6D8A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  <w:b/>
          <w:bCs/>
        </w:rPr>
        <w:t>Intervalos de Clase:</w:t>
      </w:r>
    </w:p>
    <w:p w14:paraId="0E8D209A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10 - 22</w:t>
      </w:r>
    </w:p>
    <w:p w14:paraId="572862C6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23 - 35</w:t>
      </w:r>
    </w:p>
    <w:p w14:paraId="436233ED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36 - 48</w:t>
      </w:r>
    </w:p>
    <w:p w14:paraId="296ED774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49 - 61</w:t>
      </w:r>
    </w:p>
    <w:p w14:paraId="1C4C3424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62 - 74</w:t>
      </w:r>
    </w:p>
    <w:p w14:paraId="327908FE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75 - 87</w:t>
      </w:r>
    </w:p>
    <w:p w14:paraId="685ACFCA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88 - 100</w:t>
      </w:r>
    </w:p>
    <w:p w14:paraId="7EE25836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  <w:b/>
          <w:bCs/>
        </w:rPr>
        <w:t>Frecuencias:</w:t>
      </w:r>
    </w:p>
    <w:p w14:paraId="4C5F1C08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10−22:2 (10, 15, 17, 23, 25)</w:t>
      </w:r>
    </w:p>
    <w:p w14:paraId="77C34807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23−35:6 (32, 34, 36)</w:t>
      </w:r>
    </w:p>
    <w:p w14:paraId="19AF2EAE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lastRenderedPageBreak/>
        <w:t>36−48:6 (41, 41, 43, 48)49−61:10 (52, 52, 54, 55, 57, 60, 60, 61)</w:t>
      </w:r>
    </w:p>
    <w:p w14:paraId="709E7FAE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62−74:16 (62, 63, 64, 64, 65, 67, 67, 69, 70, 71, 72, 74, 74, 74)</w:t>
      </w:r>
    </w:p>
    <w:p w14:paraId="0B953871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75−87:8 (75, 76, 76, 78, 78, 79, 79)</w:t>
      </w:r>
    </w:p>
    <w:p w14:paraId="76A2EED6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88−100:12 (80, 80, 80, 81, 81, 82, 82, 83, 84, 84, 85, 85, 88, 89, 90, 92, 95, 98)​</w:t>
      </w:r>
    </w:p>
    <w:p w14:paraId="63B172E3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29916514" w14:textId="215336FF" w:rsidR="00504944" w:rsidRPr="00504944" w:rsidRDefault="00504944" w:rsidP="005049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04944">
        <w:drawing>
          <wp:anchor distT="0" distB="0" distL="114300" distR="114300" simplePos="0" relativeHeight="251660800" behindDoc="0" locked="0" layoutInCell="1" allowOverlap="1" wp14:anchorId="6B01459A" wp14:editId="4606BA35">
            <wp:simplePos x="0" y="0"/>
            <wp:positionH relativeFrom="column">
              <wp:posOffset>3209925</wp:posOffset>
            </wp:positionH>
            <wp:positionV relativeFrom="paragraph">
              <wp:posOffset>290830</wp:posOffset>
            </wp:positionV>
            <wp:extent cx="1897380" cy="1897380"/>
            <wp:effectExtent l="0" t="0" r="0" b="0"/>
            <wp:wrapNone/>
            <wp:docPr id="1958721230" name="Imagen 6" descr="Mono que posa para una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no que posa para una f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2"/>
        <w:gridCol w:w="798"/>
      </w:tblGrid>
      <w:tr w:rsidR="00504944" w:rsidRPr="00504944" w14:paraId="5942E2FC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F7859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10 - 22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8BE2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504944" w:rsidRPr="00504944" w14:paraId="1D68B354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AC61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23 - 35: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D894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6</w:t>
            </w:r>
          </w:p>
        </w:tc>
      </w:tr>
      <w:tr w:rsidR="00504944" w:rsidRPr="00504944" w14:paraId="412249BA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4500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36 - 48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E93A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: 6</w:t>
            </w:r>
          </w:p>
        </w:tc>
      </w:tr>
      <w:tr w:rsidR="00504944" w:rsidRPr="00504944" w14:paraId="1138125F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32DEC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49 - 61: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5B04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504944" w:rsidRPr="00504944" w14:paraId="73A4C2AF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58F1E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62 - 74: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04C1D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14</w:t>
            </w:r>
          </w:p>
        </w:tc>
      </w:tr>
      <w:tr w:rsidR="00504944" w:rsidRPr="00504944" w14:paraId="70452395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D9EBA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75 - 87: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EEF7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504944" w:rsidRPr="00504944" w14:paraId="7FA579E9" w14:textId="77777777" w:rsidTr="00504944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3017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88 - 100: 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B1EB3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13</w:t>
            </w:r>
          </w:p>
        </w:tc>
      </w:tr>
    </w:tbl>
    <w:p w14:paraId="0A42EB64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444D1C97" w14:textId="77777777" w:rsidR="00504944" w:rsidRPr="00504944" w:rsidRDefault="00504944" w:rsidP="005049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Qué puede concluir de estos datos.</w:t>
      </w:r>
    </w:p>
    <w:p w14:paraId="5D4EAEB6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2E915E80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 xml:space="preserve">La mayoría de los estudiantes obtuvieron calificaciones entre 62 y 74, con un número menor en los intervalos superiores e inferiores. </w:t>
      </w:r>
    </w:p>
    <w:p w14:paraId="19E31AEF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388D12C6" w14:textId="77777777" w:rsidR="00504944" w:rsidRPr="00504944" w:rsidRDefault="00504944" w:rsidP="005049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Dibuje un Histograma </w:t>
      </w:r>
    </w:p>
    <w:p w14:paraId="17160881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4350F6C8" w14:textId="0590DBF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lastRenderedPageBreak/>
        <w:drawing>
          <wp:inline distT="0" distB="0" distL="0" distR="0" wp14:anchorId="1C99B30B" wp14:editId="40728FD1">
            <wp:extent cx="4579620" cy="2286000"/>
            <wp:effectExtent l="0" t="0" r="0" b="0"/>
            <wp:docPr id="212582428" name="Imagen 10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2428" name="Imagen 10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4029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01620EC9" w14:textId="77777777" w:rsidR="00504944" w:rsidRPr="00504944" w:rsidRDefault="00504944" w:rsidP="005049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Dibuje un polígono de frecuencias </w:t>
      </w:r>
    </w:p>
    <w:p w14:paraId="29DDD6BD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3E83E076" w14:textId="76787B06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drawing>
          <wp:inline distT="0" distB="0" distL="0" distR="0" wp14:anchorId="4F766CD6" wp14:editId="6FD7AF72">
            <wp:extent cx="4579620" cy="2286000"/>
            <wp:effectExtent l="0" t="0" r="0" b="0"/>
            <wp:docPr id="206337314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7314" name="Imagen 9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DF00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0DE5FA24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4AB9E336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584E67EE" w14:textId="77777777" w:rsidR="00504944" w:rsidRPr="00504944" w:rsidRDefault="00504944" w:rsidP="005049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Dibuje una gráfica de ojiva </w:t>
      </w:r>
    </w:p>
    <w:p w14:paraId="52F60315" w14:textId="48265E9A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42E10C81" w14:textId="2AF318EE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lastRenderedPageBreak/>
        <w:drawing>
          <wp:inline distT="0" distB="0" distL="0" distR="0" wp14:anchorId="0D3A1E4B" wp14:editId="14432B10">
            <wp:extent cx="4579620" cy="2286000"/>
            <wp:effectExtent l="0" t="0" r="0" b="0"/>
            <wp:docPr id="793048784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8784" name="Imagen 8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7C77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5718C5A2" w14:textId="77777777" w:rsidR="00504944" w:rsidRPr="00504944" w:rsidRDefault="00504944" w:rsidP="005049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Dibuje una gráfica de pastel </w:t>
      </w:r>
    </w:p>
    <w:p w14:paraId="6C62C0F9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23920A98" w14:textId="1525F972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drawing>
          <wp:inline distT="0" distB="0" distL="0" distR="0" wp14:anchorId="09A8E0D7" wp14:editId="32D79A31">
            <wp:extent cx="4579620" cy="4579620"/>
            <wp:effectExtent l="0" t="0" r="0" b="0"/>
            <wp:docPr id="2129722175" name="Imagen 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22175" name="Imagen 7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1FB1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70A5A529" w14:textId="77777777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BF4E14" w:themeColor="accent2" w:themeShade="BF"/>
        </w:rPr>
      </w:pPr>
      <w:r w:rsidRPr="00504944">
        <w:rPr>
          <w:rFonts w:ascii="Times New Roman" w:hAnsi="Times New Roman" w:cs="Times New Roman"/>
          <w:color w:val="BF4E14" w:themeColor="accent2" w:themeShade="BF"/>
        </w:rPr>
        <w:lastRenderedPageBreak/>
        <w:t>62-74</w:t>
      </w:r>
    </w:p>
    <w:p w14:paraId="1DBE0A43" w14:textId="77777777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7030A0"/>
        </w:rPr>
      </w:pPr>
      <w:r w:rsidRPr="00504944">
        <w:rPr>
          <w:rFonts w:ascii="Times New Roman" w:hAnsi="Times New Roman" w:cs="Times New Roman"/>
          <w:color w:val="7030A0"/>
        </w:rPr>
        <w:t>49-61</w:t>
      </w:r>
    </w:p>
    <w:p w14:paraId="1E9C6344" w14:textId="1272BCA8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4EA72E" w:themeColor="accent6"/>
        </w:rPr>
      </w:pPr>
      <w:r w:rsidRPr="00504944">
        <w:rPr>
          <w:rFonts w:ascii="Times New Roman" w:hAnsi="Times New Roman" w:cs="Times New Roman"/>
          <w:color w:val="4EA72E" w:themeColor="accent6"/>
        </w:rPr>
        <w:t>36-48</w:t>
      </w:r>
    </w:p>
    <w:p w14:paraId="7098E0A5" w14:textId="14D43A80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4C94D8" w:themeColor="text2" w:themeTint="80"/>
        </w:rPr>
      </w:pPr>
      <w:r w:rsidRPr="00504944">
        <w:rPr>
          <w:rFonts w:ascii="Times New Roman" w:hAnsi="Times New Roman" w:cs="Times New Roman"/>
          <w:color w:val="4C94D8" w:themeColor="text2" w:themeTint="80"/>
        </w:rPr>
        <w:t>23-35</w:t>
      </w:r>
    </w:p>
    <w:p w14:paraId="33EF1BF1" w14:textId="77777777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FF0000"/>
        </w:rPr>
      </w:pPr>
      <w:r w:rsidRPr="00504944">
        <w:rPr>
          <w:rFonts w:ascii="Times New Roman" w:hAnsi="Times New Roman" w:cs="Times New Roman"/>
          <w:color w:val="FF0000"/>
        </w:rPr>
        <w:t>10-22</w:t>
      </w:r>
    </w:p>
    <w:p w14:paraId="770FCC15" w14:textId="77777777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C00000"/>
        </w:rPr>
      </w:pPr>
      <w:r w:rsidRPr="00504944">
        <w:rPr>
          <w:rFonts w:ascii="Times New Roman" w:hAnsi="Times New Roman" w:cs="Times New Roman"/>
          <w:color w:val="C00000"/>
        </w:rPr>
        <w:t>88-100</w:t>
      </w:r>
    </w:p>
    <w:p w14:paraId="3415322C" w14:textId="77777777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FFFF00"/>
        </w:rPr>
      </w:pPr>
      <w:r w:rsidRPr="00504944">
        <w:rPr>
          <w:rFonts w:ascii="Times New Roman" w:hAnsi="Times New Roman" w:cs="Times New Roman"/>
          <w:color w:val="FFFF00"/>
        </w:rPr>
        <w:t>75-87</w:t>
      </w:r>
    </w:p>
    <w:p w14:paraId="2C32953B" w14:textId="0982227E" w:rsidR="00504944" w:rsidRPr="00504944" w:rsidRDefault="00504944" w:rsidP="00504944"/>
    <w:p w14:paraId="6B07614B" w14:textId="77777777" w:rsidR="00504944" w:rsidRDefault="00504944"/>
    <w:sectPr w:rsidR="00504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05A9"/>
    <w:multiLevelType w:val="multilevel"/>
    <w:tmpl w:val="C15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457BB"/>
    <w:multiLevelType w:val="multilevel"/>
    <w:tmpl w:val="C790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07EEF"/>
    <w:multiLevelType w:val="multilevel"/>
    <w:tmpl w:val="F354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84983"/>
    <w:multiLevelType w:val="multilevel"/>
    <w:tmpl w:val="BDA4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E3978"/>
    <w:multiLevelType w:val="multilevel"/>
    <w:tmpl w:val="F2F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532674"/>
    <w:multiLevelType w:val="multilevel"/>
    <w:tmpl w:val="F700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A14AD"/>
    <w:multiLevelType w:val="multilevel"/>
    <w:tmpl w:val="E50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BD3A39"/>
    <w:multiLevelType w:val="multilevel"/>
    <w:tmpl w:val="9CD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286138"/>
    <w:multiLevelType w:val="multilevel"/>
    <w:tmpl w:val="FD92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217029">
    <w:abstractNumId w:val="1"/>
    <w:lvlOverride w:ilvl="0">
      <w:startOverride w:val="1"/>
    </w:lvlOverride>
  </w:num>
  <w:num w:numId="2" w16cid:durableId="1712463789">
    <w:abstractNumId w:val="6"/>
  </w:num>
  <w:num w:numId="3" w16cid:durableId="942151578">
    <w:abstractNumId w:val="7"/>
  </w:num>
  <w:num w:numId="4" w16cid:durableId="494222072">
    <w:abstractNumId w:val="8"/>
    <w:lvlOverride w:ilvl="0">
      <w:startOverride w:val="2"/>
    </w:lvlOverride>
  </w:num>
  <w:num w:numId="5" w16cid:durableId="672417418">
    <w:abstractNumId w:val="2"/>
    <w:lvlOverride w:ilvl="0">
      <w:startOverride w:val="3"/>
    </w:lvlOverride>
  </w:num>
  <w:num w:numId="6" w16cid:durableId="1476214619">
    <w:abstractNumId w:val="5"/>
    <w:lvlOverride w:ilvl="0">
      <w:startOverride w:val="4"/>
    </w:lvlOverride>
  </w:num>
  <w:num w:numId="7" w16cid:durableId="240217434">
    <w:abstractNumId w:val="0"/>
    <w:lvlOverride w:ilvl="0">
      <w:startOverride w:val="5"/>
    </w:lvlOverride>
  </w:num>
  <w:num w:numId="8" w16cid:durableId="1524170970">
    <w:abstractNumId w:val="3"/>
    <w:lvlOverride w:ilvl="0">
      <w:startOverride w:val="6"/>
    </w:lvlOverride>
  </w:num>
  <w:num w:numId="9" w16cid:durableId="96143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44"/>
    <w:rsid w:val="00504944"/>
    <w:rsid w:val="00915880"/>
    <w:rsid w:val="00B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BAD5"/>
  <w15:chartTrackingRefBased/>
  <w15:docId w15:val="{72479095-B2D1-4F3D-B60C-1D564B63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9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9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9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9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9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9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9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9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9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9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B5AEF72B3F140AEC11C614D8F13BC" ma:contentTypeVersion="6" ma:contentTypeDescription="Create a new document." ma:contentTypeScope="" ma:versionID="58fccfd61750fcbb80a66746070060e0">
  <xsd:schema xmlns:xsd="http://www.w3.org/2001/XMLSchema" xmlns:xs="http://www.w3.org/2001/XMLSchema" xmlns:p="http://schemas.microsoft.com/office/2006/metadata/properties" xmlns:ns3="92f43217-10e3-48ef-ae8d-288bd53ebb6a" targetNamespace="http://schemas.microsoft.com/office/2006/metadata/properties" ma:root="true" ma:fieldsID="886db8ff5e9ef5ccd66b9b8b4f2b2c85" ns3:_="">
    <xsd:import namespace="92f43217-10e3-48ef-ae8d-288bd53eb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43217-10e3-48ef-ae8d-288bd53eb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f43217-10e3-48ef-ae8d-288bd53ebb6a" xsi:nil="true"/>
  </documentManagement>
</p:properties>
</file>

<file path=customXml/itemProps1.xml><?xml version="1.0" encoding="utf-8"?>
<ds:datastoreItem xmlns:ds="http://schemas.openxmlformats.org/officeDocument/2006/customXml" ds:itemID="{A0CBBA7A-5F16-4FCA-A92D-39EBC35A9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43217-10e3-48ef-ae8d-288bd53eb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8AAE11-E509-4DC9-8765-14B0D2921A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C4978-7486-4C33-8196-15779B7BB0CD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92f43217-10e3-48ef-ae8d-288bd53ebb6a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223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GALLEGOS CHAVEZ</dc:creator>
  <cp:keywords/>
  <dc:description/>
  <cp:lastModifiedBy>Alejandro G</cp:lastModifiedBy>
  <cp:revision>2</cp:revision>
  <dcterms:created xsi:type="dcterms:W3CDTF">2024-09-02T16:22:00Z</dcterms:created>
  <dcterms:modified xsi:type="dcterms:W3CDTF">2024-09-02T16:22:00Z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0x010100D71B5AEF72B3F140AEC11C614D8F13BC</vt:lpwstr>
  </property>
</Properties>
</file>