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80"/>
      </w:pPr>
      <w:r>
        <w:rPr>
          <w:b/>
          <w:sz w:val="32"/>
          <w:szCs w:val="32"/>
          <w:color w:val="1F3864"/>
          <w:rFonts w:ascii="Calibri" w:hAnsi="Calibri"/>
        </w:rPr>
        <w:t xml:space="preserve">DISEÑO GENERAL DE SEGURIDAD</w:t>
      </w:r>
    </w:p>
    <w:p>
      <w:pPr>
        <w:jc w:val="center"/>
        <w:spacing w:before="0" w:after="200"/>
      </w:pPr>
      <w:r>
        <w:rPr>
          <w:sz w:val="22"/>
          <w:szCs w:val="22"/>
          <w:color w:val="666666"/>
          <w:rFonts w:ascii="Calibri" w:hAnsi="Calibri"/>
        </w:rPr>
        <w:t xml:space="preserve">Documento de Análisis y Remediación de Vulnerabilidades</w:t>
      </w:r>
    </w:p>
    <w:p>
      <w:pPr>
        <w:jc w:val="center"/>
        <w:spacing w:before="0" w:after="80"/>
      </w:pPr>
      <w:r>
        <w:rPr>
          <w:b/>
          <w:sz w:val="24"/>
          <w:szCs w:val="24"/>
          <w:color w:val="2E75B6"/>
          <w:rFonts w:ascii="Calibri" w:hAnsi="Calibri"/>
        </w:rPr>
        <w:t xml:space="preserve">Proyecto: </w:t>
      </w:r>
      <w:r>
        <w:rPr>
          <w:sz w:val="24"/>
          <w:szCs w:val="24"/>
          <w:rFonts w:ascii="Calibri" w:hAnsi="Calibri"/>
        </w:rPr>
        <w:t>{PROJECT_NAME}</w:t>
      </w:r>
    </w:p>
    <w:p>
      <w:pPr>
        <w:jc w:val="center"/>
        <w:spacing w:before="0" w:after="80"/>
      </w:pPr>
      <w:r>
        <w:rPr>
          <w:b/>
          <w:sz w:val="22"/>
          <w:szCs w:val="22"/>
          <w:color w:val="2E75B6"/>
          <w:rFonts w:ascii="Calibri" w:hAnsi="Calibri"/>
        </w:rPr>
        <w:t xml:space="preserve">Vulnerabilidad: </w:t>
      </w:r>
      <w:r>
        <w:rPr>
          <w:sz w:val="22"/>
          <w:szCs w:val="22"/>
          <w:rFonts w:ascii="Calibri" w:hAnsi="Calibri"/>
        </w:rPr>
        <w:t>{VULN_TYPE}</w:t>
      </w:r>
    </w:p>
    <w:p>
      <w:pPr>
        <w:jc w:val="center"/>
        <w:spacing w:before="0" w:after="80"/>
      </w:pPr>
      <w:r>
        <w:rPr>
          <w:b/>
          <w:sz w:val="20"/>
          <w:szCs w:val="20"/>
          <w:color w:val="2E75B6"/>
          <w:rFonts w:ascii="Calibri" w:hAnsi="Calibri"/>
        </w:rPr>
        <w:t xml:space="preserve">Fecha de Generación: </w:t>
      </w:r>
      <w:r>
        <w:rPr>
          <w:sz w:val="20"/>
          <w:szCs w:val="20"/>
          <w:rFonts w:ascii="Calibri" w:hAnsi="Calibri"/>
        </w:rPr>
        <w:t>{FECHA}</w:t>
      </w:r>
    </w:p>
    <w:p>
      <w:pPr>
        <w:spacing w:before="120" w:after="240"/>
        <w:pBdr>
          <w:bottom w:val="single" w:sz="6" w:space="1" w:color="2E75B6"/>
        </w:pBdr>
      </w:pPr>
      <w:r>
        <w:rPr>
          <w:sz w:val="22"/>
          <w:szCs w:val="22"/>
          <w:rFonts w:ascii="Calibri" w:hAnsi="Calibri"/>
        </w:rPr>
        <w:t xml:space="preserve"/>
      </w:r>
    </w:p>
    <w:p>
      <w:pPr>
        <w:spacing w:before="200" w:after="120"/>
      </w:pPr>
      <w:r>
        <w:rPr>
          <w:b/>
          <w:sz w:val="28"/>
          <w:szCs w:val="28"/>
          <w:color w:val="1F3864"/>
          <w:rFonts w:ascii="Calibri" w:hAnsi="Calibri"/>
        </w:rPr>
        <w:t xml:space="preserve">Diseño de la Aplicación</w:t>
      </w:r>
    </w:p>
    <w:p>
      <w:pPr>
        <w:spacing w:before="200" w:after="80"/>
      </w:pPr>
      <w:r>
        <w:rPr>
          <w:b/>
          <w:sz w:val="24"/>
          <w:szCs w:val="24"/>
          <w:color w:val="2E75B6"/>
          <w:rFonts w:ascii="Calibri" w:hAnsi="Calibri"/>
        </w:rPr>
        <w:t xml:space="preserve">Impactos de la Vulnerabilidad</w:t>
      </w:r>
    </w:p>
    <w:p>
      <w:r>
        <w:t>%%IMPACTOS%%</w:t>
      </w:r>
    </w:p>
    <w:p>
      <w:pPr>
        <w:spacing w:before="200" w:after="80"/>
      </w:pPr>
      <w:r>
        <w:rPr>
          <w:b/>
          <w:sz w:val="24"/>
          <w:szCs w:val="24"/>
          <w:color w:val="2E75B6"/>
          <w:rFonts w:ascii="Calibri" w:hAnsi="Calibri"/>
        </w:rPr>
        <w:t xml:space="preserve">Impactos Asociados a OWASP</w:t>
      </w:r>
    </w:p>
    <w:p>
      <w:r>
        <w:t>%%OWASP%%</w:t>
      </w:r>
    </w:p>
    <w:p>
      <w:pPr>
        <w:spacing w:before="200" w:after="80"/>
      </w:pPr>
      <w:r>
        <w:rPr>
          <w:b/>
          <w:sz w:val="24"/>
          <w:szCs w:val="24"/>
          <w:color w:val="2E75B6"/>
          <w:rFonts w:ascii="Calibri" w:hAnsi="Calibri"/>
        </w:rPr>
        <w:t xml:space="preserve">Proceso Actual</w:t>
      </w:r>
    </w:p>
    <w:p>
      <w:r>
        <w:t>%%PROCESO%%</w:t>
      </w:r>
    </w:p>
    <w:p>
      <w:pPr>
        <w:spacing w:before="200" w:after="80"/>
      </w:pPr>
      <w:r>
        <w:rPr>
          <w:b/>
          <w:sz w:val="24"/>
          <w:szCs w:val="24"/>
          <w:color w:val="2E75B6"/>
          <w:rFonts w:ascii="Calibri" w:hAnsi="Calibri"/>
        </w:rPr>
        <w:t xml:space="preserve">Propuesta de Solución</w:t>
      </w:r>
    </w:p>
    <w:p>
      <w:r>
        <w:t>%%SOLUCION%%</w:t>
      </w:r>
    </w:p>
    <w:sectPr>
      <w:pgSz w:w="12240" w:h="15840"/>
      <w:pgMar w:top="1440" w:right="1440" w:bottom="1440" w:left="1800"/>
    </w:sectPr>
  </w:body>
</w:document>
</file>

<file path=word/_rels/document.xml.rels><?xml version="1.0" encoding="UTF-8" standalone="yes"?>
<Relationships xmlns="http://schemas.openxmlformats.org/package/2006/relationships">
</Relationships>
</file>