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DC79" w14:textId="4496EC33" w:rsidR="00466DAE" w:rsidRDefault="00EA21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EF3C167" wp14:editId="5D56E857">
            <wp:simplePos x="0" y="0"/>
            <wp:positionH relativeFrom="column">
              <wp:posOffset>-244444</wp:posOffset>
            </wp:positionH>
            <wp:positionV relativeFrom="paragraph">
              <wp:posOffset>388871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DAE">
        <w:t xml:space="preserve">Screenshot of </w:t>
      </w:r>
      <w:proofErr w:type="spellStart"/>
      <w:r w:rsidR="0063497B">
        <w:t>RPi</w:t>
      </w:r>
      <w:proofErr w:type="spellEnd"/>
      <w:r w:rsidR="0063497B">
        <w:t xml:space="preserve"> talker publisher communicating with the ROS master.</w:t>
      </w:r>
    </w:p>
    <w:p w14:paraId="550BF32F" w14:textId="1F3379E4" w:rsidR="00466DAE" w:rsidRDefault="00466DAE"/>
    <w:p w14:paraId="4D52076D" w14:textId="3594BA58" w:rsidR="00466DAE" w:rsidRDefault="00EA21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66D643F" wp14:editId="3FDF5BE3">
            <wp:simplePos x="0" y="0"/>
            <wp:positionH relativeFrom="column">
              <wp:posOffset>-190230</wp:posOffset>
            </wp:positionH>
            <wp:positionV relativeFrom="paragraph">
              <wp:posOffset>274546</wp:posOffset>
            </wp:positionV>
            <wp:extent cx="5731510" cy="35820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S Ma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ROS ma</w:t>
      </w:r>
      <w:bookmarkStart w:id="0" w:name="_GoBack"/>
      <w:bookmarkEnd w:id="0"/>
      <w:r>
        <w:t>ster listening</w:t>
      </w:r>
    </w:p>
    <w:sectPr w:rsidR="0046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E"/>
    <w:rsid w:val="00246B3F"/>
    <w:rsid w:val="00466DAE"/>
    <w:rsid w:val="0063497B"/>
    <w:rsid w:val="00CA37F4"/>
    <w:rsid w:val="00D773AE"/>
    <w:rsid w:val="00E74C19"/>
    <w:rsid w:val="00E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82A5"/>
  <w15:chartTrackingRefBased/>
  <w15:docId w15:val="{62342DA7-1508-4319-B601-7A4AEB70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Themba Kaonga</dc:creator>
  <cp:keywords/>
  <dc:description/>
  <cp:lastModifiedBy>(s) Themba Kaonga</cp:lastModifiedBy>
  <cp:revision>4</cp:revision>
  <dcterms:created xsi:type="dcterms:W3CDTF">2018-02-01T15:04:00Z</dcterms:created>
  <dcterms:modified xsi:type="dcterms:W3CDTF">2018-02-02T15:07:00Z</dcterms:modified>
</cp:coreProperties>
</file>