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F64AC" w14:textId="77777777" w:rsidR="00C16A34" w:rsidRPr="007A4CB6" w:rsidRDefault="00000000">
      <w:pPr>
        <w:pStyle w:val="Ttulo"/>
        <w:rPr>
          <w:sz w:val="36"/>
          <w:szCs w:val="36"/>
        </w:rPr>
      </w:pPr>
      <w:bookmarkStart w:id="0" w:name="_h261lun0hqvz" w:colFirst="0" w:colLast="0"/>
      <w:bookmarkEnd w:id="0"/>
      <w:r w:rsidRPr="007A4CB6">
        <w:rPr>
          <w:sz w:val="36"/>
          <w:szCs w:val="36"/>
        </w:rPr>
        <w:t>INFORME DE AVANCE PROYECTO APT - FASE 2</w:t>
      </w:r>
    </w:p>
    <w:p w14:paraId="4DA5D24E" w14:textId="77777777" w:rsidR="00C16A34" w:rsidRDefault="00000000">
      <w:r>
        <w:rPr>
          <w:b/>
          <w:bCs/>
        </w:rPr>
        <w:t>WellQ App Exámenes Médicos - Módulo Seguro de Gestión de Exámenes Médicos</w:t>
      </w:r>
      <w:r>
        <w:br/>
        <w:t>Capstone (PTY4614 - Sección 002V) | Duoc UC - Escuela de Informática y Telecomunicaciones</w:t>
      </w:r>
    </w:p>
    <w:p w14:paraId="6D81E089" w14:textId="77777777" w:rsidR="00C16A34" w:rsidRDefault="00C16A34"/>
    <w:p w14:paraId="2A8FDEAF" w14:textId="77777777" w:rsidR="00C16A34" w:rsidRDefault="00000000">
      <w:r>
        <w:rPr>
          <w:b/>
          <w:bCs/>
        </w:rPr>
        <w:t>Profesor:</w:t>
      </w:r>
      <w:r>
        <w:t xml:space="preserve"> Luis Alberto Bravo Yanes</w:t>
      </w:r>
      <w:r>
        <w:br/>
      </w:r>
      <w:r>
        <w:rPr>
          <w:b/>
          <w:bCs/>
        </w:rPr>
        <w:t>Integrantes:</w:t>
      </w:r>
      <w:r>
        <w:t xml:space="preserve"> Mauricio Pavez, Renato Toro, Alex Fuentes</w:t>
      </w:r>
    </w:p>
    <w:p w14:paraId="6C5E9D3D" w14:textId="77777777" w:rsidR="00C16A34" w:rsidRDefault="00C16A34"/>
    <w:p w14:paraId="04C319CF" w14:textId="77777777" w:rsidR="00C16A34" w:rsidRDefault="00000000">
      <w:r>
        <w:pict w14:anchorId="61939B3D">
          <v:rect id="_x0000_i1025" style="width:0;height:1.5pt" o:hralign="center" o:hrstd="t" o:hr="t" fillcolor="#a0a0a0" stroked="f"/>
        </w:pict>
      </w:r>
    </w:p>
    <w:p w14:paraId="4BC1DC5C" w14:textId="77777777" w:rsidR="00C16A34" w:rsidRDefault="00000000">
      <w:pPr>
        <w:pStyle w:val="Ttulo1"/>
      </w:pPr>
      <w:bookmarkStart w:id="1" w:name="_qu9o7rvswuqp" w:colFirst="0" w:colLast="0"/>
      <w:bookmarkEnd w:id="1"/>
      <w:r>
        <w:t>1. ABSTRACT / RESUMEN</w:t>
      </w:r>
    </w:p>
    <w:p w14:paraId="672F9E2B" w14:textId="77777777" w:rsidR="00C16A34" w:rsidRDefault="00000000">
      <w:pPr>
        <w:pStyle w:val="Ttulo2"/>
      </w:pPr>
      <w:bookmarkStart w:id="2" w:name="_tsrw5px4uga5" w:colFirst="0" w:colLast="0"/>
      <w:bookmarkEnd w:id="2"/>
      <w:r>
        <w:t>Abstract (Español)</w:t>
      </w:r>
    </w:p>
    <w:p w14:paraId="28D3D547" w14:textId="77777777" w:rsidR="00C16A34" w:rsidRDefault="00000000">
      <w:r>
        <w:t>El proyecto WellQ aborda la problemática de la fragmentación de la información médica en una clínica de fisioterapia del Reino Unido. Actualmente, documentos clave como resultados de laboratorio, informes de imagenología y resúmenes médicos se encuentran dispersos en correos electrónicos o registros físicos. Para solucionar esto, se diseñó e implementó un módulo centralizado e integrado de gestión de exámenes médicos. La solución permite realizar operaciones de carga, consulta, almacenamiento en objeto (MinIO/S3), descarga y borrado lógico, garantizando la seguridad transversal mediante aislamiento multitenant (</w:t>
      </w:r>
      <w:r>
        <w:rPr>
          <w:rFonts w:ascii="Roboto Mono" w:eastAsia="Roboto Mono" w:hAnsi="Roboto Mono" w:cs="Roboto Mono"/>
          <w:color w:val="188038"/>
        </w:rPr>
        <w:t>client_id</w:t>
      </w:r>
      <w:r>
        <w:t>), autenticación JWT, control de acceso basado en roles y un sistema riguroso de auditoría (</w:t>
      </w:r>
      <w:r>
        <w:rPr>
          <w:rFonts w:ascii="Roboto Mono" w:eastAsia="Roboto Mono" w:hAnsi="Roboto Mono" w:cs="Roboto Mono"/>
          <w:color w:val="188038"/>
        </w:rPr>
        <w:t>audit_logs</w:t>
      </w:r>
      <w:r>
        <w:t>).</w:t>
      </w:r>
    </w:p>
    <w:p w14:paraId="61A9CFB8" w14:textId="77777777" w:rsidR="00C16A34" w:rsidRDefault="00000000">
      <w:pPr>
        <w:pStyle w:val="Ttulo2"/>
      </w:pPr>
      <w:bookmarkStart w:id="3" w:name="_fsjnurct2bce" w:colFirst="0" w:colLast="0"/>
      <w:bookmarkEnd w:id="3"/>
      <w:r>
        <w:t>Abstract (English)</w:t>
      </w:r>
    </w:p>
    <w:p w14:paraId="4A92B842" w14:textId="77777777" w:rsidR="00C16A34" w:rsidRDefault="00000000">
      <w:r>
        <w:t xml:space="preserve">The WellQ project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medical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fragmentation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physiotherapy</w:t>
      </w:r>
      <w:proofErr w:type="spellEnd"/>
      <w:r>
        <w:t xml:space="preserve"> </w:t>
      </w:r>
      <w:proofErr w:type="spellStart"/>
      <w:r>
        <w:t>clinic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United</w:t>
      </w:r>
      <w:proofErr w:type="spellEnd"/>
      <w:r>
        <w:t xml:space="preserve"> Kingdom. </w:t>
      </w:r>
      <w:proofErr w:type="spellStart"/>
      <w:r>
        <w:t>Currently</w:t>
      </w:r>
      <w:proofErr w:type="spellEnd"/>
      <w:r>
        <w:t xml:space="preserve">,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radiology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, and medical notes are </w:t>
      </w:r>
      <w:proofErr w:type="spellStart"/>
      <w:r>
        <w:t>scattered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email </w:t>
      </w:r>
      <w:proofErr w:type="spellStart"/>
      <w:r>
        <w:t>threads</w:t>
      </w:r>
      <w:proofErr w:type="spellEnd"/>
      <w:r>
        <w:t xml:space="preserve"> and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files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overcome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and </w:t>
      </w:r>
      <w:proofErr w:type="spellStart"/>
      <w:r>
        <w:t>secure</w:t>
      </w:r>
      <w:proofErr w:type="spellEnd"/>
      <w:r>
        <w:t xml:space="preserve"> medical </w:t>
      </w:r>
      <w:proofErr w:type="spellStart"/>
      <w:r>
        <w:t>examination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module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and </w:t>
      </w:r>
      <w:proofErr w:type="spellStart"/>
      <w:r>
        <w:t>developed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uploading</w:t>
      </w:r>
      <w:proofErr w:type="spellEnd"/>
      <w:r>
        <w:t xml:space="preserve">, </w:t>
      </w:r>
      <w:proofErr w:type="spellStart"/>
      <w:r>
        <w:t>querying</w:t>
      </w:r>
      <w:proofErr w:type="spellEnd"/>
      <w:r>
        <w:t xml:space="preserve">,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(MinIO/S3), </w:t>
      </w:r>
      <w:proofErr w:type="spellStart"/>
      <w:r>
        <w:t>downloading</w:t>
      </w:r>
      <w:proofErr w:type="spellEnd"/>
      <w:r>
        <w:t xml:space="preserve">, and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deletion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enforcing</w:t>
      </w:r>
      <w:proofErr w:type="spellEnd"/>
      <w:r>
        <w:t xml:space="preserve"> </w:t>
      </w:r>
      <w:proofErr w:type="spellStart"/>
      <w:r>
        <w:t>cross-cutting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multi-tenant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 xml:space="preserve"> (client_id), JWT </w:t>
      </w:r>
      <w:proofErr w:type="spellStart"/>
      <w:r>
        <w:t>authentication</w:t>
      </w:r>
      <w:proofErr w:type="spellEnd"/>
      <w:r>
        <w:t>, 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control, and comprehensive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audit_logs</w:t>
      </w:r>
      <w:r>
        <w:t>).</w:t>
      </w:r>
    </w:p>
    <w:p w14:paraId="79B3A3D3" w14:textId="77777777" w:rsidR="00C16A34" w:rsidRDefault="00C16A34"/>
    <w:p w14:paraId="7BA0CC69" w14:textId="77777777" w:rsidR="00C16A34" w:rsidRDefault="00000000">
      <w:r>
        <w:pict w14:anchorId="05F3D359">
          <v:rect id="_x0000_i1026" style="width:0;height:1.5pt" o:hralign="center" o:hrstd="t" o:hr="t" fillcolor="#a0a0a0" stroked="f"/>
        </w:pict>
      </w:r>
    </w:p>
    <w:p w14:paraId="62CED499" w14:textId="77777777" w:rsidR="00C16A34" w:rsidRDefault="00000000">
      <w:pPr>
        <w:pStyle w:val="Ttulo1"/>
      </w:pPr>
      <w:bookmarkStart w:id="4" w:name="_r3htw42wpnx" w:colFirst="0" w:colLast="0"/>
      <w:bookmarkEnd w:id="4"/>
      <w:r>
        <w:t>2. DESARROLLO DE INGENIERÍA</w:t>
      </w:r>
    </w:p>
    <w:p w14:paraId="33BEE68C" w14:textId="77777777" w:rsidR="00C16A34" w:rsidRDefault="00000000">
      <w:pPr>
        <w:pStyle w:val="Ttulo2"/>
      </w:pPr>
      <w:bookmarkStart w:id="5" w:name="_srh8t3o4x1r3" w:colFirst="0" w:colLast="0"/>
      <w:bookmarkEnd w:id="5"/>
      <w:r>
        <w:t>2.1 Diagnóstico de la Problemática y Solución Propuesta</w:t>
      </w:r>
    </w:p>
    <w:p w14:paraId="3D9F5117" w14:textId="77777777" w:rsidR="00C16A34" w:rsidRDefault="00000000">
      <w:r>
        <w:t xml:space="preserve">Actualmente, la información clínica relevante de los pacientes se halla fragmentada. Esto genera retrasos en la atención y riesgos en el manejo de datos confidenciales. La solución </w:t>
      </w:r>
      <w:r>
        <w:lastRenderedPageBreak/>
        <w:t>desarrollada integra una aplicación móvil y un backend seguro capaz de centralizar todos los antecedentes clínicos en un único entorno.</w:t>
      </w:r>
    </w:p>
    <w:p w14:paraId="23F6BD18" w14:textId="77777777" w:rsidR="00C16A34" w:rsidRDefault="00000000">
      <w:pPr>
        <w:pStyle w:val="Ttulo2"/>
      </w:pPr>
      <w:bookmarkStart w:id="6" w:name="_a85b2wg9qduq" w:colFirst="0" w:colLast="0"/>
      <w:bookmarkEnd w:id="6"/>
      <w:r>
        <w:t>2.2 Objetivos del Proyecto</w:t>
      </w:r>
    </w:p>
    <w:p w14:paraId="4BC0FE1C" w14:textId="77777777" w:rsidR="00C16A34" w:rsidRDefault="00000000">
      <w:pPr>
        <w:numPr>
          <w:ilvl w:val="0"/>
          <w:numId w:val="1"/>
        </w:numPr>
      </w:pPr>
      <w:r>
        <w:rPr>
          <w:b/>
          <w:bCs/>
        </w:rPr>
        <w:t>Objetivo General:</w:t>
      </w:r>
      <w:r>
        <w:t xml:space="preserve"> Diseñar y desarrollar un módulo seguro de gestión de exámenes médicos para WellQ, integrando aplicación móvil, API REST, base de datos y almacenamiento de objetos, incorporando control de acceso, multitenancy, trazabilidad y pruebas.</w:t>
      </w:r>
    </w:p>
    <w:p w14:paraId="45E16172" w14:textId="77777777" w:rsidR="00C16A34" w:rsidRDefault="00000000">
      <w:pPr>
        <w:numPr>
          <w:ilvl w:val="0"/>
          <w:numId w:val="1"/>
        </w:numPr>
      </w:pPr>
      <w:r>
        <w:rPr>
          <w:b/>
          <w:bCs/>
        </w:rPr>
        <w:t>Objetivos Específicos:</w:t>
      </w:r>
    </w:p>
    <w:p w14:paraId="7264341E" w14:textId="77777777" w:rsidR="00C16A34" w:rsidRDefault="00000000">
      <w:pPr>
        <w:numPr>
          <w:ilvl w:val="1"/>
          <w:numId w:val="1"/>
        </w:numPr>
      </w:pPr>
      <w:r>
        <w:t>Analizar requerimientos y definir historias de usuario.</w:t>
      </w:r>
    </w:p>
    <w:p w14:paraId="09305DB6" w14:textId="77777777" w:rsidR="00C16A34" w:rsidRDefault="00000000">
      <w:pPr>
        <w:numPr>
          <w:ilvl w:val="1"/>
          <w:numId w:val="1"/>
        </w:numPr>
      </w:pPr>
      <w:r>
        <w:t>Diseñar e implementar el modelo de datos relacional en PostgreSQL con soporte multitenant.</w:t>
      </w:r>
    </w:p>
    <w:p w14:paraId="1F87B781" w14:textId="77777777" w:rsidR="00C16A34" w:rsidRDefault="00000000">
      <w:pPr>
        <w:numPr>
          <w:ilvl w:val="1"/>
          <w:numId w:val="1"/>
        </w:numPr>
      </w:pPr>
      <w:r>
        <w:t>Desarrollar la API REST en Node.js/TypeScript.</w:t>
      </w:r>
    </w:p>
    <w:p w14:paraId="3497A608" w14:textId="77777777" w:rsidR="00C16A34" w:rsidRDefault="00000000">
      <w:pPr>
        <w:numPr>
          <w:ilvl w:val="1"/>
          <w:numId w:val="1"/>
        </w:numPr>
      </w:pPr>
      <w:r>
        <w:t>Integrar almacenamiento de archivos mediante MinIO/S3.</w:t>
      </w:r>
    </w:p>
    <w:p w14:paraId="38C95666" w14:textId="77777777" w:rsidR="00C16A34" w:rsidRDefault="00000000">
      <w:pPr>
        <w:numPr>
          <w:ilvl w:val="1"/>
          <w:numId w:val="1"/>
        </w:numPr>
      </w:pPr>
      <w:r>
        <w:t>Implementar mecanismos de seguridad (JWT, Zod, auditoría).</w:t>
      </w:r>
    </w:p>
    <w:p w14:paraId="1F046A90" w14:textId="77777777" w:rsidR="00C16A34" w:rsidRDefault="00000000">
      <w:pPr>
        <w:numPr>
          <w:ilvl w:val="1"/>
          <w:numId w:val="1"/>
        </w:numPr>
      </w:pPr>
      <w:r>
        <w:t>Construir interfaces móviles en Flutter/Dart.</w:t>
      </w:r>
    </w:p>
    <w:p w14:paraId="0778D22F" w14:textId="77777777" w:rsidR="00C16A34" w:rsidRDefault="00000000">
      <w:pPr>
        <w:numPr>
          <w:ilvl w:val="1"/>
          <w:numId w:val="1"/>
        </w:numPr>
      </w:pPr>
      <w:r>
        <w:t>Ejecutar pruebas funcionales, de integración y seguridad.</w:t>
      </w:r>
    </w:p>
    <w:p w14:paraId="41240D92" w14:textId="77777777" w:rsidR="00C16A34" w:rsidRDefault="00000000">
      <w:pPr>
        <w:pStyle w:val="Ttulo2"/>
      </w:pPr>
      <w:bookmarkStart w:id="7" w:name="_o8r68j275jsb" w:colFirst="0" w:colLast="0"/>
      <w:bookmarkEnd w:id="7"/>
      <w:r>
        <w:t>2.3 Arquitectura y Stack Tecnológico</w:t>
      </w:r>
    </w:p>
    <w:tbl>
      <w:tblPr>
        <w:tblStyle w:val="a"/>
        <w:tblW w:w="10500" w:type="dxa"/>
        <w:tblInd w:w="0" w:type="dxa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C16A34" w14:paraId="1A686289" w14:textId="77777777" w:rsidTr="00C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1F29723B" w14:textId="77777777" w:rsidR="00C16A34" w:rsidRDefault="00000000">
            <w:r>
              <w:t>Componente</w:t>
            </w:r>
          </w:p>
        </w:tc>
        <w:tc>
          <w:tcPr>
            <w:tcW w:w="3500" w:type="dxa"/>
          </w:tcPr>
          <w:p w14:paraId="14101342" w14:textId="77777777" w:rsidR="00C16A34" w:rsidRDefault="00000000">
            <w:r>
              <w:t>Tecnología</w:t>
            </w:r>
          </w:p>
        </w:tc>
        <w:tc>
          <w:tcPr>
            <w:tcW w:w="3500" w:type="dxa"/>
          </w:tcPr>
          <w:p w14:paraId="47BF8BF0" w14:textId="77777777" w:rsidR="00C16A34" w:rsidRDefault="00000000">
            <w:r>
              <w:t>Rol y Descripción</w:t>
            </w:r>
          </w:p>
        </w:tc>
      </w:tr>
      <w:tr w:rsidR="00C16A34" w14:paraId="3940418E" w14:textId="77777777" w:rsidTr="00C16A34">
        <w:tc>
          <w:tcPr>
            <w:tcW w:w="3500" w:type="dxa"/>
          </w:tcPr>
          <w:p w14:paraId="3198EE46" w14:textId="77777777" w:rsidR="00C16A34" w:rsidRDefault="00000000">
            <w:r>
              <w:rPr>
                <w:b/>
                <w:bCs/>
              </w:rPr>
              <w:t>Aplicación Móvil</w:t>
            </w:r>
          </w:p>
        </w:tc>
        <w:tc>
          <w:tcPr>
            <w:tcW w:w="3500" w:type="dxa"/>
          </w:tcPr>
          <w:p w14:paraId="52F9B85D" w14:textId="77777777" w:rsidR="00C16A34" w:rsidRDefault="00000000">
            <w:r>
              <w:t>Flutter / Dart</w:t>
            </w:r>
          </w:p>
        </w:tc>
        <w:tc>
          <w:tcPr>
            <w:tcW w:w="3500" w:type="dxa"/>
          </w:tcPr>
          <w:p w14:paraId="5122A5D2" w14:textId="77777777" w:rsidR="00C16A34" w:rsidRDefault="00000000">
            <w:r>
              <w:t>Interfaces intuitivas y consumo de la API REST backend.</w:t>
            </w:r>
          </w:p>
        </w:tc>
      </w:tr>
      <w:tr w:rsidR="00C16A34" w14:paraId="3A3BB8E4" w14:textId="77777777" w:rsidTr="00C16A34">
        <w:tc>
          <w:tcPr>
            <w:tcW w:w="3500" w:type="dxa"/>
          </w:tcPr>
          <w:p w14:paraId="711FBD60" w14:textId="77777777" w:rsidR="00C16A34" w:rsidRDefault="00000000">
            <w:r>
              <w:rPr>
                <w:b/>
                <w:bCs/>
              </w:rPr>
              <w:t>Backend / API REST</w:t>
            </w:r>
          </w:p>
        </w:tc>
        <w:tc>
          <w:tcPr>
            <w:tcW w:w="3500" w:type="dxa"/>
          </w:tcPr>
          <w:p w14:paraId="69B0EF14" w14:textId="77777777" w:rsidR="00C16A34" w:rsidRDefault="00000000">
            <w:r>
              <w:t>Node.js / TypeScript</w:t>
            </w:r>
          </w:p>
        </w:tc>
        <w:tc>
          <w:tcPr>
            <w:tcW w:w="3500" w:type="dxa"/>
          </w:tcPr>
          <w:p w14:paraId="43D0BEFD" w14:textId="77777777" w:rsidR="00C16A34" w:rsidRDefault="00000000">
            <w:r>
              <w:t>Lógica de negocio (Express), validaciones con Zod y autenticación JWT.</w:t>
            </w:r>
          </w:p>
        </w:tc>
      </w:tr>
      <w:tr w:rsidR="00C16A34" w14:paraId="7DF2FA6C" w14:textId="77777777" w:rsidTr="00C16A34">
        <w:tc>
          <w:tcPr>
            <w:tcW w:w="3500" w:type="dxa"/>
          </w:tcPr>
          <w:p w14:paraId="2030D986" w14:textId="77777777" w:rsidR="00C16A34" w:rsidRDefault="00000000">
            <w:r>
              <w:rPr>
                <w:b/>
                <w:bCs/>
              </w:rPr>
              <w:t>Base de Datos</w:t>
            </w:r>
          </w:p>
        </w:tc>
        <w:tc>
          <w:tcPr>
            <w:tcW w:w="3500" w:type="dxa"/>
          </w:tcPr>
          <w:p w14:paraId="0D15A33A" w14:textId="77777777" w:rsidR="00C16A34" w:rsidRDefault="00000000">
            <w:r>
              <w:t>PostgreSQL</w:t>
            </w:r>
          </w:p>
        </w:tc>
        <w:tc>
          <w:tcPr>
            <w:tcW w:w="3500" w:type="dxa"/>
          </w:tcPr>
          <w:p w14:paraId="1223AEBB" w14:textId="77777777" w:rsidR="00C16A34" w:rsidRDefault="00000000">
            <w:r>
              <w:t xml:space="preserve">Almacenamiento relacional con aislamiento multitenant vía </w:t>
            </w:r>
            <w:r>
              <w:rPr>
                <w:rFonts w:ascii="Roboto Mono" w:eastAsia="Roboto Mono" w:hAnsi="Roboto Mono" w:cs="Roboto Mono"/>
                <w:color w:val="188038"/>
              </w:rPr>
              <w:t>client_id</w:t>
            </w:r>
            <w:r>
              <w:t>.</w:t>
            </w:r>
          </w:p>
        </w:tc>
      </w:tr>
      <w:tr w:rsidR="00C16A34" w14:paraId="6841F76C" w14:textId="77777777" w:rsidTr="00C16A34">
        <w:tc>
          <w:tcPr>
            <w:tcW w:w="3500" w:type="dxa"/>
          </w:tcPr>
          <w:p w14:paraId="6D7DEDCE" w14:textId="77777777" w:rsidR="00C16A34" w:rsidRDefault="00000000">
            <w:r>
              <w:rPr>
                <w:b/>
                <w:bCs/>
              </w:rPr>
              <w:t>Almacenamiento</w:t>
            </w:r>
          </w:p>
        </w:tc>
        <w:tc>
          <w:tcPr>
            <w:tcW w:w="3500" w:type="dxa"/>
          </w:tcPr>
          <w:p w14:paraId="1318D952" w14:textId="77777777" w:rsidR="00C16A34" w:rsidRDefault="00000000">
            <w:r>
              <w:t>MinIO / S3</w:t>
            </w:r>
          </w:p>
        </w:tc>
        <w:tc>
          <w:tcPr>
            <w:tcW w:w="3500" w:type="dxa"/>
          </w:tcPr>
          <w:p w14:paraId="3B55DE67" w14:textId="77777777" w:rsidR="00C16A34" w:rsidRDefault="00000000">
            <w:r>
              <w:t>Resguardo seguro de archivos binarios, documentos y archivos PDF.</w:t>
            </w:r>
          </w:p>
        </w:tc>
      </w:tr>
      <w:tr w:rsidR="00C16A34" w14:paraId="5127E4CD" w14:textId="77777777" w:rsidTr="00C16A34">
        <w:tc>
          <w:tcPr>
            <w:tcW w:w="3500" w:type="dxa"/>
          </w:tcPr>
          <w:p w14:paraId="45BDDA8D" w14:textId="77777777" w:rsidR="00C16A34" w:rsidRDefault="00000000">
            <w:r>
              <w:rPr>
                <w:b/>
                <w:bCs/>
              </w:rPr>
              <w:t>Infraestructura / Pruebas</w:t>
            </w:r>
          </w:p>
        </w:tc>
        <w:tc>
          <w:tcPr>
            <w:tcW w:w="3500" w:type="dxa"/>
          </w:tcPr>
          <w:p w14:paraId="1F7637C7" w14:textId="77777777" w:rsidR="00C16A34" w:rsidRDefault="00000000">
            <w:r>
              <w:t>Docker, Jest, Swagger</w:t>
            </w:r>
          </w:p>
        </w:tc>
        <w:tc>
          <w:tcPr>
            <w:tcW w:w="3500" w:type="dxa"/>
          </w:tcPr>
          <w:p w14:paraId="15469DFE" w14:textId="77777777" w:rsidR="00C16A34" w:rsidRDefault="00000000">
            <w:r>
              <w:t>Contenedores, pruebas automatizadas de integración y documentación API.</w:t>
            </w:r>
          </w:p>
        </w:tc>
      </w:tr>
    </w:tbl>
    <w:p w14:paraId="028169EA" w14:textId="77777777" w:rsidR="00C16A34" w:rsidRDefault="00000000">
      <w:pPr>
        <w:pStyle w:val="Ttulo2"/>
      </w:pPr>
      <w:bookmarkStart w:id="8" w:name="_x8fafgqgih6" w:colFirst="0" w:colLast="0"/>
      <w:bookmarkEnd w:id="8"/>
      <w:r>
        <w:t>2.4 Metodología de Trabajo y Organización</w:t>
      </w:r>
    </w:p>
    <w:p w14:paraId="39C8D687" w14:textId="77777777" w:rsidR="00C16A34" w:rsidRDefault="00000000">
      <w:r>
        <w:t xml:space="preserve">Se aplica una </w:t>
      </w:r>
      <w:r>
        <w:rPr>
          <w:b/>
          <w:bCs/>
        </w:rPr>
        <w:t>Metodología Incremental</w:t>
      </w:r>
      <w:r>
        <w:t xml:space="preserve"> distribuida en 18 semanas de desarrollo con la siguiente asignación de roles:</w:t>
      </w:r>
    </w:p>
    <w:p w14:paraId="68DACC70" w14:textId="77777777" w:rsidR="00C16A34" w:rsidRDefault="00C16A34"/>
    <w:p w14:paraId="2CE1DBE6" w14:textId="77777777" w:rsidR="00C16A34" w:rsidRDefault="00000000">
      <w:pPr>
        <w:numPr>
          <w:ilvl w:val="0"/>
          <w:numId w:val="4"/>
        </w:numPr>
      </w:pPr>
      <w:r>
        <w:rPr>
          <w:b/>
          <w:bCs/>
        </w:rPr>
        <w:lastRenderedPageBreak/>
        <w:t>Renato Toro:</w:t>
      </w:r>
      <w:r>
        <w:t xml:space="preserve"> Backend, API REST, PostgreSQL, MinIO/S3, Autenticación y Multitenancy.</w:t>
      </w:r>
    </w:p>
    <w:p w14:paraId="6FBDE004" w14:textId="77777777" w:rsidR="00C16A34" w:rsidRDefault="00000000">
      <w:pPr>
        <w:numPr>
          <w:ilvl w:val="0"/>
          <w:numId w:val="4"/>
        </w:numPr>
      </w:pPr>
      <w:r>
        <w:rPr>
          <w:b/>
          <w:bCs/>
        </w:rPr>
        <w:t>Mauricio Pavez:</w:t>
      </w:r>
      <w:r>
        <w:t xml:space="preserve"> Desarrollo móvil en Flutter, interfaces UI/UX, flujo de pantallas y consumo de API.</w:t>
      </w:r>
    </w:p>
    <w:p w14:paraId="6247F502" w14:textId="77777777" w:rsidR="00C16A34" w:rsidRDefault="00000000">
      <w:pPr>
        <w:numPr>
          <w:ilvl w:val="0"/>
          <w:numId w:val="4"/>
        </w:numPr>
      </w:pPr>
      <w:r>
        <w:rPr>
          <w:b/>
          <w:bCs/>
        </w:rPr>
        <w:t>Alex Fuentes:</w:t>
      </w:r>
      <w:r>
        <w:t xml:space="preserve"> Pruebas funcionales e integración, revisión de errores, aseguramiento de calidad y documentación.</w:t>
      </w:r>
    </w:p>
    <w:p w14:paraId="7D8F3BCB" w14:textId="77777777" w:rsidR="00C16A34" w:rsidRDefault="00000000">
      <w:pPr>
        <w:pStyle w:val="Ttulo2"/>
      </w:pPr>
      <w:bookmarkStart w:id="9" w:name="_rw6o31y3zwb" w:colFirst="0" w:colLast="0"/>
      <w:bookmarkEnd w:id="9"/>
      <w:r>
        <w:t>2.5 Planificación y Gestión de Riesgos</w:t>
      </w:r>
    </w:p>
    <w:p w14:paraId="7AF5D46D" w14:textId="77777777" w:rsidR="00C16A34" w:rsidRDefault="00000000">
      <w:r>
        <w:t>Se planificó el proyecto en tres fases principales:</w:t>
      </w:r>
    </w:p>
    <w:p w14:paraId="43E35933" w14:textId="77777777" w:rsidR="00C16A34" w:rsidRDefault="00C16A34"/>
    <w:p w14:paraId="03E1E042" w14:textId="77777777" w:rsidR="00C16A34" w:rsidRDefault="00000000">
      <w:pPr>
        <w:numPr>
          <w:ilvl w:val="0"/>
          <w:numId w:val="3"/>
        </w:numPr>
      </w:pPr>
      <w:r>
        <w:rPr>
          <w:b/>
          <w:bCs/>
        </w:rPr>
        <w:t>Fase 1:</w:t>
      </w:r>
      <w:r>
        <w:t xml:space="preserve"> Análisis y Diseño</w:t>
      </w:r>
    </w:p>
    <w:p w14:paraId="0B64F894" w14:textId="77777777" w:rsidR="00C16A34" w:rsidRDefault="00000000">
      <w:pPr>
        <w:numPr>
          <w:ilvl w:val="0"/>
          <w:numId w:val="3"/>
        </w:numPr>
      </w:pPr>
      <w:r>
        <w:rPr>
          <w:b/>
          <w:bCs/>
        </w:rPr>
        <w:t>Fase 2:</w:t>
      </w:r>
      <w:r>
        <w:t xml:space="preserve"> Desarrollo e Integración</w:t>
      </w:r>
    </w:p>
    <w:p w14:paraId="3BA10CE0" w14:textId="77777777" w:rsidR="00C16A34" w:rsidRDefault="00000000">
      <w:pPr>
        <w:numPr>
          <w:ilvl w:val="0"/>
          <w:numId w:val="3"/>
        </w:numPr>
      </w:pPr>
      <w:r>
        <w:rPr>
          <w:b/>
          <w:bCs/>
        </w:rPr>
        <w:t>Fase 3:</w:t>
      </w:r>
      <w:r>
        <w:t xml:space="preserve"> Cierre y Pruebas Finales</w:t>
      </w:r>
    </w:p>
    <w:p w14:paraId="2C77AF50" w14:textId="77777777" w:rsidR="00C16A34" w:rsidRDefault="00C16A34"/>
    <w:p w14:paraId="068D63E9" w14:textId="77777777" w:rsidR="00C16A34" w:rsidRDefault="00000000">
      <w:r>
        <w:t>Los riesgos identificados (como fallas de integración o errores en el aislamiento multitenant) son mitigados mediante pruebas de integración tempranas, entornos estandarizados con Docker Compose y un control estricto de versiones en GitHub.</w:t>
      </w:r>
    </w:p>
    <w:p w14:paraId="793E9EEF" w14:textId="77777777" w:rsidR="00C16A34" w:rsidRDefault="00C16A34"/>
    <w:p w14:paraId="726426FD" w14:textId="77777777" w:rsidR="00C16A34" w:rsidRDefault="00000000">
      <w:r>
        <w:pict w14:anchorId="1829DB62">
          <v:rect id="_x0000_i1027" style="width:0;height:1.5pt" o:hralign="center" o:hrstd="t" o:hr="t" fillcolor="#a0a0a0" stroked="f"/>
        </w:pict>
      </w:r>
    </w:p>
    <w:p w14:paraId="0738B4F8" w14:textId="77777777" w:rsidR="00C16A34" w:rsidRDefault="00000000">
      <w:pPr>
        <w:pStyle w:val="Ttulo1"/>
      </w:pPr>
      <w:bookmarkStart w:id="10" w:name="_fnm6sm9w1r1" w:colFirst="0" w:colLast="0"/>
      <w:bookmarkEnd w:id="10"/>
      <w:r>
        <w:t>3. CONCLUSIONES INDIVIDUALES (ENGLISH)</w:t>
      </w:r>
    </w:p>
    <w:p w14:paraId="258347B7" w14:textId="77777777" w:rsidR="00C16A34" w:rsidRDefault="00000000">
      <w:pPr>
        <w:pStyle w:val="Ttulo2"/>
      </w:pPr>
      <w:bookmarkStart w:id="11" w:name="_t3h62zp3fxe7" w:colFirst="0" w:colLast="0"/>
      <w:bookmarkEnd w:id="11"/>
      <w:proofErr w:type="spellStart"/>
      <w:r>
        <w:t>Conclusion</w:t>
      </w:r>
      <w:proofErr w:type="spellEnd"/>
      <w:r>
        <w:t xml:space="preserve"> - Renato Toro</w:t>
      </w:r>
    </w:p>
    <w:p w14:paraId="3863051B" w14:textId="77777777" w:rsidR="00C16A34" w:rsidRDefault="00000000">
      <w:r>
        <w:t xml:space="preserve">During </w:t>
      </w:r>
      <w:proofErr w:type="spellStart"/>
      <w:r>
        <w:t>Phase</w:t>
      </w:r>
      <w:proofErr w:type="spellEnd"/>
      <w:r>
        <w:t xml:space="preserve"> 2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Capstone project,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backend </w:t>
      </w:r>
      <w:proofErr w:type="spellStart"/>
      <w:r>
        <w:t>services</w:t>
      </w:r>
      <w:proofErr w:type="spellEnd"/>
      <w:r>
        <w:t xml:space="preserve"> and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.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multi-tenant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client_id</w:t>
      </w:r>
      <w:r>
        <w:t xml:space="preserve"> </w:t>
      </w:r>
      <w:proofErr w:type="spellStart"/>
      <w:r>
        <w:t>isolation</w:t>
      </w:r>
      <w:proofErr w:type="spellEnd"/>
      <w:r>
        <w:t xml:space="preserve"> in PostgreSQL and </w:t>
      </w:r>
      <w:proofErr w:type="spellStart"/>
      <w:r>
        <w:t>integrating</w:t>
      </w:r>
      <w:proofErr w:type="spellEnd"/>
      <w:r>
        <w:t xml:space="preserve"> MinIO S3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a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. The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JWT </w:t>
      </w:r>
      <w:proofErr w:type="spellStart"/>
      <w:r>
        <w:t>authentication</w:t>
      </w:r>
      <w:proofErr w:type="spellEnd"/>
      <w:r>
        <w:t xml:space="preserve"> and Zod </w:t>
      </w:r>
      <w:proofErr w:type="spellStart"/>
      <w:r>
        <w:t>validations</w:t>
      </w:r>
      <w:proofErr w:type="spellEnd"/>
      <w:r>
        <w:t xml:space="preserve"> </w:t>
      </w:r>
      <w:proofErr w:type="spellStart"/>
      <w:r>
        <w:t>ensured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data </w:t>
      </w:r>
      <w:proofErr w:type="spellStart"/>
      <w:r>
        <w:t>integrity</w:t>
      </w:r>
      <w:proofErr w:type="spellEnd"/>
      <w:r>
        <w:t xml:space="preserve"> and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software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>.</w:t>
      </w:r>
    </w:p>
    <w:p w14:paraId="49C7BD8A" w14:textId="77777777" w:rsidR="00C16A34" w:rsidRDefault="00000000">
      <w:pPr>
        <w:pStyle w:val="Ttulo2"/>
      </w:pPr>
      <w:bookmarkStart w:id="12" w:name="_1310ehypsf1a" w:colFirst="0" w:colLast="0"/>
      <w:bookmarkEnd w:id="12"/>
      <w:proofErr w:type="spellStart"/>
      <w:r>
        <w:t>Conclusion</w:t>
      </w:r>
      <w:proofErr w:type="spellEnd"/>
      <w:r>
        <w:t xml:space="preserve"> - Mauricio Pavez</w:t>
      </w:r>
    </w:p>
    <w:p w14:paraId="0EBF4415" w14:textId="77777777" w:rsidR="00C16A34" w:rsidRDefault="00000000">
      <w:r>
        <w:t xml:space="preserve">The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Flutter and Dart </w:t>
      </w:r>
      <w:proofErr w:type="spellStart"/>
      <w:r>
        <w:t>yielded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and </w:t>
      </w:r>
      <w:proofErr w:type="spellStart"/>
      <w:proofErr w:type="gramStart"/>
      <w:r>
        <w:t>user-friendly</w:t>
      </w:r>
      <w:proofErr w:type="spellEnd"/>
      <w:proofErr w:type="gramEnd"/>
      <w:r>
        <w:t xml:space="preserve"> </w:t>
      </w:r>
      <w:proofErr w:type="gramStart"/>
      <w:r>
        <w:t>interface</w:t>
      </w:r>
      <w:proofErr w:type="gram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clinicians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uploading</w:t>
      </w:r>
      <w:proofErr w:type="spellEnd"/>
      <w:r>
        <w:t xml:space="preserve">, </w:t>
      </w:r>
      <w:proofErr w:type="spellStart"/>
      <w:r>
        <w:t>querying</w:t>
      </w:r>
      <w:proofErr w:type="spellEnd"/>
      <w:r>
        <w:t xml:space="preserve">, and </w:t>
      </w:r>
      <w:proofErr w:type="spellStart"/>
      <w:r>
        <w:t>previewing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bridges </w:t>
      </w:r>
      <w:proofErr w:type="spellStart"/>
      <w:r>
        <w:t>the</w:t>
      </w:r>
      <w:proofErr w:type="spellEnd"/>
      <w:r>
        <w:t xml:space="preserve"> gap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backend </w:t>
      </w:r>
      <w:proofErr w:type="spellStart"/>
      <w:r>
        <w:t>architectures</w:t>
      </w:r>
      <w:proofErr w:type="spellEnd"/>
      <w:r>
        <w:t xml:space="preserve"> and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. The incremental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facilitated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refinement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>.</w:t>
      </w:r>
    </w:p>
    <w:p w14:paraId="5AA39126" w14:textId="77777777" w:rsidR="00C16A34" w:rsidRDefault="00000000">
      <w:pPr>
        <w:pStyle w:val="Ttulo2"/>
      </w:pPr>
      <w:bookmarkStart w:id="13" w:name="_8yri2and2cc8" w:colFirst="0" w:colLast="0"/>
      <w:bookmarkEnd w:id="13"/>
      <w:proofErr w:type="spellStart"/>
      <w:r>
        <w:t>Conclusion</w:t>
      </w:r>
      <w:proofErr w:type="spellEnd"/>
      <w:r>
        <w:t xml:space="preserve"> - Alex Fuentes</w:t>
      </w:r>
    </w:p>
    <w:p w14:paraId="50044F7F" w14:textId="77777777" w:rsidR="00C16A34" w:rsidRDefault="00000000">
      <w:proofErr w:type="spellStart"/>
      <w:r>
        <w:t>Quality</w:t>
      </w:r>
      <w:proofErr w:type="spellEnd"/>
      <w:r>
        <w:t xml:space="preserve"> </w:t>
      </w:r>
      <w:proofErr w:type="spellStart"/>
      <w:r>
        <w:t>assurance</w:t>
      </w:r>
      <w:proofErr w:type="spellEnd"/>
      <w:r>
        <w:t xml:space="preserve"> and comprehensive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. </w:t>
      </w:r>
      <w:proofErr w:type="spellStart"/>
      <w:r>
        <w:t>Executing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unit</w:t>
      </w:r>
      <w:proofErr w:type="spellEnd"/>
      <w:r>
        <w:t>/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REST API </w:t>
      </w:r>
      <w:proofErr w:type="spellStart"/>
      <w:r>
        <w:t>endpoints</w:t>
      </w:r>
      <w:proofErr w:type="spellEnd"/>
      <w:r>
        <w:t xml:space="preserve">, and </w:t>
      </w:r>
      <w:proofErr w:type="spellStart"/>
      <w:r>
        <w:t>verifying</w:t>
      </w:r>
      <w:proofErr w:type="spellEnd"/>
      <w:r>
        <w:t xml:space="preserve"> </w:t>
      </w:r>
      <w:proofErr w:type="spellStart"/>
      <w:r>
        <w:t>multi-tenant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</w:t>
      </w:r>
      <w:proofErr w:type="spellStart"/>
      <w:r>
        <w:t>reliably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>.</w:t>
      </w:r>
    </w:p>
    <w:p w14:paraId="506A9C2B" w14:textId="77777777" w:rsidR="00C16A34" w:rsidRDefault="00C16A34"/>
    <w:p w14:paraId="24F60014" w14:textId="77777777" w:rsidR="00C16A34" w:rsidRDefault="00000000">
      <w:r>
        <w:lastRenderedPageBreak/>
        <w:pict w14:anchorId="18D1FE38">
          <v:rect id="_x0000_i1028" style="width:0;height:1.5pt" o:hralign="center" o:hrstd="t" o:hr="t" fillcolor="#a0a0a0" stroked="f"/>
        </w:pict>
      </w:r>
    </w:p>
    <w:p w14:paraId="0C6DCCAC" w14:textId="77777777" w:rsidR="00C16A34" w:rsidRDefault="00000000">
      <w:pPr>
        <w:pStyle w:val="Ttulo1"/>
      </w:pPr>
      <w:bookmarkStart w:id="14" w:name="_octtq3th9df4" w:colFirst="0" w:colLast="0"/>
      <w:bookmarkEnd w:id="14"/>
      <w:r>
        <w:t>4. REFLEXIÓN INDIVIDUAL Y ÉTICA PROFESIONAL (ENGLISH)</w:t>
      </w:r>
    </w:p>
    <w:p w14:paraId="6B5187F2" w14:textId="77777777" w:rsidR="00C16A34" w:rsidRDefault="00000000">
      <w:pPr>
        <w:pStyle w:val="Ttulo2"/>
      </w:pPr>
      <w:bookmarkStart w:id="15" w:name="_z7lj4sway1sy" w:colFirst="0" w:colLast="0"/>
      <w:bookmarkEnd w:id="15"/>
      <w:r>
        <w:t xml:space="preserve">Individual </w:t>
      </w:r>
      <w:proofErr w:type="spellStart"/>
      <w:r>
        <w:t>Reflection</w:t>
      </w:r>
      <w:proofErr w:type="spellEnd"/>
    </w:p>
    <w:p w14:paraId="31D94839" w14:textId="77777777" w:rsidR="00C16A34" w:rsidRDefault="00000000">
      <w:proofErr w:type="spellStart"/>
      <w:r>
        <w:t>Developing</w:t>
      </w:r>
      <w:proofErr w:type="spellEnd"/>
      <w:r>
        <w:t xml:space="preserve"> software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involves</w:t>
      </w:r>
      <w:proofErr w:type="spellEnd"/>
      <w:r>
        <w:t xml:space="preserve"> a </w:t>
      </w:r>
      <w:proofErr w:type="spellStart"/>
      <w:r>
        <w:t>serious</w:t>
      </w:r>
      <w:proofErr w:type="spellEnd"/>
      <w:r>
        <w:t xml:space="preserve"> </w:t>
      </w:r>
      <w:proofErr w:type="spellStart"/>
      <w:r>
        <w:t>commitment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, </w:t>
      </w:r>
      <w:proofErr w:type="spellStart"/>
      <w:r>
        <w:t>privacy</w:t>
      </w:r>
      <w:proofErr w:type="spellEnd"/>
      <w:r>
        <w:t xml:space="preserve">, and </w:t>
      </w:r>
      <w:proofErr w:type="spellStart"/>
      <w:r>
        <w:t>confidentiality</w:t>
      </w:r>
      <w:proofErr w:type="spellEnd"/>
      <w:r>
        <w:t xml:space="preserve">. Medical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sensitive personal data; </w:t>
      </w:r>
      <w:proofErr w:type="spellStart"/>
      <w:r>
        <w:t>therefore</w:t>
      </w:r>
      <w:proofErr w:type="spellEnd"/>
      <w:r>
        <w:t xml:space="preserve">, </w:t>
      </w:r>
      <w:proofErr w:type="spellStart"/>
      <w:r>
        <w:t>designing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restrictions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logs poses </w:t>
      </w:r>
      <w:proofErr w:type="spellStart"/>
      <w:r>
        <w:t>unacceptable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.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project, </w:t>
      </w:r>
      <w:proofErr w:type="spellStart"/>
      <w:r>
        <w:t>we</w:t>
      </w:r>
      <w:proofErr w:type="spellEnd"/>
      <w:r>
        <w:t xml:space="preserve"> </w:t>
      </w:r>
      <w:proofErr w:type="spellStart"/>
      <w:r>
        <w:t>prioritized</w:t>
      </w:r>
      <w:proofErr w:type="spellEnd"/>
      <w:r>
        <w:t xml:space="preserve">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, 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control, and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auditing</w:t>
      </w:r>
      <w:proofErr w:type="spellEnd"/>
      <w:r>
        <w:t xml:space="preserve">.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highlighted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necessity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aligning</w:t>
      </w:r>
      <w:proofErr w:type="spellEnd"/>
      <w:r>
        <w:t xml:space="preserve"> software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data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and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ethics</w:t>
      </w:r>
      <w:proofErr w:type="spellEnd"/>
      <w:r>
        <w:t>.</w:t>
      </w:r>
    </w:p>
    <w:p w14:paraId="77B48F8A" w14:textId="77777777" w:rsidR="00C16A34" w:rsidRDefault="00C16A34"/>
    <w:p w14:paraId="64F3A35B" w14:textId="77777777" w:rsidR="00C16A34" w:rsidRDefault="00000000">
      <w:r>
        <w:pict w14:anchorId="4B1265FC">
          <v:rect id="_x0000_i1029" style="width:0;height:1.5pt" o:hralign="center" o:hrstd="t" o:hr="t" fillcolor="#a0a0a0" stroked="f"/>
        </w:pict>
      </w:r>
    </w:p>
    <w:p w14:paraId="71CECE92" w14:textId="77777777" w:rsidR="00C16A34" w:rsidRDefault="00000000">
      <w:pPr>
        <w:pStyle w:val="Ttulo1"/>
      </w:pPr>
      <w:bookmarkStart w:id="16" w:name="_yfd2ufl5k3rq" w:colFirst="0" w:colLast="0"/>
      <w:bookmarkEnd w:id="16"/>
      <w:r>
        <w:t>5. ANEXO DE EVIDENCIAS</w:t>
      </w:r>
    </w:p>
    <w:p w14:paraId="25D7A230" w14:textId="77777777" w:rsidR="00C16A34" w:rsidRDefault="00000000">
      <w:pPr>
        <w:pStyle w:val="Ttulo2"/>
      </w:pPr>
      <w:bookmarkStart w:id="17" w:name="_on5s8wrlomx4" w:colFirst="0" w:colLast="0"/>
      <w:bookmarkEnd w:id="17"/>
      <w:r>
        <w:t>Modelo de Base de Datos PostgreSQL</w:t>
      </w:r>
    </w:p>
    <w:p w14:paraId="5C75DBAF" w14:textId="77777777" w:rsidR="00C16A34" w:rsidRDefault="00000000">
      <w:r>
        <w:t>El esquema relacional incluye soporte estricto de multitenancy y auditoría mediante las siguientes tablas clave:</w:t>
      </w:r>
    </w:p>
    <w:p w14:paraId="3079B705" w14:textId="77777777" w:rsidR="00C16A34" w:rsidRDefault="00C16A34"/>
    <w:p w14:paraId="486F0A9D" w14:textId="77777777" w:rsidR="00C16A34" w:rsidRDefault="00000000">
      <w:pPr>
        <w:numPr>
          <w:ilvl w:val="0"/>
          <w:numId w:val="2"/>
        </w:numPr>
      </w:pPr>
      <w:r>
        <w:rPr>
          <w:b/>
          <w:bCs/>
        </w:rPr>
        <w:t>Gestión de Identidad y Roles: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clients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users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roles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permissions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role_permissions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user_roles</w:t>
      </w:r>
    </w:p>
    <w:p w14:paraId="66F71408" w14:textId="77777777" w:rsidR="00C16A34" w:rsidRDefault="00000000">
      <w:pPr>
        <w:numPr>
          <w:ilvl w:val="0"/>
          <w:numId w:val="2"/>
        </w:numPr>
      </w:pPr>
      <w:r>
        <w:rPr>
          <w:b/>
          <w:bCs/>
        </w:rPr>
        <w:t>Gestión Clínica y Archivos: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patients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exam_types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exams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exam_files</w:t>
      </w:r>
    </w:p>
    <w:p w14:paraId="2FC85F6F" w14:textId="77777777" w:rsidR="00C16A34" w:rsidRDefault="00000000">
      <w:pPr>
        <w:numPr>
          <w:ilvl w:val="0"/>
          <w:numId w:val="2"/>
        </w:numPr>
      </w:pPr>
      <w:r>
        <w:rPr>
          <w:b/>
          <w:bCs/>
        </w:rPr>
        <w:t>Trazabilidad y Seguridad: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audit_logs</w:t>
      </w:r>
    </w:p>
    <w:p w14:paraId="3501E7B6" w14:textId="77777777" w:rsidR="00C16A34" w:rsidRDefault="00000000">
      <w:pPr>
        <w:pStyle w:val="Ttulo2"/>
      </w:pPr>
      <w:bookmarkStart w:id="18" w:name="_kc5w57p5uixs" w:colFirst="0" w:colLast="0"/>
      <w:bookmarkEnd w:id="18"/>
      <w:r>
        <w:t>Historias de Usuario y Criterios de Aceptación</w:t>
      </w:r>
    </w:p>
    <w:p w14:paraId="25230869" w14:textId="77777777" w:rsidR="00C16A34" w:rsidRDefault="00000000">
      <w:pPr>
        <w:pStyle w:val="Ttulo3"/>
      </w:pPr>
      <w:bookmarkStart w:id="19" w:name="_a6njh3e3fure" w:colFirst="0" w:colLast="0"/>
      <w:bookmarkEnd w:id="19"/>
      <w:r>
        <w:t>HU01 - Carga de Examen Médico</w:t>
      </w:r>
    </w:p>
    <w:p w14:paraId="4C066F13" w14:textId="77777777" w:rsidR="00C16A34" w:rsidRDefault="00000000">
      <w:pPr>
        <w:numPr>
          <w:ilvl w:val="0"/>
          <w:numId w:val="2"/>
        </w:numPr>
      </w:pPr>
      <w:r>
        <w:rPr>
          <w:b/>
          <w:bCs/>
        </w:rPr>
        <w:t>Descripción:</w:t>
      </w:r>
      <w:r>
        <w:t xml:space="preserve"> Permite al profesional clínico seleccionar y subir documentos asociados a un paciente específico.</w:t>
      </w:r>
    </w:p>
    <w:p w14:paraId="2DDFF7F5" w14:textId="77777777" w:rsidR="00C16A34" w:rsidRDefault="00000000">
      <w:pPr>
        <w:numPr>
          <w:ilvl w:val="0"/>
          <w:numId w:val="2"/>
        </w:numPr>
      </w:pPr>
      <w:r>
        <w:rPr>
          <w:b/>
          <w:bCs/>
        </w:rPr>
        <w:t>Criterios de Aceptación:</w:t>
      </w:r>
      <w:r>
        <w:t xml:space="preserve"> El usuario debe autenticarse previamente. El archivo debe vincularse correctamente al </w:t>
      </w:r>
      <w:r>
        <w:rPr>
          <w:rFonts w:ascii="Roboto Mono" w:eastAsia="Roboto Mono" w:hAnsi="Roboto Mono" w:cs="Roboto Mono"/>
          <w:color w:val="188038"/>
        </w:rPr>
        <w:t>patient_id</w:t>
      </w:r>
      <w:r>
        <w:t xml:space="preserve"> y al </w:t>
      </w:r>
      <w:r>
        <w:rPr>
          <w:rFonts w:ascii="Roboto Mono" w:eastAsia="Roboto Mono" w:hAnsi="Roboto Mono" w:cs="Roboto Mono"/>
          <w:color w:val="188038"/>
        </w:rPr>
        <w:t>client_id</w:t>
      </w:r>
      <w:r>
        <w:t xml:space="preserve"> del profesional. Se genera una entrada automática en </w:t>
      </w:r>
      <w:r>
        <w:rPr>
          <w:rFonts w:ascii="Roboto Mono" w:eastAsia="Roboto Mono" w:hAnsi="Roboto Mono" w:cs="Roboto Mono"/>
          <w:color w:val="188038"/>
        </w:rPr>
        <w:t>audit_logs</w:t>
      </w:r>
      <w:r>
        <w:t>.</w:t>
      </w:r>
    </w:p>
    <w:p w14:paraId="0438337F" w14:textId="77777777" w:rsidR="00C16A34" w:rsidRDefault="00000000">
      <w:pPr>
        <w:pStyle w:val="Ttulo3"/>
      </w:pPr>
      <w:bookmarkStart w:id="20" w:name="_863e5a13zpu0" w:colFirst="0" w:colLast="0"/>
      <w:bookmarkEnd w:id="20"/>
      <w:r>
        <w:t>HU02 - Validación de Archivo Médico</w:t>
      </w:r>
    </w:p>
    <w:p w14:paraId="7B1C392B" w14:textId="77777777" w:rsidR="00C16A34" w:rsidRDefault="00000000">
      <w:pPr>
        <w:numPr>
          <w:ilvl w:val="0"/>
          <w:numId w:val="2"/>
        </w:numPr>
      </w:pPr>
      <w:r>
        <w:rPr>
          <w:b/>
          <w:bCs/>
        </w:rPr>
        <w:t>Descripción:</w:t>
      </w:r>
      <w:r>
        <w:t xml:space="preserve"> Comprueba el formato y el tamaño del archivo antes de procesar el almacenamiento.</w:t>
      </w:r>
    </w:p>
    <w:p w14:paraId="04CA2302" w14:textId="77777777" w:rsidR="00C16A34" w:rsidRDefault="00000000">
      <w:pPr>
        <w:numPr>
          <w:ilvl w:val="0"/>
          <w:numId w:val="2"/>
        </w:numPr>
      </w:pPr>
      <w:r>
        <w:rPr>
          <w:b/>
          <w:bCs/>
        </w:rPr>
        <w:t>Criterios de Aceptación:</w:t>
      </w:r>
      <w:r>
        <w:t xml:space="preserve"> Se permiten únicamente formatos estructurados (PDF, JPG, PNG). Si el tamaño excede el límite máximo definido o la extensión no es válida, la API retorna un error HTTP 400 mediante Zod sin almacenar el objeto en MinIO.</w:t>
      </w:r>
    </w:p>
    <w:p w14:paraId="59ADA4EB" w14:textId="77777777" w:rsidR="00C16A34" w:rsidRDefault="00000000">
      <w:pPr>
        <w:pStyle w:val="Ttulo2"/>
      </w:pPr>
      <w:bookmarkStart w:id="21" w:name="_inejh2nmi5wp" w:colFirst="0" w:colLast="0"/>
      <w:bookmarkEnd w:id="21"/>
      <w:r>
        <w:lastRenderedPageBreak/>
        <w:t>Control de Versiones y Repositorio</w:t>
      </w:r>
    </w:p>
    <w:p w14:paraId="759CB71D" w14:textId="77777777" w:rsidR="00C16A34" w:rsidRDefault="00000000">
      <w:r>
        <w:t>Gestión incremental del código fuente mediante control de versiones centralizado en Git y GitHub, manteniendo ramas independientes para características backend, frontend móvil y pruebas de integración.</w:t>
      </w:r>
    </w:p>
    <w:sectPr w:rsidR="00C16A3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E7AB79B0-CB9A-4966-B395-9B2861EBEAEE}"/>
    <w:embedBold r:id="rId2" w:fontKey="{06479BA9-B9A4-4231-962E-9893856A44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8C547F05-9BDD-4783-9F7D-D6F591B5FE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97E960E-FE6B-49BD-9697-C292CBA45B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A6B0C91-68AC-4F4F-86F4-87B552B3E8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66996"/>
    <w:multiLevelType w:val="multilevel"/>
    <w:tmpl w:val="BCBE5A1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C462300"/>
    <w:multiLevelType w:val="multilevel"/>
    <w:tmpl w:val="ECE005F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6224E7B"/>
    <w:multiLevelType w:val="multilevel"/>
    <w:tmpl w:val="F9BAEF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88F07DD"/>
    <w:multiLevelType w:val="multilevel"/>
    <w:tmpl w:val="933CFC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17377394">
    <w:abstractNumId w:val="1"/>
  </w:num>
  <w:num w:numId="2" w16cid:durableId="1346057355">
    <w:abstractNumId w:val="2"/>
  </w:num>
  <w:num w:numId="3" w16cid:durableId="1024669876">
    <w:abstractNumId w:val="3"/>
  </w:num>
  <w:num w:numId="4" w16cid:durableId="89642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A34"/>
    <w:rsid w:val="007A4CB6"/>
    <w:rsid w:val="00B3621C"/>
    <w:rsid w:val="00C1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8A2A9"/>
  <w15:docId w15:val="{242BEA2B-46B0-4C36-9086-C4A39C74D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lang w:val="es-419" w:eastAsia="es-CL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3A8A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color w:val="2563EB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 w:line="276" w:lineRule="auto"/>
      <w:outlineLvl w:val="2"/>
    </w:pPr>
    <w:rPr>
      <w:b/>
      <w:bCs/>
      <w:color w:val="3B82F6"/>
      <w:sz w:val="21"/>
      <w:szCs w:val="2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0"/>
      <w:szCs w:val="4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color w:val="64748B"/>
      <w:sz w:val="22"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19"/>
        <w:szCs w:val="19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1192</Words>
  <Characters>6562</Characters>
  <Application>Microsoft Office Word</Application>
  <DocSecurity>0</DocSecurity>
  <Lines>54</Lines>
  <Paragraphs>15</Paragraphs>
  <ScaleCrop>false</ScaleCrop>
  <Company/>
  <LinksUpToDate>false</LinksUpToDate>
  <CharactersWithSpaces>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pavezherrada@gmail.com</cp:lastModifiedBy>
  <cp:revision>2</cp:revision>
  <dcterms:created xsi:type="dcterms:W3CDTF">2026-10-13T01:16:00Z</dcterms:created>
  <dcterms:modified xsi:type="dcterms:W3CDTF">2026-10-13T01:33:00Z</dcterms:modified>
</cp:coreProperties>
</file>