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6DB2" w14:textId="43DE5852" w:rsidR="00C944B1" w:rsidRDefault="006A372B">
      <w:pPr>
        <w:jc w:val="center"/>
      </w:pPr>
      <w:r>
        <w:rPr>
          <w:noProof/>
        </w:rPr>
        <w:drawing>
          <wp:anchor distT="0" distB="0" distL="114300" distR="114300" simplePos="0" relativeHeight="251657216" behindDoc="1" locked="0" layoutInCell="1" allowOverlap="1" wp14:anchorId="05D584B3" wp14:editId="74D26F20">
            <wp:simplePos x="0" y="0"/>
            <wp:positionH relativeFrom="column">
              <wp:posOffset>-89535</wp:posOffset>
            </wp:positionH>
            <wp:positionV relativeFrom="paragraph">
              <wp:posOffset>-2460625</wp:posOffset>
            </wp:positionV>
            <wp:extent cx="5791835" cy="1423670"/>
            <wp:effectExtent l="0" t="0" r="0" b="0"/>
            <wp:wrapNone/>
            <wp:docPr id="1916865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835" cy="1423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sz w:val="36"/>
        </w:rPr>
        <w:t>INFORME DE AUTOEVALUACIÓN</w:t>
      </w:r>
      <w:r w:rsidR="00000000">
        <w:rPr>
          <w:b/>
          <w:sz w:val="36"/>
        </w:rPr>
        <w:br/>
        <w:t>PROYECTO APT – FASE 1</w:t>
      </w:r>
    </w:p>
    <w:p w14:paraId="76BDFC95" w14:textId="23023AA2" w:rsidR="00C944B1" w:rsidRDefault="00000000">
      <w:pPr>
        <w:jc w:val="center"/>
      </w:pPr>
      <w:r>
        <w:rPr>
          <w:sz w:val="26"/>
        </w:rPr>
        <w:br/>
        <w:t>Capstone – Ingeniería en Informática</w:t>
      </w:r>
    </w:p>
    <w:p w14:paraId="718FE5CC" w14:textId="77777777" w:rsidR="00C944B1" w:rsidRDefault="00000000">
      <w:pPr>
        <w:jc w:val="center"/>
      </w:pPr>
      <w:r>
        <w:br/>
        <w:t>Proyecto: WellQ – Gestión de exámenes médicos</w:t>
      </w:r>
    </w:p>
    <w:p w14:paraId="386FC51C" w14:textId="77777777" w:rsidR="00C944B1" w:rsidRDefault="00000000">
      <w:pPr>
        <w:jc w:val="center"/>
      </w:pPr>
      <w:r>
        <w:t>Estudiante: Mauricio Pavez</w:t>
      </w:r>
    </w:p>
    <w:p w14:paraId="32E9A2B5" w14:textId="77777777" w:rsidR="00C944B1" w:rsidRDefault="00000000">
      <w:pPr>
        <w:jc w:val="center"/>
      </w:pPr>
      <w:r>
        <w:t>Asignatura: PTY4614 – Capstone</w:t>
      </w:r>
    </w:p>
    <w:p w14:paraId="4813C3EF" w14:textId="77777777" w:rsidR="00C944B1" w:rsidRDefault="00000000">
      <w:pPr>
        <w:jc w:val="center"/>
      </w:pPr>
      <w:r>
        <w:t>Duoc UC</w:t>
      </w:r>
    </w:p>
    <w:p w14:paraId="39507AEC" w14:textId="77777777" w:rsidR="00C944B1" w:rsidRDefault="00000000">
      <w:pPr>
        <w:jc w:val="center"/>
      </w:pPr>
      <w:r>
        <w:t>2026</w:t>
      </w:r>
    </w:p>
    <w:p w14:paraId="5F887411" w14:textId="77777777" w:rsidR="00C944B1" w:rsidRDefault="00000000">
      <w:r>
        <w:br w:type="page"/>
      </w:r>
    </w:p>
    <w:p w14:paraId="10D9A332" w14:textId="77777777" w:rsidR="00C944B1" w:rsidRDefault="00000000">
      <w:pPr>
        <w:pStyle w:val="Ttulo1"/>
      </w:pPr>
      <w:r>
        <w:lastRenderedPageBreak/>
        <w:t>1. Abstract</w:t>
      </w:r>
    </w:p>
    <w:p w14:paraId="085661AD" w14:textId="77777777" w:rsidR="00C944B1" w:rsidRDefault="00000000">
      <w:r>
        <w:t>El proyecto APT consiste en el desarrollo de WellQ, una solución de software orientada a apoyar la gestión de exámenes médicos y la información asociada a estos procesos. La propuesta busca ordenar y digitalizar actividades que pueden volverse difíciles de controlar cuando existe una gran cantidad de información, registros y estados que deben ser actualizados. Desde la perspectiva de Ingeniería en Informática, el proyecto permite aplicar conocimientos de levantamiento de requerimientos, desarrollo de software, modelamiento de datos, pruebas y gestión de proyectos. Además, se considera una solución factible para el periodo académico, ya que se puede trabajar por etapas y priorizar las funcionalidades de mayor valor. El resultado esperado es contar con un prototipo funcional que permita demostrar de manera concreta cómo la tecnología puede mejorar el seguimiento y la administración de los exámenes médicos.</w:t>
      </w:r>
    </w:p>
    <w:p w14:paraId="74EDD946" w14:textId="77777777" w:rsidR="00C944B1" w:rsidRDefault="00000000">
      <w:pPr>
        <w:pStyle w:val="Ttulo1"/>
      </w:pPr>
      <w:r>
        <w:t>2. Abstract (English)</w:t>
      </w:r>
    </w:p>
    <w:p w14:paraId="63B551CE" w14:textId="77777777" w:rsidR="00C944B1" w:rsidRDefault="00000000">
      <w:r>
        <w:t>The APT project consists of developing WellQ, a software solution focused on supporting the management of medical examinations and the information related to these processes. The proposal aims to organize and digitize activities that can become difficult to control when there is a large amount of information, records, and statuses that need to be updated. From an Information Technology Engineering perspective, the project allows the application of skills related to requirements analysis, software development, data modeling, testing, and project management. The project is feasible within the academic period because it can be developed in stages and the most valuable functionalities can be prioritized. The expected result is a functional prototype that demonstrates how technology can improve the monitoring and administration of medical examinations.</w:t>
      </w:r>
    </w:p>
    <w:p w14:paraId="3E1043F2" w14:textId="77777777" w:rsidR="00C944B1" w:rsidRDefault="00000000">
      <w:pPr>
        <w:pStyle w:val="Ttulo1"/>
      </w:pPr>
      <w:r>
        <w:t>3. Descripción del Proyecto APT</w:t>
      </w:r>
    </w:p>
    <w:p w14:paraId="110B7B46" w14:textId="77777777" w:rsidR="00C944B1" w:rsidRDefault="00000000">
      <w:r>
        <w:t>WellQ es un proyecto de desarrollo de software relacionado con la gestión de exámenes médicos. La idea principal es contar con una aplicación que permita centralizar información y facilitar el seguimiento de los exámenes, evitando depender de registros dispersos o de procesos manuales que pueden generar confusión o pérdida de tiempo.</w:t>
      </w:r>
    </w:p>
    <w:p w14:paraId="0084F68A" w14:textId="77777777" w:rsidR="00C944B1" w:rsidRDefault="00000000">
      <w:r>
        <w:t>El proyecto se plantea como una solución que puede apoyar distintas etapas del proceso, por ejemplo, el registro de información, la consulta de antecedentes, el seguimiento del estado de un examen y la visualización de información relevante para los usuarios que participan en la gestión. El alcance se irá ajustando de acuerdo con los requerimientos levantados y con el tiempo disponible para el desarrollo de Capstone.</w:t>
      </w:r>
    </w:p>
    <w:p w14:paraId="07F2B1E7" w14:textId="77777777" w:rsidR="00C944B1" w:rsidRDefault="00000000">
      <w:r>
        <w:t>La relevancia del proyecto para el campo laboral de la carrera está principalmente en que representa una situación cercana a las que enfrenta un profesional de informática: comprender una necesidad, transformarla en requerimientos, diseñar una solución, construirla, probarla y entregar evidencias de que funciona. Además, al tratarse de información relacionada con procesos médicos, el proyecto obliga a tener una mirada ordenada sobre los datos, los permisos de acceso y la trazabilidad de la información.</w:t>
      </w:r>
    </w:p>
    <w:p w14:paraId="049F8D04" w14:textId="77777777" w:rsidR="00C944B1" w:rsidRDefault="00000000">
      <w:pPr>
        <w:pStyle w:val="Ttulo1"/>
      </w:pPr>
      <w:r>
        <w:lastRenderedPageBreak/>
        <w:t>4. Relación con las competencias del Perfil de Egreso</w:t>
      </w:r>
    </w:p>
    <w:p w14:paraId="77F183DE" w14:textId="77777777" w:rsidR="00C944B1" w:rsidRDefault="00000000">
      <w:r>
        <w:t>El proyecto se relaciona directamente con varias competencias consideradas en la pauta de Capstone. No se trata solamente de programar una aplicación, sino de aplicar distintas etapas del desarrollo de una solución informática.</w:t>
      </w:r>
    </w:p>
    <w:tbl>
      <w:tblPr>
        <w:tblStyle w:val="Tablaconcuadrcula"/>
        <w:tblW w:w="0" w:type="auto"/>
        <w:jc w:val="center"/>
        <w:tblLook w:val="04A0" w:firstRow="1" w:lastRow="0" w:firstColumn="1" w:lastColumn="0" w:noHBand="0" w:noVBand="1"/>
      </w:tblPr>
      <w:tblGrid>
        <w:gridCol w:w="3041"/>
        <w:gridCol w:w="3041"/>
        <w:gridCol w:w="3041"/>
      </w:tblGrid>
      <w:tr w:rsidR="00C944B1" w14:paraId="2D47E431" w14:textId="77777777">
        <w:trPr>
          <w:jc w:val="center"/>
        </w:trPr>
        <w:tc>
          <w:tcPr>
            <w:tcW w:w="3041" w:type="dxa"/>
            <w:shd w:val="clear" w:color="auto" w:fill="D9EAF7"/>
            <w:vAlign w:val="center"/>
          </w:tcPr>
          <w:p w14:paraId="075CC0B1" w14:textId="77777777" w:rsidR="00C944B1" w:rsidRDefault="00000000">
            <w:r>
              <w:t>Competencia</w:t>
            </w:r>
          </w:p>
        </w:tc>
        <w:tc>
          <w:tcPr>
            <w:tcW w:w="3041" w:type="dxa"/>
            <w:shd w:val="clear" w:color="auto" w:fill="D9EAF7"/>
            <w:vAlign w:val="center"/>
          </w:tcPr>
          <w:p w14:paraId="0C590ADD" w14:textId="77777777" w:rsidR="00C944B1" w:rsidRDefault="00000000">
            <w:r>
              <w:t>Aplicación en WellQ</w:t>
            </w:r>
          </w:p>
        </w:tc>
        <w:tc>
          <w:tcPr>
            <w:tcW w:w="3041" w:type="dxa"/>
            <w:shd w:val="clear" w:color="auto" w:fill="D9EAF7"/>
            <w:vAlign w:val="center"/>
          </w:tcPr>
          <w:p w14:paraId="4F027B7A" w14:textId="77777777" w:rsidR="00C944B1" w:rsidRDefault="00000000">
            <w:r>
              <w:t>Cómo se evidenciará</w:t>
            </w:r>
          </w:p>
        </w:tc>
      </w:tr>
      <w:tr w:rsidR="00C944B1" w14:paraId="22533FE6" w14:textId="77777777">
        <w:trPr>
          <w:jc w:val="center"/>
        </w:trPr>
        <w:tc>
          <w:tcPr>
            <w:tcW w:w="3041" w:type="dxa"/>
          </w:tcPr>
          <w:p w14:paraId="3A0A02B8" w14:textId="77777777" w:rsidR="00C944B1" w:rsidRDefault="00000000">
            <w:r>
              <w:t>Realizar pruebas de certificación de productos y procesos</w:t>
            </w:r>
          </w:p>
        </w:tc>
        <w:tc>
          <w:tcPr>
            <w:tcW w:w="3041" w:type="dxa"/>
          </w:tcPr>
          <w:p w14:paraId="2D171B4C" w14:textId="77777777" w:rsidR="00C944B1" w:rsidRDefault="00000000">
            <w:r>
              <w:t>Se definirán pruebas para comprobar que las funcionalidades desarrolladas cumplen los requerimientos.</w:t>
            </w:r>
          </w:p>
        </w:tc>
        <w:tc>
          <w:tcPr>
            <w:tcW w:w="3041" w:type="dxa"/>
          </w:tcPr>
          <w:p w14:paraId="6A7EECE7" w14:textId="77777777" w:rsidR="00C944B1" w:rsidRDefault="00000000">
            <w:r>
              <w:t>Casos de prueba, resultados, registro de errores y correcciones realizadas.</w:t>
            </w:r>
          </w:p>
        </w:tc>
      </w:tr>
      <w:tr w:rsidR="00C944B1" w14:paraId="5B1FC7BA" w14:textId="77777777">
        <w:trPr>
          <w:jc w:val="center"/>
        </w:trPr>
        <w:tc>
          <w:tcPr>
            <w:tcW w:w="3041" w:type="dxa"/>
          </w:tcPr>
          <w:p w14:paraId="6EC71632" w14:textId="77777777" w:rsidR="00C944B1" w:rsidRDefault="00000000">
            <w:r>
              <w:t>Gestionar proyectos informáticos</w:t>
            </w:r>
          </w:p>
        </w:tc>
        <w:tc>
          <w:tcPr>
            <w:tcW w:w="3041" w:type="dxa"/>
          </w:tcPr>
          <w:p w14:paraId="66AB6C7B" w14:textId="77777777" w:rsidR="00C944B1" w:rsidRDefault="00000000">
            <w:r>
              <w:t>Se organizará el trabajo por tareas y prioridades, controlando avances, pendientes y posibles dificultades.</w:t>
            </w:r>
          </w:p>
        </w:tc>
        <w:tc>
          <w:tcPr>
            <w:tcW w:w="3041" w:type="dxa"/>
          </w:tcPr>
          <w:p w14:paraId="596D8F50" w14:textId="77777777" w:rsidR="00C944B1" w:rsidRDefault="00000000">
            <w:r>
              <w:t>Backlog, planificación, seguimiento de tareas y registros de avance.</w:t>
            </w:r>
          </w:p>
        </w:tc>
      </w:tr>
      <w:tr w:rsidR="00C944B1" w14:paraId="67ABAF96" w14:textId="77777777">
        <w:trPr>
          <w:jc w:val="center"/>
        </w:trPr>
        <w:tc>
          <w:tcPr>
            <w:tcW w:w="3041" w:type="dxa"/>
          </w:tcPr>
          <w:p w14:paraId="6D3E1856" w14:textId="77777777" w:rsidR="00C944B1" w:rsidRDefault="00000000">
            <w:r>
              <w:t>Construir modelos de datos</w:t>
            </w:r>
          </w:p>
        </w:tc>
        <w:tc>
          <w:tcPr>
            <w:tcW w:w="3041" w:type="dxa"/>
          </w:tcPr>
          <w:p w14:paraId="02389F6B" w14:textId="77777777" w:rsidR="00C944B1" w:rsidRDefault="00000000">
            <w:r>
              <w:t>Se diseñará una estructura de datos que permita almacenar la información necesaria para la gestión de exámenes.</w:t>
            </w:r>
          </w:p>
        </w:tc>
        <w:tc>
          <w:tcPr>
            <w:tcW w:w="3041" w:type="dxa"/>
          </w:tcPr>
          <w:p w14:paraId="51488F3B" w14:textId="77777777" w:rsidR="00C944B1" w:rsidRDefault="00000000">
            <w:r>
              <w:t>Modelo de datos, diagrama y estructura implementada en la solución.</w:t>
            </w:r>
          </w:p>
        </w:tc>
      </w:tr>
      <w:tr w:rsidR="00C944B1" w14:paraId="6BB0CCF6" w14:textId="77777777">
        <w:trPr>
          <w:jc w:val="center"/>
        </w:trPr>
        <w:tc>
          <w:tcPr>
            <w:tcW w:w="3041" w:type="dxa"/>
          </w:tcPr>
          <w:p w14:paraId="407C0694" w14:textId="77777777" w:rsidR="00C944B1" w:rsidRDefault="00000000">
            <w:r>
              <w:t>Desarrollar una solución de software</w:t>
            </w:r>
          </w:p>
        </w:tc>
        <w:tc>
          <w:tcPr>
            <w:tcW w:w="3041" w:type="dxa"/>
          </w:tcPr>
          <w:p w14:paraId="7115239F" w14:textId="77777777" w:rsidR="00C944B1" w:rsidRDefault="00000000">
            <w:r>
              <w:t>Se construirá e integrará la aplicación WellQ utilizando una estructura de desarrollo que permita mantener y mejorar el sistema.</w:t>
            </w:r>
          </w:p>
        </w:tc>
        <w:tc>
          <w:tcPr>
            <w:tcW w:w="3041" w:type="dxa"/>
          </w:tcPr>
          <w:p w14:paraId="53046C05" w14:textId="77777777" w:rsidR="00C944B1" w:rsidRDefault="00000000">
            <w:r>
              <w:t>Código fuente, versiones funcionales, integración de componentes y demostración del sistema.</w:t>
            </w:r>
          </w:p>
        </w:tc>
      </w:tr>
    </w:tbl>
    <w:p w14:paraId="78B3EEB4" w14:textId="77777777" w:rsidR="00C944B1" w:rsidRDefault="00000000">
      <w:pPr>
        <w:pStyle w:val="Ttulo1"/>
      </w:pPr>
      <w:r>
        <w:t>5. Relación del proyecto con mis intereses profesionales</w:t>
      </w:r>
    </w:p>
    <w:p w14:paraId="29D95A9D" w14:textId="77777777" w:rsidR="00C944B1" w:rsidRDefault="00000000">
      <w:r>
        <w:t>Este proyecto se relaciona con mis intereses profesionales porque me permite trabajar en un área que combina desarrollo de software, análisis de problemas y búsqueda de soluciones concretas. Me interesa especialmente la parte práctica de transformar una necesidad en una aplicación que realmente pueda utilizarse y que tenga un propósito claro.</w:t>
      </w:r>
    </w:p>
    <w:p w14:paraId="1276102E" w14:textId="77777777" w:rsidR="00C944B1" w:rsidRDefault="00000000">
      <w:r>
        <w:t>También considero importante la experiencia de trabajar con datos y con procesos que requieren orden y seguimiento. WellQ me permite reforzar conocimientos que voy a necesitar en el campo laboral, como el desarrollo de aplicaciones, el trabajo con bases de datos, las pruebas y la organización de un proyecto informático.</w:t>
      </w:r>
    </w:p>
    <w:p w14:paraId="565771B4" w14:textId="77777777" w:rsidR="00C944B1" w:rsidRDefault="00000000">
      <w:r>
        <w:t>Otro aspecto que considero valioso es que el proyecto no se queda solamente en una idea. Durante su desarrollo puedo enfrentar problemas reales de planificación, cambios de requerimientos y errores técnicos, lo que ayuda a acercar el trabajo académico a una situación profesional.</w:t>
      </w:r>
    </w:p>
    <w:p w14:paraId="73B1DAAF" w14:textId="77777777" w:rsidR="00C944B1" w:rsidRDefault="00000000">
      <w:pPr>
        <w:pStyle w:val="Ttulo1"/>
      </w:pPr>
      <w:r>
        <w:lastRenderedPageBreak/>
        <w:t>6. Factibilidad del proyecto</w:t>
      </w:r>
    </w:p>
    <w:p w14:paraId="091F52AE" w14:textId="77777777" w:rsidR="00C944B1" w:rsidRDefault="00000000">
      <w:r>
        <w:t>Considero que WellQ es factible de desarrollar dentro de la asignatura porque el proyecto puede dividirse en funcionalidades y entregas pequeñas, permitiendo avanzar de forma progresiva. En lugar de intentar construir desde el comienzo una plataforma completa, se pueden priorizar las funciones principales y dejar mejoras adicionales para una etapa posterior.</w:t>
      </w:r>
    </w:p>
    <w:p w14:paraId="11B38E4B" w14:textId="77777777" w:rsidR="00C944B1" w:rsidRDefault="00000000">
      <w:r>
        <w:t>Los recursos necesarios corresponden principalmente a computadores para el desarrollo, herramientas de programación, repositorio de código, base de datos y herramientas de gestión y documentación. Además, el proyecto puede ser desarrollado utilizando tecnologías disponibles para el equipo y conocimientos adquiridos durante la carrera.</w:t>
      </w:r>
    </w:p>
    <w:p w14:paraId="306685C0" w14:textId="77777777" w:rsidR="00C944B1" w:rsidRDefault="00000000">
      <w:r>
        <w:t>Entre los posibles obstáculos se encuentran cambios en los requerimientos, problemas técnicos, falta de tiempo y errores durante la integración. Para enfrentarlos, se propone mantener un backlog priorizado, trabajar por iteraciones, realizar pruebas frecuentes y registrar los problemas para resolver primero aquellos que tengan mayor impacto.</w:t>
      </w:r>
    </w:p>
    <w:p w14:paraId="6825DA8F" w14:textId="77777777" w:rsidR="00C944B1" w:rsidRDefault="00000000">
      <w:pPr>
        <w:pStyle w:val="Ttulo1"/>
      </w:pPr>
      <w:r>
        <w:t>7. Objetivos</w:t>
      </w:r>
    </w:p>
    <w:p w14:paraId="0F3E888D" w14:textId="77777777" w:rsidR="00C944B1" w:rsidRDefault="00000000">
      <w:pPr>
        <w:pStyle w:val="Ttulo2"/>
      </w:pPr>
      <w:r>
        <w:t>7.1 Objetivo general</w:t>
      </w:r>
    </w:p>
    <w:p w14:paraId="6D095293" w14:textId="77777777" w:rsidR="00C944B1" w:rsidRDefault="00000000">
      <w:r>
        <w:t>Desarrollar una solución de software para apoyar la gestión y seguimiento de exámenes médicos, centralizando la información relevante y facilitando el control de los estados y registros asociados al proceso.</w:t>
      </w:r>
    </w:p>
    <w:p w14:paraId="19B1CAF0" w14:textId="77777777" w:rsidR="00C944B1" w:rsidRDefault="00000000">
      <w:pPr>
        <w:pStyle w:val="Ttulo2"/>
      </w:pPr>
      <w:r>
        <w:t>7.2 Objetivos específicos</w:t>
      </w:r>
    </w:p>
    <w:p w14:paraId="54C324A4" w14:textId="77777777" w:rsidR="00C944B1" w:rsidRDefault="00000000">
      <w:pPr>
        <w:ind w:left="340"/>
      </w:pPr>
      <w:r>
        <w:t>• Levantar y organizar los requerimientos principales de la solución, identificando las necesidades de los usuarios y las funcionalidades prioritarias.</w:t>
      </w:r>
    </w:p>
    <w:p w14:paraId="5D617E0B" w14:textId="77777777" w:rsidR="00C944B1" w:rsidRDefault="00000000">
      <w:pPr>
        <w:ind w:left="340"/>
      </w:pPr>
      <w:r>
        <w:t>• Diseñar el modelo de datos necesario para almacenar y relacionar la información utilizada por la aplicación.</w:t>
      </w:r>
    </w:p>
    <w:p w14:paraId="002D5D5E" w14:textId="77777777" w:rsidR="00C944B1" w:rsidRDefault="00000000">
      <w:pPr>
        <w:ind w:left="340"/>
      </w:pPr>
      <w:r>
        <w:t>• Implementar las funcionalidades prioritarias de WellQ de acuerdo con los requerimientos definidos.</w:t>
      </w:r>
    </w:p>
    <w:p w14:paraId="67638BCE" w14:textId="77777777" w:rsidR="00C944B1" w:rsidRDefault="00000000">
      <w:pPr>
        <w:ind w:left="340"/>
      </w:pPr>
      <w:r>
        <w:t>• Integrar los componentes de la solución y verificar que funcionen de manera conjunta.</w:t>
      </w:r>
    </w:p>
    <w:p w14:paraId="70F74190" w14:textId="77777777" w:rsidR="00C944B1" w:rsidRDefault="00000000">
      <w:pPr>
        <w:ind w:left="340"/>
      </w:pPr>
      <w:r>
        <w:t>• Realizar pruebas funcionales para detectar errores y validar que las funcionalidades desarrolladas cumplan con lo esperado.</w:t>
      </w:r>
    </w:p>
    <w:p w14:paraId="589B36D5" w14:textId="77777777" w:rsidR="00C944B1" w:rsidRDefault="00000000">
      <w:pPr>
        <w:ind w:left="340"/>
      </w:pPr>
      <w:r>
        <w:t>• Documentar el avance y los resultados del proyecto mediante evidencias que permitan demostrar el cumplimiento de las actividades.</w:t>
      </w:r>
    </w:p>
    <w:p w14:paraId="55937D97" w14:textId="77777777" w:rsidR="00C944B1" w:rsidRDefault="00000000">
      <w:pPr>
        <w:pStyle w:val="Ttulo1"/>
      </w:pPr>
      <w:r>
        <w:lastRenderedPageBreak/>
        <w:t>8. Metodología de trabajo</w:t>
      </w:r>
    </w:p>
    <w:p w14:paraId="1645FF7F" w14:textId="77777777" w:rsidR="00C944B1" w:rsidRDefault="00000000">
      <w:r>
        <w:t>Para el desarrollo del proyecto se propone utilizar una metodología ágil basada en Scrum, adaptada al tamaño del equipo y a las condiciones de la asignatura. La metodología permitirá organizar el trabajo en tareas pequeñas, priorizar funcionalidades y revisar periódicamente el avance.</w:t>
      </w:r>
    </w:p>
    <w:p w14:paraId="1667655C" w14:textId="77777777" w:rsidR="00C944B1" w:rsidRDefault="00000000">
      <w:r>
        <w:t>El trabajo comenzará con el levantamiento y priorización de requerimientos. Luego se planificarán las actividades de cada periodo de trabajo y se implementarán las funcionalidades seleccionadas. Al finalizar cada ciclo se revisará lo realizado, se ejecutarán pruebas y se registrarán los aspectos que deban corregirse o mejorarse.</w:t>
      </w:r>
    </w:p>
    <w:p w14:paraId="17A83312" w14:textId="77777777" w:rsidR="00C944B1" w:rsidRDefault="00000000">
      <w:r>
        <w:t>La metodología se complementará con buenas prácticas de desarrollo, como el uso de control de versiones, documentación de cambios, pruebas funcionales y revisión del código cuando corresponda. Esto permitirá que el proyecto mantenga un orden y que las decisiones tomadas durante el desarrollo puedan ser justificadas.</w:t>
      </w:r>
    </w:p>
    <w:p w14:paraId="2ABBF94E" w14:textId="77777777" w:rsidR="00C944B1" w:rsidRDefault="00000000">
      <w:pPr>
        <w:pStyle w:val="Ttulo1"/>
      </w:pPr>
      <w:r>
        <w:t>9. Plan de trabajo</w:t>
      </w:r>
    </w:p>
    <w:tbl>
      <w:tblPr>
        <w:tblStyle w:val="Tablaconcuadrcula"/>
        <w:tblW w:w="0" w:type="auto"/>
        <w:jc w:val="center"/>
        <w:tblLook w:val="04A0" w:firstRow="1" w:lastRow="0" w:firstColumn="1" w:lastColumn="0" w:noHBand="0" w:noVBand="1"/>
      </w:tblPr>
      <w:tblGrid>
        <w:gridCol w:w="1824"/>
        <w:gridCol w:w="1824"/>
        <w:gridCol w:w="1824"/>
        <w:gridCol w:w="1867"/>
        <w:gridCol w:w="1824"/>
      </w:tblGrid>
      <w:tr w:rsidR="00C944B1" w14:paraId="351F86F8" w14:textId="77777777">
        <w:trPr>
          <w:jc w:val="center"/>
        </w:trPr>
        <w:tc>
          <w:tcPr>
            <w:tcW w:w="1824" w:type="dxa"/>
            <w:shd w:val="clear" w:color="auto" w:fill="D9EAF7"/>
          </w:tcPr>
          <w:p w14:paraId="0857EEEB" w14:textId="77777777" w:rsidR="00C944B1" w:rsidRDefault="00000000">
            <w:r>
              <w:t>Etapa</w:t>
            </w:r>
          </w:p>
        </w:tc>
        <w:tc>
          <w:tcPr>
            <w:tcW w:w="1824" w:type="dxa"/>
            <w:shd w:val="clear" w:color="auto" w:fill="D9EAF7"/>
          </w:tcPr>
          <w:p w14:paraId="30756F16" w14:textId="77777777" w:rsidR="00C944B1" w:rsidRDefault="00000000">
            <w:r>
              <w:t>Actividades principales</w:t>
            </w:r>
          </w:p>
        </w:tc>
        <w:tc>
          <w:tcPr>
            <w:tcW w:w="1824" w:type="dxa"/>
            <w:shd w:val="clear" w:color="auto" w:fill="D9EAF7"/>
          </w:tcPr>
          <w:p w14:paraId="24335DEF" w14:textId="77777777" w:rsidR="00C944B1" w:rsidRDefault="00000000">
            <w:r>
              <w:t>Recursos</w:t>
            </w:r>
          </w:p>
        </w:tc>
        <w:tc>
          <w:tcPr>
            <w:tcW w:w="1824" w:type="dxa"/>
            <w:shd w:val="clear" w:color="auto" w:fill="D9EAF7"/>
          </w:tcPr>
          <w:p w14:paraId="61A7637A" w14:textId="77777777" w:rsidR="00C944B1" w:rsidRDefault="00000000">
            <w:r>
              <w:t>Facilitadores / obstaculizadores</w:t>
            </w:r>
          </w:p>
        </w:tc>
        <w:tc>
          <w:tcPr>
            <w:tcW w:w="1824" w:type="dxa"/>
            <w:shd w:val="clear" w:color="auto" w:fill="D9EAF7"/>
          </w:tcPr>
          <w:p w14:paraId="6DA02E5D" w14:textId="77777777" w:rsidR="00C944B1" w:rsidRDefault="00000000">
            <w:r>
              <w:t>Evidencia</w:t>
            </w:r>
          </w:p>
        </w:tc>
      </w:tr>
      <w:tr w:rsidR="00C944B1" w14:paraId="281050FE" w14:textId="77777777">
        <w:trPr>
          <w:jc w:val="center"/>
        </w:trPr>
        <w:tc>
          <w:tcPr>
            <w:tcW w:w="1824" w:type="dxa"/>
          </w:tcPr>
          <w:p w14:paraId="1589A233" w14:textId="77777777" w:rsidR="00C944B1" w:rsidRDefault="00000000">
            <w:r>
              <w:t>1. Definición</w:t>
            </w:r>
          </w:p>
        </w:tc>
        <w:tc>
          <w:tcPr>
            <w:tcW w:w="1824" w:type="dxa"/>
          </w:tcPr>
          <w:p w14:paraId="5C204AA7" w14:textId="77777777" w:rsidR="00C944B1" w:rsidRDefault="00000000">
            <w:r>
              <w:t>Revisión del problema, alcance y requerimientos. Priorización de funcionalidades.</w:t>
            </w:r>
          </w:p>
        </w:tc>
        <w:tc>
          <w:tcPr>
            <w:tcW w:w="1824" w:type="dxa"/>
          </w:tcPr>
          <w:p w14:paraId="5DDCD77C" w14:textId="77777777" w:rsidR="00C944B1" w:rsidRDefault="00000000">
            <w:r>
              <w:t>Documentación, reuniones, herramientas de gestión.</w:t>
            </w:r>
          </w:p>
        </w:tc>
        <w:tc>
          <w:tcPr>
            <w:tcW w:w="1824" w:type="dxa"/>
          </w:tcPr>
          <w:p w14:paraId="7C43A2AF" w14:textId="77777777" w:rsidR="00C944B1" w:rsidRDefault="00000000">
            <w:r>
              <w:t>Facilita: requerimientos disponibles. Obstáculo: cambios de alcance.</w:t>
            </w:r>
          </w:p>
        </w:tc>
        <w:tc>
          <w:tcPr>
            <w:tcW w:w="1824" w:type="dxa"/>
          </w:tcPr>
          <w:p w14:paraId="49C51054" w14:textId="77777777" w:rsidR="00C944B1" w:rsidRDefault="00000000">
            <w:r>
              <w:t>Requerimientos y backlog priorizado.</w:t>
            </w:r>
          </w:p>
        </w:tc>
      </w:tr>
      <w:tr w:rsidR="00C944B1" w14:paraId="78FBC34A" w14:textId="77777777">
        <w:trPr>
          <w:jc w:val="center"/>
        </w:trPr>
        <w:tc>
          <w:tcPr>
            <w:tcW w:w="1824" w:type="dxa"/>
          </w:tcPr>
          <w:p w14:paraId="14FFD806" w14:textId="77777777" w:rsidR="00C944B1" w:rsidRDefault="00000000">
            <w:r>
              <w:t>2. Diseño</w:t>
            </w:r>
          </w:p>
        </w:tc>
        <w:tc>
          <w:tcPr>
            <w:tcW w:w="1824" w:type="dxa"/>
          </w:tcPr>
          <w:p w14:paraId="360F170D" w14:textId="77777777" w:rsidR="00C944B1" w:rsidRDefault="00000000">
            <w:r>
              <w:t>Diseño de arquitectura, modelo de datos y estructura inicial de la aplicación.</w:t>
            </w:r>
          </w:p>
        </w:tc>
        <w:tc>
          <w:tcPr>
            <w:tcW w:w="1824" w:type="dxa"/>
          </w:tcPr>
          <w:p w14:paraId="7BF42263" w14:textId="77777777" w:rsidR="00C944B1" w:rsidRDefault="00000000">
            <w:r>
              <w:t>IDE, repositorio, herramienta de diagramación.</w:t>
            </w:r>
          </w:p>
        </w:tc>
        <w:tc>
          <w:tcPr>
            <w:tcW w:w="1824" w:type="dxa"/>
          </w:tcPr>
          <w:p w14:paraId="5FD839E8" w14:textId="77777777" w:rsidR="00C944B1" w:rsidRDefault="00000000">
            <w:r>
              <w:t>Facilita: conocimientos previos. Obstáculo: decisiones técnicas pendientes.</w:t>
            </w:r>
          </w:p>
        </w:tc>
        <w:tc>
          <w:tcPr>
            <w:tcW w:w="1824" w:type="dxa"/>
          </w:tcPr>
          <w:p w14:paraId="0532628F" w14:textId="77777777" w:rsidR="00C944B1" w:rsidRDefault="00000000">
            <w:r>
              <w:t>Diagramas y diseño técnico.</w:t>
            </w:r>
          </w:p>
        </w:tc>
      </w:tr>
      <w:tr w:rsidR="00C944B1" w14:paraId="45C1DDAE" w14:textId="77777777">
        <w:trPr>
          <w:jc w:val="center"/>
        </w:trPr>
        <w:tc>
          <w:tcPr>
            <w:tcW w:w="1824" w:type="dxa"/>
          </w:tcPr>
          <w:p w14:paraId="6D7FE8B0" w14:textId="77777777" w:rsidR="00C944B1" w:rsidRDefault="00000000">
            <w:r>
              <w:t>3. Desarrollo</w:t>
            </w:r>
          </w:p>
        </w:tc>
        <w:tc>
          <w:tcPr>
            <w:tcW w:w="1824" w:type="dxa"/>
          </w:tcPr>
          <w:p w14:paraId="5F0E9D0D" w14:textId="77777777" w:rsidR="00C944B1" w:rsidRDefault="00000000">
            <w:r>
              <w:t>Implementación de las funcionalidades prioritarias e integración de componentes.</w:t>
            </w:r>
          </w:p>
        </w:tc>
        <w:tc>
          <w:tcPr>
            <w:tcW w:w="1824" w:type="dxa"/>
          </w:tcPr>
          <w:p w14:paraId="4EABD1F7" w14:textId="77777777" w:rsidR="00C944B1" w:rsidRDefault="00000000">
            <w:r>
              <w:t>Entorno de desarrollo, base de datos y repositorio.</w:t>
            </w:r>
          </w:p>
        </w:tc>
        <w:tc>
          <w:tcPr>
            <w:tcW w:w="1824" w:type="dxa"/>
          </w:tcPr>
          <w:p w14:paraId="30A2CD31" w14:textId="77777777" w:rsidR="00C944B1" w:rsidRDefault="00000000">
            <w:r>
              <w:t>Facilita: trabajo iterativo. Obstáculo: errores de integración.</w:t>
            </w:r>
          </w:p>
        </w:tc>
        <w:tc>
          <w:tcPr>
            <w:tcW w:w="1824" w:type="dxa"/>
          </w:tcPr>
          <w:p w14:paraId="70A6B02F" w14:textId="77777777" w:rsidR="00C944B1" w:rsidRDefault="00000000">
            <w:r>
              <w:t>Código fuente y versiones funcionales.</w:t>
            </w:r>
          </w:p>
        </w:tc>
      </w:tr>
      <w:tr w:rsidR="00C944B1" w14:paraId="4ECCC52B" w14:textId="77777777">
        <w:trPr>
          <w:jc w:val="center"/>
        </w:trPr>
        <w:tc>
          <w:tcPr>
            <w:tcW w:w="1824" w:type="dxa"/>
          </w:tcPr>
          <w:p w14:paraId="3962378D" w14:textId="77777777" w:rsidR="00C944B1" w:rsidRDefault="00000000">
            <w:r>
              <w:t>4. Pruebas</w:t>
            </w:r>
          </w:p>
        </w:tc>
        <w:tc>
          <w:tcPr>
            <w:tcW w:w="1824" w:type="dxa"/>
          </w:tcPr>
          <w:p w14:paraId="07F9DFD0" w14:textId="77777777" w:rsidR="00C944B1" w:rsidRDefault="00000000">
            <w:r>
              <w:t>Ejecución de pruebas, detección de errores y correcciones.</w:t>
            </w:r>
          </w:p>
        </w:tc>
        <w:tc>
          <w:tcPr>
            <w:tcW w:w="1824" w:type="dxa"/>
          </w:tcPr>
          <w:p w14:paraId="180BDBE6" w14:textId="77777777" w:rsidR="00C944B1" w:rsidRDefault="00000000">
            <w:r>
              <w:t>Casos de prueba y ambiente de pruebas.</w:t>
            </w:r>
          </w:p>
        </w:tc>
        <w:tc>
          <w:tcPr>
            <w:tcW w:w="1824" w:type="dxa"/>
          </w:tcPr>
          <w:p w14:paraId="19FFB5E9" w14:textId="77777777" w:rsidR="00C944B1" w:rsidRDefault="00000000">
            <w:r>
              <w:t>Facilita: pruebas frecuentes. Obstáculo: errores no previstos.</w:t>
            </w:r>
          </w:p>
        </w:tc>
        <w:tc>
          <w:tcPr>
            <w:tcW w:w="1824" w:type="dxa"/>
          </w:tcPr>
          <w:p w14:paraId="01F27DB2" w14:textId="77777777" w:rsidR="00C944B1" w:rsidRDefault="00000000">
            <w:r>
              <w:t>Casos y resultados de pruebas.</w:t>
            </w:r>
          </w:p>
        </w:tc>
      </w:tr>
      <w:tr w:rsidR="00C944B1" w14:paraId="688A6ADB" w14:textId="77777777">
        <w:trPr>
          <w:jc w:val="center"/>
        </w:trPr>
        <w:tc>
          <w:tcPr>
            <w:tcW w:w="1824" w:type="dxa"/>
          </w:tcPr>
          <w:p w14:paraId="20B4E29C" w14:textId="77777777" w:rsidR="00C944B1" w:rsidRDefault="00000000">
            <w:r>
              <w:t>5. Cierre</w:t>
            </w:r>
          </w:p>
        </w:tc>
        <w:tc>
          <w:tcPr>
            <w:tcW w:w="1824" w:type="dxa"/>
          </w:tcPr>
          <w:p w14:paraId="566638F0" w14:textId="77777777" w:rsidR="00C944B1" w:rsidRDefault="00000000">
            <w:r>
              <w:t xml:space="preserve">Documentación, revisión final, preparación de demostración y </w:t>
            </w:r>
            <w:r>
              <w:lastRenderedPageBreak/>
              <w:t>conclusiones.</w:t>
            </w:r>
          </w:p>
        </w:tc>
        <w:tc>
          <w:tcPr>
            <w:tcW w:w="1824" w:type="dxa"/>
          </w:tcPr>
          <w:p w14:paraId="2AA326DB" w14:textId="77777777" w:rsidR="00C944B1" w:rsidRDefault="00000000">
            <w:r>
              <w:lastRenderedPageBreak/>
              <w:t>Documentación y versión final.</w:t>
            </w:r>
          </w:p>
        </w:tc>
        <w:tc>
          <w:tcPr>
            <w:tcW w:w="1824" w:type="dxa"/>
          </w:tcPr>
          <w:p w14:paraId="501666F7" w14:textId="77777777" w:rsidR="00C944B1" w:rsidRDefault="00000000">
            <w:r>
              <w:t xml:space="preserve">Facilita: evidencias reunidas durante el </w:t>
            </w:r>
            <w:r>
              <w:lastRenderedPageBreak/>
              <w:t>proceso.</w:t>
            </w:r>
          </w:p>
        </w:tc>
        <w:tc>
          <w:tcPr>
            <w:tcW w:w="1824" w:type="dxa"/>
          </w:tcPr>
          <w:p w14:paraId="0678EF8B" w14:textId="77777777" w:rsidR="00C944B1" w:rsidRDefault="00000000">
            <w:r>
              <w:lastRenderedPageBreak/>
              <w:t>Versión final, documentación y presentación.</w:t>
            </w:r>
          </w:p>
        </w:tc>
      </w:tr>
    </w:tbl>
    <w:p w14:paraId="213238B7" w14:textId="77777777" w:rsidR="00C944B1" w:rsidRDefault="00000000">
      <w:pPr>
        <w:pStyle w:val="Ttulo1"/>
      </w:pPr>
      <w:r>
        <w:t>10. Evidencias del logro de las actividades</w:t>
      </w:r>
    </w:p>
    <w:p w14:paraId="1EB68033" w14:textId="77777777" w:rsidR="00C944B1" w:rsidRDefault="00000000">
      <w:r>
        <w:t>Las evidencias permitirán demostrar no solamente que se trabajó en el proyecto, sino también qué se obtuvo en cada etapa. Se seleccionarán evidencias que puedan ser revisadas y relacionadas directamente con las actividades realizadas.</w:t>
      </w:r>
    </w:p>
    <w:tbl>
      <w:tblPr>
        <w:tblStyle w:val="Tablaconcuadrcula"/>
        <w:tblW w:w="0" w:type="auto"/>
        <w:jc w:val="center"/>
        <w:tblLook w:val="04A0" w:firstRow="1" w:lastRow="0" w:firstColumn="1" w:lastColumn="0" w:noHBand="0" w:noVBand="1"/>
      </w:tblPr>
      <w:tblGrid>
        <w:gridCol w:w="4561"/>
        <w:gridCol w:w="4561"/>
      </w:tblGrid>
      <w:tr w:rsidR="00C944B1" w14:paraId="432E71B1" w14:textId="77777777">
        <w:trPr>
          <w:jc w:val="center"/>
        </w:trPr>
        <w:tc>
          <w:tcPr>
            <w:tcW w:w="4561" w:type="dxa"/>
            <w:shd w:val="clear" w:color="auto" w:fill="D9EAF7"/>
          </w:tcPr>
          <w:p w14:paraId="5A60F573" w14:textId="77777777" w:rsidR="00C944B1" w:rsidRDefault="00000000">
            <w:r>
              <w:t>Evidencia</w:t>
            </w:r>
          </w:p>
        </w:tc>
        <w:tc>
          <w:tcPr>
            <w:tcW w:w="4561" w:type="dxa"/>
            <w:shd w:val="clear" w:color="auto" w:fill="D9EAF7"/>
          </w:tcPr>
          <w:p w14:paraId="54B51D36" w14:textId="77777777" w:rsidR="00C944B1" w:rsidRDefault="00000000">
            <w:r>
              <w:t>Justificación</w:t>
            </w:r>
          </w:p>
        </w:tc>
      </w:tr>
      <w:tr w:rsidR="00C944B1" w14:paraId="5E4F6029" w14:textId="77777777">
        <w:trPr>
          <w:jc w:val="center"/>
        </w:trPr>
        <w:tc>
          <w:tcPr>
            <w:tcW w:w="4561" w:type="dxa"/>
          </w:tcPr>
          <w:p w14:paraId="67CC5B4E" w14:textId="77777777" w:rsidR="00C944B1" w:rsidRDefault="00000000">
            <w:r>
              <w:t>Backlog y planificación</w:t>
            </w:r>
          </w:p>
        </w:tc>
        <w:tc>
          <w:tcPr>
            <w:tcW w:w="4561" w:type="dxa"/>
          </w:tcPr>
          <w:p w14:paraId="25D7AE88" w14:textId="77777777" w:rsidR="00C944B1" w:rsidRDefault="00000000">
            <w:r>
              <w:t>Permitirá demostrar la organización de las tareas, prioridades y avance del proyecto.</w:t>
            </w:r>
          </w:p>
        </w:tc>
      </w:tr>
      <w:tr w:rsidR="00C944B1" w14:paraId="19293B9A" w14:textId="77777777">
        <w:trPr>
          <w:jc w:val="center"/>
        </w:trPr>
        <w:tc>
          <w:tcPr>
            <w:tcW w:w="4561" w:type="dxa"/>
          </w:tcPr>
          <w:p w14:paraId="2628ED0C" w14:textId="77777777" w:rsidR="00C944B1" w:rsidRDefault="00000000">
            <w:r>
              <w:t>Diagramas y modelo de datos</w:t>
            </w:r>
          </w:p>
        </w:tc>
        <w:tc>
          <w:tcPr>
            <w:tcW w:w="4561" w:type="dxa"/>
          </w:tcPr>
          <w:p w14:paraId="0B1AAB45" w14:textId="77777777" w:rsidR="00C944B1" w:rsidRDefault="00000000">
            <w:r>
              <w:t>Permitirá comprobar que se realizó el análisis y diseño previo a la implementación.</w:t>
            </w:r>
          </w:p>
        </w:tc>
      </w:tr>
      <w:tr w:rsidR="00C944B1" w14:paraId="58D8242E" w14:textId="77777777">
        <w:trPr>
          <w:jc w:val="center"/>
        </w:trPr>
        <w:tc>
          <w:tcPr>
            <w:tcW w:w="4561" w:type="dxa"/>
          </w:tcPr>
          <w:p w14:paraId="5DE04C00" w14:textId="77777777" w:rsidR="00C944B1" w:rsidRDefault="00000000">
            <w:r>
              <w:t>Repositorio y código fuente</w:t>
            </w:r>
          </w:p>
        </w:tc>
        <w:tc>
          <w:tcPr>
            <w:tcW w:w="4561" w:type="dxa"/>
          </w:tcPr>
          <w:p w14:paraId="00D079AA" w14:textId="77777777" w:rsidR="00C944B1" w:rsidRDefault="00000000">
            <w:r>
              <w:t>Demostrará el desarrollo de las funcionalidades y los cambios realizados durante el proyecto.</w:t>
            </w:r>
          </w:p>
        </w:tc>
      </w:tr>
      <w:tr w:rsidR="00C944B1" w14:paraId="4C10B842" w14:textId="77777777">
        <w:trPr>
          <w:jc w:val="center"/>
        </w:trPr>
        <w:tc>
          <w:tcPr>
            <w:tcW w:w="4561" w:type="dxa"/>
          </w:tcPr>
          <w:p w14:paraId="76F0E61B" w14:textId="77777777" w:rsidR="00C944B1" w:rsidRDefault="00000000">
            <w:r>
              <w:t>Capturas o demostraciones de funcionalidades</w:t>
            </w:r>
          </w:p>
        </w:tc>
        <w:tc>
          <w:tcPr>
            <w:tcW w:w="4561" w:type="dxa"/>
          </w:tcPr>
          <w:p w14:paraId="12B8869C" w14:textId="77777777" w:rsidR="00C944B1" w:rsidRDefault="00000000">
            <w:r>
              <w:t>Permitirá mostrar el funcionamiento de la solución desde la perspectiva del usuario.</w:t>
            </w:r>
          </w:p>
        </w:tc>
      </w:tr>
      <w:tr w:rsidR="00C944B1" w14:paraId="04275B95" w14:textId="77777777">
        <w:trPr>
          <w:jc w:val="center"/>
        </w:trPr>
        <w:tc>
          <w:tcPr>
            <w:tcW w:w="4561" w:type="dxa"/>
          </w:tcPr>
          <w:p w14:paraId="38798E8C" w14:textId="77777777" w:rsidR="00C944B1" w:rsidRDefault="00000000">
            <w:r>
              <w:t>Casos y resultados de pruebas</w:t>
            </w:r>
          </w:p>
        </w:tc>
        <w:tc>
          <w:tcPr>
            <w:tcW w:w="4561" w:type="dxa"/>
          </w:tcPr>
          <w:p w14:paraId="2A5E7125" w14:textId="77777777" w:rsidR="00C944B1" w:rsidRDefault="00000000">
            <w:r>
              <w:t>Demostrará que las funcionalidades fueron verificadas y que los errores detectados fueron tratados.</w:t>
            </w:r>
          </w:p>
        </w:tc>
      </w:tr>
      <w:tr w:rsidR="00C944B1" w14:paraId="663FC9B7" w14:textId="77777777">
        <w:trPr>
          <w:jc w:val="center"/>
        </w:trPr>
        <w:tc>
          <w:tcPr>
            <w:tcW w:w="4561" w:type="dxa"/>
          </w:tcPr>
          <w:p w14:paraId="74F10D03" w14:textId="77777777" w:rsidR="00C944B1" w:rsidRDefault="00000000">
            <w:r>
              <w:t>Documentación y registros de avance</w:t>
            </w:r>
          </w:p>
        </w:tc>
        <w:tc>
          <w:tcPr>
            <w:tcW w:w="4561" w:type="dxa"/>
          </w:tcPr>
          <w:p w14:paraId="5E8D1A88" w14:textId="77777777" w:rsidR="00C944B1" w:rsidRDefault="00000000">
            <w:r>
              <w:t>Permitirá relacionar las actividades planificadas con los resultados obtenidos.</w:t>
            </w:r>
          </w:p>
        </w:tc>
      </w:tr>
    </w:tbl>
    <w:p w14:paraId="382A6A6A" w14:textId="77777777" w:rsidR="00C944B1" w:rsidRDefault="00000000">
      <w:pPr>
        <w:pStyle w:val="Ttulo1"/>
      </w:pPr>
      <w:r>
        <w:t>11. Indicadores de calidad disciplinarios</w:t>
      </w:r>
    </w:p>
    <w:p w14:paraId="4E4144CA" w14:textId="77777777" w:rsidR="00C944B1" w:rsidRDefault="00000000">
      <w:r>
        <w:t>De acuerdo con la pauta de la asignatura, el proyecto se relaciona con indicadores de calidad asociados a pruebas de validación, gestión de proyectos, modelos de datos y desarrollo de soluciones de software. En particular, se considera el diseño y aplicación de pruebas, la planificación y control del proyecto, el diseño e implementación del modelo de datos y la construcción e integración de los componentes de la solución.</w:t>
      </w:r>
    </w:p>
    <w:p w14:paraId="38F8E2E2" w14:textId="77777777" w:rsidR="00C944B1" w:rsidRDefault="00000000">
      <w:r>
        <w:t>• Diseñar y aplicar pruebas de validación sobre las funcionalidades y procesos de WellQ.</w:t>
      </w:r>
    </w:p>
    <w:p w14:paraId="3F24C85A" w14:textId="77777777" w:rsidR="00C944B1" w:rsidRDefault="00000000">
      <w:r>
        <w:t>• Utilizar la planificación y el seguimiento del proyecto para controlar las actividades y prioridades.</w:t>
      </w:r>
    </w:p>
    <w:p w14:paraId="0126ECC8" w14:textId="77777777" w:rsidR="00C944B1" w:rsidRDefault="00000000">
      <w:r>
        <w:t>• Diseñar e implementar un modelo de datos que responda a los requerimientos definidos.</w:t>
      </w:r>
    </w:p>
    <w:p w14:paraId="4D565E17" w14:textId="77777777" w:rsidR="00C944B1" w:rsidRDefault="00000000">
      <w:r>
        <w:t>• Construir e integrar los componentes de la solución de software de manera ordenada y mantenible.</w:t>
      </w:r>
    </w:p>
    <w:p w14:paraId="0564835C" w14:textId="77777777" w:rsidR="00C944B1" w:rsidRDefault="00000000">
      <w:pPr>
        <w:pStyle w:val="Ttulo1"/>
      </w:pPr>
      <w:r>
        <w:t>12. Individual Conclusions</w:t>
      </w:r>
    </w:p>
    <w:p w14:paraId="7C1007AE" w14:textId="77777777" w:rsidR="00C944B1" w:rsidRDefault="00000000">
      <w:r>
        <w:t>The definition of the WellQ project helped me understand that a software project is not only about programming. Before building the solution, it is necessary to understand the problem, define a realistic scope, organize the work, and decide how the results will be validated.</w:t>
      </w:r>
    </w:p>
    <w:p w14:paraId="0E03A54F" w14:textId="77777777" w:rsidR="00C944B1" w:rsidRDefault="00000000">
      <w:r>
        <w:lastRenderedPageBreak/>
        <w:t>I consider the project relevant to my professional development because it allows me to apply different skills from the Information Technology Engineering program in the same project. The most important challenge will be maintaining a clear scope and using the available time correctly.</w:t>
      </w:r>
    </w:p>
    <w:p w14:paraId="3CE98E5B" w14:textId="77777777" w:rsidR="00C944B1" w:rsidRDefault="00000000">
      <w:r>
        <w:t>At this stage, I believe that the project is feasible as long as the main functionalities are prioritized and the work is developed progressively. The evidence collected during the process will also be important to demonstrate the actual progress and the quality of the final solution.</w:t>
      </w:r>
    </w:p>
    <w:p w14:paraId="67071DE9" w14:textId="77777777" w:rsidR="00C944B1" w:rsidRDefault="00000000">
      <w:pPr>
        <w:pStyle w:val="Ttulo1"/>
      </w:pPr>
      <w:r>
        <w:t>13. Reflection</w:t>
      </w:r>
    </w:p>
    <w:p w14:paraId="17136038" w14:textId="77777777" w:rsidR="00C944B1" w:rsidRDefault="00000000">
      <w:r>
        <w:t>Working on the definition of my APT project made me reflect on the difference between having an idea and having a project that can actually be developed. At first, it is easy to think about many possible features, but the available time and resources make prioritization necessary.</w:t>
      </w:r>
    </w:p>
    <w:p w14:paraId="5D5EFF63" w14:textId="77777777" w:rsidR="00C944B1" w:rsidRDefault="00000000">
      <w:r>
        <w:t>One of the aspects I need to improve is planning my work with enough time to deal with unexpected problems. In software development, technical difficulties can appear even when a task seems simple. For this reason, I think that keeping a clear backlog, testing frequently, and recording progress will help me work in a more organized way.</w:t>
      </w:r>
    </w:p>
    <w:p w14:paraId="41D5C72E" w14:textId="197AB281" w:rsidR="00C944B1" w:rsidRDefault="00000000">
      <w:r>
        <w:t>I also see WellQ as an opportunity to strengthen my confidence as a future IT professional. The project requires me to connect technical knowledge with a real problem and to take responsibility for the decisions made during development. This is one of the main reasons why I consider the project valuable beyond the final grade.</w:t>
      </w:r>
    </w:p>
    <w:sectPr w:rsidR="00C944B1" w:rsidSect="006A372B">
      <w:footerReference w:type="default" r:id="rId9"/>
      <w:pgSz w:w="12240" w:h="15840" w:code="1"/>
      <w:pgMar w:top="1418" w:right="1418" w:bottom="1418" w:left="1701"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8F480" w14:textId="77777777" w:rsidR="00B14BC9" w:rsidRDefault="00B14BC9">
      <w:pPr>
        <w:spacing w:after="0" w:line="240" w:lineRule="auto"/>
      </w:pPr>
      <w:r>
        <w:separator/>
      </w:r>
    </w:p>
  </w:endnote>
  <w:endnote w:type="continuationSeparator" w:id="0">
    <w:p w14:paraId="19F3B167" w14:textId="77777777" w:rsidR="00B14BC9" w:rsidRDefault="00B14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CAAE" w14:textId="77777777" w:rsidR="00C944B1" w:rsidRDefault="00000000">
    <w:pPr>
      <w:pStyle w:val="Piedepgina"/>
      <w:jc w:val="center"/>
    </w:pPr>
    <w:r>
      <w:rPr>
        <w:sz w:val="18"/>
      </w:rPr>
      <w:t>Mauricio Pavez – Capstone – Ingeniería en Informática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7FD0B" w14:textId="77777777" w:rsidR="00B14BC9" w:rsidRDefault="00B14BC9">
      <w:pPr>
        <w:spacing w:after="0" w:line="240" w:lineRule="auto"/>
      </w:pPr>
      <w:r>
        <w:separator/>
      </w:r>
    </w:p>
  </w:footnote>
  <w:footnote w:type="continuationSeparator" w:id="0">
    <w:p w14:paraId="2A6581EB" w14:textId="77777777" w:rsidR="00B14BC9" w:rsidRDefault="00B14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3687069">
    <w:abstractNumId w:val="8"/>
  </w:num>
  <w:num w:numId="2" w16cid:durableId="510995421">
    <w:abstractNumId w:val="6"/>
  </w:num>
  <w:num w:numId="3" w16cid:durableId="1663195186">
    <w:abstractNumId w:val="5"/>
  </w:num>
  <w:num w:numId="4" w16cid:durableId="433017303">
    <w:abstractNumId w:val="4"/>
  </w:num>
  <w:num w:numId="5" w16cid:durableId="555555365">
    <w:abstractNumId w:val="7"/>
  </w:num>
  <w:num w:numId="6" w16cid:durableId="400561139">
    <w:abstractNumId w:val="3"/>
  </w:num>
  <w:num w:numId="7" w16cid:durableId="909730878">
    <w:abstractNumId w:val="2"/>
  </w:num>
  <w:num w:numId="8" w16cid:durableId="1138960615">
    <w:abstractNumId w:val="1"/>
  </w:num>
  <w:num w:numId="9" w16cid:durableId="118504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EB2"/>
    <w:rsid w:val="00326F90"/>
    <w:rsid w:val="006A372B"/>
    <w:rsid w:val="00AA1D8D"/>
    <w:rsid w:val="00B14BC9"/>
    <w:rsid w:val="00B47730"/>
    <w:rsid w:val="00C944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F54FE"/>
  <w14:defaultImageDpi w14:val="300"/>
  <w15:docId w15:val="{3EF95818-AFDD-4456-AD1B-50801654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2086</Words>
  <Characters>11478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pavezherrada@gmail.com</cp:lastModifiedBy>
  <cp:revision>2</cp:revision>
  <dcterms:created xsi:type="dcterms:W3CDTF">2013-12-23T23:15:00Z</dcterms:created>
  <dcterms:modified xsi:type="dcterms:W3CDTF">2026-09-04T02:33:00Z</dcterms:modified>
  <cp:category/>
</cp:coreProperties>
</file>