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525D067D" w:rsidR="005766F7" w:rsidRPr="00297154" w:rsidRDefault="00000000">
      <w:pPr>
        <w:rPr>
          <w:bCs/>
        </w:rPr>
      </w:pPr>
      <w:r w:rsidRPr="00DB3487">
        <w:rPr>
          <w:b/>
        </w:rPr>
        <w:t xml:space="preserve">Tipo de reunión: </w:t>
      </w:r>
      <w:r w:rsidR="00297154" w:rsidRPr="00297154">
        <w:rPr>
          <w:bCs/>
        </w:rPr>
        <w:t>R</w:t>
      </w:r>
      <w:r w:rsidR="006B04F4" w:rsidRPr="006B04F4">
        <w:rPr>
          <w:bCs/>
        </w:rPr>
        <w:t>evisión de seguridad</w:t>
      </w:r>
    </w:p>
    <w:p w14:paraId="6892E939" w14:textId="77BF5F2A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</w:t>
      </w:r>
      <w:r w:rsidR="006B04F4" w:rsidRPr="006B04F4">
        <w:rPr>
          <w:bCs/>
        </w:rPr>
        <w:t>ncremento 5 – Control de acceso y multitenancy</w:t>
      </w:r>
    </w:p>
    <w:p w14:paraId="670A1E4D" w14:textId="2D3965FC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6B04F4">
        <w:t>16</w:t>
      </w:r>
      <w:r w:rsidR="005A2182" w:rsidRPr="00DB3487">
        <w:t xml:space="preserve"> de </w:t>
      </w:r>
      <w:r w:rsidR="00984183">
        <w:t>Octubre</w:t>
      </w:r>
      <w:r w:rsidR="005A2182" w:rsidRPr="00DB3487">
        <w:t xml:space="preserve">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04D7874D" w:rsidR="005766F7" w:rsidRPr="00DB3487" w:rsidRDefault="006B04F4" w:rsidP="00B94FFE">
      <w:r w:rsidRPr="006B04F4">
        <w:t>Revisar los mecanismos de autenticación, autorización y separación de información para asegurar que los usuarios accedan solamente a los datos permitidos.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7A2EBD39" w14:textId="69A177C2" w:rsidR="006B04F4" w:rsidRPr="006B04F4" w:rsidRDefault="006B04F4" w:rsidP="006B04F4">
      <w:pPr>
        <w:pStyle w:val="Listaconvietas"/>
      </w:pPr>
      <w:r w:rsidRPr="006B04F4">
        <w:t>Identificación de usuarios.</w:t>
      </w:r>
    </w:p>
    <w:p w14:paraId="6E1E200D" w14:textId="12CEBAE3" w:rsidR="006B04F4" w:rsidRPr="006B04F4" w:rsidRDefault="006B04F4" w:rsidP="006B04F4">
      <w:pPr>
        <w:pStyle w:val="Listaconvietas"/>
      </w:pPr>
      <w:r w:rsidRPr="006B04F4">
        <w:t>Validación de permisos.</w:t>
      </w:r>
    </w:p>
    <w:p w14:paraId="14C085BE" w14:textId="5DF21769" w:rsidR="006B04F4" w:rsidRPr="006B04F4" w:rsidRDefault="006B04F4" w:rsidP="006B04F4">
      <w:pPr>
        <w:pStyle w:val="Listaconvietas"/>
      </w:pPr>
      <w:r w:rsidRPr="006B04F4">
        <w:t>Separación de datos entre clínicas.</w:t>
      </w:r>
    </w:p>
    <w:p w14:paraId="38D7769B" w14:textId="6A4EB875" w:rsidR="006B04F4" w:rsidRPr="006B04F4" w:rsidRDefault="006B04F4" w:rsidP="006B04F4">
      <w:pPr>
        <w:pStyle w:val="Listaconvietas"/>
      </w:pPr>
      <w:r w:rsidRPr="006B04F4">
        <w:t>Restricción de consultas no autorizadas.</w:t>
      </w:r>
    </w:p>
    <w:p w14:paraId="6396578F" w14:textId="7C9A02F5" w:rsidR="006B04F4" w:rsidRDefault="006B04F4" w:rsidP="006B04F4">
      <w:pPr>
        <w:pStyle w:val="Listaconvietas"/>
      </w:pPr>
      <w:r w:rsidRPr="006B04F4">
        <w:t>Protección de información médica.</w:t>
      </w:r>
    </w:p>
    <w:p w14:paraId="4040B1F6" w14:textId="07159F8B" w:rsidR="005766F7" w:rsidRPr="00DB3487" w:rsidRDefault="00000000" w:rsidP="006B04F4">
      <w:pPr>
        <w:pStyle w:val="Ttulo2"/>
      </w:pPr>
      <w:r w:rsidRPr="00DB3487">
        <w:t>4. Acuerdos alcanzados</w:t>
      </w:r>
    </w:p>
    <w:p w14:paraId="5EA27BA7" w14:textId="783D5824" w:rsidR="006B04F4" w:rsidRPr="006B04F4" w:rsidRDefault="006B04F4" w:rsidP="006B04F4">
      <w:pPr>
        <w:pStyle w:val="Listaconvietas"/>
      </w:pPr>
      <w:r w:rsidRPr="006B04F4">
        <w:t>Las operaciones deberán requerir los permisos correspondientes.</w:t>
      </w:r>
    </w:p>
    <w:p w14:paraId="1A6E9C3F" w14:textId="389F9EB3" w:rsidR="006B04F4" w:rsidRPr="006B04F4" w:rsidRDefault="006B04F4" w:rsidP="006B04F4">
      <w:pPr>
        <w:pStyle w:val="Listaconvietas"/>
      </w:pPr>
      <w:r w:rsidRPr="006B04F4">
        <w:t>La información de una clínica no deberá quedar disponible para usuarios de otra clínica sin autorización.</w:t>
      </w:r>
    </w:p>
    <w:p w14:paraId="206CE9EA" w14:textId="6D173AE5" w:rsidR="006B04F4" w:rsidRPr="006B04F4" w:rsidRDefault="006B04F4" w:rsidP="006B04F4">
      <w:pPr>
        <w:pStyle w:val="Listaconvietas"/>
      </w:pPr>
      <w:r w:rsidRPr="006B04F4">
        <w:t>Se revisarán los accesos directos a recursos y documentos.</w:t>
      </w:r>
    </w:p>
    <w:p w14:paraId="4B976BA8" w14:textId="220DDC40" w:rsidR="006B04F4" w:rsidRDefault="006B04F4" w:rsidP="006B04F4">
      <w:pPr>
        <w:pStyle w:val="Listaconvietas"/>
      </w:pPr>
      <w:r w:rsidRPr="006B04F4">
        <w:t>Los intentos de acceso no permitido deberán manejarse de forma controlada.</w:t>
      </w:r>
    </w:p>
    <w:p w14:paraId="29D14787" w14:textId="3441639E" w:rsidR="005766F7" w:rsidRPr="00DB3487" w:rsidRDefault="00000000" w:rsidP="006B04F4">
      <w:pPr>
        <w:pStyle w:val="Ttulo2"/>
      </w:pPr>
      <w:r w:rsidRPr="00DB3487">
        <w:t>5. Tareas posteriores</w:t>
      </w:r>
    </w:p>
    <w:p w14:paraId="467C3621" w14:textId="43078910" w:rsidR="006B04F4" w:rsidRPr="006B04F4" w:rsidRDefault="006B04F4" w:rsidP="006B04F4">
      <w:pPr>
        <w:pStyle w:val="Listaconvietas"/>
      </w:pPr>
      <w:r w:rsidRPr="006B04F4">
        <w:t>Revisar los controles de autorización.</w:t>
      </w:r>
    </w:p>
    <w:p w14:paraId="263574EB" w14:textId="7DC64A01" w:rsidR="006B04F4" w:rsidRPr="006B04F4" w:rsidRDefault="006B04F4" w:rsidP="006B04F4">
      <w:pPr>
        <w:pStyle w:val="Listaconvietas"/>
      </w:pPr>
      <w:r w:rsidRPr="006B04F4">
        <w:t>Ejecutar pruebas con distintos contextos de acceso.</w:t>
      </w:r>
    </w:p>
    <w:p w14:paraId="6BD3288B" w14:textId="25A9A280" w:rsidR="006B04F4" w:rsidRPr="006B04F4" w:rsidRDefault="006B04F4" w:rsidP="006B04F4">
      <w:pPr>
        <w:pStyle w:val="Listaconvietas"/>
      </w:pPr>
      <w:r w:rsidRPr="006B04F4">
        <w:t>Comprobar las restricciones de consulta y descarga.</w:t>
      </w:r>
    </w:p>
    <w:p w14:paraId="79E66AB1" w14:textId="5670320D" w:rsidR="00106435" w:rsidRDefault="006B04F4" w:rsidP="006B04F4">
      <w:pPr>
        <w:pStyle w:val="Listaconvietas"/>
      </w:pPr>
      <w:r w:rsidRPr="006B04F4">
        <w:t>Registrar los resultados de las verificaciones.</w:t>
      </w:r>
    </w:p>
    <w:p w14:paraId="3D494BB7" w14:textId="71F9094B" w:rsidR="005766F7" w:rsidRPr="00DB3487" w:rsidRDefault="00000000" w:rsidP="00106435">
      <w:pPr>
        <w:pStyle w:val="Ttulo2"/>
      </w:pPr>
      <w:r w:rsidRPr="00DB3487">
        <w:lastRenderedPageBreak/>
        <w:t>6. Observaciones</w:t>
      </w:r>
    </w:p>
    <w:p w14:paraId="3FEA7C41" w14:textId="4AC4F7B6" w:rsidR="005766F7" w:rsidRPr="00DB3487" w:rsidRDefault="006B04F4" w:rsidP="00B94FFE">
      <w:r w:rsidRPr="006B04F4">
        <w:t>La seguridad y la privacidad de la información se consideran aspectos esenciales del proyecto, por lo que los controles de acceso deben mantenerse en las distintas funcionalidades.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204114A3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</w:t>
      </w:r>
      <w:r w:rsidR="006B04F4">
        <w:t>23</w:t>
      </w:r>
      <w:r w:rsidR="005A2182" w:rsidRPr="00DB3487">
        <w:t xml:space="preserve"> de </w:t>
      </w:r>
      <w:r w:rsidR="00E90542">
        <w:t>Octubre</w:t>
      </w:r>
      <w:r w:rsidR="005A2182" w:rsidRPr="00DB3487">
        <w:t xml:space="preserve"> del 2026</w:t>
      </w:r>
      <w:r w:rsidR="000A7C17" w:rsidRPr="00DB3487">
        <w:t>.</w:t>
      </w:r>
    </w:p>
    <w:p w14:paraId="37DEFA1A" w14:textId="7AAE7C70" w:rsidR="005766F7" w:rsidRPr="00DB3487" w:rsidRDefault="00000000">
      <w:pPr>
        <w:pStyle w:val="Listaconvietas"/>
      </w:pPr>
      <w:r w:rsidRPr="00DB3487">
        <w:t xml:space="preserve">Tema principal: </w:t>
      </w:r>
      <w:r w:rsidR="006B04F4" w:rsidRPr="006B04F4">
        <w:t>Auditoría y trazabilidad de operaciones.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06435"/>
    <w:rsid w:val="0015074B"/>
    <w:rsid w:val="001A246B"/>
    <w:rsid w:val="00223BE5"/>
    <w:rsid w:val="0029639D"/>
    <w:rsid w:val="00297154"/>
    <w:rsid w:val="002A3C60"/>
    <w:rsid w:val="00326F90"/>
    <w:rsid w:val="004733A0"/>
    <w:rsid w:val="004868AF"/>
    <w:rsid w:val="004D4CBD"/>
    <w:rsid w:val="005766F7"/>
    <w:rsid w:val="005A2182"/>
    <w:rsid w:val="006B04F4"/>
    <w:rsid w:val="006E33FC"/>
    <w:rsid w:val="00775E8E"/>
    <w:rsid w:val="007D2BF1"/>
    <w:rsid w:val="00984183"/>
    <w:rsid w:val="00AA1D8D"/>
    <w:rsid w:val="00B47730"/>
    <w:rsid w:val="00B94FFE"/>
    <w:rsid w:val="00BF3387"/>
    <w:rsid w:val="00CB0664"/>
    <w:rsid w:val="00DB3487"/>
    <w:rsid w:val="00E90542"/>
    <w:rsid w:val="00F3566F"/>
    <w:rsid w:val="00F84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300</Words>
  <Characters>1653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15</cp:revision>
  <dcterms:created xsi:type="dcterms:W3CDTF">2013-12-23T23:15:00Z</dcterms:created>
  <dcterms:modified xsi:type="dcterms:W3CDTF">2026-10-09T01:17:00Z</dcterms:modified>
  <cp:category/>
</cp:coreProperties>
</file>