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5088AAC6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4B0306" w:rsidRPr="004B0306">
        <w:rPr>
          <w:bCs/>
        </w:rPr>
        <w:t>Seguimiento de pruebas y correcciones</w:t>
      </w:r>
    </w:p>
    <w:p w14:paraId="6892E939" w14:textId="04AC4382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6B1991" w:rsidRPr="006B1991">
        <w:rPr>
          <w:bCs/>
        </w:rPr>
        <w:t xml:space="preserve">ncremento </w:t>
      </w:r>
      <w:r w:rsidR="004B0306" w:rsidRPr="004B0306">
        <w:rPr>
          <w:bCs/>
        </w:rPr>
        <w:t>7 – Verificación funcional</w:t>
      </w:r>
    </w:p>
    <w:p w14:paraId="670A1E4D" w14:textId="0C095C4C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4B0306">
        <w:t>06</w:t>
      </w:r>
      <w:r w:rsidR="005A2182" w:rsidRPr="00DB3487">
        <w:t xml:space="preserve"> de </w:t>
      </w:r>
      <w:r w:rsidR="004B0306">
        <w:t>Noviembre</w:t>
      </w:r>
      <w:r w:rsidR="005A2182" w:rsidRPr="00DB3487">
        <w:t xml:space="preserve">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4AE79ACD" w:rsidR="005766F7" w:rsidRPr="00DB3487" w:rsidRDefault="004B0306" w:rsidP="00B94FFE">
      <w:r w:rsidRPr="004B0306">
        <w:t>Revisar los resultados de las verificaciones realizadas y coordinar las correcciones necesarias para mantener la estabilidad de la solución.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0095BB97" w14:textId="5536B902" w:rsidR="004B0306" w:rsidRPr="004B0306" w:rsidRDefault="004B0306" w:rsidP="004B0306">
      <w:pPr>
        <w:pStyle w:val="Listaconvietas"/>
      </w:pPr>
      <w:r w:rsidRPr="004B0306">
        <w:t>Resultados de pruebas funcionales.</w:t>
      </w:r>
    </w:p>
    <w:p w14:paraId="0B4A4F53" w14:textId="5B606477" w:rsidR="004B0306" w:rsidRPr="004B0306" w:rsidRDefault="004B0306" w:rsidP="004B0306">
      <w:pPr>
        <w:pStyle w:val="Listaconvietas"/>
      </w:pPr>
      <w:r w:rsidRPr="004B0306">
        <w:t>Verificación de flujos principales.</w:t>
      </w:r>
    </w:p>
    <w:p w14:paraId="3CD1D0DC" w14:textId="17C64BD6" w:rsidR="004B0306" w:rsidRPr="004B0306" w:rsidRDefault="004B0306" w:rsidP="004B0306">
      <w:pPr>
        <w:pStyle w:val="Listaconvietas"/>
      </w:pPr>
      <w:r w:rsidRPr="004B0306">
        <w:t>Revisión de errores y respuestas controladas.</w:t>
      </w:r>
    </w:p>
    <w:p w14:paraId="5846659E" w14:textId="16F5DA77" w:rsidR="004B0306" w:rsidRPr="004B0306" w:rsidRDefault="004B0306" w:rsidP="004B0306">
      <w:pPr>
        <w:pStyle w:val="Listaconvietas"/>
      </w:pPr>
      <w:r w:rsidRPr="004B0306">
        <w:t>Comprobación de permisos.</w:t>
      </w:r>
    </w:p>
    <w:p w14:paraId="1C8CEF28" w14:textId="5C19900B" w:rsidR="004B0306" w:rsidRDefault="004B0306" w:rsidP="004B0306">
      <w:pPr>
        <w:pStyle w:val="Listaconvietas"/>
      </w:pPr>
      <w:r w:rsidRPr="004B0306">
        <w:t>Registro de evidencias.</w:t>
      </w:r>
    </w:p>
    <w:p w14:paraId="4040B1F6" w14:textId="505D0B72" w:rsidR="005766F7" w:rsidRPr="00DB3487" w:rsidRDefault="00000000" w:rsidP="004B0306">
      <w:pPr>
        <w:pStyle w:val="Ttulo2"/>
      </w:pPr>
      <w:r w:rsidRPr="00DB3487">
        <w:t>4. Acuerdos alcanzados</w:t>
      </w:r>
    </w:p>
    <w:p w14:paraId="455B496A" w14:textId="0D4599A8" w:rsidR="004B0306" w:rsidRPr="004B0306" w:rsidRDefault="004B0306" w:rsidP="004B0306">
      <w:pPr>
        <w:pStyle w:val="Listaconvietas"/>
      </w:pPr>
      <w:r w:rsidRPr="004B0306">
        <w:t>Las correcciones deberán verificarse después de ser implementadas.</w:t>
      </w:r>
    </w:p>
    <w:p w14:paraId="5A1C3FD9" w14:textId="11B008D1" w:rsidR="004B0306" w:rsidRPr="004B0306" w:rsidRDefault="004B0306" w:rsidP="004B0306">
      <w:pPr>
        <w:pStyle w:val="Listaconvietas"/>
      </w:pPr>
      <w:r w:rsidRPr="004B0306">
        <w:t>Se revisarán nuevamente las funcionalidades relacionadas cuando una corrección pueda afectar otros flujos.</w:t>
      </w:r>
    </w:p>
    <w:p w14:paraId="08CA4798" w14:textId="314753F3" w:rsidR="004B0306" w:rsidRPr="004B0306" w:rsidRDefault="004B0306" w:rsidP="004B0306">
      <w:pPr>
        <w:pStyle w:val="Listaconvietas"/>
      </w:pPr>
      <w:r w:rsidRPr="004B0306">
        <w:t>Las evidencias deberán corresponder al caso de prueba registrado.</w:t>
      </w:r>
    </w:p>
    <w:p w14:paraId="060FD55D" w14:textId="5D1C5CEA" w:rsidR="004B0306" w:rsidRDefault="004B0306" w:rsidP="004B0306">
      <w:pPr>
        <w:pStyle w:val="Listaconvietas"/>
      </w:pPr>
      <w:r w:rsidRPr="004B0306">
        <w:t>Se mantendrá trazabilidad entre requerimientos, casos de prueba y resultados.</w:t>
      </w:r>
    </w:p>
    <w:p w14:paraId="29D14787" w14:textId="09E3DFDD" w:rsidR="005766F7" w:rsidRPr="00DB3487" w:rsidRDefault="00000000" w:rsidP="004B0306">
      <w:pPr>
        <w:pStyle w:val="Ttulo2"/>
      </w:pPr>
      <w:r w:rsidRPr="00DB3487">
        <w:t>5. Tareas posteriores</w:t>
      </w:r>
    </w:p>
    <w:p w14:paraId="0DB0D40D" w14:textId="5F717104" w:rsidR="004B0306" w:rsidRPr="004B0306" w:rsidRDefault="004B0306" w:rsidP="004B0306">
      <w:pPr>
        <w:pStyle w:val="Listaconvietas"/>
      </w:pPr>
      <w:r w:rsidRPr="004B0306">
        <w:t>Completar la revisión de los casos de prueba.</w:t>
      </w:r>
    </w:p>
    <w:p w14:paraId="53C3B092" w14:textId="248BF474" w:rsidR="004B0306" w:rsidRPr="004B0306" w:rsidRDefault="004B0306" w:rsidP="004B0306">
      <w:pPr>
        <w:pStyle w:val="Listaconvietas"/>
      </w:pPr>
      <w:r w:rsidRPr="004B0306">
        <w:t>Registrar resultados y observaciones.</w:t>
      </w:r>
    </w:p>
    <w:p w14:paraId="1559A436" w14:textId="3E55FA3B" w:rsidR="004B0306" w:rsidRPr="004B0306" w:rsidRDefault="004B0306" w:rsidP="004B0306">
      <w:pPr>
        <w:pStyle w:val="Listaconvietas"/>
      </w:pPr>
      <w:r w:rsidRPr="004B0306">
        <w:t>Ejecutar pruebas de regresión cuando corresponda.</w:t>
      </w:r>
    </w:p>
    <w:p w14:paraId="1E491675" w14:textId="702E6266" w:rsidR="004B0306" w:rsidRDefault="004B0306" w:rsidP="004B0306">
      <w:pPr>
        <w:pStyle w:val="Listaconvietas"/>
      </w:pPr>
      <w:r w:rsidRPr="004B0306">
        <w:t>Preparar el resumen de calidad del proyecto.</w:t>
      </w:r>
    </w:p>
    <w:p w14:paraId="1B30C599" w14:textId="77777777" w:rsidR="004B0306" w:rsidRDefault="004B0306" w:rsidP="004B0306">
      <w:pPr>
        <w:pStyle w:val="Listaconvietas"/>
        <w:numPr>
          <w:ilvl w:val="0"/>
          <w:numId w:val="0"/>
        </w:numPr>
      </w:pPr>
    </w:p>
    <w:p w14:paraId="3D494BB7" w14:textId="74EF4B83" w:rsidR="005766F7" w:rsidRPr="00DB3487" w:rsidRDefault="00000000" w:rsidP="004B0306">
      <w:pPr>
        <w:pStyle w:val="Ttulo2"/>
      </w:pPr>
      <w:r w:rsidRPr="00DB3487">
        <w:lastRenderedPageBreak/>
        <w:t>6. Observaciones</w:t>
      </w:r>
    </w:p>
    <w:p w14:paraId="3FEA7C41" w14:textId="1D748E3B" w:rsidR="005766F7" w:rsidRPr="00DB3487" w:rsidRDefault="004B0306" w:rsidP="00B94FFE">
      <w:r w:rsidRPr="004B0306">
        <w:t>Se estableció que el cierre de las pruebas debe considerar tanto el funcionamiento esperado como la correcta documentación de los resultados.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0933450A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4B0306">
        <w:t>13</w:t>
      </w:r>
      <w:r w:rsidR="005A2182" w:rsidRPr="00DB3487">
        <w:t xml:space="preserve"> de </w:t>
      </w:r>
      <w:r w:rsidR="005F0658">
        <w:t>Noviembre</w:t>
      </w:r>
      <w:r w:rsidR="005A2182" w:rsidRPr="00DB3487">
        <w:t xml:space="preserve"> del 2026</w:t>
      </w:r>
      <w:r w:rsidR="000A7C17" w:rsidRPr="00DB3487">
        <w:t>.</w:t>
      </w:r>
    </w:p>
    <w:p w14:paraId="37DEFA1A" w14:textId="49618ECC" w:rsidR="005766F7" w:rsidRPr="00DB3487" w:rsidRDefault="00000000">
      <w:pPr>
        <w:pStyle w:val="Listaconvietas"/>
      </w:pPr>
      <w:r w:rsidRPr="00DB3487">
        <w:t xml:space="preserve">Tema principal: </w:t>
      </w:r>
      <w:r w:rsidR="004B0306" w:rsidRPr="004B0306">
        <w:t>Revisión del avance consolidado y documentación técnica.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06435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4B0306"/>
    <w:rsid w:val="004D4CBD"/>
    <w:rsid w:val="005766F7"/>
    <w:rsid w:val="005A2182"/>
    <w:rsid w:val="005F0658"/>
    <w:rsid w:val="006B04F4"/>
    <w:rsid w:val="006B1991"/>
    <w:rsid w:val="006E33FC"/>
    <w:rsid w:val="00775E8E"/>
    <w:rsid w:val="007D2BF1"/>
    <w:rsid w:val="00984183"/>
    <w:rsid w:val="00AA1D8D"/>
    <w:rsid w:val="00B47730"/>
    <w:rsid w:val="00B94FFE"/>
    <w:rsid w:val="00BF3387"/>
    <w:rsid w:val="00C97092"/>
    <w:rsid w:val="00CB0664"/>
    <w:rsid w:val="00D4547A"/>
    <w:rsid w:val="00D47602"/>
    <w:rsid w:val="00DB3487"/>
    <w:rsid w:val="00E90542"/>
    <w:rsid w:val="00F3566F"/>
    <w:rsid w:val="00F84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297</Words>
  <Characters>1636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18</cp:revision>
  <dcterms:created xsi:type="dcterms:W3CDTF">2013-12-23T23:15:00Z</dcterms:created>
  <dcterms:modified xsi:type="dcterms:W3CDTF">2026-10-09T01:36:00Z</dcterms:modified>
  <cp:category/>
</cp:coreProperties>
</file>