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67D91" w14:textId="77777777" w:rsidR="002913F1" w:rsidRDefault="00000000">
      <w:pPr>
        <w:pStyle w:val="Heading1"/>
      </w:pPr>
      <w:r>
        <w:t>Requirements Document</w:t>
      </w:r>
    </w:p>
    <w:p w14:paraId="614BED8E" w14:textId="77777777" w:rsidR="002913F1" w:rsidRDefault="00000000">
      <w:pPr>
        <w:pStyle w:val="Heading2"/>
      </w:pPr>
      <w:r>
        <w:t>1. Required Libraries &amp; Dependencies</w:t>
      </w:r>
    </w:p>
    <w:p w14:paraId="38E53E2C" w14:textId="77777777" w:rsidR="002913F1" w:rsidRDefault="00000000" w:rsidP="000942A2">
      <w:pPr>
        <w:spacing w:after="0"/>
      </w:pPr>
      <w:r>
        <w:t>To run the Telecom Fraud Detection Pipeline successfully, ensure the following libraries are installed:</w:t>
      </w:r>
    </w:p>
    <w:p w14:paraId="7AE04894" w14:textId="77777777" w:rsidR="003D19C5" w:rsidRDefault="00000000" w:rsidP="00840A19">
      <w:pPr>
        <w:pStyle w:val="ListParagraph"/>
        <w:numPr>
          <w:ilvl w:val="0"/>
          <w:numId w:val="17"/>
        </w:numPr>
      </w:pPr>
      <w:proofErr w:type="spellStart"/>
      <w:r>
        <w:t>apache</w:t>
      </w:r>
      <w:proofErr w:type="spellEnd"/>
      <w:r>
        <w:t xml:space="preserve">-airflow </w:t>
      </w:r>
    </w:p>
    <w:p w14:paraId="7D8A29DA" w14:textId="0347972F" w:rsidR="003D19C5" w:rsidRDefault="00000000" w:rsidP="00840A19">
      <w:pPr>
        <w:pStyle w:val="ListParagraph"/>
        <w:numPr>
          <w:ilvl w:val="0"/>
          <w:numId w:val="17"/>
        </w:numPr>
      </w:pPr>
      <w:r>
        <w:t xml:space="preserve">pandas  </w:t>
      </w:r>
    </w:p>
    <w:p w14:paraId="00B5988F" w14:textId="77777777" w:rsidR="003D19C5" w:rsidRDefault="00000000" w:rsidP="00840A19">
      <w:pPr>
        <w:pStyle w:val="ListParagraph"/>
        <w:numPr>
          <w:ilvl w:val="0"/>
          <w:numId w:val="17"/>
        </w:numPr>
      </w:pPr>
      <w:proofErr w:type="spellStart"/>
      <w:r>
        <w:t>pyspark</w:t>
      </w:r>
      <w:proofErr w:type="spellEnd"/>
      <w:r w:rsidR="00D641ED">
        <w:t xml:space="preserve"> </w:t>
      </w:r>
    </w:p>
    <w:p w14:paraId="4D8EF2CD" w14:textId="09CC6118" w:rsidR="002913F1" w:rsidRDefault="00D641ED" w:rsidP="00840A19">
      <w:pPr>
        <w:pStyle w:val="ListParagraph"/>
        <w:numPr>
          <w:ilvl w:val="0"/>
          <w:numId w:val="17"/>
        </w:numPr>
      </w:pPr>
      <w:proofErr w:type="spellStart"/>
      <w:r>
        <w:t>os</w:t>
      </w:r>
      <w:proofErr w:type="spellEnd"/>
    </w:p>
    <w:p w14:paraId="18F79289" w14:textId="3CB6AC98" w:rsidR="00445219" w:rsidRDefault="00445219" w:rsidP="00840A19">
      <w:pPr>
        <w:pStyle w:val="ListParagraph"/>
        <w:numPr>
          <w:ilvl w:val="0"/>
          <w:numId w:val="17"/>
        </w:numPr>
      </w:pPr>
      <w:r>
        <w:t>logging</w:t>
      </w:r>
      <w:r w:rsidR="00F73A5E">
        <w:t>, glob</w:t>
      </w:r>
    </w:p>
    <w:p w14:paraId="5001E2E9" w14:textId="77777777" w:rsidR="003D19C5" w:rsidRDefault="003D19C5" w:rsidP="00840A19">
      <w:pPr>
        <w:pStyle w:val="ListParagraph"/>
        <w:numPr>
          <w:ilvl w:val="0"/>
          <w:numId w:val="17"/>
        </w:numPr>
      </w:pPr>
      <w:proofErr w:type="spellStart"/>
      <w:r w:rsidRPr="003D19C5">
        <w:t>apache</w:t>
      </w:r>
      <w:proofErr w:type="spellEnd"/>
      <w:r w:rsidRPr="003D19C5">
        <w:t>-airflow-providers-</w:t>
      </w:r>
      <w:proofErr w:type="spellStart"/>
      <w:r w:rsidRPr="003D19C5">
        <w:t>postgres</w:t>
      </w:r>
      <w:proofErr w:type="spellEnd"/>
    </w:p>
    <w:p w14:paraId="69FC160E" w14:textId="3B227A8F" w:rsidR="00CD3234" w:rsidRPr="00840A19" w:rsidRDefault="00840A19" w:rsidP="00840A19">
      <w:pPr>
        <w:pStyle w:val="ListParagraph"/>
        <w:numPr>
          <w:ilvl w:val="0"/>
          <w:numId w:val="17"/>
        </w:numPr>
      </w:pPr>
      <w:proofErr w:type="spellStart"/>
      <w:r>
        <w:t>a</w:t>
      </w:r>
      <w:r>
        <w:t>pache</w:t>
      </w:r>
      <w:proofErr w:type="spellEnd"/>
      <w:r>
        <w:t>-airflow-providers-</w:t>
      </w:r>
      <w:proofErr w:type="spellStart"/>
      <w:r>
        <w:t>apache</w:t>
      </w:r>
      <w:proofErr w:type="spellEnd"/>
      <w:r>
        <w:t>-spark</w:t>
      </w:r>
    </w:p>
    <w:p w14:paraId="19B5F75B" w14:textId="48BC6AF6" w:rsidR="000942A2" w:rsidRPr="003D19C5" w:rsidRDefault="001C44BC" w:rsidP="00840A19">
      <w:pPr>
        <w:pStyle w:val="ListParagraph"/>
        <w:numPr>
          <w:ilvl w:val="0"/>
          <w:numId w:val="17"/>
        </w:numPr>
      </w:pPr>
      <w:r>
        <w:t xml:space="preserve">JDBC driver for </w:t>
      </w:r>
      <w:proofErr w:type="spellStart"/>
      <w:r>
        <w:t>postgres</w:t>
      </w:r>
      <w:proofErr w:type="spellEnd"/>
    </w:p>
    <w:p w14:paraId="000593FE" w14:textId="77777777" w:rsidR="002913F1" w:rsidRDefault="00000000" w:rsidP="00840A19">
      <w:pPr>
        <w:pStyle w:val="ListParagraph"/>
        <w:numPr>
          <w:ilvl w:val="0"/>
          <w:numId w:val="17"/>
        </w:numPr>
      </w:pPr>
      <w:r>
        <w:t>Additional dependencies:</w:t>
      </w:r>
      <w:r>
        <w:br/>
        <w:t>- PostgreSQL installed and running.</w:t>
      </w:r>
      <w:r>
        <w:br/>
        <w:t>- Airflow configured with DAGs directory set up.</w:t>
      </w:r>
      <w:r>
        <w:br/>
        <w:t>- Apache Spark installed for processing.</w:t>
      </w:r>
    </w:p>
    <w:p w14:paraId="710B31DD" w14:textId="77777777" w:rsidR="002913F1" w:rsidRDefault="00000000">
      <w:pPr>
        <w:pStyle w:val="Heading2"/>
      </w:pPr>
      <w:r>
        <w:t>2. Environment Setup</w:t>
      </w:r>
    </w:p>
    <w:p w14:paraId="5584ED23" w14:textId="77777777" w:rsidR="002913F1" w:rsidRDefault="00000000">
      <w:pPr>
        <w:pStyle w:val="Heading3"/>
      </w:pPr>
      <w:r>
        <w:t>PostgreSQL Configuration</w:t>
      </w:r>
    </w:p>
    <w:p w14:paraId="4A2D930C" w14:textId="77777777" w:rsidR="000D7FDA" w:rsidRDefault="00000000" w:rsidP="000D7FDA">
      <w:pPr>
        <w:pStyle w:val="ListParagraph"/>
        <w:numPr>
          <w:ilvl w:val="0"/>
          <w:numId w:val="17"/>
        </w:numPr>
      </w:pPr>
      <w:r>
        <w:t>Ensure PostgreSQL service is running</w:t>
      </w:r>
      <w:r w:rsidR="000D7FDA">
        <w:t>.</w:t>
      </w:r>
    </w:p>
    <w:p w14:paraId="678A3719" w14:textId="457C3C99" w:rsidR="002913F1" w:rsidRDefault="00000000" w:rsidP="000D7FDA">
      <w:pPr>
        <w:pStyle w:val="ListParagraph"/>
        <w:numPr>
          <w:ilvl w:val="0"/>
          <w:numId w:val="17"/>
        </w:numPr>
      </w:pPr>
      <w:r>
        <w:t>Create a database (`</w:t>
      </w:r>
      <w:proofErr w:type="spellStart"/>
      <w:r w:rsidR="005E78D2">
        <w:t>airflow_pipeline</w:t>
      </w:r>
      <w:proofErr w:type="spellEnd"/>
      <w:r>
        <w:t>`) and required tables (created automatically by DAG).</w:t>
      </w:r>
    </w:p>
    <w:p w14:paraId="3C709CB0" w14:textId="77777777" w:rsidR="002913F1" w:rsidRDefault="00000000">
      <w:pPr>
        <w:pStyle w:val="Heading3"/>
      </w:pPr>
      <w:r>
        <w:t>Apache Airflow Configuration</w:t>
      </w:r>
    </w:p>
    <w:p w14:paraId="4737E746" w14:textId="1689BB80" w:rsidR="002913F1" w:rsidRDefault="00000000">
      <w:r>
        <w:t>Airflow should be initialized and webserver/scheduler running:</w:t>
      </w:r>
      <w:r>
        <w:br/>
        <w:t xml:space="preserve">  airflow db init</w:t>
      </w:r>
      <w:r>
        <w:br/>
        <w:t xml:space="preserve">  airflow webserver --port 8080</w:t>
      </w:r>
      <w:r>
        <w:br/>
        <w:t xml:space="preserve">  airflow scheduler</w:t>
      </w:r>
    </w:p>
    <w:p w14:paraId="46B05261" w14:textId="77777777" w:rsidR="002913F1" w:rsidRDefault="00000000">
      <w:pPr>
        <w:pStyle w:val="Heading3"/>
      </w:pPr>
      <w:r>
        <w:t>Apache Spark Configuration</w:t>
      </w:r>
    </w:p>
    <w:p w14:paraId="755526EE" w14:textId="382C5978" w:rsidR="002913F1" w:rsidRDefault="00000000">
      <w:r>
        <w:t xml:space="preserve"> Ensure Spark is installed and `SPARK_HOME` is set.</w:t>
      </w:r>
      <w:r>
        <w:br/>
      </w:r>
      <w:r w:rsidR="008059DF">
        <w:t xml:space="preserve"> </w:t>
      </w:r>
      <w:r>
        <w:t xml:space="preserve">The processing scripts use </w:t>
      </w:r>
      <w:proofErr w:type="spellStart"/>
      <w:r>
        <w:t>PySpark</w:t>
      </w:r>
      <w:proofErr w:type="spellEnd"/>
      <w:r>
        <w:t>, so ensure the Python environment is set up properly.</w:t>
      </w:r>
    </w:p>
    <w:p w14:paraId="5EC3748A" w14:textId="77777777" w:rsidR="002913F1" w:rsidRDefault="00000000">
      <w:pPr>
        <w:pStyle w:val="Heading2"/>
      </w:pPr>
      <w:r>
        <w:t>3. File System Setup</w:t>
      </w:r>
    </w:p>
    <w:p w14:paraId="53765896" w14:textId="77777777" w:rsidR="00580DBE" w:rsidRDefault="00000000" w:rsidP="00580DBE">
      <w:pPr>
        <w:shd w:val="clear" w:color="auto" w:fill="FFFFFF"/>
        <w:spacing w:after="0" w:line="285" w:lineRule="atLeast"/>
      </w:pPr>
      <w:r>
        <w:t>Create the following directories before running the pipeline:</w:t>
      </w:r>
    </w:p>
    <w:p w14:paraId="7F3D4556" w14:textId="41BDDE38" w:rsidR="00580DBE" w:rsidRDefault="00000000" w:rsidP="00580DBE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</w:pPr>
      <w:r>
        <w:t>extracted/</w:t>
      </w:r>
    </w:p>
    <w:p w14:paraId="1F39419E" w14:textId="42E7B930" w:rsidR="00580DBE" w:rsidRDefault="00000000" w:rsidP="00580DBE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</w:pPr>
      <w:r>
        <w:t>processed/`</w:t>
      </w:r>
    </w:p>
    <w:p w14:paraId="3183AC03" w14:textId="77777777" w:rsidR="00580DBE" w:rsidRDefault="00580DBE" w:rsidP="00580DBE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</w:pPr>
      <w:r>
        <w:t>logs/</w:t>
      </w:r>
    </w:p>
    <w:p w14:paraId="56981BC9" w14:textId="58D7632C" w:rsidR="00580DBE" w:rsidRDefault="00580DBE" w:rsidP="00580DBE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</w:pPr>
      <w:r>
        <w:t>Archived/</w:t>
      </w:r>
    </w:p>
    <w:p w14:paraId="2A014D98" w14:textId="72516EAB" w:rsidR="00B343C9" w:rsidRDefault="00B343C9" w:rsidP="004F070C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</w:pPr>
      <w:r>
        <w:t>Scripts/</w:t>
      </w:r>
    </w:p>
    <w:p w14:paraId="59F9A6E4" w14:textId="390F7A3A" w:rsidR="00B343C9" w:rsidRDefault="00165CEA" w:rsidP="004F070C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</w:pPr>
      <w:proofErr w:type="spellStart"/>
      <w:r>
        <w:lastRenderedPageBreak/>
        <w:t>Auditfiles</w:t>
      </w:r>
      <w:proofErr w:type="spellEnd"/>
      <w:r>
        <w:t>/</w:t>
      </w:r>
    </w:p>
    <w:p w14:paraId="31FB1197" w14:textId="77777777" w:rsidR="00165CEA" w:rsidRDefault="00165CEA" w:rsidP="00F00170">
      <w:pPr>
        <w:shd w:val="clear" w:color="auto" w:fill="FFFFFF"/>
        <w:spacing w:after="0" w:line="285" w:lineRule="atLeast"/>
      </w:pPr>
    </w:p>
    <w:p w14:paraId="6E6B9C4F" w14:textId="77777777" w:rsidR="003450BE" w:rsidRDefault="003450BE" w:rsidP="003450BE">
      <w:pPr>
        <w:shd w:val="clear" w:color="auto" w:fill="FFFFFF"/>
        <w:spacing w:after="0" w:line="285" w:lineRule="atLeast"/>
      </w:pPr>
    </w:p>
    <w:p w14:paraId="341B4C81" w14:textId="2A0A765D" w:rsidR="003450BE" w:rsidRDefault="003450BE" w:rsidP="003450BE">
      <w:pPr>
        <w:shd w:val="clear" w:color="auto" w:fill="FFFFFF"/>
        <w:spacing w:after="0" w:line="285" w:lineRule="atLeast"/>
      </w:pPr>
      <w:r>
        <w:t>I have used below for my pipeline change accordingly</w:t>
      </w:r>
    </w:p>
    <w:p w14:paraId="7BAFB215" w14:textId="085DD1BB" w:rsidR="00A3315C" w:rsidRPr="00976419" w:rsidRDefault="00000000" w:rsidP="00976419">
      <w:pPr>
        <w:shd w:val="clear" w:color="auto" w:fill="FFFFFF"/>
        <w:spacing w:after="0" w:line="285" w:lineRule="atLeast"/>
      </w:pPr>
      <w:r>
        <w:br/>
      </w:r>
      <w:r w:rsidR="00A3315C" w:rsidRPr="00976419">
        <w:t>SOURCE_DIRECTORY= "/home/</w:t>
      </w:r>
      <w:proofErr w:type="spellStart"/>
      <w:r w:rsidR="00A3315C" w:rsidRPr="00976419">
        <w:t>lokesh</w:t>
      </w:r>
      <w:proofErr w:type="spellEnd"/>
      <w:r w:rsidR="00A3315C" w:rsidRPr="00976419">
        <w:t>/</w:t>
      </w:r>
      <w:proofErr w:type="spellStart"/>
      <w:r w:rsidR="00A3315C" w:rsidRPr="00976419">
        <w:t>Telecome_Pipeline</w:t>
      </w:r>
      <w:proofErr w:type="spellEnd"/>
      <w:r w:rsidR="00A3315C" w:rsidRPr="00976419">
        <w:t>/</w:t>
      </w:r>
      <w:proofErr w:type="spellStart"/>
      <w:r w:rsidR="00A3315C" w:rsidRPr="00976419">
        <w:t>SourceInputDir</w:t>
      </w:r>
      <w:proofErr w:type="spellEnd"/>
      <w:r w:rsidR="00A3315C" w:rsidRPr="00976419">
        <w:t>/</w:t>
      </w:r>
      <w:r w:rsidR="00A3315C" w:rsidRPr="00976419">
        <w:t>”</w:t>
      </w:r>
    </w:p>
    <w:p w14:paraId="1E4FC74B" w14:textId="77777777" w:rsidR="00A3315C" w:rsidRPr="00A3315C" w:rsidRDefault="00A3315C" w:rsidP="00A3315C">
      <w:pPr>
        <w:shd w:val="clear" w:color="auto" w:fill="FFFFFF"/>
        <w:spacing w:after="0" w:line="285" w:lineRule="atLeast"/>
      </w:pPr>
      <w:r w:rsidRPr="00A3315C">
        <w:t>LOG_DIRECTORY="/home/</w:t>
      </w:r>
      <w:proofErr w:type="spellStart"/>
      <w:r w:rsidRPr="00A3315C">
        <w:t>lokesh</w:t>
      </w:r>
      <w:proofErr w:type="spellEnd"/>
      <w:r w:rsidRPr="00A3315C">
        <w:t>/</w:t>
      </w:r>
      <w:proofErr w:type="spellStart"/>
      <w:r w:rsidRPr="00A3315C">
        <w:t>Telecome_Pipeline</w:t>
      </w:r>
      <w:proofErr w:type="spellEnd"/>
      <w:r w:rsidRPr="00A3315C">
        <w:t>/logs"</w:t>
      </w:r>
    </w:p>
    <w:p w14:paraId="759D3EDE" w14:textId="77777777" w:rsidR="00A3315C" w:rsidRPr="00A3315C" w:rsidRDefault="00A3315C" w:rsidP="00A3315C">
      <w:pPr>
        <w:shd w:val="clear" w:color="auto" w:fill="FFFFFF"/>
        <w:spacing w:after="0" w:line="285" w:lineRule="atLeast"/>
      </w:pPr>
      <w:r w:rsidRPr="00A3315C">
        <w:t>AUDIT_DIRECTORY="/home/</w:t>
      </w:r>
      <w:proofErr w:type="spellStart"/>
      <w:r w:rsidRPr="00A3315C">
        <w:t>lokesh</w:t>
      </w:r>
      <w:proofErr w:type="spellEnd"/>
      <w:r w:rsidRPr="00A3315C">
        <w:t>/</w:t>
      </w:r>
      <w:proofErr w:type="spellStart"/>
      <w:r w:rsidRPr="00A3315C">
        <w:t>Telecome_Pipeline</w:t>
      </w:r>
      <w:proofErr w:type="spellEnd"/>
      <w:r w:rsidRPr="00A3315C">
        <w:t>/Audit"</w:t>
      </w:r>
    </w:p>
    <w:p w14:paraId="2C81B473" w14:textId="77777777" w:rsidR="00A3315C" w:rsidRDefault="00A3315C" w:rsidP="00A3315C">
      <w:pPr>
        <w:shd w:val="clear" w:color="auto" w:fill="FFFFFF"/>
        <w:spacing w:after="0" w:line="285" w:lineRule="atLeast"/>
      </w:pPr>
      <w:r w:rsidRPr="00A3315C">
        <w:t>PROCESSED_DIRECTORY="/home/lokesh/Telecome_Pipeline/ProcessedDir"</w:t>
      </w:r>
    </w:p>
    <w:p w14:paraId="7283E5D7" w14:textId="43FA1084" w:rsidR="00992995" w:rsidRPr="00A3315C" w:rsidRDefault="00992995" w:rsidP="00A3315C">
      <w:pPr>
        <w:shd w:val="clear" w:color="auto" w:fill="FFFFFF"/>
        <w:spacing w:after="0" w:line="285" w:lineRule="atLeast"/>
      </w:pPr>
      <w:r w:rsidRPr="00992995">
        <w:t>ARCHIVE_DIR="/home/</w:t>
      </w:r>
      <w:proofErr w:type="spellStart"/>
      <w:r w:rsidRPr="00992995">
        <w:t>lokesh</w:t>
      </w:r>
      <w:proofErr w:type="spellEnd"/>
      <w:r w:rsidRPr="00992995">
        <w:t>/</w:t>
      </w:r>
      <w:proofErr w:type="spellStart"/>
      <w:r w:rsidRPr="00992995">
        <w:t>Telecome_Pipeline</w:t>
      </w:r>
      <w:proofErr w:type="spellEnd"/>
      <w:r w:rsidRPr="00992995">
        <w:t>/</w:t>
      </w:r>
      <w:proofErr w:type="spellStart"/>
      <w:r w:rsidRPr="00992995">
        <w:t>ArchiveDir</w:t>
      </w:r>
      <w:proofErr w:type="spellEnd"/>
      <w:r w:rsidRPr="00992995">
        <w:t>"</w:t>
      </w:r>
    </w:p>
    <w:p w14:paraId="06F4658A" w14:textId="77777777" w:rsidR="00A3315C" w:rsidRPr="00976419" w:rsidRDefault="00A3315C" w:rsidP="00A3315C">
      <w:pPr>
        <w:shd w:val="clear" w:color="auto" w:fill="FFFFFF"/>
        <w:spacing w:after="0" w:line="285" w:lineRule="atLeast"/>
      </w:pPr>
      <w:r w:rsidRPr="00A3315C">
        <w:t>REJECTIONS_DIR="/home/</w:t>
      </w:r>
      <w:proofErr w:type="spellStart"/>
      <w:r w:rsidRPr="00A3315C">
        <w:t>lokesh</w:t>
      </w:r>
      <w:proofErr w:type="spellEnd"/>
      <w:r w:rsidRPr="00A3315C">
        <w:t>/</w:t>
      </w:r>
      <w:proofErr w:type="spellStart"/>
      <w:r w:rsidRPr="00A3315C">
        <w:t>Telecome_Pipeline</w:t>
      </w:r>
      <w:proofErr w:type="spellEnd"/>
      <w:r w:rsidRPr="00A3315C">
        <w:t>/</w:t>
      </w:r>
      <w:proofErr w:type="spellStart"/>
      <w:r w:rsidRPr="00A3315C">
        <w:t>RejectionsDir</w:t>
      </w:r>
      <w:proofErr w:type="spellEnd"/>
      <w:r w:rsidRPr="00A3315C">
        <w:t>"</w:t>
      </w:r>
    </w:p>
    <w:p w14:paraId="38F21684" w14:textId="6C38F8F4" w:rsidR="000E4C72" w:rsidRPr="00A3315C" w:rsidRDefault="00976419" w:rsidP="00976419">
      <w:pPr>
        <w:shd w:val="clear" w:color="auto" w:fill="FFFFFF"/>
        <w:spacing w:after="0" w:line="285" w:lineRule="atLeast"/>
      </w:pPr>
      <w:r>
        <w:t xml:space="preserve">SCRIPTS </w:t>
      </w:r>
      <w:r w:rsidR="000E4C72" w:rsidRPr="00976419">
        <w:t>=”</w:t>
      </w:r>
      <w:r w:rsidR="000E4C72" w:rsidRPr="00976419">
        <w:t>/home/</w:t>
      </w:r>
      <w:proofErr w:type="spellStart"/>
      <w:r w:rsidR="000E4C72" w:rsidRPr="00976419">
        <w:t>lokesh</w:t>
      </w:r>
      <w:proofErr w:type="spellEnd"/>
      <w:r w:rsidR="000E4C72" w:rsidRPr="00976419">
        <w:t>/</w:t>
      </w:r>
      <w:proofErr w:type="spellStart"/>
      <w:r w:rsidR="000E4C72" w:rsidRPr="00976419">
        <w:t>Telecome_Pipeline</w:t>
      </w:r>
      <w:proofErr w:type="spellEnd"/>
      <w:r w:rsidR="000E4C72" w:rsidRPr="00976419">
        <w:t>/Scripts</w:t>
      </w:r>
      <w:r w:rsidR="000E4C72" w:rsidRPr="00976419">
        <w:t>”</w:t>
      </w:r>
    </w:p>
    <w:p w14:paraId="0B5ACA8C" w14:textId="27FE52F7" w:rsidR="002913F1" w:rsidRPr="00F00170" w:rsidRDefault="002913F1" w:rsidP="00F02376">
      <w:pPr>
        <w:shd w:val="clear" w:color="auto" w:fill="FFFFFF"/>
        <w:spacing w:line="285" w:lineRule="atLeast"/>
      </w:pPr>
    </w:p>
    <w:p w14:paraId="35190C5D" w14:textId="77777777" w:rsidR="002913F1" w:rsidRDefault="00000000">
      <w:pPr>
        <w:pStyle w:val="Heading2"/>
      </w:pPr>
      <w:r>
        <w:t>4. Airflow DAG Execution</w:t>
      </w:r>
    </w:p>
    <w:p w14:paraId="1CFC2BC5" w14:textId="77777777" w:rsidR="002913F1" w:rsidRDefault="00000000">
      <w:r>
        <w:t>Once everything is set up, trigger the DAG from the Airflow UI or CLI:</w:t>
      </w:r>
    </w:p>
    <w:p w14:paraId="44832289" w14:textId="77777777" w:rsidR="002913F1" w:rsidRDefault="00000000">
      <w:pPr>
        <w:pStyle w:val="Heading2"/>
      </w:pPr>
      <w:r>
        <w:t>5. Common Issues &amp; Fixes</w:t>
      </w:r>
    </w:p>
    <w:p w14:paraId="75D0A859" w14:textId="77777777" w:rsidR="002913F1" w:rsidRDefault="00000000">
      <w:r>
        <w:t>Refer to the troubleshooting document for common errors related to Airflow, Spark, and PostgreSQL configurations.</w:t>
      </w:r>
    </w:p>
    <w:sectPr w:rsidR="002913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7240CD"/>
    <w:multiLevelType w:val="hybridMultilevel"/>
    <w:tmpl w:val="C48CE40A"/>
    <w:lvl w:ilvl="0" w:tplc="8EBC24C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704DA7"/>
    <w:multiLevelType w:val="hybridMultilevel"/>
    <w:tmpl w:val="6AA6C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50465"/>
    <w:multiLevelType w:val="hybridMultilevel"/>
    <w:tmpl w:val="A9F6CF1E"/>
    <w:lvl w:ilvl="0" w:tplc="8EBC24CE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3E1371"/>
    <w:multiLevelType w:val="hybridMultilevel"/>
    <w:tmpl w:val="2C087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D72E9"/>
    <w:multiLevelType w:val="hybridMultilevel"/>
    <w:tmpl w:val="78FA72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E600D2"/>
    <w:multiLevelType w:val="multilevel"/>
    <w:tmpl w:val="6B46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077B1D"/>
    <w:multiLevelType w:val="hybridMultilevel"/>
    <w:tmpl w:val="52CA6636"/>
    <w:lvl w:ilvl="0" w:tplc="8EBC24C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B2851"/>
    <w:multiLevelType w:val="hybridMultilevel"/>
    <w:tmpl w:val="0ABC4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388F26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100141">
    <w:abstractNumId w:val="8"/>
  </w:num>
  <w:num w:numId="2" w16cid:durableId="390999631">
    <w:abstractNumId w:val="6"/>
  </w:num>
  <w:num w:numId="3" w16cid:durableId="1873616220">
    <w:abstractNumId w:val="5"/>
  </w:num>
  <w:num w:numId="4" w16cid:durableId="620959702">
    <w:abstractNumId w:val="4"/>
  </w:num>
  <w:num w:numId="5" w16cid:durableId="1638218979">
    <w:abstractNumId w:val="7"/>
  </w:num>
  <w:num w:numId="6" w16cid:durableId="1790851316">
    <w:abstractNumId w:val="3"/>
  </w:num>
  <w:num w:numId="7" w16cid:durableId="1765564584">
    <w:abstractNumId w:val="2"/>
  </w:num>
  <w:num w:numId="8" w16cid:durableId="1601378319">
    <w:abstractNumId w:val="1"/>
  </w:num>
  <w:num w:numId="9" w16cid:durableId="1521436059">
    <w:abstractNumId w:val="0"/>
  </w:num>
  <w:num w:numId="10" w16cid:durableId="12191528">
    <w:abstractNumId w:val="15"/>
  </w:num>
  <w:num w:numId="11" w16cid:durableId="287861675">
    <w:abstractNumId w:val="14"/>
  </w:num>
  <w:num w:numId="12" w16cid:durableId="1772506867">
    <w:abstractNumId w:val="16"/>
  </w:num>
  <w:num w:numId="13" w16cid:durableId="1973173426">
    <w:abstractNumId w:val="12"/>
  </w:num>
  <w:num w:numId="14" w16cid:durableId="1573546508">
    <w:abstractNumId w:val="10"/>
  </w:num>
  <w:num w:numId="15" w16cid:durableId="686639030">
    <w:abstractNumId w:val="9"/>
  </w:num>
  <w:num w:numId="16" w16cid:durableId="1173033602">
    <w:abstractNumId w:val="11"/>
  </w:num>
  <w:num w:numId="17" w16cid:durableId="5378644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42A2"/>
    <w:rsid w:val="000D7FDA"/>
    <w:rsid w:val="000E44A0"/>
    <w:rsid w:val="000E4C72"/>
    <w:rsid w:val="0015074B"/>
    <w:rsid w:val="00165CEA"/>
    <w:rsid w:val="001C44BC"/>
    <w:rsid w:val="002913F1"/>
    <w:rsid w:val="0029639D"/>
    <w:rsid w:val="00326F90"/>
    <w:rsid w:val="003450BE"/>
    <w:rsid w:val="00351CDE"/>
    <w:rsid w:val="003B4D8E"/>
    <w:rsid w:val="003B61D1"/>
    <w:rsid w:val="003D19C5"/>
    <w:rsid w:val="00445219"/>
    <w:rsid w:val="004F070C"/>
    <w:rsid w:val="00580DBE"/>
    <w:rsid w:val="005E78D2"/>
    <w:rsid w:val="00664ACC"/>
    <w:rsid w:val="008059DF"/>
    <w:rsid w:val="00840A19"/>
    <w:rsid w:val="00976419"/>
    <w:rsid w:val="00992995"/>
    <w:rsid w:val="00A3315C"/>
    <w:rsid w:val="00AA1D8D"/>
    <w:rsid w:val="00AF4542"/>
    <w:rsid w:val="00B343C9"/>
    <w:rsid w:val="00B47730"/>
    <w:rsid w:val="00CB0664"/>
    <w:rsid w:val="00CD3234"/>
    <w:rsid w:val="00D641ED"/>
    <w:rsid w:val="00E210A3"/>
    <w:rsid w:val="00F00170"/>
    <w:rsid w:val="00F02376"/>
    <w:rsid w:val="00F73A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705EA74-7D0F-422E-BA80-96C1E489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E. Lokeshwar Reddy</cp:lastModifiedBy>
  <cp:revision>29</cp:revision>
  <dcterms:created xsi:type="dcterms:W3CDTF">2013-12-23T23:15:00Z</dcterms:created>
  <dcterms:modified xsi:type="dcterms:W3CDTF">2025-02-20T18:18:00Z</dcterms:modified>
  <cp:category/>
</cp:coreProperties>
</file>