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E006" w14:textId="77777777" w:rsidR="00803C6D" w:rsidRDefault="00000000">
      <w:pPr>
        <w:pStyle w:val="Heading1"/>
      </w:pPr>
      <w:r>
        <w:t>Troubleshooting &amp; Common Issues</w:t>
      </w:r>
    </w:p>
    <w:p w14:paraId="1C32415D" w14:textId="77777777" w:rsidR="00803C6D" w:rsidRDefault="00000000">
      <w:pPr>
        <w:pStyle w:val="Heading2"/>
      </w:pPr>
      <w:r>
        <w:t>Bash Command Not Found Issue</w:t>
      </w:r>
    </w:p>
    <w:p w14:paraId="4F0257F0" w14:textId="77777777" w:rsidR="00803C6D" w:rsidRDefault="00000000" w:rsidP="00182921">
      <w:pPr>
        <w:spacing w:after="0"/>
      </w:pPr>
      <w:r>
        <w:t>Error:</w:t>
      </w:r>
    </w:p>
    <w:p w14:paraId="27F47326" w14:textId="77777777" w:rsidR="00803C6D" w:rsidRDefault="00000000" w:rsidP="00182921">
      <w:pPr>
        <w:spacing w:after="0"/>
      </w:pPr>
      <w:r>
        <w:t>Failure caused by '/usr/bin/bash /home/lokesh/Telecome_Pipeline/Scripts/Extract_CDR_Files.sh' not found in search path.</w:t>
      </w:r>
    </w:p>
    <w:p w14:paraId="67F22DED" w14:textId="77777777" w:rsidR="00803C6D" w:rsidRDefault="00000000" w:rsidP="00182921">
      <w:pPr>
        <w:spacing w:after="0"/>
      </w:pPr>
      <w:r>
        <w:t>Fix:</w:t>
      </w:r>
    </w:p>
    <w:p w14:paraId="50D8D4FB" w14:textId="77777777" w:rsidR="00803C6D" w:rsidRDefault="00000000" w:rsidP="00182921">
      <w:pPr>
        <w:spacing w:after="0"/>
      </w:pPr>
      <w:r>
        <w:t>Ensure the script is in the correct directory.</w:t>
      </w:r>
      <w:r>
        <w:br/>
        <w:t>Use `cd` before execution:</w:t>
      </w:r>
      <w:r>
        <w:br/>
        <w:t xml:space="preserve">  cd /home/lokesh/Telecome_Pipeline/Scripts</w:t>
      </w:r>
      <w:r>
        <w:br/>
        <w:t xml:space="preserve">  ./Extract_CDR_Files.sh</w:t>
      </w:r>
      <w:r>
        <w:br/>
        <w:t>Grant execute permissions:</w:t>
      </w:r>
      <w:r>
        <w:br/>
        <w:t xml:space="preserve">  chmod +x /home/lokesh/Telecome_Pipeline/Scripts/Extract_CDR_Files.sh</w:t>
      </w:r>
    </w:p>
    <w:p w14:paraId="296F9300" w14:textId="77777777" w:rsidR="00803C6D" w:rsidRDefault="00000000">
      <w:pPr>
        <w:pStyle w:val="Heading2"/>
      </w:pPr>
      <w:r>
        <w:t>Task Skipping Due to Script Failure</w:t>
      </w:r>
    </w:p>
    <w:p w14:paraId="38673D78" w14:textId="77777777" w:rsidR="00803C6D" w:rsidRDefault="00000000" w:rsidP="00182921">
      <w:pPr>
        <w:spacing w:after="0"/>
      </w:pPr>
      <w:r>
        <w:t>Error:</w:t>
      </w:r>
    </w:p>
    <w:p w14:paraId="6BADEF98" w14:textId="77777777" w:rsidR="00803C6D" w:rsidRDefault="00000000" w:rsidP="00182921">
      <w:pPr>
        <w:spacing w:after="0"/>
      </w:pPr>
      <w:r>
        <w:t>Task skipped without failure despite issues in the script.</w:t>
      </w:r>
    </w:p>
    <w:p w14:paraId="0ACD939B" w14:textId="77777777" w:rsidR="00803C6D" w:rsidRDefault="00000000" w:rsidP="00182921">
      <w:pPr>
        <w:spacing w:after="0"/>
      </w:pPr>
      <w:r>
        <w:t>Fix:</w:t>
      </w:r>
    </w:p>
    <w:p w14:paraId="0BA45EAE" w14:textId="77777777" w:rsidR="00803C6D" w:rsidRDefault="00000000" w:rsidP="00182921">
      <w:pPr>
        <w:spacing w:after="0"/>
      </w:pPr>
      <w:r>
        <w:t>Add failure handling in the script:</w:t>
      </w:r>
      <w:r>
        <w:br/>
        <w:t xml:space="preserve">  set -e</w:t>
      </w:r>
      <w:r>
        <w:br/>
        <w:t xml:space="preserve">  set -o pipefail</w:t>
      </w:r>
      <w:r>
        <w:br/>
        <w:t>Ensure the script exits properly on failure:</w:t>
      </w:r>
      <w:r>
        <w:br/>
        <w:t xml:space="preserve">  if [ $? -ne 0 ]; then</w:t>
      </w:r>
      <w:r>
        <w:br/>
        <w:t xml:space="preserve">      echo 'Error occurred, exiting...'</w:t>
      </w:r>
      <w:r>
        <w:br/>
        <w:t xml:space="preserve">      exit 1</w:t>
      </w:r>
      <w:r>
        <w:br/>
        <w:t xml:space="preserve">  fi</w:t>
      </w:r>
    </w:p>
    <w:p w14:paraId="3BD0E39F" w14:textId="77777777" w:rsidR="00803C6D" w:rsidRDefault="00000000">
      <w:pPr>
        <w:pStyle w:val="Heading2"/>
      </w:pPr>
      <w:r>
        <w:t>Permission Issues with CDR Files</w:t>
      </w:r>
    </w:p>
    <w:p w14:paraId="57B91D42" w14:textId="77777777" w:rsidR="00803C6D" w:rsidRDefault="00000000" w:rsidP="00182921">
      <w:pPr>
        <w:spacing w:after="0"/>
      </w:pPr>
      <w:r>
        <w:t>Error:</w:t>
      </w:r>
    </w:p>
    <w:p w14:paraId="73A4464A" w14:textId="77777777" w:rsidR="00803C6D" w:rsidRDefault="00000000" w:rsidP="00182921">
      <w:pPr>
        <w:spacing w:after="0"/>
      </w:pPr>
      <w:r>
        <w:t>./Extract_CDR_Files.sh: Permission denied for CDRurls.txt.</w:t>
      </w:r>
    </w:p>
    <w:p w14:paraId="00297282" w14:textId="77777777" w:rsidR="00803C6D" w:rsidRDefault="00000000" w:rsidP="00182921">
      <w:pPr>
        <w:spacing w:after="0"/>
      </w:pPr>
      <w:r>
        <w:t>Fix:</w:t>
      </w:r>
    </w:p>
    <w:p w14:paraId="511A8ED0" w14:textId="77777777" w:rsidR="00803C6D" w:rsidRDefault="00000000" w:rsidP="00182921">
      <w:pPr>
        <w:spacing w:after="0"/>
      </w:pPr>
      <w:r>
        <w:t>Update file permissions:</w:t>
      </w:r>
      <w:r>
        <w:br/>
        <w:t xml:space="preserve">  chmod 644 /home/lokesh/Telecome_Pipeline/CDRurls.txt</w:t>
      </w:r>
      <w:r>
        <w:br/>
        <w:t>If write access is needed:</w:t>
      </w:r>
      <w:r>
        <w:br/>
        <w:t xml:space="preserve">  chmod 666 /home/lokesh/Telecome_Pipeline/CDRurls.txt</w:t>
      </w:r>
    </w:p>
    <w:p w14:paraId="02E59424" w14:textId="77777777" w:rsidR="00803C6D" w:rsidRDefault="00000000">
      <w:pPr>
        <w:pStyle w:val="Heading2"/>
      </w:pPr>
      <w:r>
        <w:t>SQL Access Issues in PostgreSQL</w:t>
      </w:r>
    </w:p>
    <w:p w14:paraId="3C70CB05" w14:textId="77777777" w:rsidR="00803C6D" w:rsidRDefault="00000000" w:rsidP="00182921">
      <w:pPr>
        <w:spacing w:after="0"/>
      </w:pPr>
      <w:r>
        <w:t>Error:</w:t>
      </w:r>
    </w:p>
    <w:p w14:paraId="4E296386" w14:textId="77777777" w:rsidR="00803C6D" w:rsidRDefault="00000000" w:rsidP="00182921">
      <w:pPr>
        <w:spacing w:after="0"/>
      </w:pPr>
      <w:r>
        <w:t>Access denied for user in PostgreSQL.</w:t>
      </w:r>
    </w:p>
    <w:p w14:paraId="24DBDAF5" w14:textId="77777777" w:rsidR="00803C6D" w:rsidRDefault="00000000" w:rsidP="00182921">
      <w:pPr>
        <w:spacing w:after="0"/>
      </w:pPr>
      <w:r>
        <w:t>Fix:</w:t>
      </w:r>
    </w:p>
    <w:p w14:paraId="216BA33A" w14:textId="77777777" w:rsidR="00803C6D" w:rsidRDefault="00000000" w:rsidP="00182921">
      <w:pPr>
        <w:spacing w:after="0"/>
      </w:pPr>
      <w:r>
        <w:t>Ensure the user has the correct privileges:</w:t>
      </w:r>
      <w:r>
        <w:br/>
        <w:t xml:space="preserve">  ALTER USER airflow_user WITH SUPERUSER;</w:t>
      </w:r>
      <w:r>
        <w:br/>
      </w:r>
      <w:r>
        <w:lastRenderedPageBreak/>
        <w:t>Grant database-specific privileges:</w:t>
      </w:r>
      <w:r>
        <w:br/>
        <w:t xml:space="preserve">  GRANT ALL PRIVILEGES ON DATABASE airflow_pipeline TO airflow_user;</w:t>
      </w:r>
    </w:p>
    <w:p w14:paraId="3961A0B8" w14:textId="77777777" w:rsidR="00803C6D" w:rsidRDefault="00000000">
      <w:pPr>
        <w:pStyle w:val="Heading2"/>
      </w:pPr>
      <w:r>
        <w:t>Airflow DAG Failing Due to Dependencies</w:t>
      </w:r>
    </w:p>
    <w:p w14:paraId="715F729B" w14:textId="77777777" w:rsidR="00803C6D" w:rsidRDefault="00000000" w:rsidP="00182921">
      <w:pPr>
        <w:spacing w:after="0"/>
      </w:pPr>
      <w:r>
        <w:t>Error:</w:t>
      </w:r>
    </w:p>
    <w:p w14:paraId="75BC9440" w14:textId="77777777" w:rsidR="00803C6D" w:rsidRDefault="00000000" w:rsidP="00182921">
      <w:pPr>
        <w:spacing w:after="0"/>
      </w:pPr>
      <w:r>
        <w:t>Dependencies all met, but task still failing.</w:t>
      </w:r>
    </w:p>
    <w:p w14:paraId="5E904379" w14:textId="77777777" w:rsidR="00803C6D" w:rsidRDefault="00000000" w:rsidP="00182921">
      <w:pPr>
        <w:spacing w:after="0"/>
      </w:pPr>
      <w:r>
        <w:t>Fix:</w:t>
      </w:r>
    </w:p>
    <w:p w14:paraId="5F796C45" w14:textId="77777777" w:rsidR="00803C6D" w:rsidRDefault="00000000" w:rsidP="00182921">
      <w:pPr>
        <w:spacing w:after="0"/>
      </w:pPr>
      <w:r>
        <w:t>Check DAG dependencies:</w:t>
      </w:r>
      <w:r>
        <w:br/>
        <w:t xml:space="preserve">  airflow dags show Telecome_Pipeline</w:t>
      </w:r>
      <w:r>
        <w:br/>
        <w:t>Manually trigger dependent tasks:</w:t>
      </w:r>
      <w:r>
        <w:br/>
        <w:t xml:space="preserve">  airflow tasks run Telecome_Pipeline Load_CDR_Files $(date -u +"%Y-%m-%dT%H:%M:%S.%fZ")</w:t>
      </w:r>
    </w:p>
    <w:p w14:paraId="503B81CF" w14:textId="77777777" w:rsidR="00803C6D" w:rsidRDefault="00000000">
      <w:pPr>
        <w:pStyle w:val="Heading2"/>
      </w:pPr>
      <w:r>
        <w:t>Syntax &amp; Indentation Issues in Airflow DAGs</w:t>
      </w:r>
    </w:p>
    <w:p w14:paraId="15EFCDE0" w14:textId="77777777" w:rsidR="00803C6D" w:rsidRDefault="00000000" w:rsidP="00182921">
      <w:pPr>
        <w:spacing w:after="0"/>
      </w:pPr>
      <w:r>
        <w:t>Error:</w:t>
      </w:r>
    </w:p>
    <w:p w14:paraId="2BB9BE87" w14:textId="77777777" w:rsidR="00803C6D" w:rsidRDefault="00000000" w:rsidP="00182921">
      <w:pPr>
        <w:spacing w:after="0"/>
      </w:pPr>
      <w:r>
        <w:t>SyntaxError: invalid syntax</w:t>
      </w:r>
      <w:r>
        <w:br/>
        <w:t>IndentationError: unexpected indent</w:t>
      </w:r>
    </w:p>
    <w:p w14:paraId="0FCF04B5" w14:textId="77777777" w:rsidR="00803C6D" w:rsidRDefault="00000000" w:rsidP="00182921">
      <w:pPr>
        <w:spacing w:after="0"/>
      </w:pPr>
      <w:r>
        <w:t>Fix:</w:t>
      </w:r>
    </w:p>
    <w:p w14:paraId="13F4480F" w14:textId="77777777" w:rsidR="00803C6D" w:rsidRDefault="00000000" w:rsidP="00182921">
      <w:pPr>
        <w:spacing w:after="0"/>
      </w:pPr>
      <w:r>
        <w:t>Ensure correct Python syntax and indentation:</w:t>
      </w:r>
      <w:r>
        <w:br/>
        <w:t xml:space="preserve">  - Use 4 spaces per indentation level (avoid tabs).</w:t>
      </w:r>
      <w:r>
        <w:br/>
        <w:t xml:space="preserve">  - Check for missing colons (`:`) in function definitions and conditionals.</w:t>
      </w:r>
      <w:r>
        <w:br/>
        <w:t xml:space="preserve">  - Run Python syntax validation:</w:t>
      </w:r>
      <w:r>
        <w:br/>
        <w:t xml:space="preserve">    python -m py_compile your_dag.py</w:t>
      </w:r>
      <w:r>
        <w:br/>
        <w:t>Use an IDE like VS Code or PyCharm to auto-format code.</w:t>
      </w:r>
    </w:p>
    <w:p w14:paraId="1D7D12AF" w14:textId="77777777" w:rsidR="00803C6D" w:rsidRDefault="00000000">
      <w:pPr>
        <w:pStyle w:val="Heading2"/>
      </w:pPr>
      <w:r>
        <w:t>Hardcoded Credentials in Airflow Connections</w:t>
      </w:r>
    </w:p>
    <w:p w14:paraId="624295FE" w14:textId="77777777" w:rsidR="00803C6D" w:rsidRDefault="00000000" w:rsidP="00182921">
      <w:pPr>
        <w:spacing w:after="0"/>
      </w:pPr>
      <w:r>
        <w:t>Error:</w:t>
      </w:r>
    </w:p>
    <w:p w14:paraId="2F8129FC" w14:textId="77777777" w:rsidR="00803C6D" w:rsidRDefault="00000000" w:rsidP="00182921">
      <w:pPr>
        <w:spacing w:after="0"/>
      </w:pPr>
      <w:r>
        <w:t>Credentials like database passwords may be hardcoded in DAGs.</w:t>
      </w:r>
    </w:p>
    <w:p w14:paraId="093473EE" w14:textId="77777777" w:rsidR="00803C6D" w:rsidRDefault="00000000" w:rsidP="00182921">
      <w:pPr>
        <w:spacing w:after="0"/>
      </w:pPr>
      <w:r>
        <w:t>Fix:</w:t>
      </w:r>
    </w:p>
    <w:p w14:paraId="3C501A99" w14:textId="77777777" w:rsidR="00803C6D" w:rsidRDefault="00000000">
      <w:r>
        <w:t>Store credentials securely using Airflow Connections:</w:t>
      </w:r>
      <w:r>
        <w:br/>
        <w:t xml:space="preserve">  airflow connections add 'postgres_conn' \</w:t>
      </w:r>
      <w:r>
        <w:br/>
        <w:t xml:space="preserve">  --conn-type 'postgres' \</w:t>
      </w:r>
      <w:r>
        <w:br/>
        <w:t xml:space="preserve">  --conn-host 'localhost' \</w:t>
      </w:r>
      <w:r>
        <w:br/>
        <w:t xml:space="preserve">  --conn-login 'airflow_user' \</w:t>
      </w:r>
      <w:r>
        <w:br/>
        <w:t xml:space="preserve">  --conn-password 'secure_password' \</w:t>
      </w:r>
      <w:r>
        <w:br/>
        <w:t xml:space="preserve">  --conn-schema 'fraud_detection'</w:t>
      </w:r>
      <w:r>
        <w:br/>
        <w:t>Use environment variables instead of hardcoded values.</w:t>
      </w:r>
      <w:r>
        <w:br/>
        <w:t>Ensure `airflow.cfg` is properly configured to hide sensitive data.</w:t>
      </w:r>
    </w:p>
    <w:sectPr w:rsidR="00803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670092">
    <w:abstractNumId w:val="8"/>
  </w:num>
  <w:num w:numId="2" w16cid:durableId="2072999758">
    <w:abstractNumId w:val="6"/>
  </w:num>
  <w:num w:numId="3" w16cid:durableId="963969449">
    <w:abstractNumId w:val="5"/>
  </w:num>
  <w:num w:numId="4" w16cid:durableId="1493985440">
    <w:abstractNumId w:val="4"/>
  </w:num>
  <w:num w:numId="5" w16cid:durableId="621811943">
    <w:abstractNumId w:val="7"/>
  </w:num>
  <w:num w:numId="6" w16cid:durableId="911351968">
    <w:abstractNumId w:val="3"/>
  </w:num>
  <w:num w:numId="7" w16cid:durableId="270363610">
    <w:abstractNumId w:val="2"/>
  </w:num>
  <w:num w:numId="8" w16cid:durableId="308439967">
    <w:abstractNumId w:val="1"/>
  </w:num>
  <w:num w:numId="9" w16cid:durableId="207207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921"/>
    <w:rsid w:val="0029639D"/>
    <w:rsid w:val="00326F90"/>
    <w:rsid w:val="00803C6D"/>
    <w:rsid w:val="00AA1D8D"/>
    <w:rsid w:val="00B47730"/>
    <w:rsid w:val="00C042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B1A47AA-4FBA-4DED-9D3B-2D4FBB4B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 Lokeshwar Reddy</cp:lastModifiedBy>
  <cp:revision>2</cp:revision>
  <dcterms:created xsi:type="dcterms:W3CDTF">2013-12-23T23:15:00Z</dcterms:created>
  <dcterms:modified xsi:type="dcterms:W3CDTF">2025-02-20T18:52:00Z</dcterms:modified>
  <cp:category/>
</cp:coreProperties>
</file>