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1: WHISPERING WALLS</w:t>
      </w:r>
    </w:p>
    <w:p w:rsidR="00000000" w:rsidDel="00000000" w:rsidP="00000000" w:rsidRDefault="00000000" w:rsidRPr="00000000" w14:paraId="00000003">
      <w:pPr>
        <w:rPr/>
      </w:pPr>
      <w:r w:rsidDel="00000000" w:rsidR="00000000" w:rsidRPr="00000000">
        <w:rPr>
          <w:rtl w:val="0"/>
        </w:rPr>
        <w:t xml:space="preserve">Chapter 15 - The Network / The Archive</w:t>
      </w:r>
    </w:p>
    <w:p w:rsidR="00000000" w:rsidDel="00000000" w:rsidP="00000000" w:rsidRDefault="00000000" w:rsidRPr="00000000" w14:paraId="00000004">
      <w:pPr>
        <w:rPr/>
      </w:pPr>
      <w:r w:rsidDel="00000000" w:rsidR="00000000" w:rsidRPr="00000000">
        <w:rPr>
          <w:rtl w:val="0"/>
        </w:rPr>
        <w:t xml:space="preserve">Generated: 24/02/2026, 22:14:03</w:t>
      </w:r>
    </w:p>
    <w:p w:rsidR="00000000" w:rsidDel="00000000" w:rsidP="00000000" w:rsidRDefault="00000000" w:rsidRPr="00000000" w14:paraId="00000005">
      <w:pPr>
        <w:rPr/>
      </w:pPr>
      <w:r w:rsidDel="00000000" w:rsidR="00000000" w:rsidRPr="00000000">
        <w:rPr>
          <w:rtl w:val="0"/>
        </w:rPr>
        <w:t xml:space="preserve">Word Count: 2123</w:t>
      </w:r>
    </w:p>
    <w:p w:rsidR="00000000" w:rsidDel="00000000" w:rsidP="00000000" w:rsidRDefault="00000000" w:rsidRPr="00000000" w14:paraId="00000006">
      <w:pPr>
        <w:rPr/>
      </w:pPr>
      <w:r w:rsidDel="00000000" w:rsidR="00000000" w:rsidRPr="00000000">
        <w:rPr>
          <w:rtl w:val="0"/>
        </w:rPr>
        <w:t xml:space="preserve">Connection Planted: CON-012 - 2157 Archive Contents</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15 - The Network / The Archive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train brought Dara Mackenzie on the first day of November.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Mara watched from the upstairs window as the car turned up the drive, headlights cutting through afternoon mist. One year. Almost exactly one year since she'd first stood at this same window, cataloguing escape routes. Now she was cataloguing something else entirely.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She met Dara at the door. The older woman looked smaller than Mara remembered—or perhaps the house had simply grown larger in her perception, the way documented things always did.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"Christ," Dara said, not quite crossing the threshold. "I can feel it from here."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frequency?"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"Strongest I've ever encountered." Dara's hand hovered near the doorframe. "Including the circus tent where they found three stage managers dead in 1923. Including the radio station in Prague."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Mara stepped back. "Come in or don't. But I've been inside for a year."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Dara came in.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They stood in the entrance hall while Dara simply listened. Mara had learned to wait while someone adjusted. The house required adjustment now, required acknowledgment. It no longer pretended to be ordinary architecture.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walls," Dara said finally.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"Every surface. Concentrated in the cellar and the master bedroom, but present throughout." Mara gestured toward the dining room. "I've set up the archive there. Natural light. Stable temperature. The house seems to... prefer 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house has preferences."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house has Eleanor."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Dara's expression didn't change, but something in her posture settled. Recognition, perhaps. Or relief at meeting someone else who'd stopped pretending the impossible wasn't happening.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dining room table held eleven months of documentation. Mara had organized it with the precision her journalism professors would have recognized—the precision her former editor had called obsessive. Chronological folders. Cross-referenced indexes. Audio recordings labeled by date, location, and emotional content. Photographs of wallpaper layers, each annotated with estimated decade and observed phenomena.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At the table's center sat a leather-bound ledger Mara had found in the village bookshop. Acid-free pages. Archival ink. The kind of book built to outlast whoever wrote in it.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Dara moved through the documentation without speaking. She picked up folders, set them down. Played thirty seconds of one recording, stopped it, played another. Her hands were steady but her breathing had changed.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"You've built a methodology," she said.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"I've built what was necessary."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 Dara looked up. "You've built what's reproducible. Anyone could follow this. Anyone could verify it."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Mara felt Her hands were steady. She hadn't noticed when that had stopped being something she had to manage."That was the idea."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story you were fired for," Dara said. "The one you couldn't prove."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"Municipal corruption. Three sources, documents, everything. But the sources recanted and the documents disappeared and I was the journalist who fabricated a scandal." Mara kept her voice level. "They offered me a choice. Retract publicly or be destroyed professionally."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"You didn't retract."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 told the truth. I lost everything for it." Mara gestured at the archive. "This time I'm building something they can't make disappear."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Dara returned to the ledger. Opened it. The pages were still blank except for Mara's preliminary notes—a framework, a structure, waiting to be filled.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"Show me the cellar," Dara said.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They went down as evening came on. Mara had installed proper lighting months ago, but the cellar still felt like descent into something older than electricity. The walls pressed close. The frequency built with each step.</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Dara stopped halfway down. Her hand found the rail.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"Steady," Mara said.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"I'm fine." But Dara's voice had thinned. "Just... give me a moment."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Mara waited. She'd learned patience in this house. The archive required patience, required letting each moment develop fully before moving to the next.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At the bottom, Dara simply stood. The cellar hummed around them—not sound exactly, but something that wanted to be sound. Something pressed against the membrane between recording and reality.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"She died here," Dara said.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"Eleanor. September 14, 1887. Her husband claimed she fell. The servants knew better."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"They didn't testify."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"They were instructed not to testify." Mara touched the wall. "But the walls testified. The plaster testified. Every surface in this house absorbed what happened and held it for one hundred and thirty-six years, waiting for someone who knew how to listen."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Dara crossed to where the oldest wallpaper showed through. Her fingers traced the pattern—flowers that had been fashionable in the 1880s, flowers that had witnessed murder.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"You've documented the testimony," Dara said.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"Every word I could recover. Her last moments are in the recordings. Her clarity. Her precision. She was still trying to make them understand when she died."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"Make who understand?"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"Anyone. Everyone. The constable who took her husband's word. The doctor who signed the certificate. The servants who knew and stayed silent." Mara's jaw tightened. "She told the truth and nobody believed her and she died with that truth unrecorded."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Dara looked at her. "Until now."</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"Until now."</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They stood in the cellar while the frequency built around them. Mara had grown accustomed to it—the way it felt like pressure behind her eyes, like words forming just outside conscious hearing. But watching Dara experience it fresh reminded her how extraordinary it was. How impossible.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ledger," Dara said finally. "You're building a permanent record."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"For Eleanor. For anyone else whose testimony was erased." Mara gestured at the walls. "This house is full of voices that were never allowed to speak. I'm giving them documentation. I'm making them real."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"You're making them matter."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"I'm making them exist," Mara said. "In a form that can't be retracted or disappeared or dismissed as fabrication."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Dara nodded once. That was enough.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They went back upstairs.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They worked through the night. Dara had brought her own equipment—recording devices Mara had never seen, microphones sensitive enough to catch frequency variations human ears couldn't process. She set up in the master bedroom while Mara maintained the dining room archive.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At three in the morning, Dara came down. Her face had the particular exhaustion of someone who'd encountered something true.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 have her," she said. "Clear recording. Full testimony. She describes exactly what happened. Every detail."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Mara's hands stopped moving. "How clear?"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"Clear enough for court. If courts accepted testimony from 1887 delivered via electromagnetic frequency absorption in period wallpaper." Dara set down her equipment. "I've been documenting the impossible for thirty years. I've never encountered anything this coherent."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"Because she wants to be heard."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"Because you've given her a method." Dara gestured at the archive. "You've built a structure she can speak through. You've made documentation possible."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They stood in the dining room while the house settled around them. Mara had learned its rhythms—the way it breathed, the way certain hours felt heavier than others. Three in the morning was always heavy. The hour when Eleanor had died.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ledger," Dara said. "When will you complete it?"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Mara looked at the leather-bound book. "When I have everything. When the documentation is irrefutable."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"You already have that."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 have recordings. I have analysis. I have methodology." Mara's voice tightened. "I need the final entry. The one that closes the archive. The one that makes it complete."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Dara studied her. "You're not just documenting Eleanor."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"You're documenting yourself. Your methodology. Your refusal to let testimony be erased."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Mara didn't answer. The house hummed around them.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"You're building something for after," Dara said quietly. "For whoever comes next."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"I'm building something that lasts," Mara said. "Something they can't make disappear."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second day was cataloguing. Dara worked through Mara's recordings with professional precision, noting frequency patterns, emotional content, temporal consistency. She'd brought forms from her own archive—documentation templates developed over decades of impossible research.</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"You should publish," Dara said over lunch. Sandwiches eaten at the dining room table, archive folders carefully moved aside.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"Can't publish what nobody will believe."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"I'll believe it. My network will believe it." Dara gestured at the documentation. "There are people doing this work. Not many, but enough. We share findings. We verify each other's methodology."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Mara felt something shift. "A network."</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"Small. Careful. We've learned to be discreet—the world isn't ready for what we've documented." Dara met her eyes. "But we're building toward something. An accumulated body of evidence that eventually becomes undeniable."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"How long?"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"Longer than we'll live. Maybe longer than our children will live." Dara's voice stayed level. "But we're building it anyway. Because the truth matters even when nobody's ready to hear it."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Mara thought about her retracted story. About three sources who'd recanted and documents that had disappeared. About standing in her editor's office while he explained that truth without proof was just liability.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"I'll contribute," she said. "Everything I've documented here. Full methodology. Reproducible results."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Dara smiled. "I was hoping you'd say that."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They worked through the afternoon. Dara photographed pages, copied recordings, noted environmental conditions. She treated Mara's archive with the same respect Mara had learned to treat the house—as something that demanded precision, demanded acknowledgment.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As evening came on, they sat in the dining room while November dark pressed against the windows. The house felt settled. Not quiet—it was never quiet now—but present. Aware.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portrait," Dara said, looking toward the wall. "When did you hang that?"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Mara followed her gaze. Eleanor's portrait, rescued from the cellar months ago. Cleaned, reframed, given place of honor above the archive table.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"March," Mara said. "When I realized she wasn't haunting the house. She was part of it."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"Integrated," Dara said.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"Witnessed."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They sat in silence. The frequency built around them—not oppressive now, just present. A voice that had earned the right to speak.</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"Are you staying?" Dara asked.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Mara looked at the archive. At eleven months of documentation. At the leather-bound ledger waiting for its final entry.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 haven't left in a year," she said.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"That's not what I asked."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Mara stood. Crossed to the table. The ledger sat where she'd left it that morning—open to blank pages, structure complete but content waiting.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She picked up her pen. Archival ink, the kind built to last centuries.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"I'm not staying," Mara said. "I'm completing the work."</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She sat down. Dara watched from across the table while Mara positioned the ledger, tested the pen's flow, found the exact pressure that produced clean lines without bleeding.</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Then she wrote.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*Eleanor Ashford. September 14, 1887. Testimony recovered via electromagnetic frequency absorption in structural materials. Married to Thomas Ashford, industrialist. Died of injuries sustained in domestic violence. Official cause of death: accidental fall. Actual cause: murder.*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*Testimony spans fourteen hours of recovered audio. Subject demonstrates consistent clarity, temporal awareness, and determination to be heard. No evidence of spectral phenomena—recordings represent accumulated emotional energy achieving autonomous expression through residential architecture.*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*Subject's final documented words: "Someone must know. Someone must write it down."*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*Witnessed. Recorded. Complete.*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Mara set down the pen. The ink dried on the page—black against cream, permanent, irrefutable. The date sat there: September 14, 1887. The day everything started. The day a woman told the truth and died unbelieved.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last thing written in the archive.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house settled. Not a sound exactly—a feeling, a shift in pressure. Like something long-held finally releasing.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Mara looked up at Eleanor's portrait. The painted eyes looked back—not accusing now, not demanding. Just present. Just witnessed.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She picked up her pen again. Turned to a fresh page.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At the top, she wrote: *Archive Entry 2: Structural Documentation.*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Dara leaned forward. "You're continuing."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"I'm completing what Eleanor started." Mara kept her eyes on the page. "She proved testimony could be preserved. She proved truth could survive being silenced. Now I'm proving her methodology."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"For how long?"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Mara thought about her retracted story. About truth without proof. About standing in rooms where nobody believed her and knowing she was right anyway.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"As long as it takes," she said.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She began to write. Dara watched for a moment, then quietly gathered her equipment. At the door, she paused.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"I'll send the network documentation," she said. "Your methodology. Your findings. It'll matter to someone."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"Not now," Mara said, still writing.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"No. But eventually." Dara smiled. "That's how we build it. One impossible truth at a time."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door closed. The car faded down the drive. Then just the house. Just the frequency. Just the work.</w:t>
      </w:r>
    </w:p>
    <w:p w:rsidR="00000000" w:rsidDel="00000000" w:rsidP="00000000" w:rsidRDefault="00000000" w:rsidRPr="00000000" w14:paraId="000000F9">
      <w:pPr>
        <w:spacing w:after="240" w:before="240" w:lineRule="auto"/>
        <w:rPr/>
      </w:pPr>
      <w:r w:rsidDel="00000000" w:rsidR="00000000" w:rsidRPr="00000000">
        <w:rPr>
          <w:rtl w:val="0"/>
        </w:rPr>
        <w:t xml:space="preserve">Mara turned to a fresh page.</w:t>
      </w:r>
    </w:p>
    <w:p w:rsidR="00000000" w:rsidDel="00000000" w:rsidP="00000000" w:rsidRDefault="00000000" w:rsidRPr="00000000" w14:paraId="000000FA">
      <w:pPr>
        <w:spacing w:after="240" w:before="240" w:lineRule="auto"/>
        <w:rPr/>
      </w:pPr>
      <w:r w:rsidDel="00000000" w:rsidR="00000000" w:rsidRPr="00000000">
        <w:rPr>
          <w:rtl w:val="0"/>
        </w:rPr>
        <w:t xml:space="preserve">She wrote for three hours without stopping. Not methodology — that was done. This was something else. The record of her own arrival. October 30th, the keys heavy in her hand. Price's bitten fingernails. The way the house had watched her from across the gravel drive.</w:t>
      </w:r>
    </w:p>
    <w:p w:rsidR="00000000" w:rsidDel="00000000" w:rsidP="00000000" w:rsidRDefault="00000000" w:rsidRPr="00000000" w14:paraId="000000FB">
      <w:pPr>
        <w:spacing w:after="240" w:before="240" w:lineRule="auto"/>
        <w:rPr/>
      </w:pPr>
      <w:r w:rsidDel="00000000" w:rsidR="00000000" w:rsidRPr="00000000">
        <w:rPr>
          <w:rtl w:val="0"/>
        </w:rPr>
        <w:t xml:space="preserve">She wrote every detail she could recover. The first night's recording. The voice at 2:47 AM. The key that appeared on the ring. Eleanor's room, intact and waiting.</w:t>
      </w:r>
    </w:p>
    <w:p w:rsidR="00000000" w:rsidDel="00000000" w:rsidP="00000000" w:rsidRDefault="00000000" w:rsidRPr="00000000" w14:paraId="000000FC">
      <w:pPr>
        <w:spacing w:after="240" w:before="240" w:lineRule="auto"/>
        <w:rPr/>
      </w:pPr>
      <w:r w:rsidDel="00000000" w:rsidR="00000000" w:rsidRPr="00000000">
        <w:rPr>
          <w:rtl w:val="0"/>
        </w:rPr>
        <w:t xml:space="preserve">She wrote about choosing to stay. About choosing to send the email. About the book in the cellar and her name in it and what </w:t>
      </w:r>
      <w:r w:rsidDel="00000000" w:rsidR="00000000" w:rsidRPr="00000000">
        <w:rPr>
          <w:i w:val="1"/>
          <w:iCs w:val="1"/>
          <w:rtl w:val="0"/>
        </w:rPr>
        <w:t xml:space="preserve">Incomplete</w:t>
      </w:r>
      <w:r w:rsidDel="00000000" w:rsidR="00000000" w:rsidRPr="00000000">
        <w:rPr>
          <w:rtl w:val="0"/>
        </w:rPr>
        <w:t xml:space="preserve"> had meant and what it meant now.</w:t>
      </w:r>
    </w:p>
    <w:p w:rsidR="00000000" w:rsidDel="00000000" w:rsidP="00000000" w:rsidRDefault="00000000" w:rsidRPr="00000000" w14:paraId="000000FD">
      <w:pPr>
        <w:spacing w:after="240" w:before="240" w:lineRule="auto"/>
        <w:rPr>
          <w:i w:val="1"/>
          <w:iCs w:val="1"/>
        </w:rPr>
      </w:pPr>
      <w:r w:rsidDel="00000000" w:rsidR="00000000" w:rsidRPr="00000000">
        <w:rPr>
          <w:rtl w:val="0"/>
        </w:rPr>
        <w:t xml:space="preserve">She wrote: </w:t>
      </w:r>
      <w:r w:rsidDel="00000000" w:rsidR="00000000" w:rsidRPr="00000000">
        <w:rPr>
          <w:i w:val="1"/>
          <w:iCs w:val="1"/>
          <w:rtl w:val="0"/>
        </w:rPr>
        <w:t xml:space="preserve">I came here to hide. I stayed because the work was necessary. I cannot tell the difference anymore between those two things, and I have stopped trying.</w:t>
      </w:r>
    </w:p>
    <w:p w:rsidR="00000000" w:rsidDel="00000000" w:rsidP="00000000" w:rsidRDefault="00000000" w:rsidRPr="00000000" w14:paraId="000000FE">
      <w:pPr>
        <w:spacing w:after="240" w:before="240" w:lineRule="auto"/>
        <w:rPr/>
      </w:pPr>
      <w:r w:rsidDel="00000000" w:rsidR="00000000" w:rsidRPr="00000000">
        <w:rPr>
          <w:rtl w:val="0"/>
        </w:rPr>
        <w:t xml:space="preserve">She set down the pen. The ink dried.</w:t>
      </w:r>
    </w:p>
    <w:p w:rsidR="00000000" w:rsidDel="00000000" w:rsidP="00000000" w:rsidRDefault="00000000" w:rsidRPr="00000000" w14:paraId="000000FF">
      <w:pPr>
        <w:spacing w:after="240" w:before="240" w:lineRule="auto"/>
        <w:rPr/>
      </w:pPr>
      <w:r w:rsidDel="00000000" w:rsidR="00000000" w:rsidRPr="00000000">
        <w:rPr>
          <w:rtl w:val="0"/>
        </w:rPr>
        <w:t xml:space="preserve">Eleanor's portrait watched from the wall. Not demanding now. Not waiting. Present the way the house was present — part of the structure, woven into it, permanent.</w:t>
      </w:r>
    </w:p>
    <w:p w:rsidR="00000000" w:rsidDel="00000000" w:rsidP="00000000" w:rsidRDefault="00000000" w:rsidRPr="00000000" w14:paraId="00000100">
      <w:pPr>
        <w:spacing w:after="240" w:before="240" w:lineRule="auto"/>
        <w:rPr/>
      </w:pPr>
      <w:r w:rsidDel="00000000" w:rsidR="00000000" w:rsidRPr="00000000">
        <w:rPr>
          <w:rtl w:val="0"/>
        </w:rPr>
        <w:t xml:space="preserve">Mara looked at the portrait for a long time.</w:t>
      </w:r>
    </w:p>
    <w:p w:rsidR="00000000" w:rsidDel="00000000" w:rsidP="00000000" w:rsidRDefault="00000000" w:rsidRPr="00000000" w14:paraId="00000101">
      <w:pPr>
        <w:spacing w:after="240" w:before="240" w:lineRule="auto"/>
        <w:rPr/>
      </w:pPr>
      <w:r w:rsidDel="00000000" w:rsidR="00000000" w:rsidRPr="00000000">
        <w:rPr>
          <w:rtl w:val="0"/>
        </w:rPr>
        <w:t xml:space="preserve">Then she picked up the pen and wrote the date at the top of a new page.</w:t>
      </w:r>
    </w:p>
    <w:p w:rsidR="00000000" w:rsidDel="00000000" w:rsidP="00000000" w:rsidRDefault="00000000" w:rsidRPr="00000000" w14:paraId="00000102">
      <w:pPr>
        <w:spacing w:after="240" w:before="240" w:lineRule="auto"/>
        <w:rPr>
          <w:i w:val="1"/>
          <w:iCs w:val="1"/>
        </w:rPr>
      </w:pPr>
      <w:r w:rsidDel="00000000" w:rsidR="00000000" w:rsidRPr="00000000">
        <w:rPr>
          <w:i w:val="1"/>
          <w:iCs w:val="1"/>
          <w:rtl w:val="0"/>
        </w:rPr>
        <w:t xml:space="preserve">September 14, 1887.</w:t>
      </w:r>
    </w:p>
    <w:p w:rsidR="00000000" w:rsidDel="00000000" w:rsidP="00000000" w:rsidRDefault="00000000" w:rsidRPr="00000000" w14:paraId="00000103">
      <w:pPr>
        <w:spacing w:after="240" w:before="240" w:lineRule="auto"/>
        <w:rPr/>
      </w:pPr>
      <w:r w:rsidDel="00000000" w:rsidR="00000000" w:rsidRPr="00000000">
        <w:rPr>
          <w:rtl w:val="0"/>
        </w:rPr>
        <w:t xml:space="preserve">The date that started everything. Written down one final time, by the person Eleanor had been waiting for.</w:t>
      </w:r>
    </w:p>
    <w:p w:rsidR="00000000" w:rsidDel="00000000" w:rsidP="00000000" w:rsidRDefault="00000000" w:rsidRPr="00000000" w14:paraId="00000104">
      <w:pPr>
        <w:spacing w:after="240" w:before="240" w:lineRule="auto"/>
        <w:rPr/>
      </w:pPr>
      <w:r w:rsidDel="00000000" w:rsidR="00000000" w:rsidRPr="00000000">
        <w:rPr>
          <w:rtl w:val="0"/>
        </w:rPr>
        <w:t xml:space="preserve">The archive was complete.</w:t>
      </w:r>
    </w:p>
    <w:p w:rsidR="00000000" w:rsidDel="00000000" w:rsidP="00000000" w:rsidRDefault="00000000" w:rsidRPr="00000000" w14:paraId="00000105">
      <w:pPr>
        <w:spacing w:after="240" w:before="240" w:lineRule="auto"/>
        <w:rPr/>
      </w:pPr>
      <w:r w:rsidDel="00000000" w:rsidR="00000000" w:rsidRPr="00000000">
        <w:rPr>
          <w:rtl w:val="0"/>
        </w:rPr>
        <w:t xml:space="preserve">Mara closed the ledger, set it at the center of the table, and went to make coffee. The house settled around her — not around her. With her. The distinction still felt important.</w:t>
      </w:r>
    </w:p>
    <w:p w:rsidR="00000000" w:rsidDel="00000000" w:rsidP="00000000" w:rsidRDefault="00000000" w:rsidRPr="00000000" w14:paraId="00000106">
      <w:pPr>
        <w:spacing w:after="240" w:before="240" w:lineRule="auto"/>
        <w:rPr/>
      </w:pPr>
      <w:r w:rsidDel="00000000" w:rsidR="00000000" w:rsidRPr="00000000">
        <w:rPr>
          <w:rtl w:val="0"/>
        </w:rPr>
        <w:t xml:space="preserve">Outside, the first snow of winter fell on Ashford House. It landed on the gravel drive and the overgrown garden and the stone window ledges, and it covered everything equally, and it was silent, and it was cold, and it would melt by morning and be gone.</w:t>
      </w:r>
    </w:p>
    <w:p w:rsidR="00000000" w:rsidDel="00000000" w:rsidP="00000000" w:rsidRDefault="00000000" w:rsidRPr="00000000" w14:paraId="00000107">
      <w:pPr>
        <w:spacing w:after="240" w:before="240" w:lineRule="auto"/>
        <w:rPr/>
      </w:pPr>
      <w:r w:rsidDel="00000000" w:rsidR="00000000" w:rsidRPr="00000000">
        <w:rPr>
          <w:rtl w:val="0"/>
        </w:rPr>
        <w:t xml:space="preserve">The archive would not.</w:t>
      </w:r>
    </w:p>
    <w:p w:rsidR="00000000" w:rsidDel="00000000" w:rsidP="00000000" w:rsidRDefault="00000000" w:rsidRPr="00000000" w14:paraId="000001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