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NOVELLA 1: WHISPERING WALLS</w:t>
      </w:r>
    </w:p>
    <w:p w:rsidR="00000000" w:rsidDel="00000000" w:rsidP="00000000" w:rsidRDefault="00000000" w:rsidRPr="00000000" w14:paraId="00000003">
      <w:pPr>
        <w:rPr/>
      </w:pPr>
      <w:r w:rsidDel="00000000" w:rsidR="00000000" w:rsidRPr="00000000">
        <w:rPr>
          <w:rtl w:val="0"/>
        </w:rPr>
        <w:t xml:space="preserve">Chapter 9 - December Second</w:t>
      </w:r>
    </w:p>
    <w:p w:rsidR="00000000" w:rsidDel="00000000" w:rsidP="00000000" w:rsidRDefault="00000000" w:rsidRPr="00000000" w14:paraId="00000004">
      <w:pPr>
        <w:rPr/>
      </w:pPr>
      <w:r w:rsidDel="00000000" w:rsidR="00000000" w:rsidRPr="00000000">
        <w:rPr>
          <w:rtl w:val="0"/>
        </w:rPr>
        <w:t xml:space="preserve">Generated: 24/02/2026, 18:33:31</w:t>
      </w:r>
    </w:p>
    <w:p w:rsidR="00000000" w:rsidDel="00000000" w:rsidP="00000000" w:rsidRDefault="00000000" w:rsidRPr="00000000" w14:paraId="00000005">
      <w:pPr>
        <w:rPr/>
      </w:pPr>
      <w:r w:rsidDel="00000000" w:rsidR="00000000" w:rsidRPr="00000000">
        <w:rPr>
          <w:rtl w:val="0"/>
        </w:rPr>
        <w:t xml:space="preserve">Word Count: 1578</w:t>
      </w:r>
    </w:p>
    <w:p w:rsidR="00000000" w:rsidDel="00000000" w:rsidP="00000000" w:rsidRDefault="00000000" w:rsidRPr="00000000" w14:paraId="00000006">
      <w:pPr>
        <w:rPr/>
      </w:pPr>
      <w:r w:rsidDel="00000000" w:rsidR="00000000" w:rsidRPr="00000000">
        <w:rPr>
          <w:rtl w:val="0"/>
        </w:rPr>
        <w:t xml:space="preserve">Connection Planted: CON-005 - Dara Osei Portrait</w:t>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t xml:space="preserve">Chapter 9 - December Second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lamplight was still on when she woke.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Her neck complained where it had pressed against the chair's wooden back. The laptop screen had gone dark. Outside the study window, the sky held that particular grey that came just before dawn—not quite night, not yet day, the world suspended between states.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She touched the trackpad. The screen brightened.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email was open. Read receipt: 4:52 AM.</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Mara sat very still. She had sent it at two in the morning, then must have fallen asleep waiting. Someone had been awake at the other end. Someone had opened her message in the hours when only insomniacs and shift workers were conscious.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She checked the inbox. No response yet.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house was quiet around her. Not silent—it was never silent—but the quality of sound had changed. The breathing in the walls had slowed. The whispers that had filled the nights were absent. Even the familiar creak of settling timber felt muted,something had left the rooms.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She stood, joints protesting. The study looked exactly as it had when she'd entered it—Thomas's books, Thomas's desk, Thomas's careful annotations in the margins of architectural histories. The lamplight still held its small circle of warmth against the December cold.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Downstairs, something had changed.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Mara felt it before she saw it: a current of air moving through the entrance hall, cold and persistent. She descended the stairs carefully, one hand on the bannister. The temperature dropped with each step.</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front door stood open.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Not wide—perhaps a foot of gap, enough for the winter morning to push inside and pool in the corners. The brass handle gleamed in the grey light. No sign of forced entry. No indication of how it had opened.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She approached slowly. Through the gap she could see the gravel drive, the overgrown garden, the stone pillars that marked the property's entrance.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Martin Caldwell's car was parked at an angle near the gate.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He stood in the garden, twenty feet from the house, facing away from it. He wore the same wool coat from yesterday, his hands in his pockets. He wasn't looking at the manor. He was looking at the trees beyond the wall, at the fields that rolled away toward the village, at anything except the building behind him.</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Mara stood in the doorway and watched.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He knew. He had to know. The email had gone to his editor—his former editor, the one who'd bought his first book, the one he'd thanked in his acknowledgments. She had made sure of that. If the editor had opened it at 4:52 AM, Caldwell would have received a call by five. Maybe earlier.</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He stood very still. His breath made small clouds in the cold air.</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She waited. She didn't know what she wanted from him — confession, acknowledgment, the simple human decency of turning around. He gave her none of it. His breath made small clouds in the cold air and he looked at the fields as if they were the most important thing he'd ever seen.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At ten minutes he turned, not toward the house but toward his car. He walked with the careful precision of someone who has made a decision and will not reconsider it. The car door opened, closed. The engine started.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He drove away without looking back.</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Mara remained in the doorway until the sound faded completely. Then she pushed the door closed. The latch clicked into place with a sound like a period at the end of a sentence.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house settled around her.</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She walked through the ground floor rooms as the morning light strengthened. The drawing room where Eleanor had played piano. The dining room where the family had taken their last meal together. The library where Thomas had died reading about impossible geometry.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Everything was as she'd left it, but the quality of presence had changed. The walls still held their decades of compressed experience, but the urgency had drained away. The whispers that had shaped themselves into words were gone. Even in the drawing room, where Eleanor's voice had been strongest, there was only the ordinary silence of an empty house.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She tried anyway. "Eleanor?"</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Nothing.</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 sent it. The story. Someone's reading it now."</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walls breathed their slow architectural breath. No voice emerged.</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By noon she was back in the study when her laptop chimed.</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email was from Catherine Chen, senior editor at Morrison &amp; Vale. Mara had to read it twice before she believed what it said.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*Ms. Voss - I've read your account. I've also spent the last six hours making calls. Martin Caldwell's publisher is very interested in what you've sent me. So is the historical society in Ashford village. So, frankly, am I. Can we talk? I'm free this afternoon. I want the full story. All of it. Everything you can document.*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 phone number followed.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Mara looked at the study walls. Thomas's careful annotations, his decades of documentation, his refusal to let Eleanor's murder be forgotten. She thought about Martin Caldwell standing in the garden, looking away from the house he'd stolen from.</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She picked up her phone and made the call.</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conversation lasted forty minutes. Catherine Chen asked precise questions and took extensive notes. She wanted copies of the black ledger pages. She wanted photographs of Thomas's study. She wanted the names of everyone who had owned the house since 1887. She was already in contact with an investigative journalist who specialized in literary fraud.</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"This is going to be significant," Chen said. "You understand that?"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"Yes."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"Caldwell's career is finished. His publisher is already talking about recalling the book. But that's not the story I'm interested in." A pause. "I want to publish your account. The house, the voices, what you found. All of it. Can you write that?"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Mara looked at the lamp, still burning though it was afternoon now. "Yes."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"Good. I'll send a contract this week."</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After the call ended, Mara sat with the phone in her hand. Through the study window, the December afternoon was already fading toward dusk. In six hours it would be dark. In eight it would be December third.</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She had survived.</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At three PM she walked through the house with her recorder running, documenting everything one final time. The wallpaper patterns that repeated with mathematical precision. The places where the walls were warmest. The rooms where the whispers had been strongest. She recorded fifteen minutes of silence in the drawing room, just in case Eleanor's voice returned.</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It didn't.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By five PM she was sitting at the kitchen table, the black ledger open in front of her. Her entry was still there, still written in that cramped nineteenth-century hand:</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*Mara Voss, 31, journalist. Arrived November 28, 2019. December 2nd.*</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She watched the clock on her phone. Five-thirty. Six.</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 winter dark pressed against the windows. The house settled into its evening rhythms. Somewhere upstairs a floorboard creaked.</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Seven PM. Eight.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She was still alive.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At eight-thirty she turned on every light in the kitchen and opened the ledger again. The entry had changed.</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*Mara Voss, 31, journalist. Arrived November 28, 2019. December 2nd: Incomplete.*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Not a death date. A status. She had broken the pattern by making Eleanor's testimony exist in the world, but the book didn't know how to categorize what she'd done. The house's logic had expected death or departure. It hadn't accounted for someone who stayed.</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Mara ran her finger over the word. The ink was the same, the handwriting unchanged, but the meaning had shifted. She was neither dead nor gone. She was something the house hadn't seen before.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In the drawing room, a floorboard creaked.</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She closed the ledger and walked to the doorway. The drawing room was dark except for the light spilling from the kitchen. The piano stood against the far wall, its keys gleaming.</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"Eleanor?"</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The silence held.</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"Thank you," Mara said.</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The house breathed its slow architectural breath. In the walls, decades of compressed emotion rested without seeking resolution. Eleanor's voice did not come, but Mara understood now that it didn't need to. The testimony existed. The story would be told. That was what Eleanor had wanted—not revenge, not release, just the truth spoken aloud and believed.</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Mara turned off the kitchen lights and climbed the stairs to her room. The house settled around her, quieter than it had been in weeks. She lay in bed and listened to the familiar sounds—timber contracting in the cold, wind against windows, the soft whisper of air through gaps in the plaster.</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She thought about the email Catherine Chen would send tomorrow. The contract. The book she would write. She thought about Martin Caldwell's career ending, about Thomas's decades of careful documentation finally serving their purpose. She thought about Eleanor Ashford, who had not waited — who had been repeating, endlessly, the only action left to her.</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In a museum somewhere—she didn't know which one, didn't know which city—there hung a portrait of a young woman. The style was impossible to place, neither Victorian nor modern, as if the painter had existed outside conventional time. The woman looked directly at the viewer with an expression of profound sadness. No identification plaque accompanied it. No explanation.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Mara had seen it once, years ago, in a gallery she could no longer name. She remembered thinking the woman looked like she was waiting for something.</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Now, lying in Eleanor Ashford's house, listening to the walls breathe their slow architectural breath, Mara thought she understood what that expression meant.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t xml:space="preserve">The house was still standing. Eleanor was still in the walls. And the ledger entry still read </w:t>
      </w:r>
      <w:r w:rsidDel="00000000" w:rsidR="00000000" w:rsidRPr="00000000">
        <w:rPr>
          <w:i w:val="1"/>
          <w:iCs w:val="1"/>
          <w:rtl w:val="0"/>
        </w:rPr>
        <w:t xml:space="preserve">Incomplete</w:t>
      </w:r>
      <w:r w:rsidDel="00000000" w:rsidR="00000000" w:rsidRPr="00000000">
        <w:rPr>
          <w:rtl w:val="0"/>
        </w:rPr>
        <w:t xml:space="preserve"> — which Mara was only now beginning to understand was not a resolution.</w:t>
      </w:r>
    </w:p>
    <w:p w:rsidR="00000000" w:rsidDel="00000000" w:rsidP="00000000" w:rsidRDefault="00000000" w:rsidRPr="00000000" w14:paraId="0000008F">
      <w:pPr>
        <w:spacing w:after="240" w:before="240" w:lineRule="auto"/>
        <w:rPr/>
      </w:pPr>
      <w:r w:rsidDel="00000000" w:rsidR="00000000" w:rsidRPr="00000000">
        <w:rPr>
          <w:rtl w:val="0"/>
        </w:rPr>
        <w:t xml:space="preserve">It was a category.</w:t>
      </w:r>
    </w:p>
    <w:p w:rsidR="00000000" w:rsidDel="00000000" w:rsidP="00000000" w:rsidRDefault="00000000" w:rsidRPr="00000000" w14:paraId="00000090">
      <w:pPr>
        <w:spacing w:after="240" w:before="240" w:lineRule="auto"/>
        <w:rPr/>
      </w:pPr>
      <w:r w:rsidDel="00000000" w:rsidR="00000000" w:rsidRPr="00000000">
        <w:rPr>
          <w:rtl w:val="0"/>
        </w:rPr>
        <w:t xml:space="preserve">She had not broken the chain. She had become something it had no word for yet.</w:t>
      </w:r>
    </w:p>
    <w:p w:rsidR="00000000" w:rsidDel="00000000" w:rsidP="00000000" w:rsidRDefault="00000000" w:rsidRPr="00000000" w14:paraId="00000091">
      <w:pPr>
        <w:spacing w:after="240" w:before="240" w:lineRule="auto"/>
        <w:rPr/>
      </w:pPr>
      <w:r w:rsidDel="00000000" w:rsidR="00000000" w:rsidRPr="00000000">
        <w:rPr>
          <w:rtl w:val="0"/>
        </w:rPr>
        <w:t xml:space="preserve">She closed her eyes. Sleep came quickly, the way it does when the body has decided something the mind hasn't caught up with yet.</w:t>
      </w:r>
    </w:p>
    <w:p w:rsidR="00000000" w:rsidDel="00000000" w:rsidP="00000000" w:rsidRDefault="00000000" w:rsidRPr="00000000" w14:paraId="00000092">
      <w:pPr>
        <w:spacing w:after="240" w:before="240" w:lineRule="auto"/>
        <w:rPr/>
      </w:pPr>
      <w:r w:rsidDel="00000000" w:rsidR="00000000" w:rsidRPr="00000000">
        <w:rPr>
          <w:rtl w:val="0"/>
        </w:rPr>
        <w:t xml:space="preserve">In the cellar, behind the coal room, the loose brick held its position.</w:t>
      </w:r>
    </w:p>
    <w:p w:rsidR="00000000" w:rsidDel="00000000" w:rsidP="00000000" w:rsidRDefault="00000000" w:rsidRPr="00000000" w14:paraId="00000093">
      <w:pPr>
        <w:spacing w:after="240" w:before="240" w:lineRule="auto"/>
        <w:rPr/>
      </w:pPr>
      <w:r w:rsidDel="00000000" w:rsidR="00000000" w:rsidRPr="00000000">
        <w:rPr>
          <w:rtl w:val="0"/>
        </w:rPr>
        <w:t xml:space="preserve">The book was still there.</w:t>
      </w:r>
    </w:p>
    <w:p w:rsidR="00000000" w:rsidDel="00000000" w:rsidP="00000000" w:rsidRDefault="00000000" w:rsidRPr="00000000" w14:paraId="0000009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