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2: THE INK DRINKERS</w:t>
      </w:r>
    </w:p>
    <w:p w:rsidR="00000000" w:rsidDel="00000000" w:rsidP="00000000" w:rsidRDefault="00000000" w:rsidRPr="00000000" w14:paraId="00000003">
      <w:pPr>
        <w:rPr/>
      </w:pPr>
      <w:r w:rsidDel="00000000" w:rsidR="00000000" w:rsidRPr="00000000">
        <w:rPr>
          <w:rtl w:val="0"/>
        </w:rPr>
        <w:t xml:space="preserve">Chapter 7 - The Translation</w:t>
      </w:r>
    </w:p>
    <w:p w:rsidR="00000000" w:rsidDel="00000000" w:rsidP="00000000" w:rsidRDefault="00000000" w:rsidRPr="00000000" w14:paraId="00000004">
      <w:pPr>
        <w:rPr/>
      </w:pPr>
      <w:r w:rsidDel="00000000" w:rsidR="00000000" w:rsidRPr="00000000">
        <w:rPr>
          <w:rtl w:val="0"/>
        </w:rPr>
        <w:t xml:space="preserve">Generated: 02/03/2026, 15:25:35</w:t>
      </w:r>
    </w:p>
    <w:p w:rsidR="00000000" w:rsidDel="00000000" w:rsidP="00000000" w:rsidRDefault="00000000" w:rsidRPr="00000000" w14:paraId="00000005">
      <w:pPr>
        <w:rPr/>
      </w:pPr>
      <w:r w:rsidDel="00000000" w:rsidR="00000000" w:rsidRPr="00000000">
        <w:rPr>
          <w:rtl w:val="0"/>
        </w:rPr>
        <w:t xml:space="preserve">Word Count: 1662</w:t>
      </w:r>
    </w:p>
    <w:p w:rsidR="00000000" w:rsidDel="00000000" w:rsidP="00000000" w:rsidRDefault="00000000" w:rsidRPr="00000000" w14:paraId="00000006">
      <w:pPr>
        <w:rPr/>
      </w:pPr>
      <w:r w:rsidDel="00000000" w:rsidR="00000000" w:rsidRPr="00000000">
        <w:rPr>
          <w:rtl w:val="0"/>
        </w:rPr>
        <w:t xml:space="preserve">Connection Planted: CON-008 - Book of Carriers</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7 - The Translation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trading party left at dawn and Sera made herself useful. She carried rope. She checked knots. She said nothing about why she needed to go and no one asked. Six days on foot through forest that became scrubland that became cultivated fields, the land opening like a hand unclenching. She watched the way accumulated presence changed as they descended—diffuse here, spread thin across thousands of people and structures rather than dense in a single object. The air felt lighter. Less certain.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lowland city was larger than anything the Moth Tribe built. Stone instead of wood. Streets that crossed at angles. The noise was constant—wheels on cobblestones, merchants calling prices, a bell somewhere marking hours. The accumulated presence here was everywhere and nowhere, dissolved into the fabric of things. Sera felt its absence more than its presence. Like drinking water after wine.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She found the scholar within a day.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pottery merchant remembered the marks, pointed Sera toward the university quarter. Three inquiries later: a woman named Nara who studied dead languages. Her office was above a bookbinder's shop, accessed by an exterior staircase. Sera climbed.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Nara answered the door holding a pen. She was perhaps thirty, with ink stains on her fingers anda face that suggested meals were interruptions. She looked at Sera, at the wrapped bundle Sera carried, and stepped aside.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pottery marks," Sera said.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remember." Nara closed the door. "You found more."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"Show 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rented room cost two days of Sera's saved trade-goods. One window, a table, space enough to spread the tablets across the floor. Nara arrived at first light with a leather case of reference materials and a discipline Sera recognized immediately. She didn't ask where Sera had gotten the documents. She didn't ask what they meant to her. She asked about the script's structure, its logic, its age.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They worked.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Grammar of Emptiness revealed itself slowly, in pieces. The script was older than Nara had initially estimated. Pre-unification, possibly pre-literate in the surrounding regions. The syntax was deliberate, almost mathematical. Each character carried weight in multiple dimensions—sound, meaning, position relative to others.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"It's designed," Nara said, three hours into the first session. She sat cross-legged on the floor, five tablets arranged in a semicircle around her. "Not evolved. Someone built this specifically to encode complex ideas with minimal ambiguity."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Sera copied the character arrangements into her notebook. "Can you read 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"Some." Nara traced a line of script with one finger, not touching the clay. "This is a continuation. The letter we translated before—it doesn't end. It keeps going."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letter continued.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writer had known the tribe would forget their own origins. Had planned for it. Had left these documents as a correction, encoded in a script only someone who refused would be able to seek out, only someone from outside the tribe would be able to read.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 know you by what you have not done*, the second tablet read. *We know you by the memory you retained when others drank theirs away. We leave this for you because you are the only one who will need 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Sera's hand remained steady as she wrote. Nara read the next section aloud.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ink was synthesised from a library that burned.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Nara paused. Read it again silently. Looked up.</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"That's specific," she said.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"Keep going."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writer named the library: The Quiet Archive.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Nara set the tablet down carefully. "I know that name."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"Tell me."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"Three hundred years ago, largest collection of written knowledge in the region. Texts from everywhere—north, south, across the sea. Philosophy, mathematics, histories, poetry." Nara's voice remained level, but something had shifted in her face. "It burned in a single night. Deliberately. Every chronicle agrees on that. Someone set the fire. Methodically. Started in the centre and worked outward so nothing could be saved."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ash was gathered," Sera said.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Nara looked at the tablet again. "Yes. According to this. Gathered. Processed. Made into ink."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They worked through the afternoon. The script described the synthesis process in technical detail—temperatures, filtration methods, additives that stabilised the concentrated material. Sera copied everything. The precision was beautiful. The care taken was absolute.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At sunset Nara stood, stretched, gathered her materials. "Tomorrow," she said. "My eyes need rest."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Sera remained after she left. She read through her notes twice. The Quiet Archive. Three hundred years of accumulated knowledge, concentrated into liquid form, drunk by generation after generation of her people. Not mystical. Chemical. Precise.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She slept without dreams.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second session began at dawn. Nara brought bread and they ate while reviewing the previous day's work. Then they moved to the next tablets.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writer's identity became clearer.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Not a person but a role. A position held by multiple people across generations, each adding to the archive. The Quiet Archive hadn't been managed by a single librarian but by a succession of them, each inheriting the position and its responsibilities. Each contributing to what the script called "the programme."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"Programme," Nara said. "Interesting word choice."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programme wasn't written by one person. It was assembled by many, each contributing a portion, none seeing the whole. The tablets described a structure—information compartmentalised, shared only as necessary, built layer by layer across decades.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"Like a building," Sera said.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"Like a conspiracy." Nara traced the characters for *assembled* and *concealed*. "But coordinated across generations. That requires infrastructure. Institutional continuity."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script confirmed it. The Quiet Archive had been more than a library. It had been an organisation. The burning hadn't been destruction—it had been transformation. The final step in a process that had taken lifetimes to prepare.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Sera copied the organisational structure into her notebook. Names of positions, never of people. Responsibilities outlined in abstract terms. And underneath everything, a question she didn't voice: how many people had known? How many had participated without understanding? How many had understood and participated anyway?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They worked through midday. The tablets described the ink's distribution—how it was carried north, how contact was made with the Moth Tribe, how the first drinkers were selected.The care taken showed in specifics: contingency instructions for if the tribe refused the first dispensation, alternative distribution routes if the primary contact failed, notes on dosage adjustment for different body weights across age groups. Someone had thought about children.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"They wanted it to work," Nara said quietly.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"They wanted it to spread," Sera replied.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At the end of the second session, Nara pulled a book from her reference case. Very old, very heavy, bound in leather gone dark with age. No title on the spine. She opened it to a marked page, turned it so Sera could see.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Columns of names. Hundreds of them. The script was different—a later evolution, more familiar—but the structure was similar.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"What is this?" Sera asked.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 don't know." Nara's finger hovered over the page. "It was in the university archives. No catalogue entry. I found it while researching regional administrative records. These look like names, but I can't confirm it. The language is transitional. Pre-modern but post-classical."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Sera looked at the columns. The names—if they were names—meant nothing to her. But the book's weight was evident. The care with which it had been preserved. Someone had thought these names mattered.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"Can I see the next page?"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Nara turned it. More names. And at the bottom, in smaller script: *The Quiet Archive, Twelfth Succession.*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Sera breathed carefully. "May I copy this page?"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"If you tell me why it matters."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don't know yet."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Nara considered this. Then nodded. "Quickly. I need to return it before it's missed."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third session was shorter. Only two tablets remained, and the first was largely administrative—records of quantities, distribution schedules, confirmation of receipt. Sera copied it mechanically. The second tablet was different.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Nara read it through once silently. Then again. Then she set it down and looked at Sera.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is recent," she said. "Fifty years old, maybe less. The script is the same but the clay is newer. Someone maintained this archive. Someone was still adding to it."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"What does it say?"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Nara read aloud.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programme endpoint: the ink enters the river feeding the lowland cities. The cities drink. The programme scales. What had been concentrated in one tribe would become diffuse across populations. The accumulated knowledge of the Quiet Archive, processed and encoded, spreading through water systems into thousands of lives.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Sera's pen stopped moving.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"That's not possible," Nara said. "The river water is treated. Filtered. You can't just introduce something—"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"Keep reading."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final paragraph was brief. The writer—the most recent, the one who had maintained the archive after three centuries—had added something unexpected.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 have executed faithfully. But we do not know if the destination justifies the path. We leave that judgement to you.*</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room was very quiet. Sera became aware that she had been holding her pen above the page for some time without writing. She set it down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Nara picked up the tablet again, as if the words might have changed. "They weren't certain."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"Three hundred years. Multiple generations. All that planning. And at the end—doubt."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Sera closed her notebook. Her hands were steady. The anger she'd carried since the cup was still there, but it had changed shape. Not rage at deception but something colder. The writers themselves hadn't known. Had built something vast and intricate and irreversible, and at the final moment had written a question instead of a certainty.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"What will you do?" Nara asked.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don't know yet."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Nara began packing her materials. She moved efficiently, each reference book returned to its place in the leather case. At the door she paused.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you need the script translated again," she said, "you know where to find me."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After she left, Sera sat with the tablets arranged in sequence. The complete letter, read in order, was a manual. Instructions for forgetting. Justifications for erasure. And at the end, a question the writers couldn't answer.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She wrapped the tablets carefully and secured them in her pack. Outside, the city continued its noise. Somewhere downstream, the river flowed toward other cities, other populations, carrying whatever the rain washed into it.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Sera had six days of walking to decide what came next.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