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6: THE REALITY BUBBLE</w:t>
      </w:r>
    </w:p>
    <w:p w:rsidR="00000000" w:rsidDel="00000000" w:rsidP="00000000" w:rsidRDefault="00000000" w:rsidRPr="00000000" w14:paraId="00000003">
      <w:pPr>
        <w:rPr/>
      </w:pPr>
      <w:r w:rsidDel="00000000" w:rsidR="00000000" w:rsidRPr="00000000">
        <w:rPr>
          <w:rtl w:val="0"/>
        </w:rPr>
        <w:t xml:space="preserve">Chapter 6 - Four Responses</w:t>
      </w:r>
    </w:p>
    <w:p w:rsidR="00000000" w:rsidDel="00000000" w:rsidP="00000000" w:rsidRDefault="00000000" w:rsidRPr="00000000" w14:paraId="00000004">
      <w:pPr>
        <w:rPr/>
      </w:pPr>
      <w:r w:rsidDel="00000000" w:rsidR="00000000" w:rsidRPr="00000000">
        <w:rPr>
          <w:rtl w:val="0"/>
        </w:rPr>
        <w:t xml:space="preserve">Generated: 27/02/2026, 11:25:46</w:t>
      </w:r>
    </w:p>
    <w:p w:rsidR="00000000" w:rsidDel="00000000" w:rsidP="00000000" w:rsidRDefault="00000000" w:rsidRPr="00000000" w14:paraId="00000005">
      <w:pPr>
        <w:rPr/>
      </w:pPr>
      <w:r w:rsidDel="00000000" w:rsidR="00000000" w:rsidRPr="00000000">
        <w:rPr>
          <w:rtl w:val="0"/>
        </w:rPr>
        <w:t xml:space="preserve">Word Count: 1287</w:t>
      </w:r>
    </w:p>
    <w:p w:rsidR="00000000" w:rsidDel="00000000" w:rsidP="00000000" w:rsidRDefault="00000000" w:rsidRPr="00000000" w14:paraId="00000006">
      <w:pPr>
        <w:rPr/>
      </w:pPr>
      <w:r w:rsidDel="00000000" w:rsidR="00000000" w:rsidRPr="00000000">
        <w:rPr>
          <w:rtl w:val="0"/>
        </w:rPr>
        <w:t xml:space="preserve">Connection Planted: CON-005 - Dara Osei Portrait</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6 - Four Responses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Marcus found the portrait in the Getty on his lunch break.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He'd started taking them again—actual breaks, away from the screens—because Petra had said something about how you couldn't see patterns if you never looked away. The painting hung in a gallery he'd walked through a hundred times, small enough to miss, tucked between two Sargents whose scale demanded attention.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young woman. Dark eyes. The sadness wasn't performed—it was structural, built into the way the artist had rendered the set of her shoulders, the angle of her head. The style was wrong for the frame, wrong for the room. Renaissance technique but contemporary clothing. No placard. No identification number.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Marcus stood there for eleven minutes. Timed it on his phone without meaning 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Back at the operations centre, he added it to his documentation. Not because it connected to anything. Because it existed, and his job now—the job he'd chosen from the four options forming in all of them—was to record what existed before it changed.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cascade counter read 341 dormant triggers. Up from 340 this morning.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Petra left at five-thirty.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She'd stopped apologizing for it three days ago. The models ran whether she watched them or not. The algorithms mapped triggers whether she held her breath or breathed. Her daughter had a soccer game at six-fifteen, and Petra had missed the last four, and the universe was going to do what it was going to do regardless of whether she was there to see the graphs update.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"You're allowed," Yara had said, which was as close to permission as Petra needed.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the field, she sat in the bleachers next to parents who complained about traffic and referee calls and whether the league should switch to smaller goals. Normal concerns. Solvable problems. Her daughter scored in the second half—a clean shot from outside the box—and Petra screamed herself hoarse with joy that had nothing to do with cascades or triggers or the shape of systems failing in sequence.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Her phone buzzed twice. She didn't check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 the drive home, her daughter talked about the goal, about how she'd seen the angle open up, about how her coach said she was getting better at reading the field. Petra listened. Really listened. Didn't think about pattern recognition or predictive modeling or how reading a soccer field was just threat assessment by another name.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 home, she made dinner. Her husband asked about work and she said "fine" and meant it, because work was fine, work was what it was, and she'd decided—without announcing it, without drama—that she would not let the world ending prevent her from being present for the world that remained.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Her models were still running. She'd check them tomorrow.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James had the Master Bible open across three monitors.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Four AM. His seventh consecutive twenty-hour day. Coffee had stopped working around midnight, but he kept drinking it because the ritual gave his hands something to do between searches.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pattern had an origin. Everything had an origin. The cascades weren't random—they were triggered, which meant someone or something had built the triggers, which meant there was a decision point, a moment when this became inevitable instead of possible.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Find that moment. Prevent it retroactively. Not through time travel—through understanding. Through documentation. If they could prove the triggers were deliberately planted, they could trace the planter. If they could trace the planter, they could understand the motive. If they could understand the motive, they could—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Stop it? The universe?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James pushed the thought away. That was Petra thinking. That was giving up thinking. He wasn't giving up he was going back. His desk, had disappeared under printouts three days ago. He'd stopped clearing it. The layers formed their own archaeology — oldest at the bottom, most recent on top, the whole stack a physical record of how far back he'd gone.</w:t>
      </w:r>
    </w:p>
    <w:p w:rsidR="00000000" w:rsidDel="00000000" w:rsidP="00000000" w:rsidRDefault="00000000" w:rsidRPr="00000000" w14:paraId="00000035">
      <w:pPr>
        <w:spacing w:after="240" w:before="240" w:lineRule="auto"/>
        <w:rPr/>
      </w:pPr>
      <w:r w:rsidDel="00000000" w:rsidR="00000000" w:rsidRPr="00000000">
        <w:rPr>
          <w:rtl w:val="0"/>
        </w:rPr>
        <w:t xml:space="preserve">Day one: the Jakarta municipal water system. Day three: the Singapore infrastructure specifications. Day five: the Munich consulting firm, dissolved 2019, principals scattered across six countries. He'd tracked four of them. None remembered the specific module. All were credible. All had clean records.</w:t>
      </w:r>
    </w:p>
    <w:p w:rsidR="00000000" w:rsidDel="00000000" w:rsidP="00000000" w:rsidRDefault="00000000" w:rsidRPr="00000000" w14:paraId="00000036">
      <w:pPr>
        <w:spacing w:after="240" w:before="240" w:lineRule="auto"/>
        <w:rPr/>
      </w:pPr>
      <w:r w:rsidDel="00000000" w:rsidR="00000000" w:rsidRPr="00000000">
        <w:rPr>
          <w:rtl w:val="0"/>
        </w:rPr>
        <w:t xml:space="preserve">Day seven: a Finnish engineering standards document from 2003 that the Munich firm had cited as source material. The document cited a Soviet-era telecommunications specification from 1971. The specification referenced a mathematical model published in East Germany in 1958.</w:t>
      </w:r>
    </w:p>
    <w:p w:rsidR="00000000" w:rsidDel="00000000" w:rsidP="00000000" w:rsidRDefault="00000000" w:rsidRPr="00000000" w14:paraId="00000037">
      <w:pPr>
        <w:spacing w:after="240" w:before="240" w:lineRule="auto"/>
        <w:rPr/>
      </w:pPr>
      <w:r w:rsidDel="00000000" w:rsidR="00000000" w:rsidRPr="00000000">
        <w:rPr>
          <w:rtl w:val="0"/>
        </w:rPr>
        <w:t xml:space="preserve">The 1958 paper had one author. A physicist named Heinrich Voss. James had spent six hours yesterday finding everything published under that name. Twelve papers, all legitimate, all peer-reviewed, all completely unremarkable applications of systems theory to infrastructure design.</w:t>
      </w:r>
    </w:p>
    <w:p w:rsidR="00000000" w:rsidDel="00000000" w:rsidP="00000000" w:rsidRDefault="00000000" w:rsidRPr="00000000" w14:paraId="00000038">
      <w:pPr>
        <w:spacing w:after="240" w:before="240" w:lineRule="auto"/>
        <w:rPr/>
      </w:pPr>
      <w:r w:rsidDel="00000000" w:rsidR="00000000" w:rsidRPr="00000000">
        <w:rPr>
          <w:rtl w:val="0"/>
        </w:rPr>
        <w:t xml:space="preserve">Except one footnote in the last paper, published 1962, which referenced unpublished research notes that Voss described as "the foundational observation" — a pattern he claimed to have detected in large-scale infrastructure systems that suggested "self-organizing tendencies at sufficient complexity thresholds."</w:t>
      </w:r>
    </w:p>
    <w:p w:rsidR="00000000" w:rsidDel="00000000" w:rsidP="00000000" w:rsidRDefault="00000000" w:rsidRPr="00000000" w14:paraId="00000039">
      <w:pPr>
        <w:spacing w:after="240" w:before="240" w:lineRule="auto"/>
        <w:rPr/>
      </w:pPr>
      <w:r w:rsidDel="00000000" w:rsidR="00000000" w:rsidRPr="00000000">
        <w:rPr>
          <w:rtl w:val="0"/>
        </w:rPr>
        <w:t xml:space="preserve">James had requested the research notes from the East German archive.</w:t>
      </w:r>
    </w:p>
    <w:p w:rsidR="00000000" w:rsidDel="00000000" w:rsidP="00000000" w:rsidRDefault="00000000" w:rsidRPr="00000000" w14:paraId="0000003A">
      <w:pPr>
        <w:spacing w:after="240" w:before="240" w:lineRule="auto"/>
        <w:rPr/>
      </w:pPr>
      <w:r w:rsidDel="00000000" w:rsidR="00000000" w:rsidRPr="00000000">
        <w:rPr>
          <w:rtl w:val="0"/>
        </w:rPr>
        <w:t xml:space="preserve">The archive had confirmed the notes existed.</w:t>
      </w:r>
    </w:p>
    <w:p w:rsidR="00000000" w:rsidDel="00000000" w:rsidP="00000000" w:rsidRDefault="00000000" w:rsidRPr="00000000" w14:paraId="0000003B">
      <w:pPr>
        <w:spacing w:after="240" w:before="240" w:lineRule="auto"/>
        <w:rPr/>
      </w:pPr>
      <w:r w:rsidDel="00000000" w:rsidR="00000000" w:rsidRPr="00000000">
        <w:rPr>
          <w:rtl w:val="0"/>
        </w:rPr>
        <w:t xml:space="preserve">The notes were dated September 14th, 1887.</w:t>
      </w:r>
    </w:p>
    <w:p w:rsidR="00000000" w:rsidDel="00000000" w:rsidP="00000000" w:rsidRDefault="00000000" w:rsidRPr="00000000" w14:paraId="0000003C">
      <w:pPr>
        <w:spacing w:after="240" w:before="240" w:lineRule="auto"/>
        <w:rPr/>
      </w:pPr>
      <w:r w:rsidDel="00000000" w:rsidR="00000000" w:rsidRPr="00000000">
        <w:rPr>
          <w:rtl w:val="0"/>
        </w:rPr>
        <w:t xml:space="preserve">Heinrich Voss had been born in 1931.</w:t>
      </w:r>
    </w:p>
    <w:p w:rsidR="00000000" w:rsidDel="00000000" w:rsidP="00000000" w:rsidRDefault="00000000" w:rsidRPr="00000000" w14:paraId="0000003D">
      <w:pPr>
        <w:rPr/>
      </w:pPr>
      <w:r w:rsidDel="00000000" w:rsidR="00000000" w:rsidRPr="00000000">
        <w:rPr>
          <w:rtl w:val="0"/>
        </w:rPr>
        <w:t xml:space="preserve">The first cascade had been in Jakarta—municipal water systems—but the trigger had been in the code for six years. So go back six years. Find who wrote it. Except the module had been copied from an older system in Singapore, which had been adapted from infrastructure in Seoul, which had been based on specifications from a consulting firm in Munich that didn't exist anymore.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Further back. Always further back.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His phone showed forty-three missed calls. Twelve from his ex-wife. The rest from numbers he didn't recognize. He'd stopped answering on day three, when someone from Homeland Security had asked him to brief them on "realistic prevention scenarios" and he'd realized they wanted him to lie, wanted him to tell them this was solvable with enough resources, enough coordination, enough will.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wasn't going to lie. But he wasn't going to surrender to inevitability either.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origin was in the data. He just had to go back far enough.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Yara did the 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She stopped the eighth cascade at 2:14 PM on a Tuesday—a financial clearing system in London that would have frozen seventeen percent of global banking transactions. The fix took four hours and required coordinating with six regulatory agencies across three continents. She did it the way she did everything: methodically, without drama, one step after another until the work was done.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ninth cascade appeared before she'd finished the paperwork on the eighth.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She worked that one too. Then the tenth. Then the eleventh.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Marcus documented. Petra went home on time. James chased origins. Yara did the work because it was the work, because someone had to, because the alternative was watching it happen and she'd never been good at watching.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something was changing in how she saw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cascades weren't random. That had been clear from the start. But they also weren't—quite—attacks. Attacks had objectives. These had something else. A rhythm. A progression. Each one revealed more of the infrastructure's shape than the last. Each one forced them to map connections they hadn't known existed.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Master Bible kept growing. Not because they were adding to it. Because it was revealing itself through the cascades, like a photograph developing in solution.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At 3 AM on Thursday, alone in the operations centre, Yara pulled up the cascade map. Eleven stopped. Seventeen dormant. Twenty-three forming. The numbers didn't matter anymore. The pattern did.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zoomed out. Continental view. Global view. The triggers formed a geometry that wasn't quite random, wasn't quite designed. Natural, maybe. The way crystals were natural. The way frost patterns were natural. Following rules that existed whether humans understood them or not.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cascades weren't attacks. Attacks wanted something specific. These wanted something else — something she couldn't name yet, could only trace through the geometry they left behind.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Yara didn't know. But she could find out.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She opened a new terminal window. Not a patch. Not a fix. She pulled up the raw signal data from all eleven stopped cascades and ran them simultaneously — not looking for the origin point, not looking for the trigger. Looking at the shape they made together.</w:t>
      </w:r>
    </w:p>
    <w:p w:rsidR="00000000" w:rsidDel="00000000" w:rsidP="00000000" w:rsidRDefault="00000000" w:rsidRPr="00000000" w14:paraId="00000062">
      <w:pPr>
        <w:spacing w:after="240" w:before="240" w:lineRule="auto"/>
        <w:rPr/>
      </w:pPr>
      <w:r w:rsidDel="00000000" w:rsidR="00000000" w:rsidRPr="00000000">
        <w:rPr>
          <w:rtl w:val="0"/>
        </w:rPr>
        <w:t xml:space="preserve">The display filled with noise. Then something underneath the noise. A pattern that only existed when you stopped trying to interrupt it.</w:t>
      </w:r>
    </w:p>
    <w:p w:rsidR="00000000" w:rsidDel="00000000" w:rsidP="00000000" w:rsidRDefault="00000000" w:rsidRPr="00000000" w14:paraId="00000063">
      <w:pPr>
        <w:spacing w:after="240" w:before="240" w:lineRule="auto"/>
        <w:rPr/>
      </w:pPr>
      <w:r w:rsidDel="00000000" w:rsidR="00000000" w:rsidRPr="00000000">
        <w:rPr>
          <w:rtl w:val="0"/>
        </w:rPr>
        <w:t xml:space="preserve">The building's electrical hum changed frequency for three seconds. Then returned to normal.</w:t>
      </w:r>
    </w:p>
    <w:p w:rsidR="00000000" w:rsidDel="00000000" w:rsidP="00000000" w:rsidRDefault="00000000" w:rsidRPr="00000000" w14:paraId="00000064">
      <w:pPr>
        <w:spacing w:after="240" w:before="240" w:lineRule="auto"/>
        <w:rPr/>
      </w:pPr>
      <w:r w:rsidDel="00000000" w:rsidR="00000000" w:rsidRPr="00000000">
        <w:rPr>
          <w:rtl w:val="0"/>
        </w:rPr>
        <w:t xml:space="preserve">Yara sat very still. Her coffee cooled beside her untouched.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Yara waited. Patient. Methodical. Ready to do whatever work came next.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Outside, the city continued. Inside, Marcus documented and Petra went home and James chased origins and Yara asked her question into the dark.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Four responses to inevitability. All of them human. All of them true.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cursor blinked. The map updated. The twelfth cascade began forming.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for the first time since this started, Yara wondered if stopping them was the point at 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