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r>
        <w:rPr/>
        <w:t xml:space="preserve">DEDICATORIA</w:t>
      </w:r>
      <w:br/>
      <w:r>
        <w:rPr/>
        <w:t xml:space="preserve">Dedico esta investigación a mi familia, mis hijos e esposas, por haber creído del el primer momento en mi capacidad de hacerme con este título.</w:t>
      </w:r>
      <w:r>
        <w:rPr/>
        <w:t xml:space="preserve"> </w:t>
      </w:r>
    </w:p>
    <w:p>
      <w:pPr>
        <w:numPr>
          <w:ilvl w:val="0"/>
          <w:numId w:val="1"/>
        </w:numPr>
      </w:pPr>
      <w:r>
        <w:rPr/>
        <w:t xml:space="preserve">AGRADECIMIENTO</w:t>
      </w:r>
    </w:p>
    <w:p>
      <w:pPr>
        <w:numPr>
          <w:ilvl w:val="0"/>
          <w:numId w:val="1"/>
        </w:numPr>
      </w:pPr>
      <w:r>
        <w:rPr/>
        <w:t xml:space="preserve">RESUMEN</w:t>
      </w:r>
    </w:p>
    <w:p>
      <w:pPr>
        <w:numPr>
          <w:ilvl w:val="0"/>
          <w:numId w:val="1"/>
        </w:numPr>
      </w:pPr>
      <w:r>
        <w:rPr/>
        <w:t xml:space="preserve">ABSTRACT</w:t>
      </w:r>
    </w:p>
    <w:p>
      <w:pPr>
        <w:numPr>
          <w:ilvl w:val="0"/>
          <w:numId w:val="1"/>
        </w:numPr>
      </w:pPr>
      <w:r>
        <w:rPr/>
        <w:t xml:space="preserve">ÍNDICE DE CONTENIDO</w:t>
      </w:r>
    </w:p>
    <w:p>
      <w:pPr>
        <w:numPr>
          <w:ilvl w:val="0"/>
          <w:numId w:val="1"/>
        </w:numPr>
      </w:pPr>
      <w:r>
        <w:rPr/>
        <w:t xml:space="preserve">INDICE DE TABLAS</w:t>
      </w:r>
    </w:p>
    <w:p>
      <w:pPr>
        <w:numPr>
          <w:ilvl w:val="0"/>
          <w:numId w:val="1"/>
        </w:numPr>
      </w:pPr>
      <w:r>
        <w:rPr/>
        <w:t xml:space="preserve">INDICE DE GRÁFICOS</w:t>
      </w:r>
    </w:p>
    <w:p>
      <w:pPr>
        <w:numPr>
          <w:ilvl w:val="0"/>
          <w:numId w:val="1"/>
        </w:numPr>
      </w:pPr>
      <w:r>
        <w:rPr/>
        <w:t xml:space="preserve">INTRODUCCIÓN</w:t>
      </w:r>
    </w:p>
    <w:p>
      <w:pPr>
        <w:numPr>
          <w:ilvl w:val="0"/>
          <w:numId w:val="1"/>
        </w:numPr>
      </w:pPr>
      <w:r>
        <w:rPr/>
        <w:t xml:space="preserve">REVISIÓN DE LA LITERATURA</w:t>
      </w:r>
    </w:p>
    <w:p>
      <w:pPr>
        <w:numPr>
          <w:ilvl w:val="1"/>
          <w:numId w:val="1"/>
        </w:numPr>
      </w:pPr>
      <w:r>
        <w:rPr/>
        <w:t xml:space="preserve">2.1 Antecedentes</w:t>
      </w:r>
    </w:p>
    <w:p>
      <w:pPr>
        <w:numPr>
          <w:ilvl w:val="2"/>
          <w:numId w:val="1"/>
        </w:numPr>
      </w:pPr>
      <w:r>
        <w:rPr/>
        <w:t xml:space="preserve">2.1.1 Nivel Internacional</w:t>
      </w:r>
    </w:p>
    <w:p>
      <w:pPr>
        <w:numPr>
          <w:ilvl w:val="2"/>
          <w:numId w:val="1"/>
        </w:numPr>
      </w:pPr>
      <w:r>
        <w:rPr/>
        <w:t xml:space="preserve">2.1.2 Nivel Nacional</w:t>
      </w:r>
    </w:p>
    <w:p>
      <w:pPr>
        <w:numPr>
          <w:ilvl w:val="1"/>
          <w:numId w:val="1"/>
        </w:numPr>
      </w:pPr>
      <w:r>
        <w:rPr/>
        <w:t xml:space="preserve">2.2 Bases teóricas de la investigación</w:t>
      </w:r>
    </w:p>
    <w:p>
      <w:pPr>
        <w:numPr>
          <w:ilvl w:val="0"/>
          <w:numId w:val="1"/>
        </w:numPr>
      </w:pPr>
      <w:r>
        <w:rPr/>
        <w:t xml:space="preserve">HIPÓTESIS</w:t>
      </w:r>
    </w:p>
    <w:p>
      <w:pPr>
        <w:numPr>
          <w:ilvl w:val="1"/>
          <w:numId w:val="1"/>
        </w:numPr>
      </w:pPr>
      <w:r>
        <w:rPr/>
        <w:t xml:space="preserve">3.1 Hipótesis general</w:t>
      </w:r>
    </w:p>
    <w:p>
      <w:pPr>
        <w:numPr>
          <w:ilvl w:val="1"/>
          <w:numId w:val="1"/>
        </w:numPr>
      </w:pPr>
      <w:r>
        <w:rPr/>
        <w:t xml:space="preserve">3.2 Hipótesis específicas</w:t>
      </w:r>
    </w:p>
    <w:p>
      <w:pPr>
        <w:numPr>
          <w:ilvl w:val="0"/>
          <w:numId w:val="1"/>
        </w:numPr>
      </w:pPr>
      <w:r>
        <w:rPr/>
        <w:t xml:space="preserve">METODOLOGÍA</w:t>
      </w:r>
    </w:p>
    <w:p>
      <w:pPr>
        <w:numPr>
          <w:ilvl w:val="1"/>
          <w:numId w:val="1"/>
        </w:numPr>
      </w:pPr>
      <w:r>
        <w:rPr/>
        <w:t xml:space="preserve">4.1 Tipo y nivel de investigación</w:t>
      </w:r>
    </w:p>
    <w:p>
      <w:pPr>
        <w:numPr>
          <w:ilvl w:val="1"/>
          <w:numId w:val="1"/>
        </w:numPr>
      </w:pPr>
      <w:r>
        <w:rPr/>
        <w:t xml:space="preserve">4.2 Diseño de la investigación</w:t>
      </w:r>
    </w:p>
    <w:p>
      <w:pPr>
        <w:numPr>
          <w:ilvl w:val="1"/>
          <w:numId w:val="1"/>
        </w:numPr>
      </w:pPr>
      <w:r>
        <w:rPr/>
        <w:t xml:space="preserve">4.3 Población y muestra</w:t>
      </w:r>
    </w:p>
    <w:p>
      <w:pPr>
        <w:numPr>
          <w:ilvl w:val="1"/>
          <w:numId w:val="1"/>
        </w:numPr>
      </w:pPr>
      <w:r>
        <w:rPr/>
        <w:t xml:space="preserve">4.4 Definición de Operacionalización de variables</w:t>
      </w:r>
    </w:p>
    <w:p>
      <w:pPr>
        <w:numPr>
          <w:ilvl w:val="1"/>
          <w:numId w:val="1"/>
        </w:numPr>
      </w:pPr>
      <w:r>
        <w:rPr/>
        <w:t xml:space="preserve">4.5 Técnicas e instrumentos de recolección de datos</w:t>
      </w:r>
    </w:p>
    <w:p>
      <w:pPr>
        <w:numPr>
          <w:ilvl w:val="2"/>
          <w:numId w:val="1"/>
        </w:numPr>
      </w:pPr>
      <w:r>
        <w:rPr/>
        <w:t xml:space="preserve">4.5.1 Técnica</w:t>
      </w:r>
    </w:p>
    <w:p>
      <w:pPr>
        <w:numPr>
          <w:ilvl w:val="2"/>
          <w:numId w:val="1"/>
        </w:numPr>
      </w:pPr>
      <w:r>
        <w:rPr/>
        <w:t xml:space="preserve">4.5.2 Instrumentos</w:t>
      </w:r>
    </w:p>
    <w:p>
      <w:pPr>
        <w:numPr>
          <w:ilvl w:val="1"/>
          <w:numId w:val="1"/>
        </w:numPr>
      </w:pPr>
      <w:r>
        <w:rPr/>
        <w:t xml:space="preserve">4.6 Plan de Análisis</w:t>
      </w:r>
    </w:p>
    <w:p>
      <w:pPr>
        <w:numPr>
          <w:ilvl w:val="1"/>
          <w:numId w:val="1"/>
        </w:numPr>
      </w:pPr>
      <w:r>
        <w:rPr/>
        <w:t xml:space="preserve">4.7 Matriz de consistencia</w:t>
      </w:r>
    </w:p>
    <w:p>
      <w:pPr>
        <w:numPr>
          <w:ilvl w:val="1"/>
          <w:numId w:val="1"/>
        </w:numPr>
      </w:pPr>
      <w:r>
        <w:rPr/>
        <w:t xml:space="preserve">4.8 Principios éticos</w:t>
      </w:r>
    </w:p>
    <w:p>
      <w:pPr>
        <w:numPr>
          <w:ilvl w:val="0"/>
          <w:numId w:val="1"/>
        </w:numPr>
      </w:pPr>
      <w:r>
        <w:rPr/>
        <w:t xml:space="preserve">RESULTADOS</w:t>
      </w:r>
    </w:p>
    <w:p>
      <w:pPr>
        <w:numPr>
          <w:ilvl w:val="1"/>
          <w:numId w:val="1"/>
        </w:numPr>
      </w:pPr>
      <w:r>
        <w:rPr/>
        <w:t xml:space="preserve">5.1 Resultados</w:t>
      </w:r>
    </w:p>
    <w:p>
      <w:pPr>
        <w:numPr>
          <w:ilvl w:val="1"/>
          <w:numId w:val="1"/>
        </w:numPr>
      </w:pPr>
      <w:r>
        <w:rPr/>
        <w:t xml:space="preserve">5.2 ANÁLISIS DE RESULTADOS</w:t>
      </w:r>
    </w:p>
    <w:p>
      <w:pPr>
        <w:numPr>
          <w:ilvl w:val="1"/>
          <w:numId w:val="1"/>
        </w:numPr>
      </w:pPr>
      <w:r>
        <w:rPr/>
        <w:t xml:space="preserve">5.3 PROPUESTA DE MEJORA</w:t>
      </w:r>
    </w:p>
    <w:p>
      <w:pPr>
        <w:numPr>
          <w:ilvl w:val="0"/>
          <w:numId w:val="1"/>
        </w:numPr>
      </w:pPr>
      <w:r>
        <w:rPr/>
        <w:t xml:space="preserve">CONCLUSIONES</w:t>
      </w:r>
    </w:p>
    <w:p>
      <w:pPr>
        <w:numPr>
          <w:ilvl w:val="0"/>
          <w:numId w:val="1"/>
        </w:numPr>
      </w:pPr>
      <w:r>
        <w:rPr/>
        <w:t xml:space="preserve">RECOMENDACIONES</w:t>
      </w:r>
    </w:p>
    <w:p>
      <w:pPr>
        <w:numPr>
          <w:ilvl w:val="0"/>
          <w:numId w:val="1"/>
        </w:numPr>
      </w:pPr>
      <w:r>
        <w:rPr/>
        <w:t xml:space="preserve">REFERENCIAS BIBLIOGRÁFICAS</w:t>
      </w:r>
    </w:p>
    <w:p>
      <w:pPr>
        <w:numPr>
          <w:ilvl w:val="0"/>
          <w:numId w:val="1"/>
        </w:numPr>
      </w:pPr>
      <w:r>
        <w:rPr/>
        <w:t xml:space="preserve">CARÁTULA</w:t>
      </w:r>
      <w:br/>
      <w:br/>
      <w:r>
        <w:pict>
          <v:shape type="#_x0000_t75" stroked="f" style="width:1000pt; height:10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/>
        <w:t xml:space="preserve">Hola</w:t>
      </w:r>
      <w:r>
        <w:rPr/>
        <w:t xml:space="preserve">este es un anueva caratula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288A64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2022-07-21T20:44:14-05:00</dcterms:created>
  <dcterms:modified xsi:type="dcterms:W3CDTF">2022-07-21T20:44:14-05:00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