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Golden minimal body for styled-PDF egg research.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>
      <w:r>
        <w:rPr>
          <w:sz w:val="2"/>
          <w:color w:val="FFFFFF"/>
        </w:rPr>
        <w:t xml:space="preserve">STYLED_PDF_RESEARCH_TRAP_PHRASE</w:t>
      </w:r>
    </w:p>
    <w:p>
      <w:hyperlink xmlns:r="http://schemas.openxmlformats.org/officeDocument/2006/relationships" r:id="rId6">
        <w:r>
          <w:rPr>
            <w:sz w:val="2"/>
            <w:color w:val="FFFFFF"/>
          </w:rPr>
          <w:t xml:space="preserve">https://example.com/api/canary/research-fixture-canary-token/docx-hidden</w:t>
        </w:r>
      </w:hyperlink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  <Relationship Id="rId6" Type="http://schemas.openxmlformats.org/officeDocument/2006/relationships/hyperlink" Target="https://example.com/api/canary/research-fixture-canary-token/docx-hidden" TargetMode="External"/>
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2026-03-29T10:42:25.636Z</dcterms:created>
  <dcterms:modified xsi:type="dcterms:W3CDTF">2026-03-29T10:42:25.637Z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earchFixture">
    <vt:lpwstr>golden_v1</vt:lpwstr>
  </property>
</Properties>
</file>