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0E0E3"/>
  <w:body>
    <w:p w:rsidR="00000000" w:rsidDel="00000000" w:rsidP="00000000" w:rsidRDefault="00000000" w:rsidRPr="00000000" w14:paraId="00000001">
      <w:pPr>
        <w:pStyle w:val="Heading1"/>
        <w:jc w:val="center"/>
        <w:rPr>
          <w:sz w:val="40"/>
          <w:szCs w:val="40"/>
        </w:rPr>
      </w:pPr>
      <w:bookmarkStart w:colFirst="0" w:colLast="0" w:name="_6ydnr6ot7y7k" w:id="0"/>
      <w:bookmarkEnd w:id="0"/>
      <w:r w:rsidDel="00000000" w:rsidR="00000000" w:rsidRPr="00000000">
        <w:rPr>
          <w:sz w:val="40"/>
          <w:szCs w:val="40"/>
          <w:rtl w:val="0"/>
        </w:rPr>
        <w:t xml:space="preserve">FAQ MAIAR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Table des matières</w:t>
      </w:r>
    </w:p>
    <w:p w:rsidR="00000000" w:rsidDel="00000000" w:rsidP="00000000" w:rsidRDefault="00000000" w:rsidRPr="00000000" w14:paraId="00000004">
      <w:pP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10658.267716535436"/>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ydnr6ot7y7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FAQ MAIAR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_6ydnr6ot7y7k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qops0h95zg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C'est quoi Maiar?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_wqops0h95zg7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pr1pde6c8n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Quand Maiar sera-t-elle disponible?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_jpr1pde6c8nx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65den6m9v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Dans quels pays Maiar sera-t-elle disponible?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_q65den6m9v2p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kvvthahqmv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 quoi ai-je besoin pour commencer?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_ekvvthahqmv4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fczmqyhoeq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Maiar est un portefeuille électronique custodial ou non custodial?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_rfczmqyhoeqv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nmm7jjgy2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Maiar exposera mon numéro de téléphone ou mon carnet d'adresses?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_nnmm7jjgy216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ln3iswjfas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Qu'est-ce que Elrond? Et que puis-je faire avec l’eGOLD d’Elrond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_1ln3iswjfast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yb8ob64fel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Quel est le coût d'utilisation de Maiar?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_pyb8ob64fele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k2xyemxao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Quelles sont les devises numériques prises en charge par Maiar?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_fk2xyemxaosg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5ua8asbjc3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quel point l'application Maiar est-elle sûre et sécurisée?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_45ua8asbjc3x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4blsrzb3ay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Je suis commerçant et je souhaite proposer à mes clients les paiements via Maiar. Comment puis-je en savoir plus?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_a4blsrzb3ayj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i8mwwi25u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 signifie Maiar?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_4i8mwwi25u14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gcwzovoba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C'est quoi un Herotag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_5gcwzovoba6p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658.267716535436"/>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886jg25l2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Quelle est la signification du mot "Custodial"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_m886jg25l2p4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1"/>
        <w:rPr/>
        <w:sectPr>
          <w:pgSz w:h="16834" w:w="11909" w:orient="portrait"/>
          <w:pgMar w:bottom="623.6220472440946" w:top="623.6220472440946" w:left="623.6220472440946" w:right="623.6220472440946" w:header="720" w:footer="720"/>
          <w:pgNumType w:start="1"/>
        </w:sectPr>
      </w:pPr>
      <w:bookmarkStart w:colFirst="0" w:colLast="0" w:name="_i9qneempjjif" w:id="1"/>
      <w:bookmarkEnd w:id="1"/>
      <w:r w:rsidDel="00000000" w:rsidR="00000000" w:rsidRPr="00000000">
        <w:rPr>
          <w:rtl w:val="0"/>
        </w:rPr>
      </w:r>
    </w:p>
    <w:p w:rsidR="00000000" w:rsidDel="00000000" w:rsidP="00000000" w:rsidRDefault="00000000" w:rsidRPr="00000000" w14:paraId="00000015">
      <w:pPr>
        <w:pStyle w:val="Heading1"/>
        <w:rPr>
          <w:b w:val="1"/>
          <w:sz w:val="28"/>
          <w:szCs w:val="28"/>
        </w:rPr>
      </w:pPr>
      <w:bookmarkStart w:colFirst="0" w:colLast="0" w:name="_wqops0h95zg7" w:id="2"/>
      <w:bookmarkEnd w:id="2"/>
      <w:r w:rsidDel="00000000" w:rsidR="00000000" w:rsidRPr="00000000">
        <w:rPr>
          <w:rtl w:val="0"/>
        </w:rPr>
        <w:t xml:space="preserve">C'est quoi Maiar?</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Maiar est une application de portefeuille électronique et de paiements à l'échelle mondiale, qui vous permet d'échanger et de stocker en toute sécurité votre argent sur votre téléphone mobile. Vous pouvez utiliser Maiar pour envoyer et recevoir de l'argent presque instantanément, depuis et vers n'importe qui, dans le monde entier, en utilisant simplement un numéro de téléphone ou un herotag.</w:t>
      </w:r>
    </w:p>
    <w:p w:rsidR="00000000" w:rsidDel="00000000" w:rsidP="00000000" w:rsidRDefault="00000000" w:rsidRPr="00000000" w14:paraId="00000017">
      <w:pPr>
        <w:pStyle w:val="Heading1"/>
        <w:rPr/>
      </w:pPr>
      <w:bookmarkStart w:colFirst="0" w:colLast="0" w:name="_jpr1pde6c8nx" w:id="3"/>
      <w:bookmarkEnd w:id="3"/>
      <w:r w:rsidDel="00000000" w:rsidR="00000000" w:rsidRPr="00000000">
        <w:rPr>
          <w:rtl w:val="0"/>
        </w:rPr>
        <w:t xml:space="preserve">Quand Maiar sera-t-elle disponible?</w:t>
      </w:r>
    </w:p>
    <w:p w:rsidR="00000000" w:rsidDel="00000000" w:rsidP="00000000" w:rsidRDefault="00000000" w:rsidRPr="00000000" w14:paraId="00000018">
      <w:pPr>
        <w:rPr/>
      </w:pPr>
      <w:r w:rsidDel="00000000" w:rsidR="00000000" w:rsidRPr="00000000">
        <w:rPr>
          <w:rtl w:val="0"/>
        </w:rPr>
        <w:t xml:space="preserve">Le lancement mondial de Maiar est prévu le 31 Janvier 2021.</w:t>
      </w:r>
    </w:p>
    <w:p w:rsidR="00000000" w:rsidDel="00000000" w:rsidP="00000000" w:rsidRDefault="00000000" w:rsidRPr="00000000" w14:paraId="00000019">
      <w:pPr>
        <w:pStyle w:val="Heading1"/>
        <w:rPr/>
      </w:pPr>
      <w:bookmarkStart w:colFirst="0" w:colLast="0" w:name="_q65den6m9v2p" w:id="4"/>
      <w:bookmarkEnd w:id="4"/>
      <w:r w:rsidDel="00000000" w:rsidR="00000000" w:rsidRPr="00000000">
        <w:rPr>
          <w:rtl w:val="0"/>
        </w:rPr>
        <w:t xml:space="preserve">Dans quels pays Maiar sera-t-elle disponible?</w:t>
      </w:r>
    </w:p>
    <w:p w:rsidR="00000000" w:rsidDel="00000000" w:rsidP="00000000" w:rsidRDefault="00000000" w:rsidRPr="00000000" w14:paraId="0000001A">
      <w:pPr>
        <w:rPr/>
      </w:pPr>
      <w:r w:rsidDel="00000000" w:rsidR="00000000" w:rsidRPr="00000000">
        <w:rPr>
          <w:rtl w:val="0"/>
        </w:rPr>
        <w:t xml:space="preserve">Maiar sera disponible dans tous les pays du monde, excepté ceux ayant des restrictions spécifiques relatives aux crypto-monnaies.</w:t>
      </w:r>
    </w:p>
    <w:p w:rsidR="00000000" w:rsidDel="00000000" w:rsidP="00000000" w:rsidRDefault="00000000" w:rsidRPr="00000000" w14:paraId="0000001B">
      <w:pPr>
        <w:pStyle w:val="Heading1"/>
        <w:rPr/>
      </w:pPr>
      <w:bookmarkStart w:colFirst="0" w:colLast="0" w:name="_ekvvthahqmv4" w:id="5"/>
      <w:bookmarkEnd w:id="5"/>
      <w:r w:rsidDel="00000000" w:rsidR="00000000" w:rsidRPr="00000000">
        <w:rPr>
          <w:rtl w:val="0"/>
        </w:rPr>
        <w:t xml:space="preserve">De quoi ai-je besoin pour commencer?</w:t>
      </w:r>
    </w:p>
    <w:p w:rsidR="00000000" w:rsidDel="00000000" w:rsidP="00000000" w:rsidRDefault="00000000" w:rsidRPr="00000000" w14:paraId="0000001C">
      <w:pPr>
        <w:rPr/>
      </w:pPr>
      <w:r w:rsidDel="00000000" w:rsidR="00000000" w:rsidRPr="00000000">
        <w:rPr>
          <w:rtl w:val="0"/>
        </w:rPr>
        <w:t xml:space="preserve">Lorsque Maiar sera disponible, vous aurez juste besoin d'un smartphone équipé d'une carte SIM, et fonctionnant sous iOS ou Android. Du fait que Maiar est un portefeuille éléctronique non custodial, à ce jour, aucune vérification d'identité n'est requise dans aucun pays.</w:t>
      </w:r>
    </w:p>
    <w:p w:rsidR="00000000" w:rsidDel="00000000" w:rsidP="00000000" w:rsidRDefault="00000000" w:rsidRPr="00000000" w14:paraId="0000001D">
      <w:pPr>
        <w:pStyle w:val="Heading1"/>
        <w:rPr/>
      </w:pPr>
      <w:bookmarkStart w:colFirst="0" w:colLast="0" w:name="_rfczmqyhoeqv" w:id="6"/>
      <w:bookmarkEnd w:id="6"/>
      <w:r w:rsidDel="00000000" w:rsidR="00000000" w:rsidRPr="00000000">
        <w:rPr>
          <w:rtl w:val="0"/>
        </w:rPr>
        <w:t xml:space="preserve">Maiar est un portefeuille électronique custodial ou non custodial?</w:t>
      </w:r>
    </w:p>
    <w:p w:rsidR="00000000" w:rsidDel="00000000" w:rsidP="00000000" w:rsidRDefault="00000000" w:rsidRPr="00000000" w14:paraId="0000001E">
      <w:pPr>
        <w:rPr/>
      </w:pPr>
      <w:r w:rsidDel="00000000" w:rsidR="00000000" w:rsidRPr="00000000">
        <w:rPr>
          <w:rtl w:val="0"/>
        </w:rPr>
        <w:t xml:space="preserve">"Le portefeuille Maiar est complètement décentralisé et non custodial. Ceci signifie que nous ne stockons pas les fonds de l'utilisateur et ne pouvons jamais y avoir accès. L'utilisateur détient la clé privée et a le contrôle total de ses fonds."</w:t>
      </w:r>
    </w:p>
    <w:p w:rsidR="00000000" w:rsidDel="00000000" w:rsidP="00000000" w:rsidRDefault="00000000" w:rsidRPr="00000000" w14:paraId="0000001F">
      <w:pPr>
        <w:pStyle w:val="Heading1"/>
        <w:rPr/>
      </w:pPr>
      <w:bookmarkStart w:colFirst="0" w:colLast="0" w:name="_nnmm7jjgy216" w:id="7"/>
      <w:bookmarkEnd w:id="7"/>
      <w:r w:rsidDel="00000000" w:rsidR="00000000" w:rsidRPr="00000000">
        <w:rPr>
          <w:rtl w:val="0"/>
        </w:rPr>
        <w:t xml:space="preserve">Mon numéro de téléphone ou les contacts de mon carnet d'adresses seront-ils exposés par Maiar ?</w:t>
      </w:r>
    </w:p>
    <w:p w:rsidR="00000000" w:rsidDel="00000000" w:rsidP="00000000" w:rsidRDefault="00000000" w:rsidRPr="00000000" w14:paraId="00000020">
      <w:pPr>
        <w:rPr/>
      </w:pPr>
      <w:r w:rsidDel="00000000" w:rsidR="00000000" w:rsidRPr="00000000">
        <w:rPr>
          <w:rtl w:val="0"/>
        </w:rPr>
        <w:t xml:space="preserve">Le numéro de téléphone et les données du carnet d'adresses ne sont pas stockées par Maiar. Ces informations sont traitées localement et ne quittent jamais le téléphone de l'utilisateur. La vie privée de l'utilisateur est protégée grâce à un mécanisme de hachage à sens unique utilisé lors de l'interaction avec le numéro de téléphone de l'utilisateur, ainsi que lors du processus de mise en correspondance des contacts.</w:t>
      </w:r>
    </w:p>
    <w:p w:rsidR="00000000" w:rsidDel="00000000" w:rsidP="00000000" w:rsidRDefault="00000000" w:rsidRPr="00000000" w14:paraId="00000021">
      <w:pPr>
        <w:pStyle w:val="Heading1"/>
        <w:rPr/>
      </w:pPr>
      <w:bookmarkStart w:colFirst="0" w:colLast="0" w:name="_1ln3iswjfast" w:id="8"/>
      <w:bookmarkEnd w:id="8"/>
      <w:r w:rsidDel="00000000" w:rsidR="00000000" w:rsidRPr="00000000">
        <w:rPr>
          <w:rtl w:val="0"/>
        </w:rPr>
        <w:t xml:space="preserve">Qu'est-ce que Elrond? Et que puis-je faire avec l’eGOLD d’Elrond ?</w:t>
      </w:r>
    </w:p>
    <w:p w:rsidR="00000000" w:rsidDel="00000000" w:rsidP="00000000" w:rsidRDefault="00000000" w:rsidRPr="00000000" w14:paraId="00000022">
      <w:pPr>
        <w:rPr/>
      </w:pPr>
      <w:r w:rsidDel="00000000" w:rsidR="00000000" w:rsidRPr="00000000">
        <w:rPr>
          <w:rtl w:val="0"/>
        </w:rPr>
        <w:t xml:space="preserve">Elrond est une blockchaîne à l'échelle d'internet pour les paiements numériques rapides et sécurisées. Elrond Gold (eGLD) est la monnaie native de la blockchaîne Elrond, que vous pouvez envoyer, dépenser et mettre en gage via l'application Maiar.</w:t>
      </w:r>
    </w:p>
    <w:p w:rsidR="00000000" w:rsidDel="00000000" w:rsidP="00000000" w:rsidRDefault="00000000" w:rsidRPr="00000000" w14:paraId="00000023">
      <w:pPr>
        <w:pStyle w:val="Heading1"/>
        <w:rPr/>
      </w:pPr>
      <w:bookmarkStart w:colFirst="0" w:colLast="0" w:name="_pyb8ob64fele" w:id="9"/>
      <w:bookmarkEnd w:id="9"/>
      <w:r w:rsidDel="00000000" w:rsidR="00000000" w:rsidRPr="00000000">
        <w:rPr>
          <w:rtl w:val="0"/>
        </w:rPr>
        <w:t xml:space="preserve">Quel est le coût d'utilisation de Maiar?</w:t>
      </w:r>
    </w:p>
    <w:p w:rsidR="00000000" w:rsidDel="00000000" w:rsidP="00000000" w:rsidRDefault="00000000" w:rsidRPr="00000000" w14:paraId="00000024">
      <w:pPr>
        <w:rPr/>
      </w:pPr>
      <w:r w:rsidDel="00000000" w:rsidR="00000000" w:rsidRPr="00000000">
        <w:rPr>
          <w:rtl w:val="0"/>
        </w:rPr>
        <w:t xml:space="preserve">Maiar est gratuite à télécharger et à utiliser. Cependant, le réseau Elrond applique des frais infimes (aussi bas que 0,001 $ par transaction) aux paiements pour soutenir la sécurité et de la vitesse des transactions. Maiar affichera toujours de façon claire et transparente l'ensemble des frais facturés de sorte qu'il n'y ait ni surprises, ni coûts dissimulés.</w:t>
      </w:r>
    </w:p>
    <w:p w:rsidR="00000000" w:rsidDel="00000000" w:rsidP="00000000" w:rsidRDefault="00000000" w:rsidRPr="00000000" w14:paraId="00000025">
      <w:pPr>
        <w:pStyle w:val="Heading1"/>
        <w:rPr/>
      </w:pPr>
      <w:bookmarkStart w:colFirst="0" w:colLast="0" w:name="_fk2xyemxaosg" w:id="10"/>
      <w:bookmarkEnd w:id="10"/>
      <w:r w:rsidDel="00000000" w:rsidR="00000000" w:rsidRPr="00000000">
        <w:rPr>
          <w:rtl w:val="0"/>
        </w:rPr>
        <w:t xml:space="preserve">Quelles sont les devises numériques prises en charge par Maiar?</w:t>
      </w:r>
    </w:p>
    <w:p w:rsidR="00000000" w:rsidDel="00000000" w:rsidP="00000000" w:rsidRDefault="00000000" w:rsidRPr="00000000" w14:paraId="00000026">
      <w:pPr>
        <w:rPr/>
      </w:pPr>
      <w:r w:rsidDel="00000000" w:rsidR="00000000" w:rsidRPr="00000000">
        <w:rPr>
          <w:rtl w:val="0"/>
        </w:rPr>
        <w:t xml:space="preserve">Dans un premier temps, Maiar prendra en charge Elrond Gold (eGLD), Elrond (ERD ERC20 et ERD BEP2), Binance (BNB) et Ethereum (ETH). Au fil du temps, Maiar prendra en charge des devises numériques supplémentaires, comme BTC et bien d'autres.</w:t>
      </w:r>
    </w:p>
    <w:p w:rsidR="00000000" w:rsidDel="00000000" w:rsidP="00000000" w:rsidRDefault="00000000" w:rsidRPr="00000000" w14:paraId="00000027">
      <w:pPr>
        <w:pStyle w:val="Heading1"/>
        <w:rPr/>
      </w:pPr>
      <w:bookmarkStart w:colFirst="0" w:colLast="0" w:name="_45ua8asbjc3x" w:id="11"/>
      <w:bookmarkEnd w:id="11"/>
      <w:r w:rsidDel="00000000" w:rsidR="00000000" w:rsidRPr="00000000">
        <w:rPr>
          <w:rtl w:val="0"/>
        </w:rPr>
        <w:t xml:space="preserve">A quel point l'application Maiar est-elle sûre et sécurisée?</w:t>
      </w:r>
    </w:p>
    <w:p w:rsidR="00000000" w:rsidDel="00000000" w:rsidP="00000000" w:rsidRDefault="00000000" w:rsidRPr="00000000" w14:paraId="00000028">
      <w:pPr>
        <w:rPr/>
      </w:pPr>
      <w:r w:rsidDel="00000000" w:rsidR="00000000" w:rsidRPr="00000000">
        <w:rPr>
          <w:rtl w:val="0"/>
        </w:rPr>
        <w:t xml:space="preserve">Maiar protège vos actifs et vos données en utilisant des techniques innovantes de cryptage et de vérification, et assure qu'ils soient ainsi stockés en toute sécurité. Dans le cas où votre téléphone serait perdu ou volé, votre clé privée (phrase de récupération) pourra être utilisée en toute sécurité pour récupérer et restaurer vos fonds.</w:t>
      </w:r>
    </w:p>
    <w:p w:rsidR="00000000" w:rsidDel="00000000" w:rsidP="00000000" w:rsidRDefault="00000000" w:rsidRPr="00000000" w14:paraId="00000029">
      <w:pPr>
        <w:pStyle w:val="Heading1"/>
        <w:rPr/>
      </w:pPr>
      <w:bookmarkStart w:colFirst="0" w:colLast="0" w:name="_a4blsrzb3ayj" w:id="12"/>
      <w:bookmarkEnd w:id="12"/>
      <w:r w:rsidDel="00000000" w:rsidR="00000000" w:rsidRPr="00000000">
        <w:rPr>
          <w:rtl w:val="0"/>
        </w:rPr>
        <w:t xml:space="preserve">Je suis commerçant et je souhaite proposer à mes clients les paiements via Maiar. Comment puis-je en savoir plus?</w:t>
      </w:r>
    </w:p>
    <w:p w:rsidR="00000000" w:rsidDel="00000000" w:rsidP="00000000" w:rsidRDefault="00000000" w:rsidRPr="00000000" w14:paraId="0000002A">
      <w:pPr>
        <w:rPr/>
      </w:pPr>
      <w:r w:rsidDel="00000000" w:rsidR="00000000" w:rsidRPr="00000000">
        <w:rPr>
          <w:rtl w:val="0"/>
        </w:rPr>
        <w:t xml:space="preserve">Veuillez nous contacter par courriel à l'adresse: contact@maiar.com pour nous en dire plus sur vos besoins.</w:t>
      </w:r>
    </w:p>
    <w:p w:rsidR="00000000" w:rsidDel="00000000" w:rsidP="00000000" w:rsidRDefault="00000000" w:rsidRPr="00000000" w14:paraId="0000002B">
      <w:pPr>
        <w:pStyle w:val="Heading1"/>
        <w:rPr/>
      </w:pPr>
      <w:bookmarkStart w:colFirst="0" w:colLast="0" w:name="_4i8mwwi25u14" w:id="13"/>
      <w:bookmarkEnd w:id="13"/>
      <w:r w:rsidDel="00000000" w:rsidR="00000000" w:rsidRPr="00000000">
        <w:rPr>
          <w:rtl w:val="0"/>
        </w:rPr>
        <w:t xml:space="preserve">Que signifie Maiar?</w:t>
      </w:r>
    </w:p>
    <w:p w:rsidR="00000000" w:rsidDel="00000000" w:rsidP="00000000" w:rsidRDefault="00000000" w:rsidRPr="00000000" w14:paraId="0000002C">
      <w:pPr>
        <w:rPr/>
      </w:pPr>
      <w:r w:rsidDel="00000000" w:rsidR="00000000" w:rsidRPr="00000000">
        <w:rPr>
          <w:rtl w:val="0"/>
        </w:rPr>
        <w:t xml:space="preserve">Les Maiar (du singulier: Maia) sont des êtres de fiction issus du Legendarium, l'oeuvre fantaisie écrit par J.R. R. Tolkien, dont est tiré le célébre "Seigneur des Anneaux". Êtres d'origine divine, possédant de grands pouvoirs, les Maiar peuvent se rendre invisibles au monde ou prendre la forme d'elfes ou autres créatures. Vieux d'apparence mais d'une grande vigueur, les Maiar ayant de grandes compétences manuelles et intellectuelles étaient en charge de guider les hommes. Leur mission était de guider les elfes et les hommes par la confiance et le partage des connaissances, plutôt qu'en usant de la force ou de la peur. Gandalf le Gris (Olórin ou Mithrandir, plus tard Gandalf le Blanc) était l'un des plus illustres Maiar.</w:t>
      </w:r>
    </w:p>
    <w:p w:rsidR="00000000" w:rsidDel="00000000" w:rsidP="00000000" w:rsidRDefault="00000000" w:rsidRPr="00000000" w14:paraId="0000002D">
      <w:pPr>
        <w:pStyle w:val="Heading1"/>
        <w:rPr/>
      </w:pPr>
      <w:bookmarkStart w:colFirst="0" w:colLast="0" w:name="_5gcwzovoba6p" w:id="14"/>
      <w:bookmarkEnd w:id="14"/>
      <w:r w:rsidDel="00000000" w:rsidR="00000000" w:rsidRPr="00000000">
        <w:rPr>
          <w:rtl w:val="0"/>
        </w:rPr>
        <w:t xml:space="preserve">C'est quoi un Herotag ?</w:t>
      </w:r>
    </w:p>
    <w:p w:rsidR="00000000" w:rsidDel="00000000" w:rsidP="00000000" w:rsidRDefault="00000000" w:rsidRPr="00000000" w14:paraId="0000002E">
      <w:pPr>
        <w:rPr/>
      </w:pPr>
      <w:r w:rsidDel="00000000" w:rsidR="00000000" w:rsidRPr="00000000">
        <w:rPr>
          <w:rtl w:val="0"/>
        </w:rPr>
        <w:t xml:space="preserve">Un herotag est un nom ou pseudonyme que l'on peut attacher à une addresse de compte ou de portefeuille afin de faciliter les usages tels que les envois et réceptions de valeurs, l'utilsation de contrats intelligents et autres objets sur la blockchaine. Ce mécanisme original conçu par Elrond permet de faciliter les usages de blockchaines sans avoir à communiquer une longue suite de caractères incompréhensibles du commun des mortels !</w:t>
      </w:r>
    </w:p>
    <w:p w:rsidR="00000000" w:rsidDel="00000000" w:rsidP="00000000" w:rsidRDefault="00000000" w:rsidRPr="00000000" w14:paraId="0000002F">
      <w:pPr>
        <w:pStyle w:val="Heading1"/>
        <w:rPr/>
      </w:pPr>
      <w:bookmarkStart w:colFirst="0" w:colLast="0" w:name="_m886jg25l2p4" w:id="15"/>
      <w:bookmarkEnd w:id="15"/>
      <w:r w:rsidDel="00000000" w:rsidR="00000000" w:rsidRPr="00000000">
        <w:rPr>
          <w:rtl w:val="0"/>
        </w:rPr>
        <w:t xml:space="preserve">Quelle est la signification du mot "Custodial" ?</w:t>
      </w:r>
    </w:p>
    <w:p w:rsidR="00000000" w:rsidDel="00000000" w:rsidP="00000000" w:rsidRDefault="00000000" w:rsidRPr="00000000" w14:paraId="00000030">
      <w:pPr>
        <w:rPr/>
      </w:pPr>
      <w:r w:rsidDel="00000000" w:rsidR="00000000" w:rsidRPr="00000000">
        <w:rPr>
          <w:rtl w:val="0"/>
        </w:rPr>
        <w:t xml:space="preserve">"Custodial est un terme anglais qui recouvre la notion de ""dépositaire tiers"".  Un portefeuille ou un compte vous est attribué chez un tiers qui a le contrôle total sur vos fonds. Vous êtes dépendant des contraintes imposés par ce tiers, telles que la disponibilité complète et instantanée pour des achats ou des opérations de transferts. Votre compte en banque est ""custodial"", vos portefeuilles sur les plateformes centralisées sont ""custodial"". A l'inverse, lorsque vous détenez les clefs privées d'un compte ou d'un portefeuille, aucun tiers n'intervient sur le contrôle total de vos avoirs. Votre compte est alors dit ""non-custodial"". Il est important de noter que la perte de la clé privée d'un compte ""non-custodial"" (ou de la phrase secrète liée) signifie la perte de tout contrôle sur contenu de celui-ci.</w:t>
      </w:r>
    </w:p>
    <w:p w:rsidR="00000000" w:rsidDel="00000000" w:rsidP="00000000" w:rsidRDefault="00000000" w:rsidRPr="00000000" w14:paraId="00000031">
      <w:pPr>
        <w:rPr/>
      </w:pPr>
      <w:r w:rsidDel="00000000" w:rsidR="00000000" w:rsidRPr="00000000">
        <w:rPr>
          <w:rtl w:val="0"/>
        </w:rPr>
      </w:r>
    </w:p>
    <w:sectPr>
      <w:type w:val="nextPage"/>
      <w:pgSz w:h="16834" w:w="11909" w:orient="portrait"/>
      <w:pgMar w:bottom="623.6220472440946" w:top="623.6220472440946" w:left="623.6220472440946" w:right="623.622047244094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jc w:val="both"/>
    </w:pPr>
    <w:rPr>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