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4FA79" w14:textId="1DE83F3F" w:rsidR="00961A36" w:rsidRDefault="00031ABA">
      <w:r>
        <w:t xml:space="preserve">Tarte au </w:t>
      </w:r>
      <w:proofErr w:type="spellStart"/>
      <w:r>
        <w:t>chocolat</w:t>
      </w:r>
      <w:proofErr w:type="spellEnd"/>
    </w:p>
    <w:p w14:paraId="30EF6EB7" w14:textId="623DB1E6" w:rsidR="00031ABA" w:rsidRDefault="00031ABA">
      <w:hyperlink r:id="rId5" w:history="1">
        <w:r w:rsidRPr="00031ABA">
          <w:rPr>
            <w:rStyle w:val="Hyperlink"/>
          </w:rPr>
          <w:t xml:space="preserve">Tarte au </w:t>
        </w:r>
        <w:proofErr w:type="spellStart"/>
        <w:r w:rsidRPr="00031ABA">
          <w:rPr>
            <w:rStyle w:val="Hyperlink"/>
          </w:rPr>
          <w:t>Chocolat</w:t>
        </w:r>
        <w:proofErr w:type="spellEnd"/>
        <w:r w:rsidRPr="00031ABA">
          <w:rPr>
            <w:rStyle w:val="Hyperlink"/>
          </w:rPr>
          <w:t xml:space="preserve"> von </w:t>
        </w:r>
        <w:proofErr w:type="spellStart"/>
        <w:r w:rsidRPr="00031ABA">
          <w:rPr>
            <w:rStyle w:val="Hyperlink"/>
          </w:rPr>
          <w:t>Seelenschein</w:t>
        </w:r>
        <w:proofErr w:type="spellEnd"/>
      </w:hyperlink>
    </w:p>
    <w:sectPr w:rsidR="00031A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716C6"/>
    <w:multiLevelType w:val="multilevel"/>
    <w:tmpl w:val="403A73F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D9877F4"/>
    <w:multiLevelType w:val="hybridMultilevel"/>
    <w:tmpl w:val="83FE0D70"/>
    <w:lvl w:ilvl="0" w:tplc="E684F0B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587964">
    <w:abstractNumId w:val="1"/>
  </w:num>
  <w:num w:numId="2" w16cid:durableId="381834331">
    <w:abstractNumId w:val="0"/>
  </w:num>
  <w:num w:numId="3" w16cid:durableId="332412561">
    <w:abstractNumId w:val="0"/>
  </w:num>
  <w:num w:numId="4" w16cid:durableId="1542669442">
    <w:abstractNumId w:val="0"/>
  </w:num>
  <w:num w:numId="5" w16cid:durableId="5923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20"/>
    <w:rsid w:val="00031ABA"/>
    <w:rsid w:val="005E34ED"/>
    <w:rsid w:val="00693A20"/>
    <w:rsid w:val="007322DC"/>
    <w:rsid w:val="00961A36"/>
    <w:rsid w:val="00B669C8"/>
    <w:rsid w:val="00C0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EB69B"/>
  <w15:chartTrackingRefBased/>
  <w15:docId w15:val="{BAAE3123-E8D2-4A59-9AD6-3DA732C5C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A36"/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61A36"/>
    <w:pPr>
      <w:keepNext/>
      <w:keepLines/>
      <w:numPr>
        <w:numId w:val="5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61A36"/>
    <w:pPr>
      <w:keepNext/>
      <w:keepLines/>
      <w:numPr>
        <w:ilvl w:val="1"/>
        <w:numId w:val="5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61A36"/>
    <w:pPr>
      <w:keepNext/>
      <w:keepLines/>
      <w:numPr>
        <w:ilvl w:val="2"/>
        <w:numId w:val="5"/>
      </w:numPr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61A36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A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A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A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A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A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A36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1A36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1A36"/>
    <w:rPr>
      <w:rFonts w:ascii="Arial" w:eastAsiaTheme="majorEastAsia" w:hAnsi="Arial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61A36"/>
    <w:rPr>
      <w:rFonts w:ascii="Arial" w:eastAsiaTheme="majorEastAsia" w:hAnsi="Arial" w:cstheme="majorBidi"/>
      <w:i/>
      <w:iCs/>
      <w:color w:val="000000" w:themeColor="text1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61A36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40"/>
      <w:szCs w:val="56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961A36"/>
    <w:rPr>
      <w:rFonts w:ascii="Arial" w:eastAsiaTheme="majorEastAsia" w:hAnsi="Arial" w:cstheme="majorBidi"/>
      <w:b/>
      <w:spacing w:val="-10"/>
      <w:kern w:val="28"/>
      <w:sz w:val="40"/>
      <w:szCs w:val="56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A20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A20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A20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A20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A20"/>
    <w:rPr>
      <w:rFonts w:eastAsiaTheme="majorEastAsia" w:cstheme="majorBidi"/>
      <w:color w:val="272727" w:themeColor="text1" w:themeTint="D8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A2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A20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9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A20"/>
    <w:rPr>
      <w:rFonts w:ascii="Arial" w:hAnsi="Arial"/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93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A20"/>
    <w:rPr>
      <w:rFonts w:ascii="Arial" w:hAnsi="Arial"/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93A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A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A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hefkoch.de/rezepte/820931186577689/Tarte-au-Chocola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120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Braun</dc:creator>
  <cp:keywords/>
  <dc:description/>
  <cp:lastModifiedBy>Katharina Braun</cp:lastModifiedBy>
  <cp:revision>2</cp:revision>
  <dcterms:created xsi:type="dcterms:W3CDTF">2025-11-11T14:09:00Z</dcterms:created>
  <dcterms:modified xsi:type="dcterms:W3CDTF">2025-11-11T14:10:00Z</dcterms:modified>
</cp:coreProperties>
</file>